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65" w:rsidRDefault="00D34281" w:rsidP="00D3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21C78">
        <w:rPr>
          <w:rFonts w:ascii="Times New Roman" w:hAnsi="Times New Roman" w:cs="Times New Roman"/>
          <w:sz w:val="28"/>
          <w:szCs w:val="28"/>
        </w:rPr>
        <w:t xml:space="preserve">пленарного </w:t>
      </w:r>
      <w:r>
        <w:rPr>
          <w:rFonts w:ascii="Times New Roman" w:hAnsi="Times New Roman" w:cs="Times New Roman"/>
          <w:sz w:val="28"/>
          <w:szCs w:val="28"/>
        </w:rPr>
        <w:t>заседания Общественной палаты города Белокуриха</w:t>
      </w:r>
    </w:p>
    <w:p w:rsidR="008F2128" w:rsidRDefault="00A97285" w:rsidP="00DF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4A7550">
        <w:rPr>
          <w:rFonts w:ascii="Times New Roman" w:hAnsi="Times New Roman" w:cs="Times New Roman"/>
          <w:sz w:val="28"/>
          <w:szCs w:val="28"/>
        </w:rPr>
        <w:t xml:space="preserve"> </w:t>
      </w:r>
      <w:r w:rsidR="005068A7">
        <w:rPr>
          <w:rFonts w:ascii="Times New Roman" w:hAnsi="Times New Roman" w:cs="Times New Roman"/>
          <w:sz w:val="28"/>
          <w:szCs w:val="28"/>
        </w:rPr>
        <w:t>от 25.12.2020 № 2</w:t>
      </w:r>
    </w:p>
    <w:p w:rsidR="00D34281" w:rsidRDefault="00D34281" w:rsidP="00D3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A7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34281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г. Белокуриха</w:t>
      </w:r>
    </w:p>
    <w:p w:rsidR="005068A7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час. 00 мин.</w:t>
      </w:r>
    </w:p>
    <w:p w:rsidR="00D34281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8A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г. Белокуриха, ул. Партизанская, 3 (зал заседаний, 2 этаж)</w:t>
      </w:r>
      <w:proofErr w:type="gramEnd"/>
    </w:p>
    <w:p w:rsidR="005068A7" w:rsidRDefault="005068A7" w:rsidP="00D3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8A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068A7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города</w:t>
      </w:r>
      <w:r w:rsidR="001F7D9C">
        <w:rPr>
          <w:rFonts w:ascii="Times New Roman" w:hAnsi="Times New Roman" w:cs="Times New Roman"/>
          <w:sz w:val="28"/>
          <w:szCs w:val="28"/>
        </w:rPr>
        <w:t xml:space="preserve"> Белокуриха Алтайского края – 1</w:t>
      </w:r>
      <w:r w:rsidR="00CF1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из 15 (кворум имеется, список прилагается</w:t>
      </w:r>
      <w:r w:rsidR="00EA20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8A7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города Белокуриха Алтайского края – </w:t>
      </w:r>
      <w:r w:rsidR="004E58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5068A7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Базаров, глава города Белокуриха;</w:t>
      </w:r>
    </w:p>
    <w:p w:rsidR="005068A7" w:rsidRPr="004E5838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3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E5838">
        <w:rPr>
          <w:rFonts w:ascii="Times New Roman" w:hAnsi="Times New Roman" w:cs="Times New Roman"/>
          <w:sz w:val="28"/>
          <w:szCs w:val="28"/>
        </w:rPr>
        <w:t>Безлюдская</w:t>
      </w:r>
      <w:proofErr w:type="spellEnd"/>
      <w:r w:rsidRPr="004E5838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 по социальным вопросам и культуре;</w:t>
      </w:r>
    </w:p>
    <w:p w:rsidR="005068A7" w:rsidRPr="004E5838" w:rsidRDefault="005068A7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38">
        <w:rPr>
          <w:rFonts w:ascii="Times New Roman" w:hAnsi="Times New Roman" w:cs="Times New Roman"/>
          <w:sz w:val="28"/>
          <w:szCs w:val="28"/>
        </w:rPr>
        <w:t>И.В. Брусиловская, управляющий делами.</w:t>
      </w:r>
    </w:p>
    <w:p w:rsidR="000127CE" w:rsidRPr="004E5838" w:rsidRDefault="000127CE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3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4E5838">
        <w:rPr>
          <w:rFonts w:ascii="Times New Roman" w:hAnsi="Times New Roman" w:cs="Times New Roman"/>
          <w:sz w:val="28"/>
          <w:szCs w:val="28"/>
        </w:rPr>
        <w:t>Ганашилина</w:t>
      </w:r>
      <w:proofErr w:type="spellEnd"/>
      <w:r w:rsidRPr="004E5838">
        <w:rPr>
          <w:rFonts w:ascii="Times New Roman" w:hAnsi="Times New Roman" w:cs="Times New Roman"/>
          <w:sz w:val="28"/>
          <w:szCs w:val="28"/>
        </w:rPr>
        <w:t>, заведующий организационным отделом администрации города.</w:t>
      </w:r>
    </w:p>
    <w:p w:rsidR="005068A7" w:rsidRPr="004E5838" w:rsidRDefault="000127CE" w:rsidP="00D3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38">
        <w:rPr>
          <w:rFonts w:ascii="Times New Roman" w:hAnsi="Times New Roman" w:cs="Times New Roman"/>
          <w:sz w:val="28"/>
          <w:szCs w:val="28"/>
        </w:rPr>
        <w:t>Всего – 1</w:t>
      </w:r>
      <w:r w:rsidR="00CF1351">
        <w:rPr>
          <w:rFonts w:ascii="Times New Roman" w:hAnsi="Times New Roman" w:cs="Times New Roman"/>
          <w:sz w:val="28"/>
          <w:szCs w:val="28"/>
        </w:rPr>
        <w:t>7</w:t>
      </w:r>
      <w:r w:rsidR="005068A7" w:rsidRPr="004E58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28D2" w:rsidRDefault="002428D2" w:rsidP="00911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28D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A7550" w:rsidRPr="004A7550" w:rsidRDefault="004A7550" w:rsidP="00911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550">
        <w:rPr>
          <w:rFonts w:ascii="Times New Roman" w:hAnsi="Times New Roman" w:cs="Times New Roman"/>
          <w:sz w:val="28"/>
          <w:szCs w:val="28"/>
        </w:rPr>
        <w:t>1.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главы города Белокуриха в Общественной палате города Белокуриха Алтайского края.</w:t>
      </w:r>
      <w:r w:rsidRPr="004A7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D2" w:rsidRPr="002428D2" w:rsidRDefault="004A7550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D2" w:rsidRPr="002428D2">
        <w:rPr>
          <w:rFonts w:ascii="Times New Roman" w:hAnsi="Times New Roman" w:cs="Times New Roman"/>
          <w:sz w:val="28"/>
          <w:szCs w:val="28"/>
        </w:rPr>
        <w:t>Об избрании председателя Общественной палаты города Белокуриха Алтайского края</w:t>
      </w:r>
      <w:r w:rsidR="00C4556E">
        <w:rPr>
          <w:rFonts w:ascii="Times New Roman" w:hAnsi="Times New Roman" w:cs="Times New Roman"/>
          <w:sz w:val="28"/>
          <w:szCs w:val="28"/>
        </w:rPr>
        <w:t xml:space="preserve"> (Выступающий </w:t>
      </w:r>
      <w:proofErr w:type="gramStart"/>
      <w:r w:rsidR="00C4556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4556E">
        <w:rPr>
          <w:rFonts w:ascii="Times New Roman" w:hAnsi="Times New Roman" w:cs="Times New Roman"/>
          <w:sz w:val="28"/>
          <w:szCs w:val="28"/>
        </w:rPr>
        <w:t>оршков Анатолий Георгиевич)</w:t>
      </w:r>
      <w:r w:rsidR="002428D2" w:rsidRPr="002428D2">
        <w:rPr>
          <w:rFonts w:ascii="Times New Roman" w:hAnsi="Times New Roman" w:cs="Times New Roman"/>
          <w:sz w:val="28"/>
          <w:szCs w:val="28"/>
        </w:rPr>
        <w:t>.</w:t>
      </w:r>
    </w:p>
    <w:p w:rsidR="002428D2" w:rsidRPr="00EC11C5" w:rsidRDefault="004A7550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8D2">
        <w:rPr>
          <w:rFonts w:ascii="Times New Roman" w:hAnsi="Times New Roman" w:cs="Times New Roman"/>
          <w:sz w:val="28"/>
          <w:szCs w:val="28"/>
        </w:rPr>
        <w:t xml:space="preserve">. </w:t>
      </w:r>
      <w:r w:rsidR="00EC11C5">
        <w:rPr>
          <w:rFonts w:ascii="Times New Roman" w:hAnsi="Times New Roman" w:cs="Times New Roman"/>
          <w:sz w:val="28"/>
          <w:szCs w:val="28"/>
        </w:rPr>
        <w:t xml:space="preserve">Об избрании секретаря </w:t>
      </w:r>
      <w:r w:rsidR="002428D2" w:rsidRPr="00EC11C5">
        <w:rPr>
          <w:rFonts w:ascii="Times New Roman" w:hAnsi="Times New Roman" w:cs="Times New Roman"/>
          <w:sz w:val="28"/>
          <w:szCs w:val="28"/>
        </w:rPr>
        <w:t>Общественной палаты города Белокуриха Алтайского края</w:t>
      </w:r>
      <w:r w:rsidR="00C4556E">
        <w:rPr>
          <w:rFonts w:ascii="Times New Roman" w:hAnsi="Times New Roman" w:cs="Times New Roman"/>
          <w:sz w:val="28"/>
          <w:szCs w:val="28"/>
        </w:rPr>
        <w:t xml:space="preserve"> (Выступающий – избранный председатель Палаты)</w:t>
      </w:r>
      <w:r w:rsidR="002428D2" w:rsidRPr="00EC11C5">
        <w:rPr>
          <w:rFonts w:ascii="Times New Roman" w:hAnsi="Times New Roman" w:cs="Times New Roman"/>
          <w:sz w:val="28"/>
          <w:szCs w:val="28"/>
        </w:rPr>
        <w:t>.</w:t>
      </w:r>
    </w:p>
    <w:p w:rsidR="00EC11C5" w:rsidRDefault="004A7550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1C5">
        <w:rPr>
          <w:rFonts w:ascii="Times New Roman" w:hAnsi="Times New Roman" w:cs="Times New Roman"/>
          <w:sz w:val="28"/>
          <w:szCs w:val="28"/>
        </w:rPr>
        <w:t xml:space="preserve">. Об утверждении регламента работы </w:t>
      </w:r>
      <w:r w:rsidR="00EC11C5" w:rsidRPr="00EC11C5">
        <w:rPr>
          <w:rFonts w:ascii="Times New Roman" w:hAnsi="Times New Roman" w:cs="Times New Roman"/>
          <w:sz w:val="28"/>
          <w:szCs w:val="28"/>
        </w:rPr>
        <w:t>Общественной палаты города Белокуриха Алтайского края</w:t>
      </w:r>
      <w:r w:rsidR="007D0D32">
        <w:rPr>
          <w:rFonts w:ascii="Times New Roman" w:hAnsi="Times New Roman" w:cs="Times New Roman"/>
          <w:sz w:val="28"/>
          <w:szCs w:val="28"/>
        </w:rPr>
        <w:t xml:space="preserve"> (Выступающий - избранный председатель Палаты)</w:t>
      </w:r>
      <w:r w:rsidR="00EC11C5" w:rsidRPr="00EC11C5">
        <w:rPr>
          <w:rFonts w:ascii="Times New Roman" w:hAnsi="Times New Roman" w:cs="Times New Roman"/>
          <w:sz w:val="28"/>
          <w:szCs w:val="28"/>
        </w:rPr>
        <w:t>.</w:t>
      </w:r>
    </w:p>
    <w:p w:rsidR="008E3522" w:rsidRDefault="004A7550" w:rsidP="008E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3522" w:rsidRPr="008E3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11164" w:rsidRDefault="00911164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11164" w:rsidRPr="009C14F6" w:rsidRDefault="00911164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C14F6">
        <w:rPr>
          <w:rFonts w:ascii="Times New Roman" w:hAnsi="Times New Roman" w:cs="Times New Roman"/>
          <w:b/>
          <w:spacing w:val="-12"/>
          <w:sz w:val="28"/>
          <w:szCs w:val="28"/>
        </w:rPr>
        <w:t>Главу города Белокуриха К.И. Базарова</w:t>
      </w:r>
      <w:r w:rsidRPr="009C14F6">
        <w:rPr>
          <w:rFonts w:ascii="Times New Roman" w:hAnsi="Times New Roman" w:cs="Times New Roman"/>
          <w:spacing w:val="-12"/>
          <w:sz w:val="28"/>
          <w:szCs w:val="28"/>
        </w:rPr>
        <w:t xml:space="preserve"> с обращением к составу</w:t>
      </w:r>
      <w:r w:rsidR="004A7550" w:rsidRPr="009C14F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C14F6">
        <w:rPr>
          <w:rFonts w:ascii="Times New Roman" w:hAnsi="Times New Roman" w:cs="Times New Roman"/>
          <w:spacing w:val="-12"/>
          <w:sz w:val="28"/>
          <w:szCs w:val="28"/>
        </w:rPr>
        <w:t xml:space="preserve">Общественной палаты города Белокуриха Алтайского края </w:t>
      </w:r>
      <w:r w:rsidR="000E0305" w:rsidRPr="009C14F6">
        <w:rPr>
          <w:rFonts w:ascii="Times New Roman" w:hAnsi="Times New Roman" w:cs="Times New Roman"/>
          <w:spacing w:val="-12"/>
          <w:sz w:val="28"/>
          <w:szCs w:val="28"/>
        </w:rPr>
        <w:t xml:space="preserve">(далее – Палата) </w:t>
      </w:r>
      <w:r w:rsidRPr="009C14F6">
        <w:rPr>
          <w:rFonts w:ascii="Times New Roman" w:hAnsi="Times New Roman" w:cs="Times New Roman"/>
          <w:spacing w:val="-12"/>
          <w:sz w:val="28"/>
          <w:szCs w:val="28"/>
        </w:rPr>
        <w:t>с приветственным словом</w:t>
      </w:r>
      <w:r w:rsidR="006A4068" w:rsidRPr="009C14F6">
        <w:rPr>
          <w:rFonts w:ascii="Times New Roman" w:hAnsi="Times New Roman" w:cs="Times New Roman"/>
          <w:spacing w:val="-12"/>
          <w:sz w:val="28"/>
          <w:szCs w:val="28"/>
        </w:rPr>
        <w:t xml:space="preserve"> (обозначение целей, задач, значимости деятельности Палаты)</w:t>
      </w:r>
      <w:r w:rsidRPr="009C14F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6A4068" w:rsidRDefault="006A4068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повестки. </w:t>
      </w:r>
    </w:p>
    <w:p w:rsidR="006A4068" w:rsidRDefault="00C155CB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068">
        <w:rPr>
          <w:rFonts w:ascii="Times New Roman" w:hAnsi="Times New Roman" w:cs="Times New Roman"/>
          <w:sz w:val="28"/>
          <w:szCs w:val="28"/>
        </w:rPr>
        <w:t xml:space="preserve">По </w:t>
      </w:r>
      <w:r w:rsidR="006A4068" w:rsidRPr="006A4068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="006A4068"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6A4068" w:rsidRPr="006A4068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6A4068">
        <w:rPr>
          <w:rFonts w:ascii="Times New Roman" w:hAnsi="Times New Roman" w:cs="Times New Roman"/>
          <w:sz w:val="28"/>
          <w:szCs w:val="28"/>
        </w:rPr>
        <w:t xml:space="preserve"> главу города Белокуриха. Он  представил постоянного представителя главы города Белокуриха в Палате.</w:t>
      </w:r>
    </w:p>
    <w:p w:rsidR="00690ABF" w:rsidRDefault="006A4068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68">
        <w:rPr>
          <w:rFonts w:ascii="Times New Roman" w:hAnsi="Times New Roman" w:cs="Times New Roman"/>
          <w:sz w:val="28"/>
          <w:szCs w:val="28"/>
        </w:rPr>
        <w:t>В свою очередь,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068">
        <w:rPr>
          <w:rFonts w:ascii="Times New Roman" w:hAnsi="Times New Roman" w:cs="Times New Roman"/>
          <w:sz w:val="28"/>
          <w:szCs w:val="28"/>
        </w:rPr>
        <w:t>постоянный представитель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сообщил,</w:t>
      </w:r>
      <w:r w:rsidR="00D66EC6">
        <w:rPr>
          <w:rFonts w:ascii="Times New Roman" w:hAnsi="Times New Roman" w:cs="Times New Roman"/>
          <w:sz w:val="28"/>
          <w:szCs w:val="28"/>
        </w:rPr>
        <w:t xml:space="preserve"> что </w:t>
      </w:r>
      <w:r w:rsidR="000E0305">
        <w:rPr>
          <w:rFonts w:ascii="Times New Roman" w:hAnsi="Times New Roman" w:cs="Times New Roman"/>
          <w:sz w:val="28"/>
          <w:szCs w:val="28"/>
        </w:rPr>
        <w:t>состав Палаты формировался в 2 этапа.</w:t>
      </w:r>
    </w:p>
    <w:p w:rsidR="000E0305" w:rsidRDefault="000E0305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12">
        <w:rPr>
          <w:rFonts w:ascii="Times New Roman" w:hAnsi="Times New Roman" w:cs="Times New Roman"/>
          <w:b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>. Состав Палаты из 9 членов утвержден постановлением администрации города Белокуриха Алтайского края от  17.11.2020 № 1232. В него вошли: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>1.1. Воронкова Анна Ефимовна – старший фельдшер отделения скорой медицинской помощи КГБУЗ «ЦГБ г. Белокуриха»;</w:t>
      </w:r>
    </w:p>
    <w:p w:rsidR="000E0305" w:rsidRPr="009C14F6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C14F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1.2. </w:t>
      </w:r>
      <w:proofErr w:type="spellStart"/>
      <w:r w:rsidRPr="009C14F6">
        <w:rPr>
          <w:rFonts w:ascii="Times New Roman" w:eastAsia="Times New Roman" w:hAnsi="Times New Roman" w:cs="Times New Roman"/>
          <w:spacing w:val="-10"/>
          <w:sz w:val="28"/>
          <w:szCs w:val="28"/>
        </w:rPr>
        <w:t>Заподойников</w:t>
      </w:r>
      <w:proofErr w:type="spellEnd"/>
      <w:r w:rsidRPr="009C14F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Виктор Иванович – помощник генерального директора по связям с общественностью и спортивно – массовой работе АО «Санаторий «</w:t>
      </w:r>
      <w:proofErr w:type="spellStart"/>
      <w:r w:rsidRPr="009C14F6">
        <w:rPr>
          <w:rFonts w:ascii="Times New Roman" w:eastAsia="Times New Roman" w:hAnsi="Times New Roman" w:cs="Times New Roman"/>
          <w:spacing w:val="-10"/>
          <w:sz w:val="28"/>
          <w:szCs w:val="28"/>
        </w:rPr>
        <w:t>Рассия</w:t>
      </w:r>
      <w:proofErr w:type="spellEnd"/>
      <w:r w:rsidRPr="009C14F6">
        <w:rPr>
          <w:rFonts w:ascii="Times New Roman" w:eastAsia="Times New Roman" w:hAnsi="Times New Roman" w:cs="Times New Roman"/>
          <w:spacing w:val="-10"/>
          <w:sz w:val="28"/>
          <w:szCs w:val="28"/>
        </w:rPr>
        <w:t>»;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lastRenderedPageBreak/>
        <w:t>1.3. Лебедева Галина Афанасьевна - помощник генерального директора по связям с общественностью АО санаторий «Алтай»;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1.4. Мартемьянов Алексей Анатольевич – инженер 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буксировочно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– канатной дороги Белокуриха - 2;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1.5. Пулей Антонина Станиславовна – хранитель музейных ценностей 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Белокурихинского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музея им. С.И. Гуляева;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Старозубаев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 – тренер – преподаватель МБУ ДО «ДЮСШ» города Белокуриха; 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Стахнев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Сергей Николаевич – учитель МБОУ «БСОШ №2»;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>1.8. Сычев Николай Анатольевич – директор ПО «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Белокурихинские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сети» филиала ПАО «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Алтайэнерго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E0305" w:rsidRPr="000E0305" w:rsidRDefault="000E0305" w:rsidP="000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spellStart"/>
      <w:r w:rsidRPr="000E0305">
        <w:rPr>
          <w:rFonts w:ascii="Times New Roman" w:eastAsia="Times New Roman" w:hAnsi="Times New Roman" w:cs="Times New Roman"/>
          <w:sz w:val="28"/>
          <w:szCs w:val="28"/>
        </w:rPr>
        <w:t>Шарабарина</w:t>
      </w:r>
      <w:proofErr w:type="spellEnd"/>
      <w:r w:rsidRPr="000E0305">
        <w:rPr>
          <w:rFonts w:ascii="Times New Roman" w:eastAsia="Times New Roman" w:hAnsi="Times New Roman" w:cs="Times New Roman"/>
          <w:sz w:val="28"/>
          <w:szCs w:val="28"/>
        </w:rPr>
        <w:t xml:space="preserve"> Людмила Ивановна – заместитель генерального директора, директор комплекса питания АО «Курорт Белокуриха».</w:t>
      </w:r>
    </w:p>
    <w:p w:rsidR="003A0D12" w:rsidRDefault="003A0D12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на официальном интернет-сайте города Белокуриха Алтайского края и в газете «Город Белокуриха» была размещена информация о приглашении общественных организаций и некоммерческих объединений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формировании оставшейся части Палаты.</w:t>
      </w:r>
    </w:p>
    <w:p w:rsidR="000E0305" w:rsidRDefault="003A0D12" w:rsidP="003A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Pr="003A0D12">
        <w:rPr>
          <w:rFonts w:ascii="Times New Roman" w:hAnsi="Times New Roman" w:cs="Times New Roman"/>
          <w:b/>
          <w:sz w:val="28"/>
          <w:szCs w:val="28"/>
        </w:rPr>
        <w:t>2-м этапе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сформировано еще 6 членов Палаты:</w:t>
      </w:r>
    </w:p>
    <w:p w:rsidR="003A0D12" w:rsidRDefault="003A0D12" w:rsidP="003A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A0D12" w:rsidRPr="003A0D12" w:rsidTr="003A0D12">
        <w:tc>
          <w:tcPr>
            <w:tcW w:w="4927" w:type="dxa"/>
          </w:tcPr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Анна Вячеславовна</w:t>
            </w:r>
          </w:p>
        </w:tc>
        <w:tc>
          <w:tcPr>
            <w:tcW w:w="4927" w:type="dxa"/>
          </w:tcPr>
          <w:p w:rsidR="003A0D12" w:rsidRPr="003A0D12" w:rsidRDefault="00C4556E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>лен Совета женщин города Белокуриха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0D12" w:rsidRPr="003A0D12" w:rsidTr="003A0D12">
        <w:tc>
          <w:tcPr>
            <w:tcW w:w="4927" w:type="dxa"/>
          </w:tcPr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4927" w:type="dxa"/>
          </w:tcPr>
          <w:p w:rsidR="003A0D12" w:rsidRPr="003A0D12" w:rsidRDefault="00C4556E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>иректор автономной некоммерческой организации культуры, искусства, туризма «Розовый КИТ»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0D12" w:rsidRPr="003A0D12" w:rsidTr="003A0D12">
        <w:tc>
          <w:tcPr>
            <w:tcW w:w="4927" w:type="dxa"/>
          </w:tcPr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 xml:space="preserve">Горшков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Анатолий Георгиевич</w:t>
            </w:r>
          </w:p>
        </w:tc>
        <w:tc>
          <w:tcPr>
            <w:tcW w:w="4927" w:type="dxa"/>
          </w:tcPr>
          <w:p w:rsidR="003A0D12" w:rsidRPr="003A0D12" w:rsidRDefault="00C4556E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>редседатель Совета Алтайской краевой общественной организации «Клуб пограничников»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0D12" w:rsidRPr="003A0D12" w:rsidTr="003A0D12">
        <w:tc>
          <w:tcPr>
            <w:tcW w:w="4927" w:type="dxa"/>
          </w:tcPr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4927" w:type="dxa"/>
          </w:tcPr>
          <w:p w:rsidR="003A0D12" w:rsidRPr="003A0D12" w:rsidRDefault="00C4556E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>Белокурихинского</w:t>
            </w:r>
            <w:proofErr w:type="spellEnd"/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Алтайской краевой организации им. Героя Советского Союза Константина Павлюкова Общероссийской общественной организации «Российский Союз ветеранов Афганистана»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0D12" w:rsidRPr="003A0D12" w:rsidTr="003A0D12">
        <w:tc>
          <w:tcPr>
            <w:tcW w:w="4927" w:type="dxa"/>
          </w:tcPr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Погонин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Петр Степанович</w:t>
            </w:r>
          </w:p>
        </w:tc>
        <w:tc>
          <w:tcPr>
            <w:tcW w:w="4927" w:type="dxa"/>
          </w:tcPr>
          <w:p w:rsidR="003A0D12" w:rsidRPr="003A0D12" w:rsidRDefault="00C4556E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>лен Совета отцов города Белокуриха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0D12" w:rsidRPr="003A0D12" w:rsidTr="003A0D12">
        <w:tc>
          <w:tcPr>
            <w:tcW w:w="4927" w:type="dxa"/>
          </w:tcPr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Покидаев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0D12" w:rsidRPr="003A0D12" w:rsidRDefault="003A0D12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2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927" w:type="dxa"/>
          </w:tcPr>
          <w:p w:rsidR="003A0D12" w:rsidRPr="003A0D12" w:rsidRDefault="00C4556E" w:rsidP="003A0D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0D12" w:rsidRPr="003A0D12">
              <w:rPr>
                <w:rFonts w:ascii="Times New Roman" w:hAnsi="Times New Roman" w:cs="Times New Roman"/>
                <w:sz w:val="28"/>
                <w:szCs w:val="28"/>
              </w:rPr>
              <w:t>уководитель некоммерческой организацией частное учреждение «Музей русского алфавита и истории письменности «Слово»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5CB" w:rsidRDefault="00C155CB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713" w:rsidRPr="00C4556E">
        <w:rPr>
          <w:rFonts w:ascii="Times New Roman" w:hAnsi="Times New Roman" w:cs="Times New Roman"/>
          <w:sz w:val="28"/>
          <w:szCs w:val="28"/>
        </w:rPr>
        <w:t xml:space="preserve">. </w:t>
      </w:r>
      <w:r w:rsidR="00C4556E" w:rsidRPr="00C455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C4556E" w:rsidRPr="00C4556E">
        <w:rPr>
          <w:rFonts w:ascii="Times New Roman" w:hAnsi="Times New Roman" w:cs="Times New Roman"/>
          <w:sz w:val="28"/>
          <w:szCs w:val="28"/>
        </w:rPr>
        <w:t xml:space="preserve"> вопросу 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13" w:rsidRPr="00A9471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94713">
        <w:rPr>
          <w:rFonts w:ascii="Times New Roman" w:hAnsi="Times New Roman" w:cs="Times New Roman"/>
          <w:sz w:val="28"/>
          <w:szCs w:val="28"/>
        </w:rPr>
        <w:t>:</w:t>
      </w:r>
    </w:p>
    <w:p w:rsidR="00850DB2" w:rsidRDefault="00C155CB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К.И. Базаров по второму вопросу повестки предложил взять слово Горшкову Анатолию Георгиевичу</w:t>
      </w:r>
      <w:r w:rsidR="00A9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кандидатуры на должность председателя Палаты. </w:t>
      </w:r>
      <w:r w:rsidR="00850DB2">
        <w:rPr>
          <w:rFonts w:ascii="Times New Roman" w:hAnsi="Times New Roman" w:cs="Times New Roman"/>
          <w:sz w:val="28"/>
          <w:szCs w:val="28"/>
        </w:rPr>
        <w:t xml:space="preserve">А.Г. Горшков </w:t>
      </w:r>
      <w:r w:rsidR="00A94713">
        <w:rPr>
          <w:rFonts w:ascii="Times New Roman" w:hAnsi="Times New Roman" w:cs="Times New Roman"/>
          <w:sz w:val="28"/>
          <w:szCs w:val="28"/>
        </w:rPr>
        <w:t>предлож</w:t>
      </w:r>
      <w:r w:rsidR="00850DB2">
        <w:rPr>
          <w:rFonts w:ascii="Times New Roman" w:hAnsi="Times New Roman" w:cs="Times New Roman"/>
          <w:sz w:val="28"/>
          <w:szCs w:val="28"/>
        </w:rPr>
        <w:t>ил</w:t>
      </w:r>
      <w:r w:rsidR="00A94713">
        <w:rPr>
          <w:rFonts w:ascii="Times New Roman" w:hAnsi="Times New Roman" w:cs="Times New Roman"/>
          <w:sz w:val="28"/>
          <w:szCs w:val="28"/>
        </w:rPr>
        <w:t xml:space="preserve"> на пост председателя Палаты </w:t>
      </w:r>
      <w:proofErr w:type="spellStart"/>
      <w:r w:rsidR="00A94713">
        <w:rPr>
          <w:rFonts w:ascii="Times New Roman" w:hAnsi="Times New Roman" w:cs="Times New Roman"/>
          <w:sz w:val="28"/>
          <w:szCs w:val="28"/>
        </w:rPr>
        <w:t>Стахнева</w:t>
      </w:r>
      <w:proofErr w:type="spellEnd"/>
      <w:r w:rsidR="00A94713">
        <w:rPr>
          <w:rFonts w:ascii="Times New Roman" w:hAnsi="Times New Roman" w:cs="Times New Roman"/>
          <w:sz w:val="28"/>
          <w:szCs w:val="28"/>
        </w:rPr>
        <w:t xml:space="preserve"> Сергея Николаевича.</w:t>
      </w:r>
    </w:p>
    <w:p w:rsidR="00850DB2" w:rsidRDefault="00850DB2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К.И. Базаров поддержал данную кандидатуру.</w:t>
      </w:r>
    </w:p>
    <w:p w:rsidR="00A94713" w:rsidRPr="009C14F6" w:rsidRDefault="00A94713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F6">
        <w:rPr>
          <w:rFonts w:ascii="Times New Roman" w:hAnsi="Times New Roman" w:cs="Times New Roman"/>
          <w:sz w:val="28"/>
          <w:szCs w:val="28"/>
        </w:rPr>
        <w:t xml:space="preserve"> </w:t>
      </w:r>
      <w:r w:rsidR="00C4556E" w:rsidRPr="009C14F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01309" w:rsidRPr="009C14F6">
        <w:rPr>
          <w:rFonts w:ascii="Times New Roman" w:hAnsi="Times New Roman" w:cs="Times New Roman"/>
          <w:color w:val="333333"/>
          <w:sz w:val="28"/>
          <w:szCs w:val="28"/>
        </w:rPr>
        <w:t>предложений по канд</w:t>
      </w:r>
      <w:r w:rsidR="00D303F8" w:rsidRPr="009C14F6">
        <w:rPr>
          <w:rFonts w:ascii="Times New Roman" w:hAnsi="Times New Roman" w:cs="Times New Roman"/>
          <w:color w:val="333333"/>
          <w:sz w:val="28"/>
          <w:szCs w:val="28"/>
        </w:rPr>
        <w:t>идатам на избрание председателя</w:t>
      </w:r>
      <w:r w:rsidR="00850DB2" w:rsidRPr="009C14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1309" w:rsidRPr="009C14F6">
        <w:rPr>
          <w:rFonts w:ascii="Times New Roman" w:hAnsi="Times New Roman" w:cs="Times New Roman"/>
          <w:color w:val="333333"/>
          <w:sz w:val="28"/>
          <w:szCs w:val="28"/>
        </w:rPr>
        <w:t>Палаты не поступило.</w:t>
      </w:r>
    </w:p>
    <w:p w:rsidR="00A94713" w:rsidRPr="00A94713" w:rsidRDefault="00A94713" w:rsidP="0085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председателя проходил путем </w:t>
      </w:r>
      <w:r w:rsidR="00850DB2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A94713" w:rsidRPr="00A94713" w:rsidRDefault="00A94713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1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164" w:rsidRDefault="00C4556E" w:rsidP="00EC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A94713">
        <w:rPr>
          <w:rFonts w:ascii="Times New Roman" w:hAnsi="Times New Roman" w:cs="Times New Roman"/>
          <w:sz w:val="28"/>
          <w:szCs w:val="28"/>
        </w:rPr>
        <w:t xml:space="preserve"> председателем Палаты </w:t>
      </w:r>
      <w:proofErr w:type="spellStart"/>
      <w:r w:rsidR="00A94713">
        <w:rPr>
          <w:rFonts w:ascii="Times New Roman" w:hAnsi="Times New Roman" w:cs="Times New Roman"/>
          <w:sz w:val="28"/>
          <w:szCs w:val="28"/>
        </w:rPr>
        <w:t>Стахнева</w:t>
      </w:r>
      <w:proofErr w:type="spellEnd"/>
      <w:r w:rsidR="00A94713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="001F5E30">
        <w:rPr>
          <w:rFonts w:ascii="Times New Roman" w:hAnsi="Times New Roman" w:cs="Times New Roman"/>
          <w:sz w:val="28"/>
          <w:szCs w:val="28"/>
        </w:rPr>
        <w:t>,</w:t>
      </w:r>
      <w:r w:rsidR="00850DB2">
        <w:rPr>
          <w:rFonts w:ascii="Times New Roman" w:hAnsi="Times New Roman" w:cs="Times New Roman"/>
          <w:sz w:val="28"/>
          <w:szCs w:val="28"/>
        </w:rPr>
        <w:t xml:space="preserve"> </w:t>
      </w:r>
      <w:r w:rsidR="001F5E3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F5E30" w:rsidRPr="001F5E30">
        <w:rPr>
          <w:rFonts w:ascii="Times New Roman" w:hAnsi="Times New Roman" w:cs="Times New Roman"/>
          <w:sz w:val="28"/>
          <w:szCs w:val="28"/>
        </w:rPr>
        <w:t>МБОУ «БСОШ №2»</w:t>
      </w:r>
      <w:r w:rsidR="00A94713">
        <w:rPr>
          <w:rFonts w:ascii="Times New Roman" w:hAnsi="Times New Roman" w:cs="Times New Roman"/>
          <w:sz w:val="28"/>
          <w:szCs w:val="28"/>
        </w:rPr>
        <w:t>.</w:t>
      </w:r>
    </w:p>
    <w:p w:rsidR="00A94713" w:rsidRPr="00A94713" w:rsidRDefault="00A94713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1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94713" w:rsidRDefault="00CF1351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- 13</w:t>
      </w:r>
      <w:r w:rsidR="00A94713" w:rsidRPr="00A94713">
        <w:rPr>
          <w:rFonts w:ascii="Times New Roman" w:hAnsi="Times New Roman" w:cs="Times New Roman"/>
          <w:sz w:val="28"/>
          <w:szCs w:val="28"/>
        </w:rPr>
        <w:t>, «против» - 0, «Воздержался» - 0</w:t>
      </w:r>
      <w:r w:rsidR="00850DB2">
        <w:rPr>
          <w:rFonts w:ascii="Times New Roman" w:hAnsi="Times New Roman" w:cs="Times New Roman"/>
          <w:sz w:val="28"/>
          <w:szCs w:val="28"/>
        </w:rPr>
        <w:t>.</w:t>
      </w:r>
    </w:p>
    <w:p w:rsidR="00850DB2" w:rsidRDefault="00850DB2" w:rsidP="00A9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избранного председателя Палаты,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поблагодарил за оказанное доверие.</w:t>
      </w:r>
    </w:p>
    <w:p w:rsidR="00D303F8" w:rsidRPr="009C14F6" w:rsidRDefault="00850DB2" w:rsidP="00D303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14F6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4556E"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. По </w:t>
      </w:r>
      <w:r w:rsidRPr="009C14F6">
        <w:rPr>
          <w:rFonts w:ascii="Times New Roman" w:hAnsi="Times New Roman" w:cs="Times New Roman"/>
          <w:spacing w:val="-6"/>
          <w:sz w:val="28"/>
          <w:szCs w:val="28"/>
        </w:rPr>
        <w:t>третьему</w:t>
      </w:r>
      <w:r w:rsidR="00C4556E"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 вопросу повестки </w:t>
      </w:r>
      <w:r w:rsidR="00EC05A5" w:rsidRPr="009C14F6">
        <w:rPr>
          <w:rFonts w:ascii="Times New Roman" w:hAnsi="Times New Roman" w:cs="Times New Roman"/>
          <w:b/>
          <w:spacing w:val="-6"/>
          <w:sz w:val="28"/>
          <w:szCs w:val="28"/>
        </w:rPr>
        <w:t>СЛУШАЛИ</w:t>
      </w:r>
      <w:r w:rsidR="00C4556E"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 председателя Палаты</w:t>
      </w:r>
      <w:r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303F8" w:rsidRPr="009C14F6">
        <w:rPr>
          <w:rFonts w:ascii="Times New Roman" w:hAnsi="Times New Roman" w:cs="Times New Roman"/>
          <w:spacing w:val="-6"/>
          <w:sz w:val="28"/>
          <w:szCs w:val="28"/>
        </w:rPr>
        <w:t>Стахнева</w:t>
      </w:r>
      <w:proofErr w:type="spellEnd"/>
      <w:r w:rsidR="00D303F8"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 Сергея Николаевича с предложением по избранию секретаря Палаты. Была предложена кандидатура Пулей Антонины Станиславовны, </w:t>
      </w:r>
      <w:r w:rsidRPr="009C14F6">
        <w:rPr>
          <w:rFonts w:ascii="Times New Roman" w:hAnsi="Times New Roman" w:cs="Times New Roman"/>
          <w:spacing w:val="-6"/>
          <w:sz w:val="28"/>
          <w:szCs w:val="28"/>
        </w:rPr>
        <w:t>хранителя</w:t>
      </w:r>
      <w:r w:rsidR="00D303F8"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 музейных ценностей </w:t>
      </w:r>
      <w:proofErr w:type="spellStart"/>
      <w:r w:rsidR="00D303F8" w:rsidRPr="009C14F6">
        <w:rPr>
          <w:rFonts w:ascii="Times New Roman" w:hAnsi="Times New Roman" w:cs="Times New Roman"/>
          <w:spacing w:val="-6"/>
          <w:sz w:val="28"/>
          <w:szCs w:val="28"/>
        </w:rPr>
        <w:t>Белокурихинского</w:t>
      </w:r>
      <w:proofErr w:type="spellEnd"/>
      <w:r w:rsidR="00D303F8" w:rsidRPr="009C14F6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музея им. С.И. Гуляева. Других предложений по кандидатам на избрание секретаря Палаты не поступило.</w:t>
      </w:r>
    </w:p>
    <w:p w:rsidR="00BE1829" w:rsidRPr="00BE1829" w:rsidRDefault="00597995" w:rsidP="0085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95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597995">
        <w:rPr>
          <w:rFonts w:ascii="Times New Roman" w:hAnsi="Times New Roman" w:cs="Times New Roman"/>
          <w:sz w:val="28"/>
          <w:szCs w:val="28"/>
        </w:rPr>
        <w:t xml:space="preserve"> проходил путем </w:t>
      </w:r>
      <w:r w:rsidR="00850DB2">
        <w:rPr>
          <w:rFonts w:ascii="Times New Roman" w:hAnsi="Times New Roman" w:cs="Times New Roman"/>
          <w:sz w:val="28"/>
          <w:szCs w:val="28"/>
        </w:rPr>
        <w:t>открытого</w:t>
      </w:r>
      <w:r w:rsidRPr="00597995">
        <w:rPr>
          <w:rFonts w:ascii="Times New Roman" w:hAnsi="Times New Roman" w:cs="Times New Roman"/>
          <w:sz w:val="28"/>
          <w:szCs w:val="28"/>
        </w:rPr>
        <w:t xml:space="preserve"> голосования. </w:t>
      </w:r>
    </w:p>
    <w:p w:rsidR="00BE1829" w:rsidRPr="00BE1829" w:rsidRDefault="00BE1829" w:rsidP="00BE1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2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1829" w:rsidRPr="00BE1829" w:rsidRDefault="00BE1829" w:rsidP="00BE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29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 w:rsidRPr="00BE1829">
        <w:rPr>
          <w:rFonts w:ascii="Times New Roman" w:hAnsi="Times New Roman" w:cs="Times New Roman"/>
          <w:sz w:val="28"/>
          <w:szCs w:val="28"/>
        </w:rPr>
        <w:t xml:space="preserve"> Палаты </w:t>
      </w:r>
      <w:r>
        <w:rPr>
          <w:rFonts w:ascii="Times New Roman" w:hAnsi="Times New Roman" w:cs="Times New Roman"/>
          <w:sz w:val="28"/>
          <w:szCs w:val="28"/>
        </w:rPr>
        <w:t>Пулей Антонину Станиславовну</w:t>
      </w:r>
      <w:r w:rsidRPr="00BE1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хранителя </w:t>
      </w:r>
      <w:r w:rsidRPr="00BE1829">
        <w:rPr>
          <w:rFonts w:ascii="Times New Roman" w:hAnsi="Times New Roman" w:cs="Times New Roman"/>
          <w:sz w:val="28"/>
          <w:szCs w:val="28"/>
        </w:rPr>
        <w:t xml:space="preserve">музейных ценностей </w:t>
      </w:r>
      <w:proofErr w:type="spellStart"/>
      <w:r w:rsidRPr="00BE1829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BE1829">
        <w:rPr>
          <w:rFonts w:ascii="Times New Roman" w:hAnsi="Times New Roman" w:cs="Times New Roman"/>
          <w:sz w:val="28"/>
          <w:szCs w:val="28"/>
        </w:rPr>
        <w:t xml:space="preserve"> городского музея им. С.И. Гуляева.</w:t>
      </w:r>
    </w:p>
    <w:p w:rsidR="00BE1829" w:rsidRPr="00BE1829" w:rsidRDefault="00BE1829" w:rsidP="00BE1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2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E1829" w:rsidRDefault="00CF1351" w:rsidP="00BE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- 13</w:t>
      </w:r>
      <w:r w:rsidR="00BE1829" w:rsidRPr="00BE1829">
        <w:rPr>
          <w:rFonts w:ascii="Times New Roman" w:hAnsi="Times New Roman" w:cs="Times New Roman"/>
          <w:sz w:val="28"/>
          <w:szCs w:val="28"/>
        </w:rPr>
        <w:t>, «против» - 0, «Воздержался» - 0 (протокол счетной комиссии прилагается).</w:t>
      </w:r>
    </w:p>
    <w:p w:rsidR="008E3522" w:rsidRDefault="00F16AB6" w:rsidP="00BE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D1F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="006C6D1F">
        <w:rPr>
          <w:rFonts w:ascii="Times New Roman" w:hAnsi="Times New Roman" w:cs="Times New Roman"/>
          <w:sz w:val="28"/>
          <w:szCs w:val="28"/>
        </w:rPr>
        <w:t xml:space="preserve">вопросу повестки </w:t>
      </w:r>
      <w:r w:rsidR="006C6D1F" w:rsidRPr="006C6D1F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6C6D1F" w:rsidRPr="006C6D1F">
        <w:rPr>
          <w:rFonts w:ascii="Times New Roman" w:hAnsi="Times New Roman" w:cs="Times New Roman"/>
          <w:sz w:val="28"/>
          <w:szCs w:val="28"/>
        </w:rPr>
        <w:t xml:space="preserve">председателя Палаты </w:t>
      </w:r>
      <w:proofErr w:type="spellStart"/>
      <w:r w:rsidR="006C6D1F" w:rsidRPr="006C6D1F">
        <w:rPr>
          <w:rFonts w:ascii="Times New Roman" w:hAnsi="Times New Roman" w:cs="Times New Roman"/>
          <w:sz w:val="28"/>
          <w:szCs w:val="28"/>
        </w:rPr>
        <w:t>Стахнева</w:t>
      </w:r>
      <w:proofErr w:type="spellEnd"/>
      <w:r w:rsidR="006C6D1F" w:rsidRPr="006C6D1F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="006C6D1F">
        <w:rPr>
          <w:rFonts w:ascii="Times New Roman" w:hAnsi="Times New Roman" w:cs="Times New Roman"/>
          <w:sz w:val="28"/>
          <w:szCs w:val="28"/>
        </w:rPr>
        <w:t>, который предложил проект регламента работы Палаты. В ходе обсуждения задавались уточняющие вопросы.</w:t>
      </w:r>
    </w:p>
    <w:p w:rsidR="006C6D1F" w:rsidRPr="006C6D1F" w:rsidRDefault="006C6D1F" w:rsidP="006C6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C6D1F" w:rsidRDefault="006C6D1F" w:rsidP="00BE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работы Палаты.</w:t>
      </w:r>
    </w:p>
    <w:p w:rsidR="006C6D1F" w:rsidRPr="006C6D1F" w:rsidRDefault="006C6D1F" w:rsidP="006C6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C6D1F" w:rsidRPr="006C6D1F" w:rsidRDefault="00CF1351" w:rsidP="006C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- 13</w:t>
      </w:r>
      <w:r w:rsidR="006C6D1F" w:rsidRPr="006C6D1F">
        <w:rPr>
          <w:rFonts w:ascii="Times New Roman" w:hAnsi="Times New Roman" w:cs="Times New Roman"/>
          <w:sz w:val="28"/>
          <w:szCs w:val="28"/>
        </w:rPr>
        <w:t>, «против» - 0, «Воздержался» - 0 (</w:t>
      </w:r>
      <w:r w:rsidR="006C6D1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6C6D1F" w:rsidRPr="006C6D1F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5A62D7" w:rsidRDefault="00F16AB6" w:rsidP="00F1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A62D7" w:rsidRDefault="00CC4507" w:rsidP="00F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 предложением обсуждения ряда организационных вопросов.</w:t>
      </w:r>
    </w:p>
    <w:p w:rsidR="00CC4507" w:rsidRPr="00CC4507" w:rsidRDefault="00CC4507" w:rsidP="00FA1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0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A1A4F" w:rsidRDefault="00CC4507" w:rsidP="00C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07">
        <w:rPr>
          <w:rFonts w:ascii="Times New Roman" w:hAnsi="Times New Roman" w:cs="Times New Roman"/>
          <w:sz w:val="28"/>
          <w:szCs w:val="28"/>
        </w:rPr>
        <w:t xml:space="preserve">1. </w:t>
      </w:r>
      <w:r w:rsidR="002210D1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2210D1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2210D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иректору МБУ «Комитет по связям с общественностью и СМИ»</w:t>
      </w:r>
      <w:r w:rsidR="00221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на официальном интернет-сайте администрации города Белокуриха Алтайского края раздел «Общественная палата города Белокуриха Алтайского края».</w:t>
      </w:r>
    </w:p>
    <w:p w:rsidR="004B2AF4" w:rsidRDefault="00CC4507" w:rsidP="009C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Общественной палате города Белокуриха Алтайского края </w:t>
      </w:r>
      <w:r w:rsidR="00F16A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(С.Н.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протокол </w:t>
      </w:r>
      <w:r w:rsidRPr="00CC4507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города Белокуриха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450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507">
        <w:rPr>
          <w:rFonts w:ascii="Times New Roman" w:hAnsi="Times New Roman" w:cs="Times New Roman"/>
          <w:sz w:val="28"/>
          <w:szCs w:val="28"/>
        </w:rPr>
        <w:t xml:space="preserve"> «Общественная палата города Белокуриха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D1" w:rsidRDefault="002210D1" w:rsidP="009C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D249B">
        <w:rPr>
          <w:rFonts w:ascii="Times New Roman" w:hAnsi="Times New Roman" w:cs="Times New Roman"/>
          <w:sz w:val="28"/>
          <w:szCs w:val="28"/>
        </w:rPr>
        <w:t xml:space="preserve">Секретарю Общественной палате города Белокуриха Алтайского края (А.С. Пулей) в срок до 25.01.2021 сформировать проект плана работы Общественной палаты города Белокуриха Алтайского края на 2021 год.                    </w:t>
      </w:r>
    </w:p>
    <w:p w:rsidR="009C14F6" w:rsidRDefault="009C14F6" w:rsidP="009C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4F6" w:rsidRDefault="009C14F6" w:rsidP="009C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4" w:rsidRDefault="004B2AF4" w:rsidP="004B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4B2AF4" w:rsidRDefault="004B2AF4" w:rsidP="004B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Белокуриха Алтайского к</w:t>
      </w:r>
      <w:r w:rsidR="007326F1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Стахнев</w:t>
      </w:r>
      <w:proofErr w:type="spellEnd"/>
    </w:p>
    <w:p w:rsidR="00B2452F" w:rsidRDefault="00B2452F" w:rsidP="009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B" w:rsidRDefault="003D249B" w:rsidP="009C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B" w:rsidRDefault="003D249B" w:rsidP="003D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3D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3D249B" w:rsidRDefault="003D249B" w:rsidP="003D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249B" w:rsidSect="009A056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города Белокуриха Алтайского к</w:t>
      </w:r>
      <w:r w:rsidR="007326F1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А.С. Пулей</w:t>
      </w:r>
    </w:p>
    <w:p w:rsidR="00B2452F" w:rsidRPr="00B2452F" w:rsidRDefault="00B2452F" w:rsidP="00B2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Пленарное</w:t>
      </w:r>
      <w:proofErr w:type="gramEnd"/>
      <w:r w:rsidRPr="00B2452F">
        <w:rPr>
          <w:rFonts w:ascii="Times New Roman" w:hAnsi="Times New Roman" w:cs="Times New Roman"/>
          <w:sz w:val="28"/>
          <w:szCs w:val="28"/>
        </w:rPr>
        <w:t xml:space="preserve"> заседания Общественной палаты города Белокуриха</w:t>
      </w:r>
    </w:p>
    <w:p w:rsidR="002428D2" w:rsidRDefault="00B2452F" w:rsidP="00B2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2F">
        <w:rPr>
          <w:rFonts w:ascii="Times New Roman" w:hAnsi="Times New Roman" w:cs="Times New Roman"/>
          <w:sz w:val="28"/>
          <w:szCs w:val="28"/>
        </w:rPr>
        <w:t>Алтайского края от 25.12.2020</w:t>
      </w:r>
    </w:p>
    <w:p w:rsidR="00B55067" w:rsidRDefault="00B55067" w:rsidP="00B2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067" w:rsidRPr="00B55067" w:rsidRDefault="00B55067" w:rsidP="00B2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5067">
        <w:rPr>
          <w:rFonts w:ascii="Times New Roman" w:hAnsi="Times New Roman" w:cs="Times New Roman"/>
          <w:sz w:val="28"/>
          <w:szCs w:val="28"/>
          <w:u w:val="single"/>
        </w:rPr>
        <w:t>Список</w:t>
      </w:r>
    </w:p>
    <w:p w:rsidR="00B55067" w:rsidRDefault="00B55067" w:rsidP="00B2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5067">
        <w:rPr>
          <w:rFonts w:ascii="Times New Roman" w:hAnsi="Times New Roman" w:cs="Times New Roman"/>
          <w:sz w:val="28"/>
          <w:szCs w:val="28"/>
          <w:u w:val="single"/>
        </w:rPr>
        <w:t>Членов Общественной палаты города Белокуриха Алтайского края</w:t>
      </w:r>
    </w:p>
    <w:p w:rsidR="00B55067" w:rsidRDefault="00B55067" w:rsidP="00B2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5067" w:rsidRPr="00B55067" w:rsidRDefault="00B55067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67">
        <w:rPr>
          <w:rFonts w:ascii="Times New Roman" w:hAnsi="Times New Roman" w:cs="Times New Roman"/>
          <w:sz w:val="28"/>
          <w:szCs w:val="28"/>
        </w:rPr>
        <w:t>1. Воронкова Анна Ефимовна</w:t>
      </w:r>
      <w:bookmarkStart w:id="0" w:name="_GoBack"/>
      <w:bookmarkEnd w:id="0"/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067" w:rsidRPr="00B55067">
        <w:rPr>
          <w:rFonts w:ascii="Times New Roman" w:hAnsi="Times New Roman" w:cs="Times New Roman"/>
          <w:sz w:val="28"/>
          <w:szCs w:val="28"/>
        </w:rPr>
        <w:t xml:space="preserve">. Лебедева Галина Афанасьевна </w:t>
      </w:r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67" w:rsidRPr="00B55067">
        <w:rPr>
          <w:rFonts w:ascii="Times New Roman" w:hAnsi="Times New Roman" w:cs="Times New Roman"/>
          <w:sz w:val="28"/>
          <w:szCs w:val="28"/>
        </w:rPr>
        <w:t xml:space="preserve">. Мартемьянов Алексей Анатольевич </w:t>
      </w:r>
    </w:p>
    <w:p w:rsidR="00B55067" w:rsidRP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067" w:rsidRPr="00B55067">
        <w:rPr>
          <w:rFonts w:ascii="Times New Roman" w:hAnsi="Times New Roman" w:cs="Times New Roman"/>
          <w:sz w:val="28"/>
          <w:szCs w:val="28"/>
        </w:rPr>
        <w:t xml:space="preserve">. Пулей Антонина Станиславовна </w:t>
      </w:r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5067" w:rsidRPr="00B55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5067" w:rsidRPr="00B55067">
        <w:rPr>
          <w:rFonts w:ascii="Times New Roman" w:hAnsi="Times New Roman" w:cs="Times New Roman"/>
          <w:sz w:val="28"/>
          <w:szCs w:val="28"/>
        </w:rPr>
        <w:t>Старозубаев</w:t>
      </w:r>
      <w:proofErr w:type="spellEnd"/>
      <w:r w:rsidR="00B55067" w:rsidRPr="00B55067">
        <w:rPr>
          <w:rFonts w:ascii="Times New Roman" w:hAnsi="Times New Roman" w:cs="Times New Roman"/>
          <w:sz w:val="28"/>
          <w:szCs w:val="28"/>
        </w:rPr>
        <w:t xml:space="preserve"> Евгений Александрович </w:t>
      </w:r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067" w:rsidRPr="00B55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5067" w:rsidRPr="00B55067">
        <w:rPr>
          <w:rFonts w:ascii="Times New Roman" w:hAnsi="Times New Roman" w:cs="Times New Roman"/>
          <w:sz w:val="28"/>
          <w:szCs w:val="28"/>
        </w:rPr>
        <w:t>Стахнев</w:t>
      </w:r>
      <w:proofErr w:type="spellEnd"/>
      <w:r w:rsidR="00B55067" w:rsidRPr="00B55067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067" w:rsidRPr="00B55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5067" w:rsidRPr="00B55067"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 w:rsidR="00B55067" w:rsidRPr="00B55067">
        <w:rPr>
          <w:rFonts w:ascii="Times New Roman" w:hAnsi="Times New Roman" w:cs="Times New Roman"/>
          <w:sz w:val="28"/>
          <w:szCs w:val="28"/>
        </w:rPr>
        <w:t xml:space="preserve"> Людмила Ивановна </w:t>
      </w:r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5067">
        <w:rPr>
          <w:rFonts w:ascii="Times New Roman" w:hAnsi="Times New Roman" w:cs="Times New Roman"/>
          <w:sz w:val="28"/>
          <w:szCs w:val="28"/>
        </w:rPr>
        <w:t>Билецкая</w:t>
      </w:r>
      <w:proofErr w:type="spellEnd"/>
      <w:r w:rsidR="00B55067">
        <w:rPr>
          <w:rFonts w:ascii="Times New Roman" w:hAnsi="Times New Roman" w:cs="Times New Roman"/>
          <w:sz w:val="28"/>
          <w:szCs w:val="28"/>
        </w:rPr>
        <w:t xml:space="preserve"> Анна Вячеславовна</w:t>
      </w:r>
    </w:p>
    <w:p w:rsidR="00B55067" w:rsidRDefault="00CF1351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067">
        <w:rPr>
          <w:rFonts w:ascii="Times New Roman" w:hAnsi="Times New Roman" w:cs="Times New Roman"/>
          <w:sz w:val="28"/>
          <w:szCs w:val="28"/>
        </w:rPr>
        <w:t xml:space="preserve">. </w:t>
      </w:r>
      <w:r w:rsidR="00B55067" w:rsidRPr="00B55067">
        <w:rPr>
          <w:rFonts w:ascii="Times New Roman" w:hAnsi="Times New Roman" w:cs="Times New Roman"/>
          <w:sz w:val="28"/>
          <w:szCs w:val="28"/>
        </w:rPr>
        <w:t>Гордиенко Виктор Михайлович</w:t>
      </w:r>
    </w:p>
    <w:p w:rsidR="00B55067" w:rsidRDefault="00B55067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067">
        <w:rPr>
          <w:rFonts w:ascii="Times New Roman" w:hAnsi="Times New Roman" w:cs="Times New Roman"/>
          <w:sz w:val="28"/>
          <w:szCs w:val="28"/>
        </w:rPr>
        <w:t xml:space="preserve"> Горшков Анатолий Георгиевич</w:t>
      </w:r>
    </w:p>
    <w:p w:rsidR="00B55067" w:rsidRDefault="00B55067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3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067">
        <w:rPr>
          <w:rFonts w:ascii="Times New Roman" w:hAnsi="Times New Roman" w:cs="Times New Roman"/>
          <w:sz w:val="28"/>
          <w:szCs w:val="28"/>
        </w:rPr>
        <w:t>ПасютаЮрий</w:t>
      </w:r>
      <w:proofErr w:type="spellEnd"/>
      <w:r w:rsidRPr="00B55067">
        <w:rPr>
          <w:rFonts w:ascii="Times New Roman" w:hAnsi="Times New Roman" w:cs="Times New Roman"/>
          <w:sz w:val="28"/>
          <w:szCs w:val="28"/>
        </w:rPr>
        <w:t xml:space="preserve"> Геннадьевич</w:t>
      </w:r>
    </w:p>
    <w:p w:rsidR="00B55067" w:rsidRDefault="00B55067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067">
        <w:rPr>
          <w:rFonts w:ascii="Times New Roman" w:hAnsi="Times New Roman" w:cs="Times New Roman"/>
          <w:sz w:val="28"/>
          <w:szCs w:val="28"/>
        </w:rPr>
        <w:t>ПогонинПетр</w:t>
      </w:r>
      <w:proofErr w:type="spellEnd"/>
      <w:r w:rsidRPr="00B55067">
        <w:rPr>
          <w:rFonts w:ascii="Times New Roman" w:hAnsi="Times New Roman" w:cs="Times New Roman"/>
          <w:sz w:val="28"/>
          <w:szCs w:val="28"/>
        </w:rPr>
        <w:t xml:space="preserve"> Степанович</w:t>
      </w:r>
    </w:p>
    <w:p w:rsidR="00B55067" w:rsidRPr="00B55067" w:rsidRDefault="00B55067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067">
        <w:rPr>
          <w:rFonts w:ascii="Times New Roman" w:hAnsi="Times New Roman" w:cs="Times New Roman"/>
          <w:sz w:val="28"/>
          <w:szCs w:val="28"/>
        </w:rPr>
        <w:t>ПокидаевАндрей</w:t>
      </w:r>
      <w:proofErr w:type="spellEnd"/>
      <w:r w:rsidRPr="00B55067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B55067" w:rsidRPr="00B55067" w:rsidRDefault="00B55067" w:rsidP="00B55067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67" w:rsidRPr="00B55067" w:rsidRDefault="00B55067" w:rsidP="00B5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067" w:rsidRPr="00B55067" w:rsidSect="009A05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75" w:rsidRDefault="00422275" w:rsidP="009A0568">
      <w:pPr>
        <w:spacing w:after="0" w:line="240" w:lineRule="auto"/>
      </w:pPr>
      <w:r>
        <w:separator/>
      </w:r>
    </w:p>
  </w:endnote>
  <w:endnote w:type="continuationSeparator" w:id="0">
    <w:p w:rsidR="00422275" w:rsidRDefault="00422275" w:rsidP="009A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75" w:rsidRDefault="00422275" w:rsidP="009A0568">
      <w:pPr>
        <w:spacing w:after="0" w:line="240" w:lineRule="auto"/>
      </w:pPr>
      <w:r>
        <w:separator/>
      </w:r>
    </w:p>
  </w:footnote>
  <w:footnote w:type="continuationSeparator" w:id="0">
    <w:p w:rsidR="00422275" w:rsidRDefault="00422275" w:rsidP="009A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3897"/>
      <w:docPartObj>
        <w:docPartGallery w:val="Page Numbers (Top of Page)"/>
        <w:docPartUnique/>
      </w:docPartObj>
    </w:sdtPr>
    <w:sdtContent>
      <w:p w:rsidR="009A0568" w:rsidRDefault="00961595">
        <w:pPr>
          <w:pStyle w:val="a4"/>
          <w:jc w:val="center"/>
        </w:pPr>
        <w:r>
          <w:fldChar w:fldCharType="begin"/>
        </w:r>
        <w:r w:rsidR="00A97285">
          <w:instrText xml:space="preserve"> PAGE   \* MERGEFORMAT </w:instrText>
        </w:r>
        <w:r>
          <w:fldChar w:fldCharType="separate"/>
        </w:r>
        <w:r w:rsidR="007326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568" w:rsidRDefault="009A05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13A"/>
    <w:multiLevelType w:val="hybridMultilevel"/>
    <w:tmpl w:val="8E689FE8"/>
    <w:lvl w:ilvl="0" w:tplc="F5D22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292A30"/>
    <w:multiLevelType w:val="hybridMultilevel"/>
    <w:tmpl w:val="081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1907"/>
    <w:multiLevelType w:val="hybridMultilevel"/>
    <w:tmpl w:val="28D4D8C0"/>
    <w:lvl w:ilvl="0" w:tplc="F5D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916CC6"/>
    <w:multiLevelType w:val="hybridMultilevel"/>
    <w:tmpl w:val="874C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72D55"/>
    <w:multiLevelType w:val="hybridMultilevel"/>
    <w:tmpl w:val="CA4EC344"/>
    <w:lvl w:ilvl="0" w:tplc="713EE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56F45"/>
    <w:multiLevelType w:val="hybridMultilevel"/>
    <w:tmpl w:val="A67ED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281"/>
    <w:rsid w:val="000127CE"/>
    <w:rsid w:val="000E0305"/>
    <w:rsid w:val="001F5E30"/>
    <w:rsid w:val="001F7D9C"/>
    <w:rsid w:val="00200F32"/>
    <w:rsid w:val="00201309"/>
    <w:rsid w:val="002109B3"/>
    <w:rsid w:val="0022030F"/>
    <w:rsid w:val="002210D1"/>
    <w:rsid w:val="002428D2"/>
    <w:rsid w:val="002B2098"/>
    <w:rsid w:val="003016C8"/>
    <w:rsid w:val="00315B6B"/>
    <w:rsid w:val="00362131"/>
    <w:rsid w:val="00363321"/>
    <w:rsid w:val="003A0D12"/>
    <w:rsid w:val="003D249B"/>
    <w:rsid w:val="003D3428"/>
    <w:rsid w:val="00413353"/>
    <w:rsid w:val="00422275"/>
    <w:rsid w:val="004A236B"/>
    <w:rsid w:val="004A7550"/>
    <w:rsid w:val="004B2AF4"/>
    <w:rsid w:val="004E5838"/>
    <w:rsid w:val="005068A7"/>
    <w:rsid w:val="00597995"/>
    <w:rsid w:val="005A62D7"/>
    <w:rsid w:val="005F1BEA"/>
    <w:rsid w:val="006001E2"/>
    <w:rsid w:val="0068255F"/>
    <w:rsid w:val="00690ABF"/>
    <w:rsid w:val="006A4068"/>
    <w:rsid w:val="006C2123"/>
    <w:rsid w:val="006C6D1F"/>
    <w:rsid w:val="007326F1"/>
    <w:rsid w:val="00785366"/>
    <w:rsid w:val="007B11D5"/>
    <w:rsid w:val="007D0D32"/>
    <w:rsid w:val="00850DB2"/>
    <w:rsid w:val="00876B4D"/>
    <w:rsid w:val="008B2788"/>
    <w:rsid w:val="008E3522"/>
    <w:rsid w:val="008F2128"/>
    <w:rsid w:val="008F7E2B"/>
    <w:rsid w:val="00911164"/>
    <w:rsid w:val="00961595"/>
    <w:rsid w:val="009A0568"/>
    <w:rsid w:val="009C14F6"/>
    <w:rsid w:val="009D7717"/>
    <w:rsid w:val="00A21C78"/>
    <w:rsid w:val="00A6482F"/>
    <w:rsid w:val="00A661C3"/>
    <w:rsid w:val="00A94713"/>
    <w:rsid w:val="00A97285"/>
    <w:rsid w:val="00AE7F5F"/>
    <w:rsid w:val="00B168DC"/>
    <w:rsid w:val="00B2452F"/>
    <w:rsid w:val="00B55067"/>
    <w:rsid w:val="00BE1829"/>
    <w:rsid w:val="00C155CB"/>
    <w:rsid w:val="00C4556E"/>
    <w:rsid w:val="00C950D5"/>
    <w:rsid w:val="00CC4507"/>
    <w:rsid w:val="00CF1351"/>
    <w:rsid w:val="00D303F8"/>
    <w:rsid w:val="00D34281"/>
    <w:rsid w:val="00D63F14"/>
    <w:rsid w:val="00D66EC6"/>
    <w:rsid w:val="00DF3D65"/>
    <w:rsid w:val="00E15772"/>
    <w:rsid w:val="00E63904"/>
    <w:rsid w:val="00E713AC"/>
    <w:rsid w:val="00EA2089"/>
    <w:rsid w:val="00EB4F74"/>
    <w:rsid w:val="00EC05A5"/>
    <w:rsid w:val="00EC11C5"/>
    <w:rsid w:val="00EF3D45"/>
    <w:rsid w:val="00F16AB6"/>
    <w:rsid w:val="00F661BD"/>
    <w:rsid w:val="00FA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568"/>
  </w:style>
  <w:style w:type="paragraph" w:styleId="a6">
    <w:name w:val="footer"/>
    <w:basedOn w:val="a"/>
    <w:link w:val="a7"/>
    <w:uiPriority w:val="99"/>
    <w:semiHidden/>
    <w:unhideWhenUsed/>
    <w:rsid w:val="009A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568"/>
  </w:style>
  <w:style w:type="paragraph" w:styleId="a8">
    <w:name w:val="List Paragraph"/>
    <w:basedOn w:val="a"/>
    <w:uiPriority w:val="34"/>
    <w:qFormat/>
    <w:rsid w:val="0024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568"/>
  </w:style>
  <w:style w:type="paragraph" w:styleId="a6">
    <w:name w:val="footer"/>
    <w:basedOn w:val="a"/>
    <w:link w:val="a7"/>
    <w:uiPriority w:val="99"/>
    <w:semiHidden/>
    <w:unhideWhenUsed/>
    <w:rsid w:val="009A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568"/>
  </w:style>
  <w:style w:type="paragraph" w:styleId="a8">
    <w:name w:val="List Paragraph"/>
    <w:basedOn w:val="a"/>
    <w:uiPriority w:val="34"/>
    <w:qFormat/>
    <w:rsid w:val="0024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GlavRed</cp:lastModifiedBy>
  <cp:revision>36</cp:revision>
  <dcterms:created xsi:type="dcterms:W3CDTF">2020-12-20T10:34:00Z</dcterms:created>
  <dcterms:modified xsi:type="dcterms:W3CDTF">2021-01-28T08:51:00Z</dcterms:modified>
</cp:coreProperties>
</file>