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49" w:rsidRDefault="00052549" w:rsidP="0005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49" w:rsidRDefault="00052549" w:rsidP="0005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549" w:rsidRPr="00935CB6" w:rsidRDefault="00052549" w:rsidP="00052549">
      <w:pPr>
        <w:pStyle w:val="a3"/>
        <w:suppressAutoHyphens/>
        <w:ind w:firstLine="5670"/>
        <w:rPr>
          <w:color w:val="000000"/>
          <w:szCs w:val="28"/>
        </w:rPr>
      </w:pPr>
      <w:r w:rsidRPr="00935CB6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 2</w:t>
      </w:r>
    </w:p>
    <w:p w:rsidR="00052549" w:rsidRPr="00935CB6" w:rsidRDefault="00052549" w:rsidP="00052549">
      <w:pPr>
        <w:suppressAutoHyphens/>
        <w:ind w:left="5670"/>
        <w:rPr>
          <w:color w:val="000000"/>
          <w:sz w:val="28"/>
          <w:szCs w:val="28"/>
        </w:rPr>
      </w:pPr>
      <w:r w:rsidRPr="00935CB6">
        <w:rPr>
          <w:color w:val="000000"/>
          <w:sz w:val="28"/>
          <w:szCs w:val="28"/>
        </w:rPr>
        <w:t xml:space="preserve">к решению Белокурихинского городского Совета депутатов Алтайского края </w:t>
      </w:r>
    </w:p>
    <w:p w:rsidR="00052549" w:rsidRPr="00935CB6" w:rsidRDefault="00052549" w:rsidP="00052549">
      <w:pPr>
        <w:suppressAutoHyphens/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 w:rsidRPr="00935CB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20.09.</w:t>
      </w:r>
      <w:r w:rsidRPr="00935CB6">
        <w:rPr>
          <w:color w:val="000000"/>
          <w:sz w:val="28"/>
          <w:szCs w:val="28"/>
        </w:rPr>
        <w:t xml:space="preserve">2018  № </w:t>
      </w:r>
      <w:r>
        <w:rPr>
          <w:color w:val="000000"/>
          <w:sz w:val="28"/>
          <w:szCs w:val="28"/>
        </w:rPr>
        <w:t>170</w:t>
      </w:r>
    </w:p>
    <w:p w:rsidR="00052549" w:rsidRPr="00935CB6" w:rsidRDefault="00052549" w:rsidP="00052549">
      <w:pPr>
        <w:suppressAutoHyphens/>
        <w:ind w:left="-1701"/>
        <w:jc w:val="center"/>
        <w:rPr>
          <w:color w:val="000000"/>
          <w:sz w:val="28"/>
          <w:szCs w:val="28"/>
          <w:shd w:val="clear" w:color="auto" w:fill="FFFFFF"/>
        </w:rPr>
      </w:pPr>
    </w:p>
    <w:p w:rsidR="00052549" w:rsidRPr="00AF2AE7" w:rsidRDefault="00052549" w:rsidP="00052549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F2AE7">
        <w:rPr>
          <w:rFonts w:ascii="Times New Roman" w:hAnsi="Times New Roman" w:cs="Times New Roman"/>
          <w:sz w:val="24"/>
          <w:szCs w:val="24"/>
        </w:rPr>
        <w:t>Графическо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AE7">
        <w:rPr>
          <w:rFonts w:ascii="Times New Roman" w:hAnsi="Times New Roman" w:cs="Times New Roman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2AE7">
        <w:rPr>
          <w:rFonts w:ascii="Times New Roman" w:hAnsi="Times New Roman" w:cs="Times New Roman"/>
          <w:sz w:val="24"/>
          <w:szCs w:val="24"/>
        </w:rPr>
        <w:t xml:space="preserve"> местоположения границ</w:t>
      </w:r>
    </w:p>
    <w:p w:rsidR="00052549" w:rsidRPr="00AF2AE7" w:rsidRDefault="00052549" w:rsidP="00052549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F2AE7">
        <w:rPr>
          <w:rFonts w:ascii="Times New Roman" w:hAnsi="Times New Roman" w:cs="Times New Roman"/>
          <w:sz w:val="24"/>
          <w:szCs w:val="24"/>
        </w:rPr>
        <w:t>территориальной зоны</w:t>
      </w: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099"/>
        <w:gridCol w:w="1247"/>
        <w:gridCol w:w="1339"/>
        <w:gridCol w:w="142"/>
        <w:gridCol w:w="2374"/>
        <w:gridCol w:w="603"/>
        <w:gridCol w:w="1842"/>
        <w:gridCol w:w="25"/>
        <w:gridCol w:w="402"/>
      </w:tblGrid>
      <w:tr w:rsidR="00052549" w:rsidRPr="00AF2AE7" w:rsidTr="0071053F">
        <w:tc>
          <w:tcPr>
            <w:tcW w:w="6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trHeight w:val="1280"/>
        </w:trPr>
        <w:tc>
          <w:tcPr>
            <w:tcW w:w="9561" w:type="dxa"/>
            <w:gridSpan w:val="10"/>
            <w:tcBorders>
              <w:top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052549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подзона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историко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культурного</w:t>
            </w:r>
            <w:proofErr w:type="gram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назначения (код зоны 6 02) зоны особо</w:t>
            </w:r>
          </w:p>
          <w:p w:rsidR="00052549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охраняемых территорий (6 ООЗ) муниципального образования город 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Белокуриха Алтайского края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объект)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c>
          <w:tcPr>
            <w:tcW w:w="9561" w:type="dxa"/>
            <w:gridSpan w:val="10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trHeight w:val="49"/>
        </w:trPr>
        <w:tc>
          <w:tcPr>
            <w:tcW w:w="488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4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5246" w:type="dxa"/>
            <w:gridSpan w:val="5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trHeight w:val="20"/>
        </w:trPr>
        <w:tc>
          <w:tcPr>
            <w:tcW w:w="488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4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gridSpan w:val="5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c>
          <w:tcPr>
            <w:tcW w:w="488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4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0"/>
            <w:bookmarkEnd w:id="0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объекта </w:t>
            </w:r>
          </w:p>
        </w:tc>
        <w:tc>
          <w:tcPr>
            <w:tcW w:w="5246" w:type="dxa"/>
            <w:gridSpan w:val="5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Белокуриха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trHeight w:val="566"/>
        </w:trPr>
        <w:tc>
          <w:tcPr>
            <w:tcW w:w="488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4"/>
          </w:tcPr>
          <w:p w:rsidR="00052549" w:rsidRPr="00AF2AE7" w:rsidRDefault="00052549" w:rsidP="007105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3"/>
            <w:bookmarkEnd w:id="1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Площадь объекта +/- величина погрешности определения площади</w:t>
            </w:r>
          </w:p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(P +/- Дельта P) </w:t>
            </w:r>
          </w:p>
        </w:tc>
        <w:tc>
          <w:tcPr>
            <w:tcW w:w="5246" w:type="dxa"/>
            <w:gridSpan w:val="5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37506 </w:t>
            </w: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trHeight w:val="12"/>
        </w:trPr>
        <w:tc>
          <w:tcPr>
            <w:tcW w:w="488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4"/>
          </w:tcPr>
          <w:p w:rsidR="00052549" w:rsidRPr="00AF2AE7" w:rsidRDefault="00052549" w:rsidP="007105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7"/>
            <w:bookmarkEnd w:id="2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Иные характеристики объекта </w:t>
            </w:r>
          </w:p>
        </w:tc>
        <w:tc>
          <w:tcPr>
            <w:tcW w:w="5246" w:type="dxa"/>
            <w:gridSpan w:val="5"/>
          </w:tcPr>
          <w:p w:rsidR="00052549" w:rsidRPr="001740AB" w:rsidRDefault="00052549" w:rsidP="0071053F">
            <w:pPr>
              <w:pStyle w:val="ConsPlusNormal"/>
              <w:tabs>
                <w:tab w:val="left" w:pos="86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Основные виды использования:</w:t>
            </w:r>
          </w:p>
          <w:p w:rsidR="00052549" w:rsidRPr="001740AB" w:rsidRDefault="00052549" w:rsidP="00052549">
            <w:pPr>
              <w:pStyle w:val="ConsPlusNormal"/>
              <w:numPr>
                <w:ilvl w:val="0"/>
                <w:numId w:val="1"/>
              </w:numPr>
              <w:tabs>
                <w:tab w:val="left" w:pos="31"/>
                <w:tab w:val="left" w:pos="456"/>
              </w:tabs>
              <w:suppressAutoHyphens/>
              <w:adjustRightInd w:val="0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использование;</w:t>
            </w:r>
          </w:p>
          <w:p w:rsidR="00052549" w:rsidRPr="001740AB" w:rsidRDefault="00052549" w:rsidP="00052549">
            <w:pPr>
              <w:pStyle w:val="ConsPlusNormal"/>
              <w:numPr>
                <w:ilvl w:val="0"/>
                <w:numId w:val="1"/>
              </w:numPr>
              <w:tabs>
                <w:tab w:val="left" w:pos="31"/>
                <w:tab w:val="left" w:pos="456"/>
              </w:tabs>
              <w:suppressAutoHyphens/>
              <w:adjustRightInd w:val="0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деятельность;</w:t>
            </w:r>
          </w:p>
          <w:p w:rsidR="00052549" w:rsidRPr="001740AB" w:rsidRDefault="00052549" w:rsidP="0071053F">
            <w:pPr>
              <w:pStyle w:val="ConsPlusNormal"/>
              <w:tabs>
                <w:tab w:val="left" w:pos="86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использования:</w:t>
            </w:r>
          </w:p>
          <w:p w:rsidR="00052549" w:rsidRPr="001740AB" w:rsidRDefault="00052549" w:rsidP="0071053F">
            <w:pPr>
              <w:pStyle w:val="ConsPlusNormal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развитие;</w:t>
            </w:r>
          </w:p>
          <w:p w:rsidR="00052549" w:rsidRPr="001740AB" w:rsidRDefault="00052549" w:rsidP="0071053F">
            <w:pPr>
              <w:pStyle w:val="ConsPlusNormal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деятельности;</w:t>
            </w:r>
          </w:p>
          <w:p w:rsidR="00052549" w:rsidRPr="001740AB" w:rsidRDefault="00052549" w:rsidP="0071053F">
            <w:pPr>
              <w:pStyle w:val="ConsPlusNormal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магазины;</w:t>
            </w:r>
          </w:p>
          <w:p w:rsidR="00052549" w:rsidRPr="001740AB" w:rsidRDefault="00052549" w:rsidP="0071053F">
            <w:pPr>
              <w:pStyle w:val="ConsPlusNormal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питание;</w:t>
            </w:r>
          </w:p>
          <w:p w:rsidR="00052549" w:rsidRPr="001740AB" w:rsidRDefault="00052549" w:rsidP="0071053F">
            <w:pPr>
              <w:pStyle w:val="ConsPlusNormal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водные объекты;</w:t>
            </w:r>
          </w:p>
          <w:p w:rsidR="00052549" w:rsidRPr="001740AB" w:rsidRDefault="00052549" w:rsidP="0071053F">
            <w:pPr>
              <w:pStyle w:val="ConsPlusNormal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объектами;</w:t>
            </w:r>
          </w:p>
          <w:p w:rsidR="00052549" w:rsidRPr="001740AB" w:rsidRDefault="00052549" w:rsidP="0071053F">
            <w:pPr>
              <w:shd w:val="clear" w:color="auto" w:fill="FFFFFF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40AB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областей;</w:t>
            </w:r>
          </w:p>
          <w:p w:rsidR="00052549" w:rsidRPr="001740AB" w:rsidRDefault="00052549" w:rsidP="0071053F">
            <w:pPr>
              <w:shd w:val="clear" w:color="auto" w:fill="FFFFFF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40AB">
              <w:rPr>
                <w:sz w:val="24"/>
                <w:szCs w:val="24"/>
              </w:rPr>
              <w:t>природно-познавательный туризм;</w:t>
            </w:r>
          </w:p>
          <w:p w:rsidR="00052549" w:rsidRPr="001740AB" w:rsidRDefault="00052549" w:rsidP="0071053F">
            <w:pPr>
              <w:shd w:val="clear" w:color="auto" w:fill="FFFFFF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40AB">
              <w:rPr>
                <w:sz w:val="24"/>
                <w:szCs w:val="24"/>
              </w:rPr>
              <w:t>туристическое обслуживание;</w:t>
            </w:r>
          </w:p>
          <w:p w:rsidR="00052549" w:rsidRPr="001740AB" w:rsidRDefault="00052549" w:rsidP="0071053F">
            <w:pPr>
              <w:shd w:val="clear" w:color="auto" w:fill="FFFFFF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40AB">
              <w:rPr>
                <w:sz w:val="24"/>
                <w:szCs w:val="24"/>
              </w:rPr>
              <w:t xml:space="preserve">земельные участки (территории) общего </w:t>
            </w:r>
            <w:r w:rsidRPr="001740AB">
              <w:rPr>
                <w:sz w:val="24"/>
                <w:szCs w:val="24"/>
              </w:rPr>
              <w:lastRenderedPageBreak/>
              <w:t>пользования;</w:t>
            </w:r>
          </w:p>
          <w:p w:rsidR="00052549" w:rsidRPr="001740AB" w:rsidRDefault="00052549" w:rsidP="0071053F">
            <w:pPr>
              <w:pStyle w:val="ConsPlusNormal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обслуживание;</w:t>
            </w:r>
          </w:p>
          <w:p w:rsidR="00052549" w:rsidRPr="001740AB" w:rsidRDefault="00052549" w:rsidP="0071053F">
            <w:pPr>
              <w:shd w:val="clear" w:color="auto" w:fill="FFFFFF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40AB">
              <w:rPr>
                <w:sz w:val="24"/>
                <w:szCs w:val="24"/>
              </w:rPr>
              <w:t>использование лесов;</w:t>
            </w:r>
          </w:p>
          <w:p w:rsidR="00052549" w:rsidRPr="001740AB" w:rsidRDefault="00052549" w:rsidP="0071053F">
            <w:pPr>
              <w:shd w:val="clear" w:color="auto" w:fill="FFFFFF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40AB">
              <w:rPr>
                <w:sz w:val="24"/>
                <w:szCs w:val="24"/>
              </w:rPr>
              <w:t>деятельность по особой охране и изучению природы;</w:t>
            </w:r>
          </w:p>
          <w:p w:rsidR="00052549" w:rsidRPr="001740AB" w:rsidRDefault="00052549" w:rsidP="0071053F">
            <w:pPr>
              <w:shd w:val="clear" w:color="auto" w:fill="FFFFFF"/>
              <w:tabs>
                <w:tab w:val="left" w:pos="172"/>
                <w:tab w:val="left" w:pos="456"/>
              </w:tabs>
              <w:suppressAutoHyphens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40AB">
              <w:rPr>
                <w:sz w:val="24"/>
                <w:szCs w:val="24"/>
              </w:rPr>
              <w:t>охрана природных территорий.</w:t>
            </w:r>
          </w:p>
          <w:p w:rsidR="00052549" w:rsidRPr="001740AB" w:rsidRDefault="00052549" w:rsidP="0071053F">
            <w:pPr>
              <w:pStyle w:val="ConsPlusNormal"/>
              <w:tabs>
                <w:tab w:val="left" w:pos="86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использования:</w:t>
            </w:r>
          </w:p>
          <w:p w:rsidR="00052549" w:rsidRPr="001740AB" w:rsidRDefault="00052549" w:rsidP="0005254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  <w:tab w:val="left" w:pos="598"/>
              </w:tabs>
              <w:suppressAutoHyphens/>
              <w:spacing w:after="0" w:line="240" w:lineRule="auto"/>
              <w:ind w:left="172" w:firstLine="0"/>
              <w:jc w:val="both"/>
              <w:rPr>
                <w:sz w:val="24"/>
                <w:szCs w:val="24"/>
              </w:rPr>
            </w:pPr>
            <w:r w:rsidRPr="001740AB">
              <w:rPr>
                <w:sz w:val="24"/>
                <w:szCs w:val="24"/>
              </w:rPr>
              <w:t>земельные участки (территории) общего пользования;</w:t>
            </w:r>
          </w:p>
          <w:p w:rsidR="00052549" w:rsidRPr="001740AB" w:rsidRDefault="00052549" w:rsidP="00052549">
            <w:pPr>
              <w:pStyle w:val="ConsPlusNormal"/>
              <w:numPr>
                <w:ilvl w:val="0"/>
                <w:numId w:val="2"/>
              </w:numPr>
              <w:tabs>
                <w:tab w:val="left" w:pos="456"/>
                <w:tab w:val="left" w:pos="598"/>
              </w:tabs>
              <w:suppressAutoHyphens/>
              <w:adjustRightInd w:val="0"/>
              <w:ind w:left="1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A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обслуживание.</w:t>
            </w:r>
          </w:p>
        </w:tc>
      </w:tr>
      <w:tr w:rsidR="00052549" w:rsidRPr="00AF2AE7" w:rsidTr="0071053F">
        <w:trPr>
          <w:gridAfter w:val="2"/>
          <w:wAfter w:w="427" w:type="dxa"/>
        </w:trPr>
        <w:tc>
          <w:tcPr>
            <w:tcW w:w="6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подзона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историко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культурного</w:t>
            </w:r>
            <w:proofErr w:type="gram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назначения (код зоны 6 02) зоны особо охраняемых территорий (6 ООЗ) муниципального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Белокуриха Алтайского края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объекта)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9134" w:type="dxa"/>
            <w:gridSpan w:val="8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8"/>
            <w:bookmarkEnd w:id="3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местоположении границ объекта 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9134" w:type="dxa"/>
            <w:gridSpan w:val="8"/>
          </w:tcPr>
          <w:p w:rsidR="00052549" w:rsidRPr="00AF2AE7" w:rsidRDefault="00052549" w:rsidP="0071053F">
            <w:pPr>
              <w:pStyle w:val="ConsPlusNormal"/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координат </w:t>
            </w: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МСК 22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9134" w:type="dxa"/>
            <w:gridSpan w:val="8"/>
          </w:tcPr>
          <w:p w:rsidR="00052549" w:rsidRPr="00AF2AE7" w:rsidRDefault="00052549" w:rsidP="0071053F">
            <w:pPr>
              <w:pStyle w:val="ConsPlusNormal"/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0"/>
            <w:bookmarkEnd w:id="4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1587" w:type="dxa"/>
            <w:gridSpan w:val="2"/>
            <w:vMerge w:val="restart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586" w:type="dxa"/>
            <w:gridSpan w:val="2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gridSpan w:val="3"/>
            <w:vMerge w:val="restart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координат и средняя </w:t>
            </w: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), м </w:t>
            </w:r>
          </w:p>
        </w:tc>
        <w:tc>
          <w:tcPr>
            <w:tcW w:w="1842" w:type="dxa"/>
            <w:vMerge w:val="restart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  <w:trHeight w:val="480"/>
        </w:trPr>
        <w:tc>
          <w:tcPr>
            <w:tcW w:w="1587" w:type="dxa"/>
            <w:gridSpan w:val="2"/>
            <w:vMerge/>
          </w:tcPr>
          <w:p w:rsidR="00052549" w:rsidRPr="00AF2AE7" w:rsidRDefault="00052549" w:rsidP="007105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9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9" w:type="dxa"/>
            <w:gridSpan w:val="3"/>
            <w:vMerge/>
          </w:tcPr>
          <w:p w:rsidR="00052549" w:rsidRPr="00AF2AE7" w:rsidRDefault="00052549" w:rsidP="007105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52549" w:rsidRPr="00AF2AE7" w:rsidRDefault="00052549" w:rsidP="0071053F">
            <w:pPr>
              <w:suppressAutoHyphens/>
              <w:rPr>
                <w:sz w:val="24"/>
                <w:szCs w:val="24"/>
              </w:rPr>
            </w:pP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  <w:trHeight w:val="158"/>
        </w:trPr>
        <w:tc>
          <w:tcPr>
            <w:tcW w:w="1587" w:type="dxa"/>
            <w:gridSpan w:val="2"/>
            <w:vAlign w:val="center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  <w:trHeight w:val="222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20"/>
              <w:shd w:val="clear" w:color="auto" w:fill="auto"/>
              <w:suppressAutoHyphens/>
              <w:spacing w:line="240" w:lineRule="auto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449744,54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3267922,83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</w:t>
            </w:r>
            <w:r>
              <w:rPr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>=0,3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449693,76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3267939,20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Mt=0,3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449693,32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3267939,34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449681,34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3267942,54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449573,37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3267977,36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449551,49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3267939,21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449536,58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3267913,19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449519,85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3267883,56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Mt=0,3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449512,40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3267870,37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449512,53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3267868,77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449523,89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3267846,72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449527,23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3267839,71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449515,30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3267834,51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449519,83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3267778,48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449566,73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3267779,47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449619,89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3267789,60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449629,25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3267791,34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Mt=0,3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449631,58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3267791,78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449690,10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3267802,94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Mt=0,3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449690,59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3267803,03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449702,43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3267805,40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449702,02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3267805,40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449705,96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3267806,73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449708,64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3267808,75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449730,63</w:t>
            </w:r>
          </w:p>
        </w:tc>
        <w:tc>
          <w:tcPr>
            <w:tcW w:w="1339" w:type="dxa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3267878,67</w:t>
            </w:r>
          </w:p>
        </w:tc>
        <w:tc>
          <w:tcPr>
            <w:tcW w:w="3119" w:type="dxa"/>
            <w:gridSpan w:val="3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 xml:space="preserve">Геодезический метод, </w:t>
            </w:r>
            <w:r>
              <w:rPr>
                <w:lang w:val="en-US"/>
              </w:rPr>
              <w:t>Mt=0,</w:t>
            </w:r>
            <w:r>
              <w:t>1</w:t>
            </w:r>
          </w:p>
        </w:tc>
        <w:tc>
          <w:tcPr>
            <w:tcW w:w="1867" w:type="dxa"/>
            <w:gridSpan w:val="2"/>
            <w:vAlign w:val="center"/>
          </w:tcPr>
          <w:p w:rsidR="0005254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</w:pPr>
            <w:r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9159" w:type="dxa"/>
            <w:gridSpan w:val="9"/>
            <w:vAlign w:val="center"/>
          </w:tcPr>
          <w:p w:rsidR="00052549" w:rsidRPr="00507229" w:rsidRDefault="00052549" w:rsidP="0071053F">
            <w:pPr>
              <w:pStyle w:val="110"/>
              <w:shd w:val="clear" w:color="auto" w:fill="auto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450077,70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3267211,28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450077,58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3267228,71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450057,15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3267230,14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450056,73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3267248,93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Default="00052549" w:rsidP="0071053F">
            <w:pPr>
              <w:pStyle w:val="4"/>
              <w:shd w:val="clear" w:color="auto" w:fill="auto"/>
              <w:suppressAutoHyphens/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450000,38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3267262,39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31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449994,08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3267264,64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449981,04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3267217,32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33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450011,75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3267211,25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34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450021,29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3267206,42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lastRenderedPageBreak/>
              <w:t>35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450033,69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3267206,36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36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450033,69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3267205,35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37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450038,59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3267205,32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38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450038,63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3267211,32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26</w:t>
            </w:r>
          </w:p>
        </w:tc>
        <w:tc>
          <w:tcPr>
            <w:tcW w:w="1247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450077,70</w:t>
            </w:r>
          </w:p>
        </w:tc>
        <w:tc>
          <w:tcPr>
            <w:tcW w:w="1339" w:type="dxa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3267211,28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 w:rsidRPr="00507229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9159" w:type="dxa"/>
            <w:gridSpan w:val="9"/>
            <w:vAlign w:val="center"/>
          </w:tcPr>
          <w:p w:rsidR="00052549" w:rsidRPr="00507229" w:rsidRDefault="00052549" w:rsidP="0071053F">
            <w:pPr>
              <w:suppressAutoHyphens/>
              <w:jc w:val="center"/>
            </w:pPr>
            <w:r>
              <w:t>3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39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449860,50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3266766,14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40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449853,22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3266775,85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41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449815,20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3266802,75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42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449810,40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3266801,18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43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449800,38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3266778,90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449836,82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3266758,70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45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449851,01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3266750,83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46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449855,37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3266757,14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1"/>
          <w:wAfter w:w="402" w:type="dxa"/>
        </w:trPr>
        <w:tc>
          <w:tcPr>
            <w:tcW w:w="158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39</w:t>
            </w:r>
          </w:p>
        </w:tc>
        <w:tc>
          <w:tcPr>
            <w:tcW w:w="1247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449860,50</w:t>
            </w:r>
          </w:p>
        </w:tc>
        <w:tc>
          <w:tcPr>
            <w:tcW w:w="1339" w:type="dxa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3266766,14</w:t>
            </w:r>
          </w:p>
        </w:tc>
        <w:tc>
          <w:tcPr>
            <w:tcW w:w="3119" w:type="dxa"/>
            <w:gridSpan w:val="3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Геодезический метод, Mt=0,1</w:t>
            </w:r>
          </w:p>
        </w:tc>
        <w:tc>
          <w:tcPr>
            <w:tcW w:w="1867" w:type="dxa"/>
            <w:gridSpan w:val="2"/>
            <w:vAlign w:val="center"/>
          </w:tcPr>
          <w:p w:rsidR="00052549" w:rsidRPr="009862A8" w:rsidRDefault="00052549" w:rsidP="0071053F">
            <w:pPr>
              <w:suppressAutoHyphens/>
              <w:jc w:val="center"/>
            </w:pPr>
            <w:r w:rsidRPr="009862A8">
              <w:t>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9134" w:type="dxa"/>
            <w:gridSpan w:val="8"/>
          </w:tcPr>
          <w:p w:rsidR="00052549" w:rsidRPr="00AF2AE7" w:rsidRDefault="00052549" w:rsidP="0071053F">
            <w:pPr>
              <w:pStyle w:val="ConsPlusNormal"/>
              <w:suppressAutoHyphens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  <w:trHeight w:val="271"/>
        </w:trPr>
        <w:tc>
          <w:tcPr>
            <w:tcW w:w="1587" w:type="dxa"/>
            <w:gridSpan w:val="2"/>
            <w:vMerge w:val="restart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586" w:type="dxa"/>
            <w:gridSpan w:val="2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gridSpan w:val="3"/>
            <w:vMerge w:val="restart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определения координат и средняя </w:t>
            </w: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</w:p>
        </w:tc>
        <w:tc>
          <w:tcPr>
            <w:tcW w:w="1842" w:type="dxa"/>
            <w:vMerge w:val="restart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Описание обозначения точки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1587" w:type="dxa"/>
            <w:gridSpan w:val="2"/>
            <w:vMerge/>
          </w:tcPr>
          <w:p w:rsidR="00052549" w:rsidRPr="00AF2AE7" w:rsidRDefault="00052549" w:rsidP="007105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9" w:type="dxa"/>
          </w:tcPr>
          <w:p w:rsidR="00052549" w:rsidRPr="00AF2AE7" w:rsidRDefault="00052549" w:rsidP="0071053F">
            <w:pPr>
              <w:pStyle w:val="ConsPlusNormal"/>
              <w:suppressAutoHyphens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19" w:type="dxa"/>
            <w:gridSpan w:val="3"/>
            <w:vMerge/>
          </w:tcPr>
          <w:p w:rsidR="00052549" w:rsidRPr="00AF2AE7" w:rsidRDefault="00052549" w:rsidP="0071053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52549" w:rsidRPr="00AF2AE7" w:rsidRDefault="00052549" w:rsidP="0071053F">
            <w:pPr>
              <w:suppressAutoHyphens/>
              <w:rPr>
                <w:sz w:val="24"/>
                <w:szCs w:val="24"/>
              </w:rPr>
            </w:pP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1587" w:type="dxa"/>
            <w:gridSpan w:val="2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9134" w:type="dxa"/>
            <w:gridSpan w:val="8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1587" w:type="dxa"/>
            <w:gridSpan w:val="2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9134" w:type="dxa"/>
            <w:gridSpan w:val="8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  <w:trHeight w:val="86"/>
        </w:trPr>
        <w:tc>
          <w:tcPr>
            <w:tcW w:w="1587" w:type="dxa"/>
            <w:gridSpan w:val="2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9134" w:type="dxa"/>
            <w:gridSpan w:val="8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3 -</w:t>
            </w: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rPr>
          <w:gridAfter w:val="2"/>
          <w:wAfter w:w="427" w:type="dxa"/>
        </w:trPr>
        <w:tc>
          <w:tcPr>
            <w:tcW w:w="1587" w:type="dxa"/>
            <w:gridSpan w:val="2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49" w:rsidRPr="00AF2AE7" w:rsidRDefault="00052549" w:rsidP="0005254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52549" w:rsidRPr="00AF2AE7" w:rsidRDefault="00052549" w:rsidP="0005254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52549" w:rsidRPr="00AF2AE7" w:rsidRDefault="00052549" w:rsidP="0005254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052549" w:rsidRPr="00AF2AE7" w:rsidTr="0071053F">
        <w:tc>
          <w:tcPr>
            <w:tcW w:w="6690" w:type="dxa"/>
            <w:tcBorders>
              <w:top w:val="nil"/>
              <w:left w:val="nil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№3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052549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подзона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историко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культурного</w:t>
            </w:r>
            <w:proofErr w:type="gram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назначения (код зоны 6 02) зоны особо</w:t>
            </w:r>
          </w:p>
          <w:p w:rsidR="00052549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охраняемых территорий (6 ООЗ) муниципального образования город 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Белокуриха Алтайского края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объекта)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59"/>
            <w:bookmarkEnd w:id="5"/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План границ объекта </w:t>
            </w:r>
          </w:p>
        </w:tc>
      </w:tr>
      <w:tr w:rsidR="00052549" w:rsidRPr="00AF2AE7" w:rsidTr="0071053F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7850" cy="5876925"/>
                  <wp:effectExtent l="19050" t="0" r="0" b="0"/>
                  <wp:docPr id="16" name="Рисунок 16" descr="це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це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9131" b="1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587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549" w:rsidRPr="00AF2AE7" w:rsidTr="0071053F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Масштаб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052549" w:rsidRDefault="00052549" w:rsidP="00052549">
      <w:pPr>
        <w:pStyle w:val="a3"/>
        <w:suppressAutoHyphens/>
        <w:jc w:val="center"/>
        <w:rPr>
          <w:color w:val="000000"/>
          <w:szCs w:val="28"/>
        </w:rPr>
      </w:pPr>
    </w:p>
    <w:p w:rsidR="00052549" w:rsidRPr="00AF2AE7" w:rsidRDefault="00052549" w:rsidP="00052549">
      <w:pPr>
        <w:pStyle w:val="a3"/>
        <w:suppressAutoHyphens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052549" w:rsidRPr="00AF2AE7" w:rsidTr="0071053F">
        <w:tc>
          <w:tcPr>
            <w:tcW w:w="6690" w:type="dxa"/>
            <w:tcBorders>
              <w:top w:val="nil"/>
              <w:left w:val="nil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 4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052549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подзона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историко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культурного</w:t>
            </w:r>
            <w:proofErr w:type="gram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назначения (код зоны 6 02) зоны особо</w:t>
            </w:r>
          </w:p>
          <w:p w:rsidR="00052549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охраняемых территорий (6 ООЗ) муниципального образования город 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Белокуриха Алтайского края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объекта)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План границ объекта </w:t>
            </w:r>
          </w:p>
        </w:tc>
      </w:tr>
      <w:tr w:rsidR="00052549" w:rsidRPr="00AF2AE7" w:rsidTr="0071053F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76900" cy="6505575"/>
                  <wp:effectExtent l="19050" t="0" r="0" b="0"/>
                  <wp:docPr id="17" name="Рисунок 17" descr="т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9953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650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549" w:rsidRPr="00AF2AE7" w:rsidTr="0071053F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Масштаб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052549" w:rsidRDefault="00052549" w:rsidP="00052549">
      <w:pPr>
        <w:pStyle w:val="a3"/>
        <w:suppressAutoHyphens/>
        <w:jc w:val="center"/>
        <w:rPr>
          <w:color w:val="000000"/>
          <w:szCs w:val="28"/>
        </w:rPr>
      </w:pPr>
    </w:p>
    <w:p w:rsidR="00052549" w:rsidRPr="00A13E5A" w:rsidRDefault="00052549" w:rsidP="00052549">
      <w:pPr>
        <w:pStyle w:val="a3"/>
        <w:suppressAutoHyphens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br w:type="page"/>
      </w: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052549" w:rsidRPr="00AF2AE7" w:rsidTr="0071053F">
        <w:tc>
          <w:tcPr>
            <w:tcW w:w="6690" w:type="dxa"/>
            <w:tcBorders>
              <w:top w:val="nil"/>
              <w:left w:val="nil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 5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</w:t>
            </w:r>
          </w:p>
          <w:p w:rsidR="00052549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подзона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историко</w:t>
            </w:r>
            <w:proofErr w:type="spell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культурного</w:t>
            </w:r>
            <w:proofErr w:type="gramEnd"/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назначения (код зоны 6 02) зоны особо</w:t>
            </w:r>
          </w:p>
          <w:p w:rsidR="00052549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охраняемых территорий (6 ООЗ) муниципального образования город 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Белокуриха Алтайского края</w:t>
            </w:r>
          </w:p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объекта)</w:t>
            </w:r>
          </w:p>
        </w:tc>
      </w:tr>
      <w:tr w:rsidR="00052549" w:rsidRPr="00AF2AE7" w:rsidTr="0071053F">
        <w:tblPrEx>
          <w:tblBorders>
            <w:left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План границ объекта </w:t>
            </w:r>
          </w:p>
        </w:tc>
      </w:tr>
      <w:tr w:rsidR="00052549" w:rsidRPr="00AF2AE7" w:rsidTr="0071053F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0" cy="6477000"/>
                  <wp:effectExtent l="19050" t="0" r="0" b="0"/>
                  <wp:docPr id="18" name="Рисунок 18" descr="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541" b="11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647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549" w:rsidRPr="00AF2AE7" w:rsidTr="0071053F">
        <w:tblPrEx>
          <w:tblBorders>
            <w:left w:val="single" w:sz="4" w:space="0" w:color="auto"/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549" w:rsidRPr="00AF2AE7" w:rsidRDefault="00052549" w:rsidP="0071053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E7">
              <w:rPr>
                <w:rFonts w:ascii="Times New Roman" w:hAnsi="Times New Roman" w:cs="Times New Roman"/>
                <w:sz w:val="24"/>
                <w:szCs w:val="24"/>
              </w:rPr>
              <w:t xml:space="preserve">Масштаб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0558B5" w:rsidRDefault="000558B5"/>
    <w:sectPr w:rsidR="000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FEE"/>
    <w:multiLevelType w:val="hybridMultilevel"/>
    <w:tmpl w:val="D4404A28"/>
    <w:lvl w:ilvl="0" w:tplc="E60E302A">
      <w:start w:val="1"/>
      <w:numFmt w:val="bullet"/>
      <w:lvlText w:val="-"/>
      <w:lvlJc w:val="left"/>
      <w:pPr>
        <w:ind w:left="103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57D4191B"/>
    <w:multiLevelType w:val="hybridMultilevel"/>
    <w:tmpl w:val="C730EF9C"/>
    <w:lvl w:ilvl="0" w:tplc="E60E302A">
      <w:start w:val="1"/>
      <w:numFmt w:val="bullet"/>
      <w:lvlText w:val="-"/>
      <w:lvlJc w:val="left"/>
      <w:pPr>
        <w:ind w:left="103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549"/>
    <w:rsid w:val="00052549"/>
    <w:rsid w:val="0005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rsid w:val="000525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2549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4"/>
    <w:rsid w:val="00052549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052549"/>
    <w:pPr>
      <w:shd w:val="clear" w:color="auto" w:fill="FFFFFF"/>
      <w:spacing w:after="0" w:line="0" w:lineRule="atLeast"/>
      <w:ind w:hanging="580"/>
    </w:pPr>
  </w:style>
  <w:style w:type="character" w:customStyle="1" w:styleId="11">
    <w:name w:val="Основной текст (11)_"/>
    <w:basedOn w:val="a0"/>
    <w:link w:val="110"/>
    <w:rsid w:val="00052549"/>
    <w:rPr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254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0"/>
    <w:rsid w:val="000525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549"/>
    <w:pPr>
      <w:shd w:val="clear" w:color="auto" w:fill="FFFFFF"/>
      <w:spacing w:after="0" w:line="0" w:lineRule="atLeast"/>
    </w:pPr>
  </w:style>
  <w:style w:type="paragraph" w:styleId="a6">
    <w:name w:val="Balloon Text"/>
    <w:basedOn w:val="a"/>
    <w:link w:val="a7"/>
    <w:uiPriority w:val="99"/>
    <w:semiHidden/>
    <w:unhideWhenUsed/>
    <w:rsid w:val="000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</Words>
  <Characters>4863</Characters>
  <Application>Microsoft Office Word</Application>
  <DocSecurity>0</DocSecurity>
  <Lines>40</Lines>
  <Paragraphs>11</Paragraphs>
  <ScaleCrop>false</ScaleCrop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</dc:creator>
  <cp:keywords/>
  <dc:description/>
  <cp:lastModifiedBy>Дворецкая</cp:lastModifiedBy>
  <cp:revision>2</cp:revision>
  <dcterms:created xsi:type="dcterms:W3CDTF">2021-08-16T11:17:00Z</dcterms:created>
  <dcterms:modified xsi:type="dcterms:W3CDTF">2021-08-16T11:17:00Z</dcterms:modified>
</cp:coreProperties>
</file>