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241A4C" w:rsidRDefault="00865806" w:rsidP="00B91AD5">
      <w:pPr>
        <w:ind w:firstLine="709"/>
        <w:jc w:val="both"/>
        <w:rPr>
          <w:sz w:val="22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17299" w:rsidRDefault="00333A4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26.06.</w:t>
      </w:r>
      <w:r w:rsidR="00A96EDA">
        <w:rPr>
          <w:sz w:val="28"/>
          <w:szCs w:val="28"/>
          <w:u w:val="single"/>
        </w:rPr>
        <w:t xml:space="preserve">  </w:t>
      </w:r>
      <w:r w:rsidR="00DC657A" w:rsidRPr="00DC657A">
        <w:rPr>
          <w:sz w:val="28"/>
          <w:szCs w:val="28"/>
        </w:rPr>
        <w:t>201</w:t>
      </w:r>
      <w:r w:rsidR="00A96EDA">
        <w:rPr>
          <w:sz w:val="28"/>
          <w:szCs w:val="28"/>
        </w:rPr>
        <w:t>9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673</w:t>
      </w:r>
      <w:r w:rsidR="00A96EDA">
        <w:rPr>
          <w:sz w:val="28"/>
          <w:szCs w:val="28"/>
          <w:u w:val="single"/>
        </w:rPr>
        <w:t xml:space="preserve"> </w:t>
      </w:r>
      <w:r w:rsidR="00865806" w:rsidRPr="00F9365A">
        <w:rPr>
          <w:sz w:val="28"/>
          <w:szCs w:val="28"/>
          <w:u w:val="single"/>
        </w:rPr>
        <w:t xml:space="preserve"> </w:t>
      </w:r>
      <w:r w:rsidR="00865806" w:rsidRPr="00C17299">
        <w:rPr>
          <w:sz w:val="28"/>
          <w:szCs w:val="28"/>
        </w:rPr>
        <w:t xml:space="preserve">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  г.  Белокуриха</w:t>
      </w:r>
    </w:p>
    <w:p w:rsidR="00B60348" w:rsidRPr="00241A4C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2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7B6D3D">
        <w:tc>
          <w:tcPr>
            <w:tcW w:w="4786" w:type="dxa"/>
          </w:tcPr>
          <w:p w:rsidR="00865806" w:rsidRPr="00C17299" w:rsidRDefault="00F834F1" w:rsidP="001903FC">
            <w:pPr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045ADF">
              <w:rPr>
                <w:kern w:val="36"/>
                <w:sz w:val="28"/>
                <w:szCs w:val="28"/>
                <w:lang w:eastAsia="en-US"/>
              </w:rPr>
              <w:t>предоставления муници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 xml:space="preserve">пальной услуги </w:t>
            </w:r>
            <w:r w:rsidR="001903FC" w:rsidRPr="00045AD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1903FC">
              <w:rPr>
                <w:sz w:val="28"/>
                <w:szCs w:val="28"/>
              </w:rPr>
              <w:t>,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1903FC">
              <w:rPr>
                <w:kern w:val="36"/>
                <w:sz w:val="28"/>
                <w:szCs w:val="28"/>
                <w:lang w:eastAsia="en-US"/>
              </w:rPr>
              <w:t>28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.0</w:t>
            </w:r>
            <w:r w:rsidR="001903FC">
              <w:rPr>
                <w:kern w:val="36"/>
                <w:sz w:val="28"/>
                <w:szCs w:val="28"/>
                <w:lang w:eastAsia="en-US"/>
              </w:rPr>
              <w:t>1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.201</w:t>
            </w:r>
            <w:r w:rsidR="001903FC">
              <w:rPr>
                <w:kern w:val="36"/>
                <w:sz w:val="28"/>
                <w:szCs w:val="28"/>
                <w:lang w:eastAsia="en-US"/>
              </w:rPr>
              <w:t>9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 № </w:t>
            </w:r>
            <w:r w:rsidR="001903FC">
              <w:rPr>
                <w:kern w:val="36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865806" w:rsidRPr="00E42DB3" w:rsidRDefault="00865806" w:rsidP="001903FC">
      <w:pPr>
        <w:suppressAutoHyphens/>
        <w:ind w:firstLine="709"/>
        <w:jc w:val="both"/>
        <w:rPr>
          <w:sz w:val="28"/>
          <w:szCs w:val="28"/>
        </w:rPr>
      </w:pPr>
    </w:p>
    <w:p w:rsidR="003A6706" w:rsidRPr="00085143" w:rsidRDefault="00241A4C" w:rsidP="001903FC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F85266" w:rsidRPr="00CE4363">
        <w:rPr>
          <w:spacing w:val="-4"/>
          <w:sz w:val="28"/>
          <w:szCs w:val="28"/>
        </w:rPr>
        <w:t xml:space="preserve"> соответствии </w:t>
      </w:r>
      <w:r w:rsidR="003A6706">
        <w:rPr>
          <w:spacing w:val="-4"/>
          <w:sz w:val="28"/>
          <w:szCs w:val="28"/>
        </w:rPr>
        <w:t xml:space="preserve">с </w:t>
      </w:r>
      <w:r w:rsidR="003A6706">
        <w:rPr>
          <w:sz w:val="28"/>
          <w:szCs w:val="28"/>
        </w:rPr>
        <w:t>Ф</w:t>
      </w:r>
      <w:r w:rsidR="003A6706" w:rsidRPr="00085143">
        <w:rPr>
          <w:sz w:val="28"/>
          <w:szCs w:val="28"/>
        </w:rPr>
        <w:t>едеральн</w:t>
      </w:r>
      <w:r w:rsidR="003A6706">
        <w:rPr>
          <w:sz w:val="28"/>
          <w:szCs w:val="28"/>
        </w:rPr>
        <w:t xml:space="preserve">ым </w:t>
      </w:r>
      <w:r w:rsidR="003A6706" w:rsidRPr="00085143">
        <w:rPr>
          <w:sz w:val="28"/>
          <w:szCs w:val="28"/>
        </w:rPr>
        <w:t xml:space="preserve"> закон</w:t>
      </w:r>
      <w:r w:rsidR="003A6706">
        <w:rPr>
          <w:sz w:val="28"/>
          <w:szCs w:val="28"/>
        </w:rPr>
        <w:t>ом</w:t>
      </w:r>
      <w:r w:rsidR="003A6706" w:rsidRPr="00085143">
        <w:rPr>
          <w:sz w:val="28"/>
          <w:szCs w:val="28"/>
        </w:rPr>
        <w:t xml:space="preserve"> от 27.07.2010 № 210-ФЗ «Об организации предоставления государственных и муниципальных услуг», Распоряжения Правительства РФ</w:t>
      </w:r>
      <w:r w:rsidR="00602E95">
        <w:rPr>
          <w:sz w:val="28"/>
          <w:szCs w:val="28"/>
        </w:rPr>
        <w:t xml:space="preserve">  </w:t>
      </w:r>
      <w:r w:rsidR="003A6706" w:rsidRPr="00085143">
        <w:rPr>
          <w:sz w:val="28"/>
          <w:szCs w:val="28"/>
        </w:rPr>
        <w:t xml:space="preserve">от 17.12.2009 № 1993-р, руководствуясь </w:t>
      </w:r>
      <w:r w:rsidR="00E42DB3">
        <w:rPr>
          <w:sz w:val="28"/>
          <w:szCs w:val="28"/>
        </w:rPr>
        <w:t xml:space="preserve">                  </w:t>
      </w:r>
      <w:r w:rsidR="003A6706" w:rsidRPr="00085143">
        <w:rPr>
          <w:sz w:val="28"/>
          <w:szCs w:val="28"/>
        </w:rPr>
        <w:t xml:space="preserve">постановлением администрации города Белокуриха Алтайского края от 19.05.2014 № 712 «Об утверждении Порядка разработки и утверждения административных регламентов предоставления муниципальных услуг», </w:t>
      </w:r>
      <w:r w:rsidR="003A6706">
        <w:rPr>
          <w:sz w:val="28"/>
          <w:szCs w:val="28"/>
        </w:rPr>
        <w:t xml:space="preserve"> </w:t>
      </w:r>
      <w:r w:rsidR="00E42DB3">
        <w:rPr>
          <w:sz w:val="28"/>
          <w:szCs w:val="28"/>
        </w:rPr>
        <w:t xml:space="preserve">                  </w:t>
      </w:r>
      <w:r w:rsidR="003A6706">
        <w:rPr>
          <w:sz w:val="28"/>
          <w:szCs w:val="28"/>
        </w:rPr>
        <w:t xml:space="preserve">ч. 1 ст. 44, ст. 53 </w:t>
      </w:r>
      <w:r w:rsidR="003A6706" w:rsidRPr="00085143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D73529" w:rsidRPr="00C17299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F834F1" w:rsidRPr="001C6E24" w:rsidRDefault="00602E95" w:rsidP="004B2650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Внести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</w:t>
      </w:r>
      <w:r>
        <w:rPr>
          <w:spacing w:val="-4"/>
          <w:kern w:val="36"/>
          <w:sz w:val="28"/>
          <w:szCs w:val="28"/>
          <w:lang w:eastAsia="en-US"/>
        </w:rPr>
        <w:t>предоставления муниципальной услуги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«</w:t>
      </w:r>
      <w:r w:rsidRPr="00045ADF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>»</w:t>
      </w:r>
      <w:r w:rsidR="003A6706">
        <w:rPr>
          <w:spacing w:val="-4"/>
          <w:kern w:val="36"/>
          <w:sz w:val="28"/>
          <w:szCs w:val="28"/>
          <w:lang w:eastAsia="en-US"/>
        </w:rPr>
        <w:t xml:space="preserve"> </w:t>
      </w:r>
      <w:r w:rsidR="00D85163" w:rsidRPr="00CE4363">
        <w:rPr>
          <w:spacing w:val="-4"/>
          <w:kern w:val="36"/>
          <w:sz w:val="28"/>
          <w:szCs w:val="28"/>
          <w:lang w:eastAsia="en-US"/>
        </w:rPr>
        <w:t>(далее -  Регламент)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 xml:space="preserve">, утвержденный 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lastRenderedPageBreak/>
        <w:t>постановлением администрации города Белокурихи</w:t>
      </w:r>
      <w:r w:rsidR="00EE35C3" w:rsidRPr="00CE4363">
        <w:rPr>
          <w:spacing w:val="-4"/>
          <w:kern w:val="36"/>
          <w:sz w:val="28"/>
          <w:szCs w:val="28"/>
          <w:lang w:eastAsia="en-US"/>
        </w:rPr>
        <w:t xml:space="preserve"> Алтайского края </w:t>
      </w:r>
      <w:r>
        <w:rPr>
          <w:spacing w:val="-4"/>
          <w:kern w:val="36"/>
          <w:sz w:val="28"/>
          <w:szCs w:val="28"/>
          <w:lang w:eastAsia="en-US"/>
        </w:rPr>
        <w:t xml:space="preserve">                            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 xml:space="preserve"> от </w:t>
      </w:r>
      <w:r>
        <w:rPr>
          <w:spacing w:val="-4"/>
          <w:kern w:val="36"/>
          <w:sz w:val="28"/>
          <w:szCs w:val="28"/>
          <w:lang w:eastAsia="en-US"/>
        </w:rPr>
        <w:t>28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>.0</w:t>
      </w:r>
      <w:r>
        <w:rPr>
          <w:spacing w:val="-4"/>
          <w:kern w:val="36"/>
          <w:sz w:val="28"/>
          <w:szCs w:val="28"/>
          <w:lang w:eastAsia="en-US"/>
        </w:rPr>
        <w:t>1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>.201</w:t>
      </w:r>
      <w:r w:rsidR="003A6706">
        <w:rPr>
          <w:spacing w:val="-4"/>
          <w:kern w:val="36"/>
          <w:sz w:val="28"/>
          <w:szCs w:val="28"/>
          <w:lang w:eastAsia="en-US"/>
        </w:rPr>
        <w:t>9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 xml:space="preserve"> № </w:t>
      </w:r>
      <w:r>
        <w:rPr>
          <w:spacing w:val="-4"/>
          <w:kern w:val="36"/>
          <w:sz w:val="28"/>
          <w:szCs w:val="28"/>
          <w:lang w:eastAsia="en-US"/>
        </w:rPr>
        <w:t>43</w:t>
      </w:r>
      <w:r w:rsidR="00F834F1" w:rsidRPr="00CE4363">
        <w:rPr>
          <w:spacing w:val="-4"/>
          <w:kern w:val="36"/>
          <w:sz w:val="28"/>
          <w:szCs w:val="28"/>
          <w:lang w:eastAsia="en-US"/>
        </w:rPr>
        <w:t xml:space="preserve"> следующие изменения: </w:t>
      </w:r>
    </w:p>
    <w:p w:rsidR="001C6E24" w:rsidRPr="00BF31AD" w:rsidRDefault="001C6E24" w:rsidP="001C6E24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 xml:space="preserve">Подпункт  </w:t>
      </w:r>
      <w:r w:rsidR="00602E95">
        <w:rPr>
          <w:kern w:val="36"/>
          <w:sz w:val="28"/>
          <w:szCs w:val="28"/>
          <w:lang w:eastAsia="en-US"/>
        </w:rPr>
        <w:t>3</w:t>
      </w:r>
      <w:r>
        <w:rPr>
          <w:kern w:val="36"/>
          <w:sz w:val="28"/>
          <w:szCs w:val="28"/>
          <w:lang w:eastAsia="en-US"/>
        </w:rPr>
        <w:t xml:space="preserve"> пункта </w:t>
      </w:r>
      <w:r w:rsidR="00C2011E">
        <w:rPr>
          <w:kern w:val="36"/>
          <w:sz w:val="28"/>
          <w:szCs w:val="28"/>
          <w:lang w:eastAsia="en-US"/>
        </w:rPr>
        <w:t>2</w:t>
      </w:r>
      <w:r>
        <w:rPr>
          <w:kern w:val="36"/>
          <w:sz w:val="28"/>
          <w:szCs w:val="28"/>
          <w:lang w:eastAsia="en-US"/>
        </w:rPr>
        <w:t>.</w:t>
      </w:r>
      <w:r w:rsidR="00602E95">
        <w:rPr>
          <w:kern w:val="36"/>
          <w:sz w:val="28"/>
          <w:szCs w:val="28"/>
          <w:lang w:eastAsia="en-US"/>
        </w:rPr>
        <w:t>12.2</w:t>
      </w:r>
      <w:r>
        <w:rPr>
          <w:kern w:val="36"/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1C6E24" w:rsidRDefault="001C6E24" w:rsidP="009B086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B086D">
        <w:rPr>
          <w:sz w:val="28"/>
          <w:szCs w:val="28"/>
        </w:rPr>
        <w:t>«</w:t>
      </w:r>
      <w:r w:rsidR="00602E95">
        <w:rPr>
          <w:sz w:val="28"/>
          <w:szCs w:val="28"/>
        </w:rPr>
        <w:t>3</w:t>
      </w:r>
      <w:r w:rsidRPr="009B086D">
        <w:rPr>
          <w:sz w:val="28"/>
          <w:szCs w:val="28"/>
        </w:rPr>
        <w:t xml:space="preserve">) </w:t>
      </w:r>
      <w:r w:rsidR="00602E95" w:rsidRPr="004167CC">
        <w:rPr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</w:t>
      </w:r>
      <w:r w:rsidR="00E42DB3">
        <w:rPr>
          <w:sz w:val="28"/>
          <w:szCs w:val="28"/>
        </w:rPr>
        <w:t xml:space="preserve">садоводческому или огородническому некоммерческому </w:t>
      </w:r>
      <w:r w:rsidR="00E42DB3" w:rsidRPr="00E42DB3">
        <w:rPr>
          <w:sz w:val="28"/>
          <w:szCs w:val="28"/>
        </w:rPr>
        <w:t>товариществу</w:t>
      </w:r>
      <w:r w:rsidR="00602E95" w:rsidRPr="00E42DB3">
        <w:rPr>
          <w:sz w:val="28"/>
          <w:szCs w:val="28"/>
        </w:rPr>
        <w:t>, созданно</w:t>
      </w:r>
      <w:r w:rsidR="00E42DB3" w:rsidRPr="00E42DB3">
        <w:rPr>
          <w:sz w:val="28"/>
          <w:szCs w:val="28"/>
        </w:rPr>
        <w:t>му</w:t>
      </w:r>
      <w:r w:rsidR="00602E95" w:rsidRPr="00E42DB3">
        <w:rPr>
          <w:sz w:val="28"/>
          <w:szCs w:val="28"/>
        </w:rPr>
        <w:t xml:space="preserve"> гражданами, для ведения </w:t>
      </w:r>
      <w:r w:rsidR="00E42DB3">
        <w:rPr>
          <w:sz w:val="28"/>
          <w:szCs w:val="28"/>
        </w:rPr>
        <w:t>садоводства или огородничества</w:t>
      </w:r>
      <w:r w:rsidR="00602E95" w:rsidRPr="004167CC">
        <w:rPr>
          <w:sz w:val="28"/>
          <w:szCs w:val="28"/>
        </w:rPr>
        <w:t xml:space="preserve"> или комплексного освоения территории в целях индивидуального жилищного строительства, за исключением случаев обращения с заявлением члена это</w:t>
      </w:r>
      <w:r w:rsidR="00E42DB3">
        <w:rPr>
          <w:sz w:val="28"/>
          <w:szCs w:val="28"/>
        </w:rPr>
        <w:t>го некоммерческого товарищества</w:t>
      </w:r>
      <w:r w:rsidR="00602E95" w:rsidRPr="004167CC">
        <w:rPr>
          <w:sz w:val="28"/>
          <w:szCs w:val="28"/>
        </w:rPr>
        <w:t xml:space="preserve"> либо это</w:t>
      </w:r>
      <w:r w:rsidR="00E42DB3">
        <w:rPr>
          <w:sz w:val="28"/>
          <w:szCs w:val="28"/>
        </w:rPr>
        <w:t>го</w:t>
      </w:r>
      <w:r w:rsidR="00602E95" w:rsidRPr="004167CC">
        <w:rPr>
          <w:sz w:val="28"/>
          <w:szCs w:val="28"/>
        </w:rPr>
        <w:t xml:space="preserve"> некоммерческо</w:t>
      </w:r>
      <w:r w:rsidR="00E42DB3">
        <w:rPr>
          <w:sz w:val="28"/>
          <w:szCs w:val="28"/>
        </w:rPr>
        <w:t>го товарищества</w:t>
      </w:r>
      <w:r w:rsidR="00602E95" w:rsidRPr="004167CC">
        <w:rPr>
          <w:sz w:val="28"/>
          <w:szCs w:val="28"/>
        </w:rPr>
        <w:t>, если земельный участок относится к имуществу общего пользования;</w:t>
      </w:r>
      <w:r w:rsidRPr="009B086D">
        <w:rPr>
          <w:sz w:val="28"/>
          <w:szCs w:val="28"/>
        </w:rPr>
        <w:t>».</w:t>
      </w:r>
    </w:p>
    <w:p w:rsidR="00316393" w:rsidRPr="00BF31AD" w:rsidRDefault="00316393" w:rsidP="00316393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>Подпункт  3 пункта 5.2. Регламента изложить в следующей редакции:</w:t>
      </w:r>
    </w:p>
    <w:p w:rsidR="00316393" w:rsidRPr="00F42FC4" w:rsidRDefault="00316393" w:rsidP="0031639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42FC4">
        <w:rPr>
          <w:spacing w:val="-4"/>
          <w:kern w:val="36"/>
          <w:sz w:val="28"/>
          <w:szCs w:val="28"/>
          <w:lang w:eastAsia="en-US"/>
        </w:rPr>
        <w:t>«3)</w:t>
      </w:r>
      <w:r w:rsidRPr="00F42FC4">
        <w:rPr>
          <w:spacing w:val="-4"/>
          <w:sz w:val="28"/>
          <w:szCs w:val="28"/>
        </w:rPr>
        <w:t xml:space="preserve"> </w:t>
      </w:r>
      <w:r w:rsidRPr="00F42FC4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>
        <w:rPr>
          <w:rStyle w:val="blk"/>
          <w:sz w:val="28"/>
          <w:szCs w:val="28"/>
        </w:rPr>
        <w:t xml:space="preserve"> нормативными правовыми актами Алтайского края,</w:t>
      </w:r>
      <w:r w:rsidRPr="00F42FC4">
        <w:rPr>
          <w:rStyle w:val="blk"/>
          <w:sz w:val="28"/>
          <w:szCs w:val="28"/>
        </w:rPr>
        <w:t xml:space="preserve"> муниципальными правовыми актами для предоставления государственной или муниципальной услуги</w:t>
      </w:r>
      <w:r w:rsidRPr="00F42FC4">
        <w:rPr>
          <w:spacing w:val="-4"/>
          <w:sz w:val="28"/>
          <w:szCs w:val="28"/>
        </w:rPr>
        <w:t>.».</w:t>
      </w:r>
    </w:p>
    <w:p w:rsidR="00316393" w:rsidRDefault="00316393" w:rsidP="00316393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5.2. Регламента:</w:t>
      </w:r>
    </w:p>
    <w:p w:rsidR="00316393" w:rsidRPr="00F42FC4" w:rsidRDefault="00316393" w:rsidP="0031639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42FC4">
        <w:rPr>
          <w:sz w:val="28"/>
          <w:szCs w:val="28"/>
        </w:rPr>
        <w:t>«</w:t>
      </w:r>
      <w:r>
        <w:rPr>
          <w:sz w:val="28"/>
          <w:szCs w:val="28"/>
        </w:rPr>
        <w:t xml:space="preserve">10) </w:t>
      </w:r>
      <w:r w:rsidRPr="00F42FC4">
        <w:rPr>
          <w:rStyle w:val="blk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anchor="dst290" w:history="1">
        <w:r w:rsidRPr="00F42FC4">
          <w:rPr>
            <w:rStyle w:val="ad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42FC4">
        <w:rPr>
          <w:rStyle w:val="blk"/>
          <w:sz w:val="28"/>
          <w:szCs w:val="28"/>
        </w:rPr>
        <w:t xml:space="preserve"> </w:t>
      </w:r>
      <w:r w:rsidRPr="00F42FC4">
        <w:rPr>
          <w:sz w:val="28"/>
          <w:szCs w:val="28"/>
        </w:rPr>
        <w:t>Федерального закона № 210-ФЗ</w:t>
      </w:r>
      <w:r w:rsidRPr="00F42FC4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F42FC4">
          <w:rPr>
            <w:rStyle w:val="ad"/>
            <w:color w:val="auto"/>
            <w:sz w:val="28"/>
            <w:szCs w:val="28"/>
            <w:u w:val="none"/>
          </w:rPr>
          <w:t>частью 1.3 статьи 16</w:t>
        </w:r>
      </w:hyperlink>
      <w:r w:rsidRPr="00F42FC4">
        <w:rPr>
          <w:rStyle w:val="blk"/>
          <w:sz w:val="28"/>
          <w:szCs w:val="28"/>
        </w:rPr>
        <w:t xml:space="preserve"> </w:t>
      </w:r>
      <w:r w:rsidRPr="00F42FC4">
        <w:rPr>
          <w:sz w:val="28"/>
          <w:szCs w:val="28"/>
        </w:rPr>
        <w:t>Федерального закона № 210-ФЗ».</w:t>
      </w:r>
    </w:p>
    <w:p w:rsidR="00116878" w:rsidRPr="00CE4363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 w:rsidRPr="00CE4363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CE4363">
        <w:rPr>
          <w:spacing w:val="-4"/>
          <w:sz w:val="28"/>
          <w:szCs w:val="27"/>
        </w:rPr>
        <w:t>иципальных правовых актов города</w:t>
      </w:r>
      <w:r w:rsidRPr="00CE4363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CE4363">
        <w:rPr>
          <w:spacing w:val="-4"/>
          <w:sz w:val="28"/>
          <w:szCs w:val="27"/>
        </w:rPr>
        <w:t xml:space="preserve">                 </w:t>
      </w:r>
      <w:r w:rsidRPr="00CE4363">
        <w:rPr>
          <w:spacing w:val="-4"/>
          <w:sz w:val="28"/>
          <w:szCs w:val="27"/>
        </w:rPr>
        <w:t xml:space="preserve">Интернет-сайте </w:t>
      </w:r>
      <w:r w:rsidR="00321DEE" w:rsidRPr="00CE4363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Pr="00CE4363">
        <w:rPr>
          <w:spacing w:val="-4"/>
          <w:sz w:val="28"/>
          <w:szCs w:val="27"/>
        </w:rPr>
        <w:t>.</w:t>
      </w:r>
    </w:p>
    <w:p w:rsidR="00D30021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168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116878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116878">
        <w:rPr>
          <w:sz w:val="28"/>
          <w:szCs w:val="28"/>
        </w:rPr>
        <w:t xml:space="preserve">города Белокурихи               </w:t>
      </w:r>
      <w:r w:rsidR="00EF40DD" w:rsidRPr="00116878">
        <w:rPr>
          <w:sz w:val="28"/>
          <w:szCs w:val="28"/>
        </w:rPr>
        <w:t>В.Д. Носко</w:t>
      </w:r>
      <w:r w:rsidRPr="00116878">
        <w:rPr>
          <w:sz w:val="28"/>
          <w:szCs w:val="28"/>
        </w:rPr>
        <w:t>.</w:t>
      </w:r>
    </w:p>
    <w:p w:rsidR="00CE4363" w:rsidRPr="00241A4C" w:rsidRDefault="00CE4363" w:rsidP="00CE4363">
      <w:pPr>
        <w:tabs>
          <w:tab w:val="left" w:pos="993"/>
        </w:tabs>
        <w:suppressAutoHyphens/>
        <w:jc w:val="both"/>
        <w:rPr>
          <w:sz w:val="24"/>
          <w:szCs w:val="28"/>
        </w:rPr>
      </w:pPr>
    </w:p>
    <w:p w:rsidR="00CE4363" w:rsidRPr="00241A4C" w:rsidRDefault="00CE4363" w:rsidP="00CE4363">
      <w:pPr>
        <w:tabs>
          <w:tab w:val="left" w:pos="993"/>
        </w:tabs>
        <w:suppressAutoHyphens/>
        <w:jc w:val="both"/>
        <w:rPr>
          <w:sz w:val="24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C1512" w:rsidRPr="00C17299" w:rsidTr="00D07386">
        <w:tc>
          <w:tcPr>
            <w:tcW w:w="4927" w:type="dxa"/>
          </w:tcPr>
          <w:p w:rsidR="00AC1512" w:rsidRPr="00C17299" w:rsidRDefault="00315A14" w:rsidP="00315A14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 xml:space="preserve">Глава </w:t>
            </w:r>
            <w:r w:rsidR="00AC1512" w:rsidRPr="00C17299">
              <w:rPr>
                <w:sz w:val="28"/>
                <w:szCs w:val="28"/>
              </w:rPr>
              <w:t>города</w:t>
            </w:r>
            <w:r w:rsidRPr="00C17299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AC1512" w:rsidRPr="00C17299" w:rsidRDefault="005973D0" w:rsidP="00437821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Default="00040A57" w:rsidP="00241A4C">
      <w:pPr>
        <w:rPr>
          <w:sz w:val="6"/>
          <w:szCs w:val="6"/>
        </w:rPr>
      </w:pPr>
    </w:p>
    <w:sectPr w:rsidR="00040A57" w:rsidSect="009E3E0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1B" w:rsidRDefault="00597F1B">
      <w:r>
        <w:separator/>
      </w:r>
    </w:p>
  </w:endnote>
  <w:endnote w:type="continuationSeparator" w:id="1">
    <w:p w:rsidR="00597F1B" w:rsidRDefault="0059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1B" w:rsidRDefault="00597F1B">
      <w:r>
        <w:separator/>
      </w:r>
    </w:p>
  </w:footnote>
  <w:footnote w:type="continuationSeparator" w:id="1">
    <w:p w:rsidR="00597F1B" w:rsidRDefault="00597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FB4EF6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FB4EF6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A4A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368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45ADF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03FC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1A4C"/>
    <w:rsid w:val="00242342"/>
    <w:rsid w:val="00254011"/>
    <w:rsid w:val="00263848"/>
    <w:rsid w:val="00280444"/>
    <w:rsid w:val="00285879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6393"/>
    <w:rsid w:val="00317F0A"/>
    <w:rsid w:val="00320C9D"/>
    <w:rsid w:val="00321DEE"/>
    <w:rsid w:val="00325EA5"/>
    <w:rsid w:val="00327812"/>
    <w:rsid w:val="00332FE4"/>
    <w:rsid w:val="00333A4A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6EFE"/>
    <w:rsid w:val="003E7A21"/>
    <w:rsid w:val="003F5C8E"/>
    <w:rsid w:val="004038AD"/>
    <w:rsid w:val="00405B0C"/>
    <w:rsid w:val="004217D8"/>
    <w:rsid w:val="00423589"/>
    <w:rsid w:val="004235CC"/>
    <w:rsid w:val="00425A84"/>
    <w:rsid w:val="004319F0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97F1B"/>
    <w:rsid w:val="005A1B51"/>
    <w:rsid w:val="005A4CF0"/>
    <w:rsid w:val="005A5B6A"/>
    <w:rsid w:val="005A5FB8"/>
    <w:rsid w:val="005A648F"/>
    <w:rsid w:val="005A68FE"/>
    <w:rsid w:val="005B2F78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2E95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AEB"/>
    <w:rsid w:val="006E7300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D4705"/>
    <w:rsid w:val="007D769E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B63C4"/>
    <w:rsid w:val="009C1993"/>
    <w:rsid w:val="009C497C"/>
    <w:rsid w:val="009C5782"/>
    <w:rsid w:val="009C5A49"/>
    <w:rsid w:val="009C78C6"/>
    <w:rsid w:val="009D154E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CC6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2EE0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D05F9"/>
    <w:rsid w:val="00AD199D"/>
    <w:rsid w:val="00AD32DA"/>
    <w:rsid w:val="00AD463A"/>
    <w:rsid w:val="00AE1732"/>
    <w:rsid w:val="00AE586A"/>
    <w:rsid w:val="00AF4755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4E5C"/>
    <w:rsid w:val="00C07C5A"/>
    <w:rsid w:val="00C1280B"/>
    <w:rsid w:val="00C15CE3"/>
    <w:rsid w:val="00C17299"/>
    <w:rsid w:val="00C2011E"/>
    <w:rsid w:val="00C22172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4302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2DB3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4EF6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4638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Тоноян</dc:creator>
  <cp:keywords/>
  <dc:description/>
  <cp:lastModifiedBy>user</cp:lastModifiedBy>
  <cp:revision>10</cp:revision>
  <cp:lastPrinted>2019-06-18T04:20:00Z</cp:lastPrinted>
  <dcterms:created xsi:type="dcterms:W3CDTF">2019-06-11T02:12:00Z</dcterms:created>
  <dcterms:modified xsi:type="dcterms:W3CDTF">2019-06-27T06:03:00Z</dcterms:modified>
</cp:coreProperties>
</file>