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8B" w:rsidRDefault="00286E8B" w:rsidP="00BE5A85">
      <w:pPr>
        <w:jc w:val="center"/>
        <w:rPr>
          <w:sz w:val="28"/>
        </w:rPr>
      </w:pPr>
      <w:r>
        <w:rPr>
          <w:sz w:val="28"/>
        </w:rPr>
        <w:t>АДМИНИСТРАЦИЯ ГОРОДА БЕЛОКУРИХ</w:t>
      </w:r>
      <w:r w:rsidRPr="007F211E">
        <w:rPr>
          <w:sz w:val="28"/>
        </w:rPr>
        <w:t>А</w:t>
      </w:r>
    </w:p>
    <w:p w:rsidR="00286E8B" w:rsidRDefault="00286E8B" w:rsidP="00B55726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286E8B" w:rsidRDefault="00286E8B" w:rsidP="00B55726">
      <w:pPr>
        <w:rPr>
          <w:sz w:val="28"/>
        </w:rPr>
      </w:pPr>
    </w:p>
    <w:p w:rsidR="00286E8B" w:rsidRDefault="00286E8B" w:rsidP="00764FB2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286E8B" w:rsidRDefault="005F2925" w:rsidP="00764FB2">
      <w:pPr>
        <w:rPr>
          <w:sz w:val="28"/>
        </w:rPr>
      </w:pPr>
      <w:r>
        <w:rPr>
          <w:sz w:val="28"/>
        </w:rPr>
        <w:t>21.07.</w:t>
      </w:r>
      <w:r w:rsidR="00286E8B">
        <w:rPr>
          <w:sz w:val="28"/>
        </w:rPr>
        <w:t xml:space="preserve">2016 № </w:t>
      </w:r>
      <w:r>
        <w:rPr>
          <w:sz w:val="28"/>
        </w:rPr>
        <w:t>1157</w:t>
      </w:r>
      <w:r w:rsidR="00C01F72">
        <w:rPr>
          <w:sz w:val="28"/>
        </w:rPr>
        <w:t xml:space="preserve">     </w:t>
      </w:r>
      <w:r w:rsidR="00286E8B">
        <w:rPr>
          <w:sz w:val="28"/>
        </w:rPr>
        <w:t xml:space="preserve">                                                                             г. Белокуриха</w:t>
      </w:r>
    </w:p>
    <w:p w:rsidR="00286E8B" w:rsidRDefault="00286E8B" w:rsidP="00B55726">
      <w:pPr>
        <w:jc w:val="center"/>
        <w:rPr>
          <w:sz w:val="28"/>
        </w:rPr>
      </w:pPr>
    </w:p>
    <w:tbl>
      <w:tblPr>
        <w:tblW w:w="0" w:type="auto"/>
        <w:tblLook w:val="00A0"/>
      </w:tblPr>
      <w:tblGrid>
        <w:gridCol w:w="4644"/>
        <w:gridCol w:w="5211"/>
      </w:tblGrid>
      <w:tr w:rsidR="00286E8B" w:rsidRPr="004C3AA5" w:rsidTr="00BC220B">
        <w:tc>
          <w:tcPr>
            <w:tcW w:w="4644" w:type="dxa"/>
          </w:tcPr>
          <w:p w:rsidR="00286E8B" w:rsidRPr="004C3AA5" w:rsidRDefault="00286E8B" w:rsidP="00D9025D">
            <w:pPr>
              <w:spacing w:line="240" w:lineRule="exact"/>
              <w:jc w:val="both"/>
              <w:rPr>
                <w:sz w:val="28"/>
              </w:rPr>
            </w:pPr>
            <w:r w:rsidRPr="004C3AA5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разрешений», утвержденный постановлением администрации города от 03.04.2015 № 470</w:t>
            </w:r>
            <w:r w:rsidR="004B2425">
              <w:rPr>
                <w:sz w:val="28"/>
                <w:szCs w:val="28"/>
              </w:rPr>
              <w:t>, в редакции постановления от 02.06.2016 № 849</w:t>
            </w:r>
          </w:p>
        </w:tc>
        <w:tc>
          <w:tcPr>
            <w:tcW w:w="5211" w:type="dxa"/>
          </w:tcPr>
          <w:p w:rsidR="00286E8B" w:rsidRPr="004C3AA5" w:rsidRDefault="00286E8B" w:rsidP="00BE5A85">
            <w:pPr>
              <w:rPr>
                <w:sz w:val="28"/>
              </w:rPr>
            </w:pPr>
          </w:p>
        </w:tc>
      </w:tr>
    </w:tbl>
    <w:p w:rsidR="00286E8B" w:rsidRPr="007262A7" w:rsidRDefault="00286E8B" w:rsidP="00BE5A85">
      <w:pPr>
        <w:ind w:right="5103"/>
        <w:jc w:val="both"/>
        <w:rPr>
          <w:spacing w:val="1"/>
          <w:sz w:val="28"/>
          <w:szCs w:val="28"/>
        </w:rPr>
      </w:pPr>
    </w:p>
    <w:p w:rsidR="001E5A4A" w:rsidRDefault="001E5A4A" w:rsidP="001E5A4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города от 01.06.2016 № 02-55-2016 на постановление администрации города Белокуриха от </w:t>
      </w:r>
      <w:r w:rsidR="00A52ADE" w:rsidRPr="004C3AA5">
        <w:rPr>
          <w:sz w:val="28"/>
          <w:szCs w:val="28"/>
        </w:rPr>
        <w:t>03.04.2015 № 470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Об утверждении </w:t>
      </w:r>
      <w:r>
        <w:rPr>
          <w:kern w:val="36"/>
          <w:sz w:val="28"/>
          <w:szCs w:val="28"/>
          <w:lang w:eastAsia="en-US"/>
        </w:rPr>
        <w:t>административного регламента предоставления муниципальной услуги «</w:t>
      </w:r>
      <w:r w:rsidR="00A52ADE" w:rsidRPr="004C3AA5">
        <w:rPr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таких разрешений</w:t>
      </w:r>
      <w:r>
        <w:rPr>
          <w:kern w:val="36"/>
          <w:sz w:val="28"/>
          <w:szCs w:val="28"/>
          <w:lang w:eastAsia="en-US"/>
        </w:rPr>
        <w:t>», в</w:t>
      </w:r>
      <w:r>
        <w:rPr>
          <w:sz w:val="28"/>
          <w:szCs w:val="28"/>
        </w:rPr>
        <w:t xml:space="preserve"> соответствии с Федеральным законом от 24.11.1995 № 181-ФЗ «О социальной защите инвалидов в Российской Федерации»,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руководствуясь постановлением администрации города Белокуриха Алтайского края от 19.05.2014 № 712 «Об утверждении Порядка разработки и утверждения административных регламентов  предоставления  муниципальных услуг», ч. 7 </w:t>
      </w:r>
      <w:r>
        <w:rPr>
          <w:spacing w:val="1"/>
          <w:sz w:val="28"/>
          <w:szCs w:val="28"/>
        </w:rPr>
        <w:t>ст. 46, ст. 54 Устава муниципального образования город Белокуриха Алтайского края</w:t>
      </w:r>
      <w:r>
        <w:rPr>
          <w:sz w:val="28"/>
          <w:szCs w:val="28"/>
        </w:rPr>
        <w:t>,</w:t>
      </w:r>
    </w:p>
    <w:p w:rsidR="00286E8B" w:rsidRPr="007262A7" w:rsidRDefault="00286E8B" w:rsidP="00B55726">
      <w:pPr>
        <w:pStyle w:val="1"/>
        <w:ind w:firstLine="700"/>
        <w:jc w:val="both"/>
        <w:rPr>
          <w:szCs w:val="28"/>
        </w:rPr>
      </w:pPr>
      <w:r w:rsidRPr="007262A7">
        <w:rPr>
          <w:szCs w:val="28"/>
        </w:rPr>
        <w:t>ПОСТАНОВЛЯЮ:</w:t>
      </w:r>
    </w:p>
    <w:p w:rsidR="004B2425" w:rsidRDefault="00286E8B" w:rsidP="004B2425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2425">
        <w:rPr>
          <w:sz w:val="28"/>
          <w:szCs w:val="28"/>
        </w:rPr>
        <w:t xml:space="preserve">Внести изменения в административный регламент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разрешений», утвержденный постановлением администрации города от 03.04.2015 № 470, </w:t>
      </w:r>
      <w:r w:rsidR="004B2425" w:rsidRPr="004B2425">
        <w:rPr>
          <w:sz w:val="28"/>
          <w:szCs w:val="28"/>
        </w:rPr>
        <w:t xml:space="preserve">в редакции постановления от 02.06.2016 № 849 </w:t>
      </w:r>
      <w:r w:rsidR="004B2425">
        <w:rPr>
          <w:sz w:val="28"/>
        </w:rPr>
        <w:t xml:space="preserve">(далее – Регламент) </w:t>
      </w:r>
      <w:r w:rsidR="004B2425">
        <w:rPr>
          <w:sz w:val="28"/>
          <w:szCs w:val="28"/>
        </w:rPr>
        <w:t>следующие изменения:</w:t>
      </w:r>
    </w:p>
    <w:p w:rsidR="004B2425" w:rsidRDefault="004B2425" w:rsidP="004B2425">
      <w:pPr>
        <w:pStyle w:val="a5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2.12. Регламента дополнить подпунктом 2.12.5. следующего содержания:</w:t>
      </w:r>
    </w:p>
    <w:p w:rsidR="004B2425" w:rsidRDefault="004B2425" w:rsidP="004B2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4E32">
        <w:rPr>
          <w:sz w:val="28"/>
          <w:szCs w:val="28"/>
        </w:rPr>
        <w:t>2.</w:t>
      </w:r>
      <w:r>
        <w:rPr>
          <w:sz w:val="28"/>
          <w:szCs w:val="28"/>
        </w:rPr>
        <w:t>12.5</w:t>
      </w:r>
      <w:r w:rsidRPr="005F4E32">
        <w:rPr>
          <w:sz w:val="28"/>
          <w:szCs w:val="28"/>
        </w:rPr>
        <w:t xml:space="preserve">. </w:t>
      </w:r>
      <w:r>
        <w:rPr>
          <w:sz w:val="28"/>
          <w:szCs w:val="28"/>
        </w:rPr>
        <w:t>В здании, в котором предоставляется государственная услуга, создаются условия для прохода инвалидов.</w:t>
      </w:r>
    </w:p>
    <w:p w:rsidR="004B2425" w:rsidRDefault="004B2425" w:rsidP="004B2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им в </w:t>
      </w:r>
      <w:r>
        <w:rPr>
          <w:sz w:val="28"/>
          <w:szCs w:val="28"/>
        </w:rPr>
        <w:lastRenderedPageBreak/>
        <w:t>получении муниципальной услуги, наравне с другими лицами. Помещения оборудуются расширенными проходами, позволяющими обеспечить беспрепятственный доступ инвалидов. Лицам с инвалидностью и лицам с ограниченными физическими возможностями при необходимости оказывается помощь по передвижению в помещениях.</w:t>
      </w:r>
    </w:p>
    <w:p w:rsidR="004B2425" w:rsidRDefault="004B2425" w:rsidP="004B2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стоянке должны быть предусмотрены места для парковки специальных тран</w:t>
      </w:r>
      <w:r w:rsidR="001E5A4A">
        <w:rPr>
          <w:sz w:val="28"/>
          <w:szCs w:val="28"/>
        </w:rPr>
        <w:t xml:space="preserve">спортных средств инвалидов. За </w:t>
      </w:r>
      <w:r>
        <w:rPr>
          <w:sz w:val="28"/>
          <w:szCs w:val="28"/>
        </w:rPr>
        <w:t>пользование парковочным местом плата не взимается.».</w:t>
      </w:r>
    </w:p>
    <w:p w:rsidR="00286E8B" w:rsidRPr="00CD321B" w:rsidRDefault="00286E8B" w:rsidP="007174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D321B">
        <w:rPr>
          <w:sz w:val="28"/>
          <w:szCs w:val="28"/>
        </w:rPr>
        <w:t>2. Опубликовать настоящее постановление в «Сборнике муниципальных правовых актов города Белокурихи» и разместить на</w:t>
      </w:r>
      <w:r>
        <w:rPr>
          <w:sz w:val="28"/>
          <w:szCs w:val="28"/>
        </w:rPr>
        <w:t xml:space="preserve"> официальном Интернет-сайте муниципального образования город Белокуриха Алтайского края.</w:t>
      </w:r>
    </w:p>
    <w:p w:rsidR="00286E8B" w:rsidRDefault="00286E8B" w:rsidP="007174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67AE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возложить на начальника отдела архитектуры и градостроительства администрации города О.А. Дворецкую.</w:t>
      </w:r>
    </w:p>
    <w:p w:rsidR="00286E8B" w:rsidRDefault="00286E8B" w:rsidP="00BE5A85">
      <w:pPr>
        <w:ind w:firstLine="709"/>
        <w:jc w:val="both"/>
        <w:rPr>
          <w:sz w:val="28"/>
          <w:szCs w:val="28"/>
        </w:rPr>
      </w:pPr>
    </w:p>
    <w:p w:rsidR="00286E8B" w:rsidRDefault="00286E8B" w:rsidP="00D758F0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793"/>
      </w:tblGrid>
      <w:tr w:rsidR="00286E8B" w:rsidTr="00572A60">
        <w:tc>
          <w:tcPr>
            <w:tcW w:w="6062" w:type="dxa"/>
          </w:tcPr>
          <w:p w:rsidR="00286E8B" w:rsidRPr="00572A60" w:rsidRDefault="00286E8B" w:rsidP="00717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72A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572A60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3793" w:type="dxa"/>
          </w:tcPr>
          <w:p w:rsidR="00286E8B" w:rsidRPr="00572A60" w:rsidRDefault="00286E8B" w:rsidP="00572A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Базаров</w:t>
            </w:r>
          </w:p>
        </w:tc>
      </w:tr>
    </w:tbl>
    <w:p w:rsidR="00286E8B" w:rsidRDefault="00286E8B" w:rsidP="00CD321B">
      <w:pPr>
        <w:shd w:val="clear" w:color="auto" w:fill="FFFFFF"/>
        <w:jc w:val="both"/>
      </w:pPr>
    </w:p>
    <w:sectPr w:rsidR="00286E8B" w:rsidSect="00D758F0"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F0A" w:rsidRDefault="00F75F0A" w:rsidP="008A3D06">
      <w:r>
        <w:separator/>
      </w:r>
    </w:p>
  </w:endnote>
  <w:endnote w:type="continuationSeparator" w:id="1">
    <w:p w:rsidR="00F75F0A" w:rsidRDefault="00F75F0A" w:rsidP="008A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F0A" w:rsidRDefault="00F75F0A" w:rsidP="008A3D06">
      <w:r>
        <w:separator/>
      </w:r>
    </w:p>
  </w:footnote>
  <w:footnote w:type="continuationSeparator" w:id="1">
    <w:p w:rsidR="00F75F0A" w:rsidRDefault="00F75F0A" w:rsidP="008A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8B" w:rsidRDefault="00DD1590">
    <w:pPr>
      <w:pStyle w:val="a3"/>
      <w:jc w:val="center"/>
    </w:pPr>
    <w:fldSimple w:instr=" PAGE   \* MERGEFORMAT ">
      <w:r w:rsidR="005F2925">
        <w:rPr>
          <w:noProof/>
        </w:rPr>
        <w:t>2</w:t>
      </w:r>
    </w:fldSimple>
  </w:p>
  <w:p w:rsidR="00286E8B" w:rsidRDefault="00286E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A02"/>
    <w:multiLevelType w:val="multilevel"/>
    <w:tmpl w:val="1B366DF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26"/>
    <w:rsid w:val="00014AFE"/>
    <w:rsid w:val="000443D7"/>
    <w:rsid w:val="000658F2"/>
    <w:rsid w:val="0007320E"/>
    <w:rsid w:val="000A7D87"/>
    <w:rsid w:val="000C30A8"/>
    <w:rsid w:val="000D7B6A"/>
    <w:rsid w:val="000E150E"/>
    <w:rsid w:val="00153E10"/>
    <w:rsid w:val="0016024F"/>
    <w:rsid w:val="00167F5E"/>
    <w:rsid w:val="00175D4B"/>
    <w:rsid w:val="001777EF"/>
    <w:rsid w:val="001C7A2D"/>
    <w:rsid w:val="001D25F9"/>
    <w:rsid w:val="001E2373"/>
    <w:rsid w:val="001E5A4A"/>
    <w:rsid w:val="001F1089"/>
    <w:rsid w:val="00225000"/>
    <w:rsid w:val="002400B1"/>
    <w:rsid w:val="00257913"/>
    <w:rsid w:val="00257EB0"/>
    <w:rsid w:val="00263ABE"/>
    <w:rsid w:val="00271F3E"/>
    <w:rsid w:val="00286E8B"/>
    <w:rsid w:val="002A7C3B"/>
    <w:rsid w:val="002B6106"/>
    <w:rsid w:val="002D3BF3"/>
    <w:rsid w:val="002F51D8"/>
    <w:rsid w:val="00375181"/>
    <w:rsid w:val="00375A4A"/>
    <w:rsid w:val="00376A2B"/>
    <w:rsid w:val="00381585"/>
    <w:rsid w:val="003842BD"/>
    <w:rsid w:val="003A2CFD"/>
    <w:rsid w:val="003A3078"/>
    <w:rsid w:val="003B4212"/>
    <w:rsid w:val="003B6328"/>
    <w:rsid w:val="003D3FAB"/>
    <w:rsid w:val="003F3945"/>
    <w:rsid w:val="00435C68"/>
    <w:rsid w:val="00470D4D"/>
    <w:rsid w:val="004A0E1A"/>
    <w:rsid w:val="004B2425"/>
    <w:rsid w:val="004B6BCD"/>
    <w:rsid w:val="004B774F"/>
    <w:rsid w:val="004C3AA5"/>
    <w:rsid w:val="0051210E"/>
    <w:rsid w:val="0051462D"/>
    <w:rsid w:val="00544EC5"/>
    <w:rsid w:val="00572A60"/>
    <w:rsid w:val="00577840"/>
    <w:rsid w:val="005B3EF2"/>
    <w:rsid w:val="005E0821"/>
    <w:rsid w:val="005F2925"/>
    <w:rsid w:val="005F5A21"/>
    <w:rsid w:val="0065436B"/>
    <w:rsid w:val="00673181"/>
    <w:rsid w:val="006B7CF6"/>
    <w:rsid w:val="006D0E8C"/>
    <w:rsid w:val="006E552E"/>
    <w:rsid w:val="00717494"/>
    <w:rsid w:val="007262A7"/>
    <w:rsid w:val="00732AA5"/>
    <w:rsid w:val="00734F9A"/>
    <w:rsid w:val="0074043A"/>
    <w:rsid w:val="0075721B"/>
    <w:rsid w:val="00764FB2"/>
    <w:rsid w:val="00786A25"/>
    <w:rsid w:val="00787E51"/>
    <w:rsid w:val="007C7DF6"/>
    <w:rsid w:val="007F1242"/>
    <w:rsid w:val="007F211E"/>
    <w:rsid w:val="00820112"/>
    <w:rsid w:val="008235DD"/>
    <w:rsid w:val="00827521"/>
    <w:rsid w:val="008667F8"/>
    <w:rsid w:val="008779C4"/>
    <w:rsid w:val="008A3D06"/>
    <w:rsid w:val="008B5E96"/>
    <w:rsid w:val="008C0532"/>
    <w:rsid w:val="008C67AE"/>
    <w:rsid w:val="00905BE4"/>
    <w:rsid w:val="0094157B"/>
    <w:rsid w:val="0097465E"/>
    <w:rsid w:val="0098071C"/>
    <w:rsid w:val="009E2AF8"/>
    <w:rsid w:val="00A42AC0"/>
    <w:rsid w:val="00A45570"/>
    <w:rsid w:val="00A51D0B"/>
    <w:rsid w:val="00A52ADE"/>
    <w:rsid w:val="00A75EC6"/>
    <w:rsid w:val="00A876E4"/>
    <w:rsid w:val="00A9249C"/>
    <w:rsid w:val="00AC3176"/>
    <w:rsid w:val="00AC5FFF"/>
    <w:rsid w:val="00AE6EA9"/>
    <w:rsid w:val="00AE710D"/>
    <w:rsid w:val="00B207F9"/>
    <w:rsid w:val="00B477F8"/>
    <w:rsid w:val="00B47C73"/>
    <w:rsid w:val="00B55726"/>
    <w:rsid w:val="00B7637A"/>
    <w:rsid w:val="00B837A7"/>
    <w:rsid w:val="00B86DF7"/>
    <w:rsid w:val="00BA37E9"/>
    <w:rsid w:val="00BC220B"/>
    <w:rsid w:val="00BD4863"/>
    <w:rsid w:val="00BE5A85"/>
    <w:rsid w:val="00C01F72"/>
    <w:rsid w:val="00C036F8"/>
    <w:rsid w:val="00C178F7"/>
    <w:rsid w:val="00C303B5"/>
    <w:rsid w:val="00C46811"/>
    <w:rsid w:val="00C50FC8"/>
    <w:rsid w:val="00C54AD3"/>
    <w:rsid w:val="00C77E39"/>
    <w:rsid w:val="00CC4BA9"/>
    <w:rsid w:val="00CD321B"/>
    <w:rsid w:val="00CD3A0F"/>
    <w:rsid w:val="00CF26A9"/>
    <w:rsid w:val="00D309EC"/>
    <w:rsid w:val="00D758F0"/>
    <w:rsid w:val="00D8208A"/>
    <w:rsid w:val="00D9025D"/>
    <w:rsid w:val="00DA74DF"/>
    <w:rsid w:val="00DA7A00"/>
    <w:rsid w:val="00DC268E"/>
    <w:rsid w:val="00DD1590"/>
    <w:rsid w:val="00DD228F"/>
    <w:rsid w:val="00E00894"/>
    <w:rsid w:val="00E12429"/>
    <w:rsid w:val="00E12EF1"/>
    <w:rsid w:val="00E26BE3"/>
    <w:rsid w:val="00E30278"/>
    <w:rsid w:val="00E32455"/>
    <w:rsid w:val="00E4209A"/>
    <w:rsid w:val="00E57494"/>
    <w:rsid w:val="00E93AB4"/>
    <w:rsid w:val="00EA4791"/>
    <w:rsid w:val="00EB1BE2"/>
    <w:rsid w:val="00EB63E8"/>
    <w:rsid w:val="00EF0C19"/>
    <w:rsid w:val="00EF25C3"/>
    <w:rsid w:val="00F0744E"/>
    <w:rsid w:val="00F15D3B"/>
    <w:rsid w:val="00F75F0A"/>
    <w:rsid w:val="00F84FC1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57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55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5726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uiPriority w:val="99"/>
    <w:rsid w:val="00B557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basedOn w:val="a0"/>
    <w:uiPriority w:val="99"/>
    <w:qFormat/>
    <w:rsid w:val="00B55726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26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62A7"/>
    <w:rPr>
      <w:rFonts w:ascii="Tahoma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3D3FA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D3FA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table" w:styleId="a9">
    <w:name w:val="Table Grid"/>
    <w:basedOn w:val="a1"/>
    <w:uiPriority w:val="99"/>
    <w:locked/>
    <w:rsid w:val="008667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469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Сафронова</dc:creator>
  <cp:keywords/>
  <dc:description/>
  <cp:lastModifiedBy>Валентина</cp:lastModifiedBy>
  <cp:revision>35</cp:revision>
  <cp:lastPrinted>2016-07-21T02:54:00Z</cp:lastPrinted>
  <dcterms:created xsi:type="dcterms:W3CDTF">2014-08-21T02:34:00Z</dcterms:created>
  <dcterms:modified xsi:type="dcterms:W3CDTF">2016-07-25T02:18:00Z</dcterms:modified>
</cp:coreProperties>
</file>