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A11FCE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«Воздушная линия </w:t>
      </w:r>
      <w:r w:rsidR="00B849C8" w:rsidRPr="00A11FCE">
        <w:rPr>
          <w:color w:val="000000" w:themeColor="text1"/>
          <w:sz w:val="28"/>
          <w:szCs w:val="28"/>
        </w:rPr>
        <w:t xml:space="preserve">электропередачи </w:t>
      </w:r>
      <w:proofErr w:type="gramStart"/>
      <w:r w:rsidR="00B849C8" w:rsidRPr="00A11FCE">
        <w:rPr>
          <w:color w:val="000000" w:themeColor="text1"/>
          <w:sz w:val="28"/>
          <w:szCs w:val="28"/>
        </w:rPr>
        <w:t>ВЛ</w:t>
      </w:r>
      <w:proofErr w:type="gramEnd"/>
      <w:r w:rsidR="00B849C8" w:rsidRPr="00A11FCE">
        <w:rPr>
          <w:color w:val="000000" w:themeColor="text1"/>
          <w:sz w:val="28"/>
          <w:szCs w:val="28"/>
        </w:rPr>
        <w:t xml:space="preserve"> </w:t>
      </w:r>
      <w:r w:rsidR="00B866DD">
        <w:rPr>
          <w:color w:val="000000" w:themeColor="text1"/>
          <w:sz w:val="28"/>
          <w:szCs w:val="28"/>
        </w:rPr>
        <w:t>10 кВ Л-37-4</w:t>
      </w:r>
      <w:r w:rsidR="00E62AF6" w:rsidRPr="00A11FCE">
        <w:rPr>
          <w:color w:val="000000" w:themeColor="text1"/>
          <w:sz w:val="28"/>
          <w:szCs w:val="28"/>
        </w:rPr>
        <w:t>»</w:t>
      </w:r>
      <w:r w:rsidR="00B849C8" w:rsidRPr="00A11FCE">
        <w:rPr>
          <w:color w:val="000000" w:themeColor="text1"/>
          <w:sz w:val="28"/>
          <w:szCs w:val="28"/>
        </w:rPr>
        <w:t xml:space="preserve"> в составе</w:t>
      </w:r>
      <w:r w:rsidR="00E62AF6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комплекса № Б-3</w:t>
      </w:r>
      <w:r w:rsidR="00B866DD">
        <w:rPr>
          <w:color w:val="000000" w:themeColor="text1"/>
          <w:sz w:val="28"/>
          <w:szCs w:val="28"/>
        </w:rPr>
        <w:t> 110/10 кВ</w:t>
      </w:r>
      <w:r w:rsidR="006225AE" w:rsidRPr="00A11FCE">
        <w:rPr>
          <w:color w:val="000000" w:themeColor="text1"/>
          <w:sz w:val="28"/>
          <w:szCs w:val="28"/>
        </w:rPr>
        <w:t xml:space="preserve"> </w:t>
      </w:r>
      <w:r w:rsidR="00675544" w:rsidRPr="00A11FCE">
        <w:rPr>
          <w:color w:val="000000" w:themeColor="text1"/>
          <w:sz w:val="28"/>
          <w:szCs w:val="28"/>
        </w:rPr>
        <w:t>на земельные участки:</w:t>
      </w:r>
    </w:p>
    <w:p w:rsidR="007A64F4" w:rsidRPr="00474DF0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="00725AE3" w:rsidRPr="00474DF0">
        <w:rPr>
          <w:sz w:val="28"/>
          <w:szCs w:val="28"/>
          <w:shd w:val="clear" w:color="auto" w:fill="F8F9FA"/>
        </w:rPr>
        <w:t>22:64:012301:30</w:t>
      </w:r>
      <w:r w:rsidRPr="00474DF0">
        <w:rPr>
          <w:sz w:val="28"/>
          <w:szCs w:val="28"/>
        </w:rPr>
        <w:t>, площадь</w:t>
      </w:r>
      <w:r w:rsidR="00F8578D" w:rsidRPr="00474DF0">
        <w:rPr>
          <w:sz w:val="28"/>
          <w:szCs w:val="28"/>
        </w:rPr>
        <w:t>ю –</w:t>
      </w:r>
      <w:r w:rsidRPr="00474DF0">
        <w:rPr>
          <w:sz w:val="28"/>
          <w:szCs w:val="28"/>
        </w:rPr>
        <w:t xml:space="preserve"> </w:t>
      </w:r>
      <w:r w:rsidR="00725AE3" w:rsidRPr="00474DF0">
        <w:rPr>
          <w:sz w:val="28"/>
          <w:szCs w:val="28"/>
          <w:shd w:val="clear" w:color="auto" w:fill="FFFFFF"/>
        </w:rPr>
        <w:t xml:space="preserve">1399  </w:t>
      </w:r>
      <w:r w:rsidR="00725AE3" w:rsidRPr="00474DF0">
        <w:rPr>
          <w:sz w:val="28"/>
          <w:szCs w:val="28"/>
        </w:rPr>
        <w:t>кв</w:t>
      </w:r>
      <w:proofErr w:type="gramStart"/>
      <w:r w:rsidR="00725AE3"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</w:t>
      </w:r>
      <w:proofErr w:type="gramStart"/>
      <w:r w:rsidRPr="00474DF0">
        <w:rPr>
          <w:sz w:val="28"/>
          <w:szCs w:val="28"/>
        </w:rPr>
        <w:t xml:space="preserve">Алтайский край, г. Белокуриха, </w:t>
      </w:r>
      <w:r w:rsidR="00725AE3" w:rsidRPr="00474DF0">
        <w:rPr>
          <w:sz w:val="28"/>
          <w:szCs w:val="28"/>
          <w:shd w:val="clear" w:color="auto" w:fill="F8F9FA"/>
        </w:rPr>
        <w:t>ул. Снежная, дом 2/1</w:t>
      </w:r>
      <w:r w:rsidR="00545432" w:rsidRPr="00474DF0">
        <w:rPr>
          <w:sz w:val="28"/>
          <w:szCs w:val="28"/>
        </w:rPr>
        <w:t>,</w:t>
      </w:r>
      <w:r w:rsidRPr="00474DF0">
        <w:rPr>
          <w:sz w:val="28"/>
          <w:szCs w:val="28"/>
        </w:rPr>
        <w:t xml:space="preserve"> категория земель: «земли населенных пунктов», </w:t>
      </w:r>
      <w:r w:rsidR="00474DF0">
        <w:rPr>
          <w:sz w:val="28"/>
          <w:szCs w:val="28"/>
          <w:shd w:val="clear" w:color="auto" w:fill="FFFFFF"/>
        </w:rPr>
        <w:t>п</w:t>
      </w:r>
      <w:r w:rsidR="00725AE3" w:rsidRPr="00474DF0">
        <w:rPr>
          <w:sz w:val="28"/>
          <w:szCs w:val="28"/>
          <w:shd w:val="clear" w:color="auto" w:fill="FFFFFF"/>
        </w:rPr>
        <w:t>од жилую застройку (Индивидуальную)</w:t>
      </w:r>
      <w:r w:rsidRPr="00474DF0">
        <w:rPr>
          <w:sz w:val="28"/>
          <w:szCs w:val="28"/>
        </w:rPr>
        <w:t>;</w:t>
      </w:r>
      <w:proofErr w:type="gramEnd"/>
    </w:p>
    <w:p w:rsidR="00725AE3" w:rsidRPr="00474DF0" w:rsidRDefault="00725AE3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bCs/>
          <w:color w:val="000000"/>
          <w:sz w:val="28"/>
          <w:szCs w:val="28"/>
          <w:shd w:val="clear" w:color="auto" w:fill="FFFFFF"/>
        </w:rPr>
        <w:t>22:64:012301:94</w:t>
      </w:r>
      <w:r w:rsidRPr="00474DF0">
        <w:rPr>
          <w:sz w:val="28"/>
          <w:szCs w:val="28"/>
        </w:rPr>
        <w:t xml:space="preserve">, площадью – </w:t>
      </w:r>
      <w:r w:rsidRPr="00474DF0">
        <w:rPr>
          <w:color w:val="000000"/>
          <w:sz w:val="28"/>
          <w:szCs w:val="28"/>
          <w:shd w:val="clear" w:color="auto" w:fill="FFFFFF"/>
        </w:rPr>
        <w:t>704</w:t>
      </w:r>
      <w:r w:rsidRPr="00474DF0">
        <w:rPr>
          <w:sz w:val="28"/>
          <w:szCs w:val="28"/>
          <w:shd w:val="clear" w:color="auto" w:fill="FFFFFF"/>
        </w:rPr>
        <w:t xml:space="preserve"> 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Алтайский край, </w:t>
      </w:r>
      <w:proofErr w:type="gramStart"/>
      <w:r w:rsidRPr="00474DF0">
        <w:rPr>
          <w:sz w:val="28"/>
          <w:szCs w:val="28"/>
        </w:rPr>
        <w:t>г</w:t>
      </w:r>
      <w:proofErr w:type="gramEnd"/>
      <w:r w:rsidRPr="00474DF0">
        <w:rPr>
          <w:sz w:val="28"/>
          <w:szCs w:val="28"/>
        </w:rPr>
        <w:t>. Белокуриха,</w:t>
      </w:r>
      <w:r w:rsidR="000E2336" w:rsidRPr="000E2336">
        <w:rPr>
          <w:sz w:val="28"/>
          <w:szCs w:val="28"/>
        </w:rPr>
        <w:t xml:space="preserve"> </w:t>
      </w:r>
      <w:r w:rsidR="000E2336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участок. Участок находится примерно в 3 м, по направлению на юг от ориентира. Почтовый адрес ориентира: </w:t>
      </w:r>
      <w:proofErr w:type="gramStart"/>
      <w:r w:rsidR="000E2336">
        <w:rPr>
          <w:sz w:val="28"/>
          <w:szCs w:val="28"/>
        </w:rPr>
        <w:t>Российская Федерация, Алтайский край, г. Белокуриха,</w:t>
      </w:r>
      <w:r w:rsidR="000E2336" w:rsidRPr="00AF4FB7">
        <w:rPr>
          <w:sz w:val="28"/>
          <w:szCs w:val="28"/>
        </w:rPr>
        <w:t xml:space="preserve"> </w:t>
      </w:r>
      <w:r w:rsidR="000E2336" w:rsidRPr="00AF4FB7">
        <w:rPr>
          <w:color w:val="000000"/>
          <w:sz w:val="28"/>
          <w:szCs w:val="28"/>
          <w:shd w:val="clear" w:color="auto" w:fill="F8F9FA"/>
        </w:rPr>
        <w:t>ул.</w:t>
      </w:r>
      <w:r w:rsidRPr="00474DF0">
        <w:rPr>
          <w:sz w:val="28"/>
          <w:szCs w:val="28"/>
        </w:rPr>
        <w:t xml:space="preserve"> </w:t>
      </w:r>
      <w:r w:rsidRPr="00474DF0">
        <w:rPr>
          <w:color w:val="000000"/>
          <w:sz w:val="28"/>
          <w:szCs w:val="28"/>
          <w:shd w:val="clear" w:color="auto" w:fill="F8F9FA"/>
        </w:rPr>
        <w:t>Снежная, 12</w:t>
      </w:r>
      <w:r w:rsidRPr="00474DF0">
        <w:rPr>
          <w:sz w:val="28"/>
          <w:szCs w:val="28"/>
        </w:rPr>
        <w:t>,</w:t>
      </w:r>
      <w:r w:rsidR="00474DF0">
        <w:rPr>
          <w:sz w:val="28"/>
          <w:szCs w:val="28"/>
        </w:rPr>
        <w:t xml:space="preserve"> категория земель:</w:t>
      </w:r>
      <w:r w:rsidR="00AF4FB7">
        <w:rPr>
          <w:sz w:val="28"/>
          <w:szCs w:val="28"/>
        </w:rPr>
        <w:t xml:space="preserve"> </w:t>
      </w:r>
      <w:r w:rsidRPr="00474DF0">
        <w:rPr>
          <w:sz w:val="28"/>
          <w:szCs w:val="28"/>
        </w:rPr>
        <w:t xml:space="preserve">«земли населенных пунктов», </w:t>
      </w:r>
      <w:r w:rsidR="00474DF0">
        <w:rPr>
          <w:sz w:val="28"/>
          <w:szCs w:val="28"/>
        </w:rPr>
        <w:t>п</w:t>
      </w:r>
      <w:r w:rsidRPr="00474DF0">
        <w:rPr>
          <w:color w:val="000000"/>
          <w:sz w:val="28"/>
          <w:szCs w:val="28"/>
          <w:shd w:val="clear" w:color="auto" w:fill="FFFFFF"/>
        </w:rPr>
        <w:t>од городскими лесами;</w:t>
      </w:r>
      <w:proofErr w:type="gramEnd"/>
    </w:p>
    <w:p w:rsidR="00AF4FB7" w:rsidRPr="00AF4FB7" w:rsidRDefault="00AF4FB7" w:rsidP="00AF4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4FB7">
        <w:rPr>
          <w:sz w:val="28"/>
          <w:szCs w:val="28"/>
        </w:rPr>
        <w:t xml:space="preserve">с кадастровым номером </w:t>
      </w:r>
      <w:r w:rsidRPr="00AF4FB7">
        <w:rPr>
          <w:bCs/>
          <w:color w:val="000000"/>
          <w:sz w:val="28"/>
          <w:szCs w:val="28"/>
          <w:shd w:val="clear" w:color="auto" w:fill="FFFFFF"/>
        </w:rPr>
        <w:t>22:64:010829:213</w:t>
      </w:r>
      <w:r w:rsidRPr="00AF4FB7">
        <w:rPr>
          <w:sz w:val="28"/>
          <w:szCs w:val="28"/>
        </w:rPr>
        <w:t xml:space="preserve">, площадью – </w:t>
      </w:r>
      <w:r w:rsidRPr="00AF4FB7">
        <w:rPr>
          <w:color w:val="000000"/>
          <w:sz w:val="28"/>
          <w:szCs w:val="28"/>
          <w:shd w:val="clear" w:color="auto" w:fill="FFFFFF"/>
        </w:rPr>
        <w:t>662</w:t>
      </w:r>
      <w:r w:rsidRPr="00AF4FB7">
        <w:rPr>
          <w:sz w:val="28"/>
          <w:szCs w:val="28"/>
          <w:shd w:val="clear" w:color="auto" w:fill="FFFFFF"/>
        </w:rPr>
        <w:t xml:space="preserve">  </w:t>
      </w:r>
      <w:r w:rsidRPr="00AF4FB7">
        <w:rPr>
          <w:sz w:val="28"/>
          <w:szCs w:val="28"/>
        </w:rPr>
        <w:t>кв</w:t>
      </w:r>
      <w:proofErr w:type="gramStart"/>
      <w:r w:rsidRPr="00AF4FB7">
        <w:rPr>
          <w:sz w:val="28"/>
          <w:szCs w:val="28"/>
        </w:rPr>
        <w:t>.м</w:t>
      </w:r>
      <w:proofErr w:type="gramEnd"/>
      <w:r w:rsidRPr="00AF4FB7">
        <w:rPr>
          <w:sz w:val="28"/>
          <w:szCs w:val="28"/>
        </w:rPr>
        <w:t xml:space="preserve">, местоположение: Алтайский край, </w:t>
      </w:r>
      <w:proofErr w:type="gramStart"/>
      <w:r w:rsidRPr="00AF4FB7">
        <w:rPr>
          <w:sz w:val="28"/>
          <w:szCs w:val="28"/>
        </w:rPr>
        <w:t>г</w:t>
      </w:r>
      <w:proofErr w:type="gramEnd"/>
      <w:r w:rsidRPr="00AF4FB7">
        <w:rPr>
          <w:sz w:val="28"/>
          <w:szCs w:val="28"/>
        </w:rPr>
        <w:t>. Белокуриха,</w:t>
      </w:r>
      <w:r w:rsidR="00841E37"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участок. Участок находится примерно в 7 м, по направлению на запад от ориентира. Почтовый адрес ориентира: </w:t>
      </w:r>
      <w:proofErr w:type="gramStart"/>
      <w:r w:rsidR="00841E37">
        <w:rPr>
          <w:sz w:val="28"/>
          <w:szCs w:val="28"/>
        </w:rPr>
        <w:t>Российская Федерация, Алтайский край, г. Белокуриха,</w:t>
      </w:r>
      <w:r w:rsidRPr="00AF4FB7">
        <w:rPr>
          <w:sz w:val="28"/>
          <w:szCs w:val="28"/>
        </w:rPr>
        <w:t xml:space="preserve"> </w:t>
      </w:r>
      <w:r w:rsidRPr="00AF4FB7">
        <w:rPr>
          <w:color w:val="000000"/>
          <w:sz w:val="28"/>
          <w:szCs w:val="28"/>
          <w:shd w:val="clear" w:color="auto" w:fill="F8F9FA"/>
        </w:rPr>
        <w:t>ул. Декабристов, 16</w:t>
      </w:r>
      <w:r w:rsidRPr="00AF4FB7">
        <w:rPr>
          <w:sz w:val="28"/>
          <w:szCs w:val="28"/>
        </w:rPr>
        <w:t>, категория земель: «земли населенных пунктов», п</w:t>
      </w:r>
      <w:r w:rsidRPr="00AF4FB7">
        <w:rPr>
          <w:color w:val="000000"/>
          <w:sz w:val="28"/>
          <w:szCs w:val="28"/>
          <w:shd w:val="clear" w:color="auto" w:fill="FFFFFF"/>
        </w:rPr>
        <w:t>од городскими лесами;</w:t>
      </w:r>
      <w:proofErr w:type="gramEnd"/>
    </w:p>
    <w:p w:rsidR="006E08B0" w:rsidRPr="00CF01D7" w:rsidRDefault="006E08B0" w:rsidP="006E08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8B0">
        <w:rPr>
          <w:sz w:val="28"/>
          <w:szCs w:val="28"/>
        </w:rPr>
        <w:t xml:space="preserve">с кадастровым номером </w:t>
      </w:r>
      <w:r w:rsidRPr="006E08B0">
        <w:rPr>
          <w:bCs/>
          <w:sz w:val="28"/>
          <w:szCs w:val="28"/>
          <w:shd w:val="clear" w:color="auto" w:fill="FFFFFF"/>
        </w:rPr>
        <w:t>22:64:010829:151</w:t>
      </w:r>
      <w:r w:rsidRPr="006E08B0">
        <w:rPr>
          <w:sz w:val="28"/>
          <w:szCs w:val="28"/>
        </w:rPr>
        <w:t>, площадью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1</w:t>
      </w:r>
      <w:r w:rsidRPr="006E08B0">
        <w:rPr>
          <w:sz w:val="28"/>
          <w:szCs w:val="28"/>
          <w:shd w:val="clear" w:color="auto" w:fill="FFFFFF"/>
        </w:rPr>
        <w:t xml:space="preserve">887  </w:t>
      </w:r>
      <w:r w:rsidRPr="006E08B0">
        <w:rPr>
          <w:sz w:val="28"/>
          <w:szCs w:val="28"/>
        </w:rPr>
        <w:t>кв</w:t>
      </w:r>
      <w:proofErr w:type="gramStart"/>
      <w:r w:rsidRPr="006E08B0">
        <w:rPr>
          <w:sz w:val="28"/>
          <w:szCs w:val="28"/>
        </w:rPr>
        <w:t>.м</w:t>
      </w:r>
      <w:proofErr w:type="gramEnd"/>
      <w:r w:rsidRPr="006E08B0">
        <w:rPr>
          <w:sz w:val="28"/>
          <w:szCs w:val="28"/>
        </w:rPr>
        <w:t xml:space="preserve">, местоположение: Алтайский край, </w:t>
      </w:r>
      <w:proofErr w:type="gramStart"/>
      <w:r w:rsidRPr="006E08B0">
        <w:rPr>
          <w:sz w:val="28"/>
          <w:szCs w:val="28"/>
        </w:rPr>
        <w:t>г</w:t>
      </w:r>
      <w:proofErr w:type="gramEnd"/>
      <w:r w:rsidRPr="006E08B0">
        <w:rPr>
          <w:sz w:val="28"/>
          <w:szCs w:val="28"/>
        </w:rPr>
        <w:t>. Белокуриха,</w:t>
      </w:r>
      <w:r>
        <w:rPr>
          <w:sz w:val="28"/>
          <w:szCs w:val="28"/>
        </w:rPr>
        <w:t xml:space="preserve">                      </w:t>
      </w:r>
      <w:r w:rsidRPr="006E08B0">
        <w:rPr>
          <w:sz w:val="28"/>
          <w:szCs w:val="28"/>
          <w:shd w:val="clear" w:color="auto" w:fill="F8F9FA"/>
        </w:rPr>
        <w:t xml:space="preserve"> пер. Поперечный, 1</w:t>
      </w:r>
      <w:r w:rsidRPr="006E08B0">
        <w:rPr>
          <w:sz w:val="28"/>
          <w:szCs w:val="28"/>
        </w:rPr>
        <w:t xml:space="preserve">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д</w:t>
      </w:r>
      <w:r w:rsidRPr="006E08B0">
        <w:rPr>
          <w:sz w:val="28"/>
          <w:szCs w:val="28"/>
          <w:shd w:val="clear" w:color="auto" w:fill="FFFFFF"/>
        </w:rPr>
        <w:t xml:space="preserve">ля </w:t>
      </w:r>
      <w:r w:rsidRPr="00CF01D7">
        <w:rPr>
          <w:sz w:val="28"/>
          <w:szCs w:val="28"/>
          <w:shd w:val="clear" w:color="auto" w:fill="FFFFFF"/>
        </w:rPr>
        <w:t>садоводства и огородничества;</w:t>
      </w:r>
    </w:p>
    <w:p w:rsidR="00CF01D7" w:rsidRPr="00CF01D7" w:rsidRDefault="00CF01D7" w:rsidP="00CF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1D7">
        <w:rPr>
          <w:sz w:val="28"/>
          <w:szCs w:val="28"/>
        </w:rPr>
        <w:t xml:space="preserve">с кадастровым номером </w:t>
      </w:r>
      <w:r w:rsidRPr="00CF01D7">
        <w:rPr>
          <w:bCs/>
          <w:sz w:val="28"/>
          <w:szCs w:val="28"/>
          <w:shd w:val="clear" w:color="auto" w:fill="FFFFFF"/>
        </w:rPr>
        <w:t>22:64:000000:158</w:t>
      </w:r>
      <w:r w:rsidRPr="00CF01D7">
        <w:rPr>
          <w:sz w:val="28"/>
          <w:szCs w:val="28"/>
        </w:rPr>
        <w:t xml:space="preserve">, площадью – </w:t>
      </w: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112</w:t>
      </w:r>
      <w:r w:rsidRPr="00CF01D7">
        <w:rPr>
          <w:color w:val="000000"/>
          <w:sz w:val="28"/>
          <w:szCs w:val="28"/>
          <w:shd w:val="clear" w:color="auto" w:fill="FFFFFF"/>
        </w:rPr>
        <w:t>188</w:t>
      </w:r>
      <w:r w:rsidRPr="00CF01D7">
        <w:rPr>
          <w:sz w:val="28"/>
          <w:szCs w:val="28"/>
          <w:shd w:val="clear" w:color="auto" w:fill="FFFFFF"/>
        </w:rPr>
        <w:t xml:space="preserve"> </w:t>
      </w:r>
      <w:r w:rsidRPr="00CF01D7">
        <w:rPr>
          <w:sz w:val="28"/>
          <w:szCs w:val="28"/>
        </w:rPr>
        <w:t>кв</w:t>
      </w:r>
      <w:proofErr w:type="gramStart"/>
      <w:r w:rsidRPr="00CF01D7">
        <w:rPr>
          <w:sz w:val="28"/>
          <w:szCs w:val="28"/>
        </w:rPr>
        <w:t>.м</w:t>
      </w:r>
      <w:proofErr w:type="gramEnd"/>
      <w:r w:rsidRPr="00CF01D7">
        <w:rPr>
          <w:sz w:val="28"/>
          <w:szCs w:val="28"/>
        </w:rPr>
        <w:t xml:space="preserve">, местоположение: Алтайский край, </w:t>
      </w:r>
      <w:proofErr w:type="gramStart"/>
      <w:r w:rsidRPr="00CF01D7">
        <w:rPr>
          <w:sz w:val="28"/>
          <w:szCs w:val="28"/>
        </w:rPr>
        <w:t>г</w:t>
      </w:r>
      <w:proofErr w:type="gramEnd"/>
      <w:r w:rsidRPr="00CF01D7">
        <w:rPr>
          <w:sz w:val="28"/>
          <w:szCs w:val="28"/>
        </w:rPr>
        <w:t>. Белокуриха, категория земель: «земли населенных пунктов», д</w:t>
      </w:r>
      <w:r w:rsidRPr="00CF01D7">
        <w:rPr>
          <w:color w:val="000000"/>
          <w:sz w:val="28"/>
          <w:szCs w:val="28"/>
          <w:shd w:val="clear" w:color="auto" w:fill="FFFFFF"/>
        </w:rPr>
        <w:t>ля сельскохозяйственного производства</w:t>
      </w:r>
      <w:r w:rsidRPr="00CF01D7">
        <w:rPr>
          <w:sz w:val="28"/>
          <w:szCs w:val="28"/>
          <w:shd w:val="clear" w:color="auto" w:fill="FFFFFF"/>
        </w:rPr>
        <w:t>;</w:t>
      </w:r>
    </w:p>
    <w:p w:rsidR="00A74ECF" w:rsidRPr="00CF01D7" w:rsidRDefault="00A74ECF" w:rsidP="00A74E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1D7">
        <w:rPr>
          <w:sz w:val="28"/>
          <w:szCs w:val="28"/>
        </w:rPr>
        <w:t xml:space="preserve">с кадастровым номером </w:t>
      </w:r>
      <w:r w:rsidRPr="00CF01D7">
        <w:rPr>
          <w:bCs/>
          <w:sz w:val="28"/>
          <w:szCs w:val="28"/>
          <w:shd w:val="clear" w:color="auto" w:fill="FFFFFF"/>
        </w:rPr>
        <w:t>22:64:</w:t>
      </w:r>
      <w:r>
        <w:rPr>
          <w:bCs/>
          <w:sz w:val="28"/>
          <w:szCs w:val="28"/>
          <w:shd w:val="clear" w:color="auto" w:fill="FFFFFF"/>
        </w:rPr>
        <w:t>012208:148</w:t>
      </w:r>
      <w:r w:rsidRPr="00CF01D7">
        <w:rPr>
          <w:sz w:val="28"/>
          <w:szCs w:val="28"/>
        </w:rPr>
        <w:t xml:space="preserve">, площадью – </w:t>
      </w: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3001 </w:t>
      </w:r>
      <w:r w:rsidRPr="00CF01D7">
        <w:rPr>
          <w:sz w:val="28"/>
          <w:szCs w:val="28"/>
        </w:rPr>
        <w:t>кв</w:t>
      </w:r>
      <w:proofErr w:type="gramStart"/>
      <w:r w:rsidRPr="00CF01D7">
        <w:rPr>
          <w:sz w:val="28"/>
          <w:szCs w:val="28"/>
        </w:rPr>
        <w:t>.м</w:t>
      </w:r>
      <w:proofErr w:type="gramEnd"/>
      <w:r w:rsidRPr="00CF01D7">
        <w:rPr>
          <w:sz w:val="28"/>
          <w:szCs w:val="28"/>
        </w:rPr>
        <w:t xml:space="preserve">, местоположение: Алтайский край, </w:t>
      </w:r>
      <w:proofErr w:type="gramStart"/>
      <w:r w:rsidRPr="00CF01D7">
        <w:rPr>
          <w:sz w:val="28"/>
          <w:szCs w:val="28"/>
        </w:rPr>
        <w:t>г</w:t>
      </w:r>
      <w:proofErr w:type="gramEnd"/>
      <w:r w:rsidRPr="00CF01D7">
        <w:rPr>
          <w:sz w:val="28"/>
          <w:szCs w:val="28"/>
        </w:rPr>
        <w:t>. Белокуриха, категория земель:</w:t>
      </w:r>
      <w:r w:rsidR="00730A18">
        <w:rPr>
          <w:sz w:val="28"/>
          <w:szCs w:val="28"/>
        </w:rPr>
        <w:t xml:space="preserve"> </w:t>
      </w:r>
      <w:r w:rsidRPr="00CF01D7">
        <w:rPr>
          <w:sz w:val="28"/>
          <w:szCs w:val="28"/>
        </w:rPr>
        <w:t>«земли населенных пунктов», д</w:t>
      </w:r>
      <w:r w:rsidRPr="00CF01D7">
        <w:rPr>
          <w:color w:val="000000"/>
          <w:sz w:val="28"/>
          <w:szCs w:val="28"/>
          <w:shd w:val="clear" w:color="auto" w:fill="FFFFFF"/>
        </w:rPr>
        <w:t>ля сельскохозяйственного производства</w:t>
      </w:r>
      <w:r w:rsidRPr="00CF01D7">
        <w:rPr>
          <w:sz w:val="28"/>
          <w:szCs w:val="28"/>
          <w:shd w:val="clear" w:color="auto" w:fill="FFFFFF"/>
        </w:rPr>
        <w:t>;</w:t>
      </w:r>
    </w:p>
    <w:p w:rsidR="00725AE3" w:rsidRPr="00730A18" w:rsidRDefault="00730A18" w:rsidP="00730A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1D7">
        <w:rPr>
          <w:sz w:val="28"/>
          <w:szCs w:val="28"/>
        </w:rPr>
        <w:t>с </w:t>
      </w:r>
      <w:r w:rsidRPr="00730A18">
        <w:rPr>
          <w:sz w:val="28"/>
          <w:szCs w:val="28"/>
        </w:rPr>
        <w:t xml:space="preserve">кадастровым номером </w:t>
      </w:r>
      <w:r w:rsidRPr="00730A18">
        <w:rPr>
          <w:bCs/>
          <w:sz w:val="28"/>
          <w:szCs w:val="28"/>
          <w:shd w:val="clear" w:color="auto" w:fill="FFFFFF"/>
        </w:rPr>
        <w:t>22:64:000000:296</w:t>
      </w:r>
      <w:r w:rsidRPr="00730A18">
        <w:rPr>
          <w:sz w:val="28"/>
          <w:szCs w:val="28"/>
        </w:rPr>
        <w:t xml:space="preserve">, площадью –             </w:t>
      </w:r>
      <w:r w:rsidRPr="00730A18">
        <w:rPr>
          <w:color w:val="000000"/>
          <w:sz w:val="28"/>
          <w:szCs w:val="28"/>
          <w:shd w:val="clear" w:color="auto" w:fill="FFFFFF"/>
        </w:rPr>
        <w:t xml:space="preserve">7 448 </w:t>
      </w:r>
      <w:r w:rsidRPr="00730A18">
        <w:rPr>
          <w:sz w:val="28"/>
          <w:szCs w:val="28"/>
        </w:rPr>
        <w:t>кв</w:t>
      </w:r>
      <w:proofErr w:type="gramStart"/>
      <w:r w:rsidRPr="00730A18">
        <w:rPr>
          <w:sz w:val="28"/>
          <w:szCs w:val="28"/>
        </w:rPr>
        <w:t>.м</w:t>
      </w:r>
      <w:proofErr w:type="gramEnd"/>
      <w:r w:rsidRPr="00730A18">
        <w:rPr>
          <w:sz w:val="28"/>
          <w:szCs w:val="28"/>
        </w:rPr>
        <w:t>, местоположение: Алтайский край, г. Белокуриха, категория земель: «земли населенных пунктов», д</w:t>
      </w:r>
      <w:r w:rsidRPr="00730A18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gramStart"/>
      <w:r w:rsidRPr="00730A18">
        <w:rPr>
          <w:color w:val="000000"/>
          <w:sz w:val="28"/>
          <w:szCs w:val="28"/>
          <w:shd w:val="clear" w:color="auto" w:fill="FFFFFF"/>
        </w:rPr>
        <w:t>сельскохозяйственного</w:t>
      </w:r>
      <w:proofErr w:type="gramEnd"/>
      <w:r w:rsidRPr="00730A18">
        <w:rPr>
          <w:color w:val="000000"/>
          <w:sz w:val="28"/>
          <w:szCs w:val="28"/>
          <w:shd w:val="clear" w:color="auto" w:fill="FFFFFF"/>
        </w:rPr>
        <w:t xml:space="preserve"> производства</w:t>
      </w:r>
      <w:r w:rsidRPr="00730A18">
        <w:rPr>
          <w:sz w:val="28"/>
          <w:szCs w:val="28"/>
          <w:shd w:val="clear" w:color="auto" w:fill="FFFFFF"/>
        </w:rPr>
        <w:t>;</w:t>
      </w:r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lastRenderedPageBreak/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/>
          <w:sz w:val="28"/>
          <w:szCs w:val="28"/>
          <w:lang w:bidi="ru-RU"/>
        </w:rPr>
        <w:t xml:space="preserve">Публичный сервитут в отношении частей земельных участков с кадастровыми номерами </w:t>
      </w:r>
      <w:r w:rsidR="006B616D" w:rsidRPr="00474DF0">
        <w:rPr>
          <w:sz w:val="28"/>
          <w:szCs w:val="28"/>
          <w:shd w:val="clear" w:color="auto" w:fill="F8F9FA"/>
        </w:rPr>
        <w:t>22:64:012301:30</w:t>
      </w:r>
      <w:r w:rsidR="006B616D">
        <w:rPr>
          <w:sz w:val="28"/>
          <w:szCs w:val="28"/>
          <w:shd w:val="clear" w:color="auto" w:fill="F8F9FA"/>
        </w:rPr>
        <w:t xml:space="preserve">, </w:t>
      </w:r>
      <w:r w:rsidR="006B616D" w:rsidRPr="00474DF0">
        <w:rPr>
          <w:bCs/>
          <w:color w:val="000000"/>
          <w:sz w:val="28"/>
          <w:szCs w:val="28"/>
          <w:shd w:val="clear" w:color="auto" w:fill="FFFFFF"/>
        </w:rPr>
        <w:t>22:64:012301:94</w:t>
      </w:r>
      <w:r w:rsidR="006B616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6B616D" w:rsidRPr="00AF4FB7">
        <w:rPr>
          <w:bCs/>
          <w:color w:val="000000"/>
          <w:sz w:val="28"/>
          <w:szCs w:val="28"/>
          <w:shd w:val="clear" w:color="auto" w:fill="FFFFFF"/>
        </w:rPr>
        <w:t>22:64:010829:213</w:t>
      </w:r>
      <w:r w:rsidR="006B616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6B616D" w:rsidRPr="006E08B0">
        <w:rPr>
          <w:bCs/>
          <w:sz w:val="28"/>
          <w:szCs w:val="28"/>
          <w:shd w:val="clear" w:color="auto" w:fill="FFFFFF"/>
        </w:rPr>
        <w:t>22:64:010829:151</w:t>
      </w:r>
      <w:r w:rsidR="006B616D">
        <w:rPr>
          <w:bCs/>
          <w:sz w:val="28"/>
          <w:szCs w:val="28"/>
          <w:shd w:val="clear" w:color="auto" w:fill="FFFFFF"/>
        </w:rPr>
        <w:t xml:space="preserve">, </w:t>
      </w:r>
      <w:r w:rsidR="006B616D" w:rsidRPr="00CF01D7">
        <w:rPr>
          <w:bCs/>
          <w:sz w:val="28"/>
          <w:szCs w:val="28"/>
          <w:shd w:val="clear" w:color="auto" w:fill="FFFFFF"/>
        </w:rPr>
        <w:t>22:64:000000:158</w:t>
      </w:r>
      <w:r w:rsidR="006B616D">
        <w:rPr>
          <w:bCs/>
          <w:sz w:val="28"/>
          <w:szCs w:val="28"/>
          <w:shd w:val="clear" w:color="auto" w:fill="FFFFFF"/>
        </w:rPr>
        <w:t xml:space="preserve">, </w:t>
      </w:r>
      <w:r w:rsidR="006B616D" w:rsidRPr="00CF01D7">
        <w:rPr>
          <w:bCs/>
          <w:sz w:val="28"/>
          <w:szCs w:val="28"/>
          <w:shd w:val="clear" w:color="auto" w:fill="FFFFFF"/>
        </w:rPr>
        <w:t>22:64:</w:t>
      </w:r>
      <w:r w:rsidR="006B616D">
        <w:rPr>
          <w:bCs/>
          <w:sz w:val="28"/>
          <w:szCs w:val="28"/>
          <w:shd w:val="clear" w:color="auto" w:fill="FFFFFF"/>
        </w:rPr>
        <w:t xml:space="preserve">012208:148, </w:t>
      </w:r>
      <w:r w:rsidR="006B616D" w:rsidRPr="00730A18">
        <w:rPr>
          <w:bCs/>
          <w:sz w:val="28"/>
          <w:szCs w:val="28"/>
          <w:shd w:val="clear" w:color="auto" w:fill="FFFFFF"/>
        </w:rPr>
        <w:t>22:64:000000:296</w:t>
      </w:r>
      <w:r w:rsidR="006B616D">
        <w:rPr>
          <w:bCs/>
          <w:sz w:val="28"/>
          <w:szCs w:val="28"/>
          <w:shd w:val="clear" w:color="auto" w:fill="FFFFFF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proofErr w:type="gramStart"/>
      <w:r w:rsidR="00F74A03">
        <w:rPr>
          <w:color w:val="000000"/>
          <w:sz w:val="28"/>
          <w:szCs w:val="28"/>
          <w:lang w:bidi="ru-RU"/>
        </w:rPr>
        <w:t>ВЛ</w:t>
      </w:r>
      <w:proofErr w:type="gramEnd"/>
      <w:r w:rsidR="00F74A03">
        <w:rPr>
          <w:color w:val="000000"/>
          <w:sz w:val="28"/>
          <w:szCs w:val="28"/>
          <w:lang w:bidi="ru-RU"/>
        </w:rPr>
        <w:t xml:space="preserve"> 10 кВ Л-37-4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545432">
        <w:rPr>
          <w:color w:val="000000"/>
          <w:sz w:val="28"/>
          <w:szCs w:val="28"/>
          <w:lang w:bidi="ru-RU"/>
        </w:rPr>
        <w:t>электросетевого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комплекса № Б-3</w:t>
      </w:r>
      <w:r w:rsidR="00F74A03">
        <w:rPr>
          <w:color w:val="000000"/>
          <w:sz w:val="28"/>
          <w:szCs w:val="28"/>
          <w:lang w:bidi="ru-RU"/>
        </w:rPr>
        <w:t> 110/10 кВ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F74A03">
        <w:rPr>
          <w:color w:val="000000"/>
          <w:sz w:val="28"/>
          <w:szCs w:val="28"/>
          <w:lang w:bidi="ru-RU"/>
        </w:rPr>
        <w:t>89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F74A03">
        <w:rPr>
          <w:color w:val="000000"/>
          <w:sz w:val="28"/>
          <w:szCs w:val="28"/>
          <w:lang w:bidi="ru-RU"/>
        </w:rPr>
        <w:t>22-22-24/050/2008-624 от 29.09.2008</w:t>
      </w:r>
      <w:r w:rsidR="008F3252">
        <w:rPr>
          <w:color w:val="000000"/>
          <w:sz w:val="28"/>
          <w:szCs w:val="28"/>
          <w:lang w:bidi="ru-RU"/>
        </w:rPr>
        <w:t xml:space="preserve">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нему описанием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E2336"/>
    <w:rsid w:val="000F1C26"/>
    <w:rsid w:val="001A4CA6"/>
    <w:rsid w:val="001C366D"/>
    <w:rsid w:val="002348B5"/>
    <w:rsid w:val="002918D4"/>
    <w:rsid w:val="0029596D"/>
    <w:rsid w:val="002B07BE"/>
    <w:rsid w:val="00343A14"/>
    <w:rsid w:val="003A5099"/>
    <w:rsid w:val="003B69E6"/>
    <w:rsid w:val="003C1BB2"/>
    <w:rsid w:val="003E5016"/>
    <w:rsid w:val="00474DF0"/>
    <w:rsid w:val="00484FBF"/>
    <w:rsid w:val="00494AA7"/>
    <w:rsid w:val="004955D4"/>
    <w:rsid w:val="005158C5"/>
    <w:rsid w:val="00525776"/>
    <w:rsid w:val="00545432"/>
    <w:rsid w:val="005738AC"/>
    <w:rsid w:val="005A615B"/>
    <w:rsid w:val="005B25A8"/>
    <w:rsid w:val="005C686B"/>
    <w:rsid w:val="006225AE"/>
    <w:rsid w:val="00664435"/>
    <w:rsid w:val="00675544"/>
    <w:rsid w:val="00683BEC"/>
    <w:rsid w:val="006B2504"/>
    <w:rsid w:val="006B616D"/>
    <w:rsid w:val="006E08B0"/>
    <w:rsid w:val="00725AE3"/>
    <w:rsid w:val="00730A18"/>
    <w:rsid w:val="007434D5"/>
    <w:rsid w:val="007503E1"/>
    <w:rsid w:val="0075740C"/>
    <w:rsid w:val="00762809"/>
    <w:rsid w:val="0076722F"/>
    <w:rsid w:val="00795F58"/>
    <w:rsid w:val="007A64F4"/>
    <w:rsid w:val="00841E37"/>
    <w:rsid w:val="00886ADE"/>
    <w:rsid w:val="008F3252"/>
    <w:rsid w:val="008F6F88"/>
    <w:rsid w:val="00927123"/>
    <w:rsid w:val="00942C35"/>
    <w:rsid w:val="009C217F"/>
    <w:rsid w:val="009F6CB7"/>
    <w:rsid w:val="00A11FCE"/>
    <w:rsid w:val="00A73F5D"/>
    <w:rsid w:val="00A74802"/>
    <w:rsid w:val="00A74ECF"/>
    <w:rsid w:val="00AC1977"/>
    <w:rsid w:val="00AF4FB7"/>
    <w:rsid w:val="00B16190"/>
    <w:rsid w:val="00B849C8"/>
    <w:rsid w:val="00B866DD"/>
    <w:rsid w:val="00B91E87"/>
    <w:rsid w:val="00BA453B"/>
    <w:rsid w:val="00BB7EAE"/>
    <w:rsid w:val="00C34439"/>
    <w:rsid w:val="00C7153E"/>
    <w:rsid w:val="00C8534A"/>
    <w:rsid w:val="00C9310F"/>
    <w:rsid w:val="00CF01D7"/>
    <w:rsid w:val="00CF072E"/>
    <w:rsid w:val="00D22719"/>
    <w:rsid w:val="00D37E3C"/>
    <w:rsid w:val="00D56C03"/>
    <w:rsid w:val="00D8661B"/>
    <w:rsid w:val="00DD5269"/>
    <w:rsid w:val="00DE7547"/>
    <w:rsid w:val="00E33201"/>
    <w:rsid w:val="00E62AF6"/>
    <w:rsid w:val="00F20F6B"/>
    <w:rsid w:val="00F2210A"/>
    <w:rsid w:val="00F4736D"/>
    <w:rsid w:val="00F570E3"/>
    <w:rsid w:val="00F65B9D"/>
    <w:rsid w:val="00F74A03"/>
    <w:rsid w:val="00F8578D"/>
    <w:rsid w:val="00FB65E5"/>
    <w:rsid w:val="00FD082D"/>
    <w:rsid w:val="00FD2773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A6A5-BFFE-49DF-97A8-AA511795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39</cp:revision>
  <cp:lastPrinted>2021-09-15T06:26:00Z</cp:lastPrinted>
  <dcterms:created xsi:type="dcterms:W3CDTF">2020-03-10T09:33:00Z</dcterms:created>
  <dcterms:modified xsi:type="dcterms:W3CDTF">2021-09-15T06:29:00Z</dcterms:modified>
</cp:coreProperties>
</file>