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BC" w:rsidRDefault="00ED66BC" w:rsidP="00ED66BC">
      <w:pPr>
        <w:keepNext/>
        <w:keepLines/>
        <w:tabs>
          <w:tab w:val="left" w:leader="underscore" w:pos="7358"/>
        </w:tabs>
        <w:spacing w:after="64" w:line="210" w:lineRule="exact"/>
        <w:ind w:left="2020"/>
        <w:rPr>
          <w:rFonts w:ascii="Times New Roman" w:hAnsi="Times New Roman" w:cs="Times New Roman"/>
        </w:rPr>
      </w:pPr>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6</w:t>
      </w:r>
    </w:p>
    <w:p w:rsidR="00ED66BC" w:rsidRDefault="00ED66BC" w:rsidP="00ED66BC">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ED66BC" w:rsidRPr="00EC6780" w:rsidRDefault="00ED66BC" w:rsidP="00ED66BC">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sidR="00E66B6D">
        <w:rPr>
          <w:sz w:val="24"/>
          <w:szCs w:val="24"/>
        </w:rPr>
        <w:t xml:space="preserve"> 23 </w:t>
      </w:r>
      <w:r w:rsidRPr="00EC6780">
        <w:rPr>
          <w:sz w:val="24"/>
          <w:szCs w:val="24"/>
        </w:rPr>
        <w:t>»</w:t>
      </w:r>
      <w:r>
        <w:rPr>
          <w:sz w:val="24"/>
          <w:szCs w:val="24"/>
        </w:rPr>
        <w:t xml:space="preserve"> января </w:t>
      </w:r>
      <w:r w:rsidRPr="00EC6780">
        <w:rPr>
          <w:sz w:val="24"/>
          <w:szCs w:val="24"/>
        </w:rPr>
        <w:t>201</w:t>
      </w:r>
      <w:r>
        <w:rPr>
          <w:sz w:val="24"/>
          <w:szCs w:val="24"/>
        </w:rPr>
        <w:t>9</w:t>
      </w:r>
      <w:r w:rsidRPr="00EC6780">
        <w:rPr>
          <w:sz w:val="24"/>
          <w:szCs w:val="24"/>
        </w:rPr>
        <w:t xml:space="preserve"> г</w:t>
      </w:r>
      <w:r>
        <w:rPr>
          <w:sz w:val="24"/>
          <w:szCs w:val="24"/>
        </w:rPr>
        <w:t>ода</w:t>
      </w:r>
    </w:p>
    <w:p w:rsidR="00ED66BC" w:rsidRDefault="00ED66BC" w:rsidP="00ED66BC">
      <w:pPr>
        <w:pStyle w:val="70"/>
        <w:shd w:val="clear" w:color="auto" w:fill="auto"/>
        <w:tabs>
          <w:tab w:val="left" w:leader="underscore" w:pos="8222"/>
          <w:tab w:val="left" w:leader="underscore" w:pos="8386"/>
        </w:tabs>
        <w:spacing w:line="240" w:lineRule="auto"/>
        <w:ind w:left="20"/>
        <w:jc w:val="both"/>
        <w:rPr>
          <w:sz w:val="24"/>
          <w:szCs w:val="24"/>
        </w:rPr>
      </w:pPr>
    </w:p>
    <w:p w:rsidR="00ED66BC" w:rsidRDefault="00ED66BC" w:rsidP="00ED66BC">
      <w:pPr>
        <w:pStyle w:val="70"/>
        <w:shd w:val="clear" w:color="auto" w:fill="auto"/>
        <w:tabs>
          <w:tab w:val="left" w:leader="underscore" w:pos="8222"/>
          <w:tab w:val="left" w:leader="underscore" w:pos="8386"/>
        </w:tabs>
        <w:spacing w:line="240" w:lineRule="auto"/>
        <w:ind w:left="20"/>
        <w:jc w:val="both"/>
        <w:rPr>
          <w:sz w:val="24"/>
          <w:szCs w:val="24"/>
        </w:rPr>
      </w:pPr>
    </w:p>
    <w:p w:rsidR="00ED66BC" w:rsidRPr="004E1718" w:rsidRDefault="00ED66BC" w:rsidP="00ED66BC">
      <w:pPr>
        <w:pStyle w:val="70"/>
        <w:shd w:val="clear" w:color="auto" w:fill="auto"/>
        <w:tabs>
          <w:tab w:val="left" w:leader="underscore" w:pos="8386"/>
        </w:tabs>
        <w:spacing w:line="240" w:lineRule="auto"/>
        <w:ind w:left="20"/>
        <w:jc w:val="both"/>
        <w:rPr>
          <w:sz w:val="24"/>
          <w:szCs w:val="24"/>
        </w:rPr>
      </w:pPr>
      <w:r w:rsidRPr="004E1718">
        <w:rPr>
          <w:sz w:val="24"/>
          <w:szCs w:val="24"/>
        </w:rPr>
        <w:t>Общество с ограниченной ответственностью «Управляющая компания «</w:t>
      </w:r>
      <w:proofErr w:type="spellStart"/>
      <w:r w:rsidRPr="004E1718">
        <w:rPr>
          <w:sz w:val="24"/>
          <w:szCs w:val="24"/>
        </w:rPr>
        <w:t>Экогород</w:t>
      </w:r>
      <w:proofErr w:type="spellEnd"/>
      <w:r w:rsidRPr="004E1718">
        <w:rPr>
          <w:sz w:val="24"/>
          <w:szCs w:val="24"/>
        </w:rPr>
        <w:t xml:space="preserve"> Белокуриха» именуемая в дальнейшем «Управляющая организация», в лице директора Старикова Александра Сергеевича, действующего на основании Устава, с одной стороны, собственник помещения в многоквартирном доме </w:t>
      </w:r>
    </w:p>
    <w:p w:rsidR="00ED66BC" w:rsidRDefault="00ED66BC" w:rsidP="00ED66BC">
      <w:pPr>
        <w:keepNext/>
        <w:keepLines/>
        <w:spacing w:after="52" w:line="270" w:lineRule="exact"/>
        <w:jc w:val="both"/>
        <w:rPr>
          <w:rFonts w:ascii="Times New Roman" w:hAnsi="Times New Roman" w:cs="Times New Roman"/>
        </w:rPr>
      </w:pPr>
      <w:r w:rsidRPr="004E1718">
        <w:rPr>
          <w:rFonts w:ascii="Times New Roman" w:hAnsi="Times New Roman" w:cs="Times New Roman"/>
        </w:rPr>
        <w:t xml:space="preserve">_______________________________________________________________________________, именуемый в дальнейшем «Собственник», с другой стороны, совместно именуемые «Стороны», заключили настоящий Договор управления многоквартирным домом по адресу: </w:t>
      </w:r>
    </w:p>
    <w:p w:rsidR="0055181B" w:rsidRPr="0055181B" w:rsidRDefault="0055181B" w:rsidP="0055181B">
      <w:pPr>
        <w:pStyle w:val="11"/>
        <w:shd w:val="clear" w:color="auto" w:fill="auto"/>
        <w:spacing w:line="240" w:lineRule="auto"/>
        <w:ind w:left="20" w:right="20" w:firstLine="0"/>
        <w:rPr>
          <w:sz w:val="24"/>
          <w:szCs w:val="24"/>
        </w:rPr>
      </w:pPr>
      <w:r w:rsidRPr="0055181B">
        <w:rPr>
          <w:b/>
          <w:sz w:val="24"/>
          <w:szCs w:val="24"/>
        </w:rPr>
        <w:t>г. Белокуриха,</w:t>
      </w:r>
      <w:r w:rsidRPr="0055181B">
        <w:rPr>
          <w:rStyle w:val="a5"/>
          <w:sz w:val="24"/>
          <w:szCs w:val="24"/>
        </w:rPr>
        <w:t xml:space="preserve"> ул. Братьев Ждановых, 9, общей площадью 7855,9 кв.м.</w:t>
      </w:r>
      <w:r w:rsidRPr="0055181B">
        <w:rPr>
          <w:sz w:val="24"/>
          <w:szCs w:val="24"/>
        </w:rPr>
        <w:t xml:space="preserve"> (далее - Дом), о нижеследующем:</w:t>
      </w:r>
    </w:p>
    <w:p w:rsidR="0055181B" w:rsidRPr="0055181B" w:rsidRDefault="0055181B" w:rsidP="0055181B">
      <w:pPr>
        <w:pStyle w:val="11"/>
        <w:shd w:val="clear" w:color="auto" w:fill="auto"/>
        <w:spacing w:line="240" w:lineRule="auto"/>
        <w:ind w:left="20" w:right="20" w:firstLine="0"/>
        <w:rPr>
          <w:sz w:val="24"/>
          <w:szCs w:val="24"/>
        </w:rPr>
      </w:pPr>
    </w:p>
    <w:p w:rsidR="0055181B" w:rsidRPr="0055181B" w:rsidRDefault="0055181B" w:rsidP="0055181B">
      <w:pPr>
        <w:keepNext/>
        <w:keepLines/>
        <w:ind w:left="3680"/>
        <w:rPr>
          <w:rFonts w:ascii="Times New Roman" w:hAnsi="Times New Roman" w:cs="Times New Roman"/>
        </w:rPr>
      </w:pPr>
      <w:r w:rsidRPr="0055181B">
        <w:rPr>
          <w:rFonts w:ascii="Times New Roman" w:hAnsi="Times New Roman" w:cs="Times New Roman"/>
        </w:rPr>
        <w:t>1.Общие положения</w:t>
      </w:r>
    </w:p>
    <w:p w:rsidR="0055181B" w:rsidRPr="0055181B" w:rsidRDefault="0055181B" w:rsidP="0055181B">
      <w:pPr>
        <w:pStyle w:val="11"/>
        <w:shd w:val="clear" w:color="auto" w:fill="auto"/>
        <w:tabs>
          <w:tab w:val="left" w:pos="1276"/>
        </w:tabs>
        <w:spacing w:line="240" w:lineRule="auto"/>
        <w:ind w:right="20" w:firstLine="851"/>
        <w:rPr>
          <w:sz w:val="24"/>
          <w:szCs w:val="24"/>
        </w:rPr>
      </w:pPr>
      <w:r w:rsidRPr="0055181B">
        <w:rPr>
          <w:sz w:val="24"/>
          <w:szCs w:val="24"/>
        </w:rPr>
        <w:t>1.1. Договор управления многоквартирным домом по</w:t>
      </w:r>
      <w:r w:rsidRPr="0055181B">
        <w:rPr>
          <w:rStyle w:val="a5"/>
          <w:sz w:val="24"/>
          <w:szCs w:val="24"/>
        </w:rPr>
        <w:t xml:space="preserve"> адресу: г. Белокуриха, </w:t>
      </w:r>
      <w:r w:rsidR="00ED66BC">
        <w:rPr>
          <w:rStyle w:val="a5"/>
          <w:sz w:val="24"/>
          <w:szCs w:val="24"/>
        </w:rPr>
        <w:t xml:space="preserve">               </w:t>
      </w:r>
      <w:r w:rsidRPr="0055181B">
        <w:rPr>
          <w:rStyle w:val="a5"/>
          <w:sz w:val="24"/>
          <w:szCs w:val="24"/>
        </w:rPr>
        <w:t xml:space="preserve">ул. Братьев Ждановых, 9  </w:t>
      </w:r>
      <w:r w:rsidRPr="0055181B">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ED66BC">
        <w:rPr>
          <w:sz w:val="24"/>
          <w:szCs w:val="24"/>
        </w:rPr>
        <w:t xml:space="preserve">рассмотрения заявок </w:t>
      </w:r>
      <w:r w:rsidRPr="0055181B">
        <w:rPr>
          <w:sz w:val="24"/>
          <w:szCs w:val="24"/>
        </w:rPr>
        <w:t xml:space="preserve">от </w:t>
      </w:r>
      <w:r w:rsidR="00ED66BC">
        <w:rPr>
          <w:sz w:val="24"/>
          <w:szCs w:val="24"/>
        </w:rPr>
        <w:t>15.01.2019</w:t>
      </w:r>
      <w:r w:rsidRPr="0055181B">
        <w:rPr>
          <w:sz w:val="24"/>
          <w:szCs w:val="24"/>
        </w:rPr>
        <w:t xml:space="preserve"> № </w:t>
      </w:r>
      <w:r w:rsidR="00ED66BC">
        <w:rPr>
          <w:sz w:val="24"/>
          <w:szCs w:val="24"/>
        </w:rPr>
        <w:t>2</w:t>
      </w:r>
      <w:r w:rsidRPr="0055181B">
        <w:rPr>
          <w:sz w:val="24"/>
          <w:szCs w:val="24"/>
        </w:rPr>
        <w:t>, экземпляр которого хранится в администрации города Белокуриха (г. Белокуриха, ул. Братьев Ждановых, д. 9а).</w:t>
      </w:r>
    </w:p>
    <w:p w:rsidR="0055181B" w:rsidRPr="0055181B" w:rsidRDefault="0055181B" w:rsidP="0055181B">
      <w:pPr>
        <w:pStyle w:val="11"/>
        <w:shd w:val="clear" w:color="auto" w:fill="auto"/>
        <w:tabs>
          <w:tab w:val="left" w:pos="1276"/>
        </w:tabs>
        <w:spacing w:line="240" w:lineRule="auto"/>
        <w:ind w:right="20" w:firstLine="851"/>
        <w:rPr>
          <w:sz w:val="24"/>
          <w:szCs w:val="24"/>
        </w:rPr>
      </w:pPr>
      <w:r w:rsidRPr="0055181B">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55181B" w:rsidRPr="0055181B" w:rsidRDefault="0055181B" w:rsidP="0055181B">
      <w:pPr>
        <w:pStyle w:val="11"/>
        <w:shd w:val="clear" w:color="auto" w:fill="auto"/>
        <w:tabs>
          <w:tab w:val="left" w:pos="1215"/>
          <w:tab w:val="left" w:pos="1276"/>
        </w:tabs>
        <w:spacing w:line="240" w:lineRule="auto"/>
        <w:ind w:right="20" w:firstLine="851"/>
        <w:rPr>
          <w:sz w:val="24"/>
          <w:szCs w:val="24"/>
        </w:rPr>
      </w:pPr>
      <w:r w:rsidRPr="0055181B">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55181B" w:rsidRPr="0055181B" w:rsidRDefault="0055181B" w:rsidP="0055181B">
      <w:pPr>
        <w:pStyle w:val="11"/>
        <w:shd w:val="clear" w:color="auto" w:fill="auto"/>
        <w:tabs>
          <w:tab w:val="left" w:pos="1276"/>
        </w:tabs>
        <w:spacing w:line="240" w:lineRule="auto"/>
        <w:ind w:right="20" w:firstLine="851"/>
        <w:rPr>
          <w:sz w:val="24"/>
          <w:szCs w:val="24"/>
        </w:rPr>
      </w:pPr>
      <w:r w:rsidRPr="0055181B">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55181B" w:rsidRPr="0055181B" w:rsidRDefault="0055181B" w:rsidP="0055181B">
      <w:pPr>
        <w:pStyle w:val="11"/>
        <w:shd w:val="clear" w:color="auto" w:fill="auto"/>
        <w:tabs>
          <w:tab w:val="left" w:pos="1276"/>
        </w:tabs>
        <w:spacing w:line="240" w:lineRule="auto"/>
        <w:ind w:right="20" w:firstLine="851"/>
        <w:rPr>
          <w:sz w:val="24"/>
          <w:szCs w:val="24"/>
        </w:rPr>
      </w:pPr>
      <w:r w:rsidRPr="0055181B">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55181B" w:rsidRPr="0055181B" w:rsidRDefault="0055181B" w:rsidP="0055181B">
      <w:pPr>
        <w:pStyle w:val="11"/>
        <w:shd w:val="clear" w:color="auto" w:fill="auto"/>
        <w:tabs>
          <w:tab w:val="left" w:pos="1276"/>
          <w:tab w:val="left" w:pos="1321"/>
        </w:tabs>
        <w:spacing w:line="240" w:lineRule="auto"/>
        <w:ind w:right="20" w:firstLine="851"/>
        <w:rPr>
          <w:sz w:val="24"/>
          <w:szCs w:val="24"/>
        </w:rPr>
      </w:pPr>
      <w:r w:rsidRPr="0055181B">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55181B" w:rsidRPr="0055181B" w:rsidRDefault="0055181B" w:rsidP="0055181B">
      <w:pPr>
        <w:pStyle w:val="11"/>
        <w:shd w:val="clear" w:color="auto" w:fill="auto"/>
        <w:tabs>
          <w:tab w:val="left" w:pos="1276"/>
        </w:tabs>
        <w:spacing w:line="240" w:lineRule="auto"/>
        <w:ind w:right="20" w:firstLine="851"/>
        <w:rPr>
          <w:sz w:val="24"/>
          <w:szCs w:val="24"/>
        </w:rPr>
      </w:pPr>
      <w:r w:rsidRPr="0055181B">
        <w:rPr>
          <w:sz w:val="24"/>
          <w:szCs w:val="24"/>
        </w:rPr>
        <w:t>1.7.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55181B" w:rsidRPr="0055181B" w:rsidRDefault="0055181B" w:rsidP="0055181B">
      <w:pPr>
        <w:pStyle w:val="11"/>
        <w:shd w:val="clear" w:color="auto" w:fill="auto"/>
        <w:tabs>
          <w:tab w:val="left" w:pos="1276"/>
        </w:tabs>
        <w:spacing w:line="240" w:lineRule="auto"/>
        <w:ind w:left="851" w:right="20" w:firstLine="0"/>
        <w:rPr>
          <w:sz w:val="24"/>
          <w:szCs w:val="24"/>
        </w:rPr>
      </w:pPr>
    </w:p>
    <w:p w:rsidR="0055181B" w:rsidRPr="0055181B" w:rsidRDefault="0055181B" w:rsidP="0055181B">
      <w:pPr>
        <w:keepNext/>
        <w:keepLines/>
        <w:ind w:left="3680"/>
        <w:rPr>
          <w:rFonts w:ascii="Times New Roman" w:hAnsi="Times New Roman" w:cs="Times New Roman"/>
        </w:rPr>
      </w:pPr>
      <w:r w:rsidRPr="0055181B">
        <w:rPr>
          <w:rFonts w:ascii="Times New Roman" w:hAnsi="Times New Roman" w:cs="Times New Roman"/>
        </w:rPr>
        <w:t>2.Предмет Договора</w:t>
      </w:r>
    </w:p>
    <w:p w:rsidR="0055181B" w:rsidRPr="0055181B" w:rsidRDefault="0055181B" w:rsidP="0055181B">
      <w:pPr>
        <w:pStyle w:val="11"/>
        <w:shd w:val="clear" w:color="auto" w:fill="auto"/>
        <w:tabs>
          <w:tab w:val="left" w:pos="1422"/>
        </w:tabs>
        <w:spacing w:line="240" w:lineRule="auto"/>
        <w:ind w:right="20" w:firstLine="709"/>
        <w:rPr>
          <w:sz w:val="24"/>
          <w:szCs w:val="24"/>
        </w:rPr>
      </w:pPr>
      <w:r w:rsidRPr="0055181B">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55181B" w:rsidRPr="0055181B" w:rsidRDefault="0055181B" w:rsidP="0055181B">
      <w:pPr>
        <w:pStyle w:val="11"/>
        <w:shd w:val="clear" w:color="auto" w:fill="auto"/>
        <w:tabs>
          <w:tab w:val="left" w:pos="1590"/>
        </w:tabs>
        <w:spacing w:line="240" w:lineRule="auto"/>
        <w:ind w:right="20" w:firstLine="709"/>
        <w:rPr>
          <w:sz w:val="24"/>
          <w:szCs w:val="24"/>
        </w:rPr>
      </w:pPr>
      <w:r w:rsidRPr="0055181B">
        <w:rPr>
          <w:sz w:val="24"/>
          <w:szCs w:val="24"/>
        </w:rPr>
        <w:t xml:space="preserve">2.2. Управляющая организация по заданию собственников помещений в многоквартирном доме за плату оказывает услуги и выполняет работы по управлению </w:t>
      </w:r>
      <w:r w:rsidRPr="0055181B">
        <w:rPr>
          <w:sz w:val="24"/>
          <w:szCs w:val="24"/>
        </w:rPr>
        <w:lastRenderedPageBreak/>
        <w:t>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
    <w:p w:rsidR="0055181B" w:rsidRPr="0055181B" w:rsidRDefault="0055181B" w:rsidP="0055181B">
      <w:pPr>
        <w:ind w:right="-3" w:firstLine="709"/>
        <w:jc w:val="both"/>
        <w:rPr>
          <w:rFonts w:ascii="Times New Roman" w:hAnsi="Times New Roman" w:cs="Times New Roman"/>
        </w:rPr>
      </w:pPr>
      <w:r w:rsidRPr="0055181B">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55181B" w:rsidRPr="0055181B" w:rsidRDefault="0055181B" w:rsidP="0055181B">
      <w:pPr>
        <w:ind w:right="-3" w:firstLine="709"/>
        <w:jc w:val="both"/>
        <w:rPr>
          <w:rFonts w:ascii="Times New Roman" w:hAnsi="Times New Roman" w:cs="Times New Roman"/>
          <w:color w:val="auto"/>
        </w:rPr>
      </w:pPr>
      <w:r w:rsidRPr="0055181B">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55181B">
        <w:rPr>
          <w:rFonts w:ascii="Times New Roman" w:hAnsi="Times New Roman" w:cs="Times New Roman"/>
          <w:color w:val="auto"/>
        </w:rPr>
        <w:t>ресурсоснабжающими</w:t>
      </w:r>
      <w:proofErr w:type="spellEnd"/>
      <w:r w:rsidRPr="0055181B">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55181B" w:rsidRPr="0055181B" w:rsidRDefault="0055181B" w:rsidP="0055181B">
      <w:pPr>
        <w:pStyle w:val="11"/>
        <w:shd w:val="clear" w:color="auto" w:fill="auto"/>
        <w:spacing w:line="240" w:lineRule="auto"/>
        <w:ind w:right="20" w:firstLine="709"/>
        <w:rPr>
          <w:sz w:val="24"/>
          <w:szCs w:val="24"/>
        </w:rPr>
      </w:pPr>
      <w:r w:rsidRPr="0055181B">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55181B" w:rsidRPr="0055181B" w:rsidRDefault="0055181B" w:rsidP="0055181B">
      <w:pPr>
        <w:pStyle w:val="11"/>
        <w:shd w:val="clear" w:color="auto" w:fill="auto"/>
        <w:spacing w:line="240" w:lineRule="auto"/>
        <w:ind w:right="20" w:firstLine="709"/>
        <w:rPr>
          <w:sz w:val="24"/>
          <w:szCs w:val="24"/>
        </w:rPr>
      </w:pPr>
      <w:r w:rsidRPr="0055181B">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55181B" w:rsidRPr="0055181B" w:rsidRDefault="0055181B" w:rsidP="0055181B">
      <w:pPr>
        <w:pStyle w:val="11"/>
        <w:shd w:val="clear" w:color="auto" w:fill="auto"/>
        <w:tabs>
          <w:tab w:val="left" w:pos="1114"/>
        </w:tabs>
        <w:spacing w:line="240" w:lineRule="auto"/>
        <w:ind w:right="20" w:firstLine="709"/>
        <w:rPr>
          <w:sz w:val="24"/>
          <w:szCs w:val="24"/>
        </w:rPr>
      </w:pPr>
      <w:r w:rsidRPr="0055181B">
        <w:rPr>
          <w:sz w:val="24"/>
          <w:szCs w:val="24"/>
        </w:rPr>
        <w:t>2.7. Перечень работ и услуг по управлению общим имуществом Дома указан в приложении № 2 к настоящему Договору.</w:t>
      </w:r>
    </w:p>
    <w:p w:rsidR="0055181B" w:rsidRPr="0055181B" w:rsidRDefault="0055181B" w:rsidP="0055181B">
      <w:pPr>
        <w:pStyle w:val="11"/>
        <w:shd w:val="clear" w:color="auto" w:fill="auto"/>
        <w:tabs>
          <w:tab w:val="left" w:pos="1124"/>
        </w:tabs>
        <w:spacing w:line="240" w:lineRule="auto"/>
        <w:ind w:right="20" w:firstLine="709"/>
        <w:rPr>
          <w:sz w:val="24"/>
          <w:szCs w:val="24"/>
        </w:rPr>
      </w:pPr>
      <w:r w:rsidRPr="0055181B">
        <w:rPr>
          <w:sz w:val="24"/>
          <w:szCs w:val="24"/>
        </w:rPr>
        <w:t>2.8. 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55181B" w:rsidRPr="0055181B" w:rsidRDefault="0055181B" w:rsidP="0055181B">
      <w:pPr>
        <w:pStyle w:val="11"/>
        <w:shd w:val="clear" w:color="auto" w:fill="auto"/>
        <w:tabs>
          <w:tab w:val="left" w:pos="1172"/>
        </w:tabs>
        <w:spacing w:line="240" w:lineRule="auto"/>
        <w:ind w:right="20" w:firstLine="709"/>
        <w:rPr>
          <w:sz w:val="24"/>
          <w:szCs w:val="24"/>
        </w:rPr>
      </w:pPr>
      <w:r w:rsidRPr="0055181B">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55181B" w:rsidRPr="0055181B" w:rsidRDefault="0055181B" w:rsidP="0055181B">
      <w:pPr>
        <w:pStyle w:val="11"/>
        <w:shd w:val="clear" w:color="auto" w:fill="auto"/>
        <w:tabs>
          <w:tab w:val="left" w:pos="1172"/>
        </w:tabs>
        <w:spacing w:line="240" w:lineRule="auto"/>
        <w:ind w:left="851" w:right="20" w:firstLine="0"/>
        <w:rPr>
          <w:sz w:val="24"/>
          <w:szCs w:val="24"/>
        </w:rPr>
      </w:pPr>
    </w:p>
    <w:p w:rsidR="0055181B" w:rsidRPr="0055181B" w:rsidRDefault="0055181B" w:rsidP="0055181B">
      <w:pPr>
        <w:keepNext/>
        <w:keepLines/>
        <w:ind w:left="3160"/>
        <w:rPr>
          <w:rFonts w:ascii="Times New Roman" w:hAnsi="Times New Roman" w:cs="Times New Roman"/>
        </w:rPr>
      </w:pPr>
      <w:r w:rsidRPr="0055181B">
        <w:rPr>
          <w:rFonts w:ascii="Times New Roman" w:hAnsi="Times New Roman" w:cs="Times New Roman"/>
        </w:rPr>
        <w:t>3.Права и обязанности Сторон</w:t>
      </w:r>
    </w:p>
    <w:p w:rsidR="0055181B" w:rsidRPr="0055181B" w:rsidRDefault="0055181B" w:rsidP="0055181B">
      <w:pPr>
        <w:keepNext/>
        <w:keepLines/>
        <w:ind w:left="20" w:firstLine="680"/>
        <w:rPr>
          <w:rFonts w:ascii="Times New Roman" w:hAnsi="Times New Roman" w:cs="Times New Roman"/>
          <w:b/>
        </w:rPr>
      </w:pPr>
      <w:r w:rsidRPr="0055181B">
        <w:rPr>
          <w:rFonts w:ascii="Times New Roman" w:hAnsi="Times New Roman" w:cs="Times New Roman"/>
        </w:rPr>
        <w:t>3.1. Управляющая организация обязана:</w:t>
      </w:r>
    </w:p>
    <w:p w:rsidR="0055181B" w:rsidRPr="0055181B" w:rsidRDefault="0055181B" w:rsidP="0055181B">
      <w:pPr>
        <w:pStyle w:val="11"/>
        <w:shd w:val="clear" w:color="auto" w:fill="auto"/>
        <w:tabs>
          <w:tab w:val="left" w:pos="1316"/>
        </w:tabs>
        <w:spacing w:line="240" w:lineRule="auto"/>
        <w:ind w:right="20" w:firstLine="709"/>
        <w:rPr>
          <w:sz w:val="24"/>
          <w:szCs w:val="24"/>
        </w:rPr>
      </w:pPr>
      <w:r w:rsidRPr="0055181B">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55181B" w:rsidRPr="0055181B" w:rsidRDefault="0055181B" w:rsidP="0055181B">
      <w:pPr>
        <w:pStyle w:val="11"/>
        <w:shd w:val="clear" w:color="auto" w:fill="auto"/>
        <w:tabs>
          <w:tab w:val="left" w:pos="1335"/>
        </w:tabs>
        <w:spacing w:line="240" w:lineRule="auto"/>
        <w:ind w:right="20" w:firstLine="709"/>
        <w:rPr>
          <w:sz w:val="24"/>
          <w:szCs w:val="24"/>
        </w:rPr>
      </w:pPr>
      <w:r w:rsidRPr="0055181B">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55181B" w:rsidRPr="0055181B" w:rsidRDefault="0055181B" w:rsidP="0055181B">
      <w:pPr>
        <w:pStyle w:val="11"/>
        <w:shd w:val="clear" w:color="auto" w:fill="auto"/>
        <w:tabs>
          <w:tab w:val="left" w:pos="1431"/>
        </w:tabs>
        <w:spacing w:line="240" w:lineRule="auto"/>
        <w:ind w:right="20" w:firstLine="709"/>
        <w:rPr>
          <w:sz w:val="24"/>
          <w:szCs w:val="24"/>
        </w:rPr>
      </w:pPr>
      <w:r w:rsidRPr="0055181B">
        <w:rPr>
          <w:sz w:val="24"/>
          <w:szCs w:val="24"/>
        </w:rPr>
        <w:t>3.1.3. 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55181B" w:rsidRPr="0055181B" w:rsidRDefault="0055181B" w:rsidP="0055181B">
      <w:pPr>
        <w:pStyle w:val="11"/>
        <w:shd w:val="clear" w:color="auto" w:fill="auto"/>
        <w:tabs>
          <w:tab w:val="left" w:pos="926"/>
        </w:tabs>
        <w:spacing w:line="240" w:lineRule="auto"/>
        <w:ind w:firstLine="709"/>
        <w:rPr>
          <w:sz w:val="24"/>
          <w:szCs w:val="24"/>
        </w:rPr>
      </w:pPr>
      <w:r w:rsidRPr="0055181B">
        <w:rPr>
          <w:sz w:val="24"/>
          <w:szCs w:val="24"/>
        </w:rPr>
        <w:t>а)</w:t>
      </w:r>
      <w:r w:rsidRPr="0055181B">
        <w:rPr>
          <w:sz w:val="24"/>
          <w:szCs w:val="24"/>
        </w:rPr>
        <w:tab/>
        <w:t>холодное водоснабжение;</w:t>
      </w:r>
    </w:p>
    <w:p w:rsidR="0055181B" w:rsidRPr="0055181B" w:rsidRDefault="0055181B" w:rsidP="0055181B">
      <w:pPr>
        <w:pStyle w:val="11"/>
        <w:shd w:val="clear" w:color="auto" w:fill="auto"/>
        <w:tabs>
          <w:tab w:val="left" w:pos="945"/>
        </w:tabs>
        <w:spacing w:line="240" w:lineRule="auto"/>
        <w:ind w:firstLine="709"/>
        <w:rPr>
          <w:sz w:val="24"/>
          <w:szCs w:val="24"/>
        </w:rPr>
      </w:pPr>
      <w:r w:rsidRPr="0055181B">
        <w:rPr>
          <w:sz w:val="24"/>
          <w:szCs w:val="24"/>
        </w:rPr>
        <w:t>б)</w:t>
      </w:r>
      <w:r w:rsidRPr="0055181B">
        <w:rPr>
          <w:sz w:val="24"/>
          <w:szCs w:val="24"/>
        </w:rPr>
        <w:tab/>
        <w:t>горячее водоснабжение;</w:t>
      </w:r>
    </w:p>
    <w:p w:rsidR="0055181B" w:rsidRPr="0055181B" w:rsidRDefault="0055181B" w:rsidP="0055181B">
      <w:pPr>
        <w:pStyle w:val="11"/>
        <w:shd w:val="clear" w:color="auto" w:fill="auto"/>
        <w:tabs>
          <w:tab w:val="left" w:pos="935"/>
        </w:tabs>
        <w:spacing w:line="240" w:lineRule="auto"/>
        <w:ind w:firstLine="709"/>
        <w:rPr>
          <w:sz w:val="24"/>
          <w:szCs w:val="24"/>
        </w:rPr>
      </w:pPr>
      <w:r w:rsidRPr="0055181B">
        <w:rPr>
          <w:sz w:val="24"/>
          <w:szCs w:val="24"/>
        </w:rPr>
        <w:t>в)</w:t>
      </w:r>
      <w:r w:rsidRPr="0055181B">
        <w:rPr>
          <w:sz w:val="24"/>
          <w:szCs w:val="24"/>
        </w:rPr>
        <w:tab/>
        <w:t>водоотведение;</w:t>
      </w:r>
    </w:p>
    <w:p w:rsidR="0055181B" w:rsidRPr="0055181B" w:rsidRDefault="0055181B" w:rsidP="0055181B">
      <w:pPr>
        <w:pStyle w:val="11"/>
        <w:shd w:val="clear" w:color="auto" w:fill="auto"/>
        <w:tabs>
          <w:tab w:val="left" w:pos="916"/>
        </w:tabs>
        <w:spacing w:line="240" w:lineRule="auto"/>
        <w:ind w:firstLine="709"/>
        <w:rPr>
          <w:sz w:val="24"/>
          <w:szCs w:val="24"/>
        </w:rPr>
      </w:pPr>
      <w:r w:rsidRPr="0055181B">
        <w:rPr>
          <w:sz w:val="24"/>
          <w:szCs w:val="24"/>
        </w:rPr>
        <w:t>г)</w:t>
      </w:r>
      <w:r w:rsidRPr="0055181B">
        <w:rPr>
          <w:sz w:val="24"/>
          <w:szCs w:val="24"/>
        </w:rPr>
        <w:tab/>
        <w:t>электроснабжение;</w:t>
      </w:r>
    </w:p>
    <w:p w:rsidR="0055181B" w:rsidRPr="0055181B" w:rsidRDefault="0055181B" w:rsidP="0055181B">
      <w:pPr>
        <w:pStyle w:val="11"/>
        <w:shd w:val="clear" w:color="auto" w:fill="auto"/>
        <w:spacing w:line="240" w:lineRule="auto"/>
        <w:ind w:firstLine="709"/>
        <w:rPr>
          <w:sz w:val="24"/>
          <w:szCs w:val="24"/>
        </w:rPr>
      </w:pPr>
      <w:r w:rsidRPr="0055181B">
        <w:rPr>
          <w:sz w:val="24"/>
          <w:szCs w:val="24"/>
        </w:rPr>
        <w:t>е) отопление (теплоснабжение);</w:t>
      </w:r>
    </w:p>
    <w:p w:rsidR="0055181B" w:rsidRPr="0055181B" w:rsidRDefault="0055181B" w:rsidP="0055181B">
      <w:pPr>
        <w:pStyle w:val="11"/>
        <w:shd w:val="clear" w:color="auto" w:fill="auto"/>
        <w:tabs>
          <w:tab w:val="left" w:pos="1594"/>
        </w:tabs>
        <w:spacing w:line="240" w:lineRule="auto"/>
        <w:ind w:right="20" w:firstLine="709"/>
        <w:rPr>
          <w:sz w:val="24"/>
          <w:szCs w:val="24"/>
        </w:rPr>
      </w:pPr>
      <w:r w:rsidRPr="0055181B">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55181B">
        <w:rPr>
          <w:sz w:val="24"/>
          <w:szCs w:val="24"/>
        </w:rPr>
        <w:t>ресурсоснабжающими</w:t>
      </w:r>
      <w:proofErr w:type="spellEnd"/>
      <w:r w:rsidRPr="0055181B">
        <w:rPr>
          <w:sz w:val="24"/>
          <w:szCs w:val="24"/>
        </w:rPr>
        <w:t xml:space="preserve"> организациями.</w:t>
      </w:r>
    </w:p>
    <w:p w:rsidR="0055181B" w:rsidRPr="0055181B" w:rsidRDefault="0055181B" w:rsidP="0055181B">
      <w:pPr>
        <w:pStyle w:val="11"/>
        <w:shd w:val="clear" w:color="auto" w:fill="auto"/>
        <w:tabs>
          <w:tab w:val="left" w:pos="1431"/>
        </w:tabs>
        <w:spacing w:line="240" w:lineRule="auto"/>
        <w:ind w:right="20" w:firstLine="709"/>
        <w:rPr>
          <w:sz w:val="24"/>
          <w:szCs w:val="24"/>
        </w:rPr>
      </w:pPr>
      <w:r w:rsidRPr="0055181B">
        <w:rPr>
          <w:sz w:val="24"/>
          <w:szCs w:val="24"/>
        </w:rPr>
        <w:lastRenderedPageBreak/>
        <w:t>3.1.5.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55181B" w:rsidRPr="0055181B" w:rsidRDefault="0055181B" w:rsidP="0055181B">
      <w:pPr>
        <w:pStyle w:val="11"/>
        <w:shd w:val="clear" w:color="auto" w:fill="auto"/>
        <w:tabs>
          <w:tab w:val="left" w:pos="1335"/>
        </w:tabs>
        <w:spacing w:line="240" w:lineRule="auto"/>
        <w:ind w:right="20" w:firstLine="709"/>
        <w:rPr>
          <w:sz w:val="24"/>
          <w:szCs w:val="24"/>
        </w:rPr>
      </w:pPr>
      <w:r w:rsidRPr="0055181B">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55181B" w:rsidRPr="0055181B" w:rsidRDefault="0055181B" w:rsidP="0055181B">
      <w:pPr>
        <w:pStyle w:val="11"/>
        <w:shd w:val="clear" w:color="auto" w:fill="auto"/>
        <w:tabs>
          <w:tab w:val="left" w:pos="1292"/>
        </w:tabs>
        <w:spacing w:line="240" w:lineRule="auto"/>
        <w:ind w:right="20" w:firstLine="709"/>
        <w:rPr>
          <w:sz w:val="24"/>
          <w:szCs w:val="24"/>
        </w:rPr>
      </w:pPr>
      <w:r w:rsidRPr="0055181B">
        <w:rPr>
          <w:sz w:val="24"/>
          <w:szCs w:val="24"/>
        </w:rPr>
        <w:t xml:space="preserve">3.1.7. Информировать потребителей о заключении указанных в </w:t>
      </w:r>
      <w:proofErr w:type="spellStart"/>
      <w:r w:rsidRPr="0055181B">
        <w:rPr>
          <w:sz w:val="24"/>
          <w:szCs w:val="24"/>
        </w:rPr>
        <w:t>пп</w:t>
      </w:r>
      <w:proofErr w:type="spellEnd"/>
      <w:r w:rsidRPr="0055181B">
        <w:rPr>
          <w:sz w:val="24"/>
          <w:szCs w:val="24"/>
        </w:rPr>
        <w:t>. 3.1.3 и 3.1.4 договоров и порядке оплаты услуг.</w:t>
      </w:r>
    </w:p>
    <w:p w:rsidR="0055181B" w:rsidRPr="0055181B" w:rsidRDefault="0055181B" w:rsidP="0055181B">
      <w:pPr>
        <w:pStyle w:val="11"/>
        <w:shd w:val="clear" w:color="auto" w:fill="auto"/>
        <w:tabs>
          <w:tab w:val="left" w:pos="1378"/>
        </w:tabs>
        <w:spacing w:line="240" w:lineRule="auto"/>
        <w:ind w:right="20" w:firstLine="709"/>
        <w:rPr>
          <w:sz w:val="24"/>
          <w:szCs w:val="24"/>
        </w:rPr>
      </w:pPr>
      <w:r w:rsidRPr="0055181B">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55181B" w:rsidRPr="0055181B" w:rsidRDefault="0055181B" w:rsidP="0055181B">
      <w:pPr>
        <w:pStyle w:val="11"/>
        <w:shd w:val="clear" w:color="auto" w:fill="auto"/>
        <w:tabs>
          <w:tab w:val="left" w:pos="1474"/>
        </w:tabs>
        <w:spacing w:line="240" w:lineRule="auto"/>
        <w:ind w:right="20" w:firstLine="709"/>
        <w:rPr>
          <w:sz w:val="24"/>
          <w:szCs w:val="24"/>
        </w:rPr>
      </w:pPr>
      <w:r w:rsidRPr="0055181B">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55181B" w:rsidRPr="0055181B" w:rsidRDefault="0055181B" w:rsidP="0055181B">
      <w:pPr>
        <w:pStyle w:val="11"/>
        <w:shd w:val="clear" w:color="auto" w:fill="auto"/>
        <w:tabs>
          <w:tab w:val="left" w:pos="1436"/>
        </w:tabs>
        <w:spacing w:line="240" w:lineRule="auto"/>
        <w:ind w:right="20" w:firstLine="709"/>
        <w:rPr>
          <w:sz w:val="24"/>
          <w:szCs w:val="24"/>
        </w:rPr>
      </w:pPr>
      <w:r w:rsidRPr="0055181B">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55181B" w:rsidRPr="0055181B" w:rsidRDefault="0055181B" w:rsidP="0055181B">
      <w:pPr>
        <w:pStyle w:val="11"/>
        <w:shd w:val="clear" w:color="auto" w:fill="auto"/>
        <w:tabs>
          <w:tab w:val="left" w:pos="1450"/>
        </w:tabs>
        <w:spacing w:line="240" w:lineRule="auto"/>
        <w:ind w:right="20" w:firstLine="709"/>
        <w:rPr>
          <w:sz w:val="24"/>
          <w:szCs w:val="24"/>
        </w:rPr>
      </w:pPr>
      <w:r w:rsidRPr="0055181B">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55181B" w:rsidRPr="0055181B" w:rsidRDefault="0055181B" w:rsidP="0055181B">
      <w:pPr>
        <w:pStyle w:val="11"/>
        <w:shd w:val="clear" w:color="auto" w:fill="auto"/>
        <w:tabs>
          <w:tab w:val="left" w:pos="1446"/>
        </w:tabs>
        <w:spacing w:line="240" w:lineRule="auto"/>
        <w:ind w:right="20" w:firstLine="709"/>
        <w:rPr>
          <w:sz w:val="24"/>
          <w:szCs w:val="24"/>
        </w:rPr>
      </w:pPr>
      <w:r w:rsidRPr="0055181B">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5181B" w:rsidRPr="0055181B" w:rsidRDefault="0055181B" w:rsidP="0055181B">
      <w:pPr>
        <w:pStyle w:val="11"/>
        <w:shd w:val="clear" w:color="auto" w:fill="auto"/>
        <w:tabs>
          <w:tab w:val="left" w:pos="1460"/>
        </w:tabs>
        <w:spacing w:line="240" w:lineRule="auto"/>
        <w:ind w:right="20" w:firstLine="709"/>
        <w:rPr>
          <w:sz w:val="24"/>
          <w:szCs w:val="24"/>
        </w:rPr>
      </w:pPr>
      <w:r w:rsidRPr="0055181B">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55181B" w:rsidRPr="0055181B" w:rsidRDefault="0055181B" w:rsidP="0055181B">
      <w:pPr>
        <w:pStyle w:val="11"/>
        <w:shd w:val="clear" w:color="auto" w:fill="auto"/>
        <w:tabs>
          <w:tab w:val="left" w:pos="1412"/>
        </w:tabs>
        <w:spacing w:line="240" w:lineRule="auto"/>
        <w:ind w:right="20" w:firstLine="709"/>
        <w:rPr>
          <w:sz w:val="24"/>
          <w:szCs w:val="24"/>
        </w:rPr>
      </w:pPr>
      <w:r w:rsidRPr="0055181B">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55181B">
        <w:rPr>
          <w:sz w:val="24"/>
          <w:szCs w:val="24"/>
        </w:rPr>
        <w:t>общедомовых</w:t>
      </w:r>
      <w:proofErr w:type="spellEnd"/>
      <w:r w:rsidRPr="0055181B">
        <w:rPr>
          <w:sz w:val="24"/>
          <w:szCs w:val="24"/>
        </w:rPr>
        <w:t>) приборов учета, в течение не менее 3 лет.</w:t>
      </w:r>
    </w:p>
    <w:p w:rsidR="0055181B" w:rsidRPr="0055181B" w:rsidRDefault="0055181B" w:rsidP="0055181B">
      <w:pPr>
        <w:pStyle w:val="11"/>
        <w:shd w:val="clear" w:color="auto" w:fill="auto"/>
        <w:tabs>
          <w:tab w:val="left" w:pos="1465"/>
        </w:tabs>
        <w:spacing w:line="240" w:lineRule="auto"/>
        <w:ind w:right="20" w:firstLine="709"/>
        <w:rPr>
          <w:sz w:val="24"/>
          <w:szCs w:val="24"/>
        </w:rPr>
      </w:pPr>
      <w:r w:rsidRPr="0055181B">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55181B" w:rsidRPr="0055181B" w:rsidRDefault="0055181B" w:rsidP="0055181B">
      <w:pPr>
        <w:pStyle w:val="11"/>
        <w:shd w:val="clear" w:color="auto" w:fill="auto"/>
        <w:tabs>
          <w:tab w:val="left" w:pos="1436"/>
        </w:tabs>
        <w:spacing w:line="240" w:lineRule="auto"/>
        <w:ind w:right="20" w:firstLine="709"/>
        <w:rPr>
          <w:sz w:val="24"/>
          <w:szCs w:val="24"/>
        </w:rPr>
      </w:pPr>
      <w:r w:rsidRPr="0055181B">
        <w:rPr>
          <w:sz w:val="24"/>
          <w:szCs w:val="24"/>
        </w:rPr>
        <w:t>3.1.16. 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5181B" w:rsidRPr="0055181B" w:rsidRDefault="0055181B" w:rsidP="0055181B">
      <w:pPr>
        <w:pStyle w:val="11"/>
        <w:shd w:val="clear" w:color="auto" w:fill="auto"/>
        <w:tabs>
          <w:tab w:val="left" w:pos="1479"/>
        </w:tabs>
        <w:spacing w:line="240" w:lineRule="auto"/>
        <w:ind w:right="20" w:firstLine="709"/>
        <w:rPr>
          <w:sz w:val="24"/>
          <w:szCs w:val="24"/>
        </w:rPr>
      </w:pPr>
      <w:r w:rsidRPr="0055181B">
        <w:rPr>
          <w:sz w:val="24"/>
          <w:szCs w:val="24"/>
        </w:rPr>
        <w:t xml:space="preserve">3.1.17. В случае невыполнения работ или </w:t>
      </w:r>
      <w:proofErr w:type="spellStart"/>
      <w:r w:rsidRPr="0055181B">
        <w:rPr>
          <w:sz w:val="24"/>
          <w:szCs w:val="24"/>
        </w:rPr>
        <w:t>непредоставления</w:t>
      </w:r>
      <w:proofErr w:type="spellEnd"/>
      <w:r w:rsidRPr="0055181B">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55181B">
        <w:rPr>
          <w:sz w:val="24"/>
          <w:szCs w:val="24"/>
        </w:rPr>
        <w:t>неоказанные</w:t>
      </w:r>
      <w:proofErr w:type="spellEnd"/>
      <w:r w:rsidRPr="0055181B">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55181B" w:rsidRPr="0055181B" w:rsidRDefault="0055181B" w:rsidP="0055181B">
      <w:pPr>
        <w:pStyle w:val="11"/>
        <w:shd w:val="clear" w:color="auto" w:fill="auto"/>
        <w:tabs>
          <w:tab w:val="left" w:pos="1532"/>
        </w:tabs>
        <w:spacing w:line="240" w:lineRule="auto"/>
        <w:ind w:right="20" w:firstLine="709"/>
        <w:rPr>
          <w:sz w:val="24"/>
          <w:szCs w:val="24"/>
        </w:rPr>
      </w:pPr>
      <w:r w:rsidRPr="0055181B">
        <w:rPr>
          <w:sz w:val="24"/>
          <w:szCs w:val="24"/>
        </w:rPr>
        <w:t xml:space="preserve">3.1.18. 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w:t>
      </w:r>
      <w:r w:rsidRPr="0055181B">
        <w:rPr>
          <w:sz w:val="24"/>
          <w:szCs w:val="24"/>
        </w:rPr>
        <w:lastRenderedPageBreak/>
        <w:t>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55181B" w:rsidRPr="0055181B" w:rsidRDefault="0055181B" w:rsidP="0055181B">
      <w:pPr>
        <w:pStyle w:val="11"/>
        <w:shd w:val="clear" w:color="auto" w:fill="auto"/>
        <w:tabs>
          <w:tab w:val="left" w:pos="1268"/>
        </w:tabs>
        <w:spacing w:line="240" w:lineRule="auto"/>
        <w:ind w:right="20" w:firstLine="709"/>
        <w:rPr>
          <w:sz w:val="24"/>
          <w:szCs w:val="24"/>
        </w:rPr>
      </w:pPr>
      <w:r w:rsidRPr="0055181B">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55181B" w:rsidRPr="0055181B" w:rsidRDefault="0055181B" w:rsidP="0055181B">
      <w:pPr>
        <w:pStyle w:val="11"/>
        <w:shd w:val="clear" w:color="auto" w:fill="auto"/>
        <w:tabs>
          <w:tab w:val="left" w:pos="1311"/>
        </w:tabs>
        <w:spacing w:line="240" w:lineRule="auto"/>
        <w:ind w:right="20" w:firstLine="709"/>
        <w:rPr>
          <w:sz w:val="24"/>
          <w:szCs w:val="24"/>
        </w:rPr>
      </w:pPr>
      <w:r w:rsidRPr="0055181B">
        <w:rPr>
          <w:sz w:val="24"/>
          <w:szCs w:val="24"/>
        </w:rPr>
        <w:t>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55181B" w:rsidRPr="0055181B" w:rsidRDefault="0055181B" w:rsidP="0055181B">
      <w:pPr>
        <w:pStyle w:val="11"/>
        <w:shd w:val="clear" w:color="auto" w:fill="auto"/>
        <w:tabs>
          <w:tab w:val="left" w:pos="1316"/>
        </w:tabs>
        <w:spacing w:line="240" w:lineRule="auto"/>
        <w:ind w:right="20" w:firstLine="709"/>
        <w:rPr>
          <w:sz w:val="24"/>
          <w:szCs w:val="24"/>
        </w:rPr>
      </w:pPr>
      <w:r w:rsidRPr="0055181B">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55181B" w:rsidRPr="0055181B" w:rsidRDefault="0055181B" w:rsidP="0055181B">
      <w:pPr>
        <w:pStyle w:val="11"/>
        <w:shd w:val="clear" w:color="auto" w:fill="auto"/>
        <w:tabs>
          <w:tab w:val="left" w:pos="1302"/>
        </w:tabs>
        <w:spacing w:line="240" w:lineRule="auto"/>
        <w:ind w:right="20" w:firstLine="709"/>
        <w:rPr>
          <w:sz w:val="24"/>
          <w:szCs w:val="24"/>
        </w:rPr>
      </w:pPr>
      <w:r w:rsidRPr="0055181B">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55181B" w:rsidRPr="0055181B" w:rsidRDefault="0055181B" w:rsidP="0055181B">
      <w:pPr>
        <w:pStyle w:val="11"/>
        <w:shd w:val="clear" w:color="auto" w:fill="auto"/>
        <w:tabs>
          <w:tab w:val="left" w:pos="1398"/>
        </w:tabs>
        <w:spacing w:line="240" w:lineRule="auto"/>
        <w:ind w:right="20" w:firstLine="709"/>
        <w:rPr>
          <w:sz w:val="24"/>
          <w:szCs w:val="24"/>
        </w:rPr>
      </w:pPr>
      <w:r w:rsidRPr="0055181B">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5181B" w:rsidRPr="0055181B" w:rsidRDefault="0055181B" w:rsidP="0055181B">
      <w:pPr>
        <w:pStyle w:val="11"/>
        <w:shd w:val="clear" w:color="auto" w:fill="auto"/>
        <w:tabs>
          <w:tab w:val="left" w:pos="1350"/>
        </w:tabs>
        <w:spacing w:line="240" w:lineRule="auto"/>
        <w:ind w:right="20" w:firstLine="709"/>
        <w:rPr>
          <w:sz w:val="24"/>
          <w:szCs w:val="24"/>
        </w:rPr>
      </w:pPr>
      <w:r w:rsidRPr="0055181B">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5181B" w:rsidRPr="0055181B" w:rsidRDefault="0055181B" w:rsidP="0055181B">
      <w:pPr>
        <w:pStyle w:val="11"/>
        <w:shd w:val="clear" w:color="auto" w:fill="auto"/>
        <w:tabs>
          <w:tab w:val="left" w:pos="1268"/>
        </w:tabs>
        <w:spacing w:line="240" w:lineRule="auto"/>
        <w:ind w:right="20" w:firstLine="709"/>
        <w:rPr>
          <w:sz w:val="24"/>
          <w:szCs w:val="24"/>
        </w:rPr>
      </w:pPr>
      <w:r w:rsidRPr="0055181B">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55181B" w:rsidRPr="0055181B" w:rsidRDefault="0055181B" w:rsidP="0055181B">
      <w:pPr>
        <w:pStyle w:val="11"/>
        <w:shd w:val="clear" w:color="auto" w:fill="auto"/>
        <w:tabs>
          <w:tab w:val="left" w:pos="1273"/>
        </w:tabs>
        <w:spacing w:line="240" w:lineRule="auto"/>
        <w:ind w:right="20" w:firstLine="709"/>
        <w:rPr>
          <w:sz w:val="24"/>
          <w:szCs w:val="24"/>
        </w:rPr>
      </w:pPr>
      <w:r w:rsidRPr="0055181B">
        <w:rPr>
          <w:sz w:val="24"/>
          <w:szCs w:val="24"/>
        </w:rPr>
        <w:t>3.1.26. 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55181B" w:rsidRPr="0055181B" w:rsidRDefault="0055181B" w:rsidP="0055181B">
      <w:pPr>
        <w:pStyle w:val="11"/>
        <w:shd w:val="clear" w:color="auto" w:fill="auto"/>
        <w:tabs>
          <w:tab w:val="left" w:pos="1263"/>
        </w:tabs>
        <w:spacing w:line="240" w:lineRule="auto"/>
        <w:ind w:right="20" w:firstLine="709"/>
        <w:rPr>
          <w:sz w:val="24"/>
          <w:szCs w:val="24"/>
        </w:rPr>
      </w:pPr>
      <w:r w:rsidRPr="0055181B">
        <w:rPr>
          <w:sz w:val="24"/>
          <w:szCs w:val="24"/>
        </w:rPr>
        <w:t>3.1.27. 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55181B" w:rsidRPr="0055181B" w:rsidRDefault="0055181B" w:rsidP="0055181B">
      <w:pPr>
        <w:pStyle w:val="11"/>
        <w:shd w:val="clear" w:color="auto" w:fill="auto"/>
        <w:tabs>
          <w:tab w:val="left" w:pos="1297"/>
        </w:tabs>
        <w:spacing w:line="240" w:lineRule="auto"/>
        <w:ind w:right="20" w:firstLine="709"/>
        <w:rPr>
          <w:sz w:val="24"/>
          <w:szCs w:val="24"/>
        </w:rPr>
      </w:pPr>
      <w:r w:rsidRPr="0055181B">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55181B" w:rsidRPr="0055181B" w:rsidRDefault="0055181B" w:rsidP="0055181B">
      <w:pPr>
        <w:pStyle w:val="11"/>
        <w:shd w:val="clear" w:color="auto" w:fill="auto"/>
        <w:tabs>
          <w:tab w:val="left" w:pos="1350"/>
        </w:tabs>
        <w:spacing w:line="240" w:lineRule="auto"/>
        <w:ind w:right="20" w:firstLine="709"/>
        <w:rPr>
          <w:sz w:val="24"/>
          <w:szCs w:val="24"/>
        </w:rPr>
      </w:pPr>
      <w:r w:rsidRPr="0055181B">
        <w:rPr>
          <w:sz w:val="24"/>
          <w:szCs w:val="24"/>
        </w:rPr>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55181B" w:rsidRPr="0055181B" w:rsidRDefault="0055181B" w:rsidP="0055181B">
      <w:pPr>
        <w:pStyle w:val="11"/>
        <w:shd w:val="clear" w:color="auto" w:fill="auto"/>
        <w:tabs>
          <w:tab w:val="left" w:pos="1374"/>
        </w:tabs>
        <w:spacing w:line="240" w:lineRule="auto"/>
        <w:ind w:right="20" w:firstLine="709"/>
        <w:rPr>
          <w:sz w:val="24"/>
          <w:szCs w:val="24"/>
        </w:rPr>
      </w:pPr>
      <w:r w:rsidRPr="0055181B">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55181B" w:rsidRPr="0055181B" w:rsidRDefault="0055181B" w:rsidP="0055181B">
      <w:pPr>
        <w:pStyle w:val="11"/>
        <w:shd w:val="clear" w:color="auto" w:fill="auto"/>
        <w:tabs>
          <w:tab w:val="left" w:pos="1282"/>
        </w:tabs>
        <w:spacing w:line="240" w:lineRule="auto"/>
        <w:ind w:right="20" w:firstLine="709"/>
        <w:rPr>
          <w:sz w:val="24"/>
          <w:szCs w:val="24"/>
        </w:rPr>
      </w:pPr>
      <w:r w:rsidRPr="0055181B">
        <w:rPr>
          <w:sz w:val="24"/>
          <w:szCs w:val="24"/>
        </w:rPr>
        <w:lastRenderedPageBreak/>
        <w:t>3.1.31. Не допускать использования общего имущества собственников помещений в Доме без соответствующих решений общего собрания собственников.</w:t>
      </w:r>
    </w:p>
    <w:p w:rsidR="0055181B" w:rsidRPr="0055181B" w:rsidRDefault="0055181B" w:rsidP="0055181B">
      <w:pPr>
        <w:pStyle w:val="11"/>
        <w:shd w:val="clear" w:color="auto" w:fill="auto"/>
        <w:tabs>
          <w:tab w:val="left" w:pos="1306"/>
        </w:tabs>
        <w:spacing w:line="240" w:lineRule="auto"/>
        <w:ind w:right="20" w:firstLine="709"/>
        <w:rPr>
          <w:sz w:val="24"/>
          <w:szCs w:val="24"/>
        </w:rPr>
      </w:pPr>
      <w:r w:rsidRPr="0055181B">
        <w:rPr>
          <w:sz w:val="24"/>
          <w:szCs w:val="24"/>
        </w:rPr>
        <w:t>3.1.32. 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55181B" w:rsidRPr="0055181B" w:rsidRDefault="0055181B" w:rsidP="0055181B">
      <w:pPr>
        <w:pStyle w:val="11"/>
        <w:shd w:val="clear" w:color="auto" w:fill="auto"/>
        <w:tabs>
          <w:tab w:val="left" w:pos="1364"/>
        </w:tabs>
        <w:spacing w:line="240" w:lineRule="auto"/>
        <w:ind w:right="20" w:firstLine="709"/>
        <w:rPr>
          <w:sz w:val="24"/>
          <w:szCs w:val="24"/>
        </w:rPr>
      </w:pPr>
      <w:r w:rsidRPr="0055181B">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55181B" w:rsidRPr="0055181B" w:rsidRDefault="0055181B" w:rsidP="0055181B">
      <w:pPr>
        <w:pStyle w:val="11"/>
        <w:shd w:val="clear" w:color="auto" w:fill="auto"/>
        <w:tabs>
          <w:tab w:val="left" w:pos="1393"/>
        </w:tabs>
        <w:spacing w:line="240" w:lineRule="auto"/>
        <w:ind w:right="20" w:firstLine="709"/>
        <w:rPr>
          <w:sz w:val="24"/>
          <w:szCs w:val="24"/>
        </w:rPr>
      </w:pPr>
      <w:r w:rsidRPr="0055181B">
        <w:rPr>
          <w:sz w:val="24"/>
          <w:szCs w:val="24"/>
        </w:rPr>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55181B" w:rsidRPr="0055181B" w:rsidRDefault="0055181B" w:rsidP="0055181B">
      <w:pPr>
        <w:pStyle w:val="11"/>
        <w:shd w:val="clear" w:color="auto" w:fill="auto"/>
        <w:tabs>
          <w:tab w:val="left" w:pos="1321"/>
        </w:tabs>
        <w:spacing w:line="240" w:lineRule="auto"/>
        <w:ind w:right="20" w:firstLine="709"/>
        <w:rPr>
          <w:sz w:val="24"/>
          <w:szCs w:val="24"/>
        </w:rPr>
      </w:pPr>
      <w:r w:rsidRPr="0055181B">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55181B" w:rsidRPr="0055181B" w:rsidRDefault="0055181B" w:rsidP="0055181B">
      <w:pPr>
        <w:pStyle w:val="11"/>
        <w:shd w:val="clear" w:color="auto" w:fill="auto"/>
        <w:tabs>
          <w:tab w:val="left" w:pos="1321"/>
        </w:tabs>
        <w:spacing w:line="240" w:lineRule="auto"/>
        <w:ind w:left="700" w:right="20" w:firstLine="0"/>
        <w:rPr>
          <w:sz w:val="24"/>
          <w:szCs w:val="24"/>
        </w:rPr>
      </w:pPr>
    </w:p>
    <w:p w:rsidR="0055181B" w:rsidRPr="0055181B" w:rsidRDefault="0055181B" w:rsidP="0055181B">
      <w:pPr>
        <w:keepNext/>
        <w:keepLines/>
        <w:ind w:left="2800"/>
        <w:rPr>
          <w:rFonts w:ascii="Times New Roman" w:hAnsi="Times New Roman" w:cs="Times New Roman"/>
        </w:rPr>
      </w:pPr>
      <w:r w:rsidRPr="0055181B">
        <w:rPr>
          <w:rFonts w:ascii="Times New Roman" w:hAnsi="Times New Roman" w:cs="Times New Roman"/>
        </w:rPr>
        <w:t>3.2. Управляющая организация вправе:</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55181B" w:rsidRPr="0055181B" w:rsidRDefault="0055181B" w:rsidP="0055181B">
      <w:pPr>
        <w:pStyle w:val="11"/>
        <w:shd w:val="clear" w:color="auto" w:fill="auto"/>
        <w:tabs>
          <w:tab w:val="left" w:pos="1418"/>
          <w:tab w:val="left" w:pos="1566"/>
        </w:tabs>
        <w:spacing w:line="240" w:lineRule="auto"/>
        <w:ind w:right="20" w:firstLine="709"/>
        <w:rPr>
          <w:sz w:val="24"/>
          <w:szCs w:val="24"/>
        </w:rPr>
      </w:pPr>
      <w:r w:rsidRPr="0055181B">
        <w:rPr>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55181B" w:rsidRPr="0055181B" w:rsidRDefault="0055181B" w:rsidP="0055181B">
      <w:pPr>
        <w:pStyle w:val="11"/>
        <w:shd w:val="clear" w:color="auto" w:fill="auto"/>
        <w:tabs>
          <w:tab w:val="left" w:pos="1418"/>
          <w:tab w:val="left" w:pos="1570"/>
        </w:tabs>
        <w:spacing w:line="240" w:lineRule="auto"/>
        <w:ind w:right="20" w:firstLine="709"/>
        <w:rPr>
          <w:sz w:val="24"/>
          <w:szCs w:val="24"/>
        </w:rPr>
      </w:pPr>
      <w:r w:rsidRPr="0055181B">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55181B" w:rsidRPr="0055181B" w:rsidRDefault="0055181B" w:rsidP="0055181B">
      <w:pPr>
        <w:pStyle w:val="11"/>
        <w:shd w:val="clear" w:color="auto" w:fill="auto"/>
        <w:tabs>
          <w:tab w:val="left" w:pos="1418"/>
          <w:tab w:val="left" w:pos="1575"/>
        </w:tabs>
        <w:spacing w:line="240" w:lineRule="auto"/>
        <w:ind w:right="20" w:firstLine="709"/>
        <w:rPr>
          <w:sz w:val="24"/>
          <w:szCs w:val="24"/>
        </w:rPr>
      </w:pPr>
      <w:r w:rsidRPr="0055181B">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5181B" w:rsidRPr="0055181B" w:rsidRDefault="0055181B" w:rsidP="0055181B">
      <w:pPr>
        <w:pStyle w:val="11"/>
        <w:shd w:val="clear" w:color="auto" w:fill="auto"/>
        <w:tabs>
          <w:tab w:val="left" w:pos="1249"/>
          <w:tab w:val="left" w:pos="1418"/>
        </w:tabs>
        <w:spacing w:line="240" w:lineRule="auto"/>
        <w:ind w:right="20" w:firstLine="709"/>
        <w:rPr>
          <w:sz w:val="24"/>
          <w:szCs w:val="24"/>
        </w:rPr>
      </w:pPr>
      <w:r w:rsidRPr="0055181B">
        <w:rPr>
          <w:sz w:val="24"/>
          <w:szCs w:val="24"/>
        </w:rPr>
        <w:t>- для снятия показаний индивидуальных, общих (квартирных), коллективных (</w:t>
      </w:r>
      <w:proofErr w:type="spellStart"/>
      <w:r w:rsidRPr="0055181B">
        <w:rPr>
          <w:sz w:val="24"/>
          <w:szCs w:val="24"/>
        </w:rPr>
        <w:t>общедомовых</w:t>
      </w:r>
      <w:proofErr w:type="spellEnd"/>
      <w:r w:rsidRPr="0055181B">
        <w:rPr>
          <w:sz w:val="24"/>
          <w:szCs w:val="24"/>
        </w:rPr>
        <w:t>) приборов учета;</w:t>
      </w:r>
    </w:p>
    <w:p w:rsidR="0055181B" w:rsidRPr="0055181B" w:rsidRDefault="0055181B" w:rsidP="0055181B">
      <w:pPr>
        <w:pStyle w:val="11"/>
        <w:shd w:val="clear" w:color="auto" w:fill="auto"/>
        <w:tabs>
          <w:tab w:val="left" w:pos="1110"/>
          <w:tab w:val="left" w:pos="1418"/>
        </w:tabs>
        <w:spacing w:line="240" w:lineRule="auto"/>
        <w:ind w:firstLine="709"/>
        <w:rPr>
          <w:sz w:val="24"/>
          <w:szCs w:val="24"/>
        </w:rPr>
      </w:pPr>
      <w:r w:rsidRPr="0055181B">
        <w:rPr>
          <w:sz w:val="24"/>
          <w:szCs w:val="24"/>
        </w:rPr>
        <w:t>- для доставки платежных документов потребителям;</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 для начисления платы за жилищно-коммунальные услуги и подготовки доставки платежных документов потребителям.</w:t>
      </w:r>
    </w:p>
    <w:p w:rsidR="0055181B" w:rsidRPr="0055181B" w:rsidRDefault="0055181B" w:rsidP="0055181B">
      <w:pPr>
        <w:pStyle w:val="11"/>
        <w:shd w:val="clear" w:color="auto" w:fill="auto"/>
        <w:tabs>
          <w:tab w:val="left" w:pos="1418"/>
          <w:tab w:val="left" w:pos="1686"/>
        </w:tabs>
        <w:spacing w:line="240" w:lineRule="auto"/>
        <w:ind w:right="20" w:firstLine="709"/>
        <w:rPr>
          <w:sz w:val="24"/>
          <w:szCs w:val="24"/>
        </w:rPr>
      </w:pPr>
      <w:r w:rsidRPr="0055181B">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55181B" w:rsidRPr="0055181B" w:rsidRDefault="0055181B" w:rsidP="0055181B">
      <w:pPr>
        <w:pStyle w:val="11"/>
        <w:shd w:val="clear" w:color="auto" w:fill="auto"/>
        <w:tabs>
          <w:tab w:val="left" w:pos="1418"/>
          <w:tab w:val="left" w:pos="1719"/>
        </w:tabs>
        <w:spacing w:line="240" w:lineRule="auto"/>
        <w:ind w:right="20" w:firstLine="709"/>
        <w:rPr>
          <w:sz w:val="24"/>
          <w:szCs w:val="24"/>
        </w:rPr>
      </w:pPr>
      <w:r w:rsidRPr="0055181B">
        <w:rPr>
          <w:sz w:val="24"/>
          <w:szCs w:val="24"/>
        </w:rPr>
        <w:lastRenderedPageBreak/>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5181B" w:rsidRPr="0055181B" w:rsidRDefault="0055181B" w:rsidP="0055181B">
      <w:pPr>
        <w:pStyle w:val="11"/>
        <w:shd w:val="clear" w:color="auto" w:fill="auto"/>
        <w:tabs>
          <w:tab w:val="left" w:pos="1418"/>
          <w:tab w:val="left" w:pos="1566"/>
        </w:tabs>
        <w:spacing w:line="240" w:lineRule="auto"/>
        <w:ind w:right="20" w:firstLine="709"/>
        <w:rPr>
          <w:sz w:val="24"/>
          <w:szCs w:val="24"/>
        </w:rPr>
      </w:pPr>
      <w:r w:rsidRPr="0055181B">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55181B" w:rsidRPr="0055181B" w:rsidRDefault="0055181B" w:rsidP="0055181B">
      <w:pPr>
        <w:pStyle w:val="11"/>
        <w:shd w:val="clear" w:color="auto" w:fill="auto"/>
        <w:tabs>
          <w:tab w:val="left" w:pos="1418"/>
          <w:tab w:val="left" w:pos="1566"/>
        </w:tabs>
        <w:spacing w:line="240" w:lineRule="auto"/>
        <w:ind w:left="851" w:right="20" w:firstLine="0"/>
        <w:rPr>
          <w:sz w:val="24"/>
          <w:szCs w:val="24"/>
        </w:rPr>
      </w:pPr>
    </w:p>
    <w:p w:rsidR="0055181B" w:rsidRPr="0055181B" w:rsidRDefault="0055181B" w:rsidP="0055181B">
      <w:pPr>
        <w:keepNext/>
        <w:keepLines/>
        <w:ind w:left="2820"/>
        <w:rPr>
          <w:rFonts w:ascii="Times New Roman" w:hAnsi="Times New Roman" w:cs="Times New Roman"/>
        </w:rPr>
      </w:pPr>
      <w:r w:rsidRPr="0055181B">
        <w:rPr>
          <w:rFonts w:ascii="Times New Roman" w:hAnsi="Times New Roman" w:cs="Times New Roman"/>
        </w:rPr>
        <w:t>3.3. Собственник (потребитель) обязан:</w:t>
      </w:r>
    </w:p>
    <w:p w:rsidR="0055181B" w:rsidRPr="0055181B" w:rsidRDefault="0055181B" w:rsidP="0055181B">
      <w:pPr>
        <w:pStyle w:val="11"/>
        <w:shd w:val="clear" w:color="auto" w:fill="auto"/>
        <w:tabs>
          <w:tab w:val="left" w:pos="1560"/>
        </w:tabs>
        <w:spacing w:line="240" w:lineRule="auto"/>
        <w:ind w:right="20" w:firstLine="709"/>
        <w:rPr>
          <w:sz w:val="24"/>
          <w:szCs w:val="24"/>
        </w:rPr>
      </w:pPr>
      <w:r w:rsidRPr="0055181B">
        <w:rPr>
          <w:sz w:val="24"/>
          <w:szCs w:val="24"/>
        </w:rPr>
        <w:t>3.3.1. 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
    <w:p w:rsidR="0055181B" w:rsidRPr="0055181B" w:rsidRDefault="0055181B" w:rsidP="0055181B">
      <w:pPr>
        <w:pStyle w:val="11"/>
        <w:shd w:val="clear" w:color="auto" w:fill="auto"/>
        <w:tabs>
          <w:tab w:val="left" w:pos="1465"/>
          <w:tab w:val="left" w:pos="1560"/>
        </w:tabs>
        <w:spacing w:line="240" w:lineRule="auto"/>
        <w:ind w:right="20" w:firstLine="709"/>
        <w:rPr>
          <w:sz w:val="24"/>
          <w:szCs w:val="24"/>
        </w:rPr>
      </w:pPr>
      <w:r w:rsidRPr="0055181B">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55181B" w:rsidRPr="0055181B" w:rsidRDefault="0055181B" w:rsidP="0055181B">
      <w:pPr>
        <w:pStyle w:val="11"/>
        <w:shd w:val="clear" w:color="auto" w:fill="auto"/>
        <w:tabs>
          <w:tab w:val="left" w:pos="1494"/>
          <w:tab w:val="left" w:pos="1560"/>
        </w:tabs>
        <w:spacing w:line="240" w:lineRule="auto"/>
        <w:ind w:right="20" w:firstLine="709"/>
        <w:rPr>
          <w:sz w:val="24"/>
          <w:szCs w:val="24"/>
        </w:rPr>
      </w:pPr>
      <w:r w:rsidRPr="0055181B">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55181B" w:rsidRPr="0055181B" w:rsidRDefault="0055181B" w:rsidP="0055181B">
      <w:pPr>
        <w:pStyle w:val="11"/>
        <w:shd w:val="clear" w:color="auto" w:fill="auto"/>
        <w:tabs>
          <w:tab w:val="left" w:pos="1513"/>
          <w:tab w:val="left" w:pos="1560"/>
        </w:tabs>
        <w:spacing w:line="240" w:lineRule="auto"/>
        <w:ind w:right="20" w:firstLine="709"/>
        <w:rPr>
          <w:sz w:val="24"/>
          <w:szCs w:val="24"/>
        </w:rPr>
      </w:pPr>
      <w:r w:rsidRPr="0055181B">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5181B" w:rsidRPr="0055181B" w:rsidRDefault="0055181B" w:rsidP="0055181B">
      <w:pPr>
        <w:pStyle w:val="11"/>
        <w:shd w:val="clear" w:color="auto" w:fill="auto"/>
        <w:tabs>
          <w:tab w:val="left" w:pos="1560"/>
          <w:tab w:val="left" w:pos="1604"/>
        </w:tabs>
        <w:spacing w:line="240" w:lineRule="auto"/>
        <w:ind w:right="20" w:firstLine="709"/>
        <w:rPr>
          <w:sz w:val="24"/>
          <w:szCs w:val="24"/>
        </w:rPr>
      </w:pPr>
      <w:r w:rsidRPr="0055181B">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55181B" w:rsidRPr="0055181B" w:rsidRDefault="0055181B" w:rsidP="0055181B">
      <w:pPr>
        <w:pStyle w:val="11"/>
        <w:shd w:val="clear" w:color="auto" w:fill="auto"/>
        <w:tabs>
          <w:tab w:val="left" w:pos="1460"/>
          <w:tab w:val="left" w:pos="1560"/>
        </w:tabs>
        <w:spacing w:line="240" w:lineRule="auto"/>
        <w:ind w:right="20" w:firstLine="709"/>
        <w:rPr>
          <w:sz w:val="24"/>
          <w:szCs w:val="24"/>
        </w:rPr>
      </w:pPr>
      <w:r w:rsidRPr="0055181B">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5181B" w:rsidRPr="0055181B" w:rsidRDefault="0055181B" w:rsidP="0055181B">
      <w:pPr>
        <w:pStyle w:val="11"/>
        <w:shd w:val="clear" w:color="auto" w:fill="auto"/>
        <w:tabs>
          <w:tab w:val="left" w:pos="1527"/>
          <w:tab w:val="left" w:pos="1560"/>
        </w:tabs>
        <w:spacing w:line="240" w:lineRule="auto"/>
        <w:ind w:right="20" w:firstLine="709"/>
        <w:rPr>
          <w:sz w:val="24"/>
          <w:szCs w:val="24"/>
        </w:rPr>
      </w:pPr>
      <w:r w:rsidRPr="0055181B">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55181B" w:rsidRPr="0055181B" w:rsidRDefault="0055181B" w:rsidP="0055181B">
      <w:pPr>
        <w:pStyle w:val="11"/>
        <w:shd w:val="clear" w:color="auto" w:fill="auto"/>
        <w:tabs>
          <w:tab w:val="left" w:pos="1484"/>
          <w:tab w:val="left" w:pos="1560"/>
        </w:tabs>
        <w:spacing w:line="240" w:lineRule="auto"/>
        <w:ind w:right="20" w:firstLine="709"/>
        <w:rPr>
          <w:sz w:val="24"/>
          <w:szCs w:val="24"/>
        </w:rPr>
      </w:pPr>
      <w:r w:rsidRPr="0055181B">
        <w:rPr>
          <w:sz w:val="24"/>
          <w:szCs w:val="24"/>
        </w:rPr>
        <w:t>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числе в случае если жилое помещение не оборудовано индивидуальным или общим (квартирным) прибором учета.</w:t>
      </w:r>
    </w:p>
    <w:p w:rsidR="0055181B" w:rsidRPr="0055181B" w:rsidRDefault="0055181B" w:rsidP="0055181B">
      <w:pPr>
        <w:pStyle w:val="11"/>
        <w:shd w:val="clear" w:color="auto" w:fill="auto"/>
        <w:tabs>
          <w:tab w:val="left" w:pos="1560"/>
        </w:tabs>
        <w:spacing w:line="240" w:lineRule="auto"/>
        <w:ind w:right="20" w:firstLine="709"/>
        <w:rPr>
          <w:sz w:val="24"/>
          <w:szCs w:val="24"/>
        </w:rPr>
      </w:pPr>
      <w:r w:rsidRPr="0055181B">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55181B" w:rsidRPr="0055181B" w:rsidRDefault="0055181B" w:rsidP="0055181B">
      <w:pPr>
        <w:pStyle w:val="11"/>
        <w:shd w:val="clear" w:color="auto" w:fill="auto"/>
        <w:tabs>
          <w:tab w:val="left" w:pos="625"/>
          <w:tab w:val="left" w:pos="1560"/>
        </w:tabs>
        <w:spacing w:line="240" w:lineRule="auto"/>
        <w:ind w:firstLine="709"/>
        <w:rPr>
          <w:sz w:val="24"/>
          <w:szCs w:val="24"/>
        </w:rPr>
      </w:pPr>
      <w:r w:rsidRPr="0055181B">
        <w:rPr>
          <w:sz w:val="24"/>
          <w:szCs w:val="24"/>
        </w:rPr>
        <w:t>3.3.10.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5181B" w:rsidRPr="0055181B" w:rsidRDefault="0055181B" w:rsidP="0055181B">
      <w:pPr>
        <w:pStyle w:val="11"/>
        <w:shd w:val="clear" w:color="auto" w:fill="auto"/>
        <w:tabs>
          <w:tab w:val="left" w:pos="1560"/>
          <w:tab w:val="left" w:pos="1662"/>
        </w:tabs>
        <w:spacing w:line="240" w:lineRule="auto"/>
        <w:ind w:right="20" w:firstLine="709"/>
        <w:rPr>
          <w:sz w:val="24"/>
          <w:szCs w:val="24"/>
        </w:rPr>
      </w:pPr>
      <w:r w:rsidRPr="0055181B">
        <w:rPr>
          <w:sz w:val="24"/>
          <w:szCs w:val="24"/>
        </w:rPr>
        <w:lastRenderedPageBreak/>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55181B" w:rsidRPr="0055181B" w:rsidRDefault="0055181B" w:rsidP="0055181B">
      <w:pPr>
        <w:pStyle w:val="11"/>
        <w:shd w:val="clear" w:color="auto" w:fill="auto"/>
        <w:tabs>
          <w:tab w:val="left" w:pos="1560"/>
        </w:tabs>
        <w:spacing w:line="240" w:lineRule="auto"/>
        <w:ind w:right="20" w:firstLine="709"/>
        <w:rPr>
          <w:sz w:val="24"/>
          <w:szCs w:val="24"/>
        </w:rPr>
      </w:pPr>
      <w:r w:rsidRPr="0055181B">
        <w:rPr>
          <w:sz w:val="24"/>
          <w:szCs w:val="24"/>
        </w:rPr>
        <w:t>3.3.12. 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55181B" w:rsidRPr="0055181B" w:rsidRDefault="0055181B" w:rsidP="0055181B">
      <w:pPr>
        <w:pStyle w:val="11"/>
        <w:shd w:val="clear" w:color="auto" w:fill="auto"/>
        <w:tabs>
          <w:tab w:val="left" w:pos="1560"/>
          <w:tab w:val="left" w:pos="1594"/>
        </w:tabs>
        <w:spacing w:line="240" w:lineRule="auto"/>
        <w:ind w:right="20" w:firstLine="709"/>
        <w:rPr>
          <w:sz w:val="24"/>
          <w:szCs w:val="24"/>
        </w:rPr>
      </w:pPr>
      <w:r w:rsidRPr="0055181B">
        <w:rPr>
          <w:sz w:val="24"/>
          <w:szCs w:val="24"/>
        </w:rPr>
        <w:t>3.3.13. В целях учета потребленных коммунальных услуг использовать коллективные (</w:t>
      </w:r>
      <w:proofErr w:type="spellStart"/>
      <w:r w:rsidRPr="0055181B">
        <w:rPr>
          <w:sz w:val="24"/>
          <w:szCs w:val="24"/>
        </w:rPr>
        <w:t>общедомовые</w:t>
      </w:r>
      <w:proofErr w:type="spellEnd"/>
      <w:r w:rsidRPr="0055181B">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5181B" w:rsidRPr="0055181B" w:rsidRDefault="0055181B" w:rsidP="0055181B">
      <w:pPr>
        <w:pStyle w:val="11"/>
        <w:shd w:val="clear" w:color="auto" w:fill="auto"/>
        <w:tabs>
          <w:tab w:val="left" w:pos="1560"/>
          <w:tab w:val="left" w:pos="1681"/>
        </w:tabs>
        <w:spacing w:line="240" w:lineRule="auto"/>
        <w:ind w:right="20" w:firstLine="709"/>
        <w:rPr>
          <w:sz w:val="24"/>
          <w:szCs w:val="24"/>
        </w:rPr>
      </w:pPr>
      <w:r w:rsidRPr="0055181B">
        <w:rPr>
          <w:sz w:val="24"/>
          <w:szCs w:val="24"/>
        </w:rPr>
        <w:t>3.3.14. Обеспечивать проведение поверок установленных за счет потребителя , индивидуальных, общих (квартирных), комнатных приборов учета в сроки, установленные технической документацией на прибор учета.</w:t>
      </w:r>
    </w:p>
    <w:p w:rsidR="0055181B" w:rsidRPr="0055181B" w:rsidRDefault="0055181B" w:rsidP="0055181B">
      <w:pPr>
        <w:pStyle w:val="11"/>
        <w:shd w:val="clear" w:color="auto" w:fill="auto"/>
        <w:tabs>
          <w:tab w:val="left" w:pos="1560"/>
          <w:tab w:val="left" w:pos="1662"/>
        </w:tabs>
        <w:spacing w:line="240" w:lineRule="auto"/>
        <w:ind w:right="20" w:firstLine="709"/>
        <w:rPr>
          <w:sz w:val="24"/>
          <w:szCs w:val="24"/>
        </w:rPr>
      </w:pPr>
      <w:r w:rsidRPr="0055181B">
        <w:rPr>
          <w:sz w:val="24"/>
          <w:szCs w:val="24"/>
        </w:rPr>
        <w:t>3.3.15. 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55181B" w:rsidRPr="0055181B" w:rsidRDefault="0055181B" w:rsidP="0055181B">
      <w:pPr>
        <w:pStyle w:val="11"/>
        <w:shd w:val="clear" w:color="auto" w:fill="auto"/>
        <w:tabs>
          <w:tab w:val="left" w:pos="1560"/>
          <w:tab w:val="left" w:pos="1593"/>
        </w:tabs>
        <w:spacing w:line="240" w:lineRule="auto"/>
        <w:ind w:firstLine="709"/>
        <w:rPr>
          <w:sz w:val="24"/>
          <w:szCs w:val="24"/>
        </w:rPr>
      </w:pPr>
      <w:r w:rsidRPr="0055181B">
        <w:rPr>
          <w:sz w:val="24"/>
          <w:szCs w:val="24"/>
        </w:rPr>
        <w:t>3.3.16. Потребитель не вправе:</w:t>
      </w:r>
    </w:p>
    <w:p w:rsidR="0055181B" w:rsidRPr="0055181B" w:rsidRDefault="0055181B" w:rsidP="0055181B">
      <w:pPr>
        <w:pStyle w:val="11"/>
        <w:shd w:val="clear" w:color="auto" w:fill="auto"/>
        <w:tabs>
          <w:tab w:val="left" w:pos="898"/>
          <w:tab w:val="left" w:pos="1560"/>
        </w:tabs>
        <w:spacing w:line="240" w:lineRule="auto"/>
        <w:ind w:right="20" w:firstLine="709"/>
        <w:rPr>
          <w:sz w:val="24"/>
          <w:szCs w:val="24"/>
        </w:rPr>
      </w:pPr>
      <w:r w:rsidRPr="0055181B">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55181B" w:rsidRPr="0055181B" w:rsidRDefault="0055181B" w:rsidP="0055181B">
      <w:pPr>
        <w:pStyle w:val="11"/>
        <w:shd w:val="clear" w:color="auto" w:fill="auto"/>
        <w:tabs>
          <w:tab w:val="left" w:pos="1560"/>
        </w:tabs>
        <w:spacing w:line="240" w:lineRule="auto"/>
        <w:ind w:right="20" w:firstLine="709"/>
        <w:rPr>
          <w:sz w:val="24"/>
          <w:szCs w:val="24"/>
        </w:rPr>
      </w:pPr>
      <w:r w:rsidRPr="0055181B">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5181B" w:rsidRPr="0055181B" w:rsidRDefault="0055181B" w:rsidP="0055181B">
      <w:pPr>
        <w:pStyle w:val="11"/>
        <w:shd w:val="clear" w:color="auto" w:fill="auto"/>
        <w:tabs>
          <w:tab w:val="left" w:pos="1560"/>
        </w:tabs>
        <w:spacing w:line="240" w:lineRule="auto"/>
        <w:ind w:right="20" w:firstLine="709"/>
        <w:rPr>
          <w:sz w:val="24"/>
          <w:szCs w:val="24"/>
        </w:rPr>
      </w:pPr>
    </w:p>
    <w:p w:rsidR="0055181B" w:rsidRPr="0055181B" w:rsidRDefault="0055181B" w:rsidP="0055181B">
      <w:pPr>
        <w:keepNext/>
        <w:keepLines/>
        <w:ind w:left="2820"/>
        <w:rPr>
          <w:rFonts w:ascii="Times New Roman" w:hAnsi="Times New Roman" w:cs="Times New Roman"/>
        </w:rPr>
      </w:pPr>
      <w:r w:rsidRPr="0055181B">
        <w:rPr>
          <w:rFonts w:ascii="Times New Roman" w:hAnsi="Times New Roman" w:cs="Times New Roman"/>
        </w:rPr>
        <w:t>3.4. Собственник (потребитель) вправе:</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55181B" w:rsidRPr="0055181B" w:rsidRDefault="0055181B" w:rsidP="0055181B">
      <w:pPr>
        <w:pStyle w:val="11"/>
        <w:shd w:val="clear" w:color="auto" w:fill="auto"/>
        <w:tabs>
          <w:tab w:val="left" w:pos="1418"/>
          <w:tab w:val="left" w:pos="1686"/>
        </w:tabs>
        <w:spacing w:line="240" w:lineRule="auto"/>
        <w:ind w:right="20" w:firstLine="709"/>
        <w:rPr>
          <w:sz w:val="24"/>
          <w:szCs w:val="24"/>
        </w:rPr>
      </w:pPr>
      <w:r w:rsidRPr="0055181B">
        <w:rPr>
          <w:sz w:val="24"/>
          <w:szCs w:val="24"/>
        </w:rPr>
        <w:t>3.4.2. 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55181B" w:rsidRPr="0055181B" w:rsidRDefault="0055181B" w:rsidP="0055181B">
      <w:pPr>
        <w:pStyle w:val="11"/>
        <w:shd w:val="clear" w:color="auto" w:fill="auto"/>
        <w:tabs>
          <w:tab w:val="left" w:pos="1418"/>
          <w:tab w:val="left" w:pos="1690"/>
        </w:tabs>
        <w:spacing w:line="240" w:lineRule="auto"/>
        <w:ind w:right="20" w:firstLine="709"/>
        <w:rPr>
          <w:sz w:val="24"/>
          <w:szCs w:val="24"/>
        </w:rPr>
      </w:pPr>
      <w:r w:rsidRPr="0055181B">
        <w:rPr>
          <w:sz w:val="24"/>
          <w:szCs w:val="24"/>
        </w:rPr>
        <w:t>3.4.3. Получить от Управляющей организации копию настоящего Договора, с приложениями к нему.</w:t>
      </w:r>
    </w:p>
    <w:p w:rsidR="0055181B" w:rsidRPr="0055181B" w:rsidRDefault="0055181B" w:rsidP="0055181B">
      <w:pPr>
        <w:pStyle w:val="11"/>
        <w:shd w:val="clear" w:color="auto" w:fill="auto"/>
        <w:tabs>
          <w:tab w:val="left" w:pos="1418"/>
          <w:tab w:val="left" w:pos="1604"/>
        </w:tabs>
        <w:spacing w:line="240" w:lineRule="auto"/>
        <w:ind w:right="20" w:firstLine="709"/>
        <w:rPr>
          <w:sz w:val="24"/>
          <w:szCs w:val="24"/>
        </w:rPr>
      </w:pPr>
      <w:r w:rsidRPr="0055181B">
        <w:rPr>
          <w:sz w:val="24"/>
          <w:szCs w:val="24"/>
        </w:rPr>
        <w:t>3.4.4. 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55181B" w:rsidRPr="0055181B" w:rsidRDefault="0055181B" w:rsidP="0055181B">
      <w:pPr>
        <w:pStyle w:val="11"/>
        <w:shd w:val="clear" w:color="auto" w:fill="auto"/>
        <w:tabs>
          <w:tab w:val="left" w:pos="716"/>
          <w:tab w:val="left" w:pos="1418"/>
        </w:tabs>
        <w:spacing w:line="240" w:lineRule="auto"/>
        <w:ind w:firstLine="709"/>
        <w:rPr>
          <w:sz w:val="24"/>
          <w:szCs w:val="24"/>
        </w:rPr>
      </w:pPr>
      <w:r w:rsidRPr="0055181B">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55181B" w:rsidRPr="0055181B" w:rsidRDefault="0055181B" w:rsidP="0055181B">
      <w:pPr>
        <w:pStyle w:val="11"/>
        <w:shd w:val="clear" w:color="auto" w:fill="auto"/>
        <w:tabs>
          <w:tab w:val="left" w:pos="1418"/>
          <w:tab w:val="left" w:pos="1623"/>
        </w:tabs>
        <w:spacing w:line="240" w:lineRule="auto"/>
        <w:ind w:right="20" w:firstLine="709"/>
        <w:rPr>
          <w:sz w:val="24"/>
          <w:szCs w:val="24"/>
        </w:rPr>
      </w:pPr>
      <w:r w:rsidRPr="0055181B">
        <w:rPr>
          <w:sz w:val="24"/>
          <w:szCs w:val="24"/>
        </w:rPr>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 xml:space="preserve">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w:t>
      </w:r>
      <w:r w:rsidRPr="0055181B">
        <w:rPr>
          <w:sz w:val="24"/>
          <w:szCs w:val="24"/>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55181B" w:rsidRPr="0055181B" w:rsidRDefault="0055181B" w:rsidP="0055181B">
      <w:pPr>
        <w:pStyle w:val="11"/>
        <w:shd w:val="clear" w:color="auto" w:fill="auto"/>
        <w:tabs>
          <w:tab w:val="left" w:pos="1418"/>
          <w:tab w:val="left" w:pos="1681"/>
        </w:tabs>
        <w:spacing w:line="240" w:lineRule="auto"/>
        <w:ind w:right="20" w:firstLine="709"/>
        <w:rPr>
          <w:sz w:val="24"/>
          <w:szCs w:val="24"/>
        </w:rPr>
      </w:pPr>
      <w:r w:rsidRPr="0055181B">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55181B" w:rsidRPr="0055181B" w:rsidRDefault="0055181B" w:rsidP="0055181B">
      <w:pPr>
        <w:pStyle w:val="11"/>
        <w:shd w:val="clear" w:color="auto" w:fill="auto"/>
        <w:tabs>
          <w:tab w:val="left" w:pos="1418"/>
          <w:tab w:val="left" w:pos="1839"/>
        </w:tabs>
        <w:spacing w:line="240" w:lineRule="auto"/>
        <w:ind w:right="20" w:firstLine="709"/>
        <w:rPr>
          <w:sz w:val="24"/>
          <w:szCs w:val="24"/>
        </w:rPr>
      </w:pPr>
      <w:r w:rsidRPr="0055181B">
        <w:rPr>
          <w:sz w:val="24"/>
          <w:szCs w:val="24"/>
        </w:rPr>
        <w:t>3.4.10.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55181B" w:rsidRPr="0055181B" w:rsidRDefault="0055181B" w:rsidP="0055181B">
      <w:pPr>
        <w:pStyle w:val="11"/>
        <w:shd w:val="clear" w:color="auto" w:fill="auto"/>
        <w:tabs>
          <w:tab w:val="left" w:pos="1418"/>
          <w:tab w:val="left" w:pos="1686"/>
        </w:tabs>
        <w:spacing w:line="240" w:lineRule="auto"/>
        <w:ind w:right="20" w:firstLine="709"/>
        <w:rPr>
          <w:sz w:val="24"/>
          <w:szCs w:val="24"/>
        </w:rPr>
      </w:pPr>
      <w:r w:rsidRPr="0055181B">
        <w:rPr>
          <w:sz w:val="24"/>
          <w:szCs w:val="24"/>
        </w:rPr>
        <w:t>3.4.11.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55181B">
        <w:rPr>
          <w:sz w:val="24"/>
          <w:szCs w:val="24"/>
        </w:rPr>
        <w:t>общедомового</w:t>
      </w:r>
      <w:proofErr w:type="spellEnd"/>
      <w:r w:rsidRPr="0055181B">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5181B" w:rsidRPr="0055181B" w:rsidRDefault="0055181B" w:rsidP="0055181B">
      <w:pPr>
        <w:pStyle w:val="11"/>
        <w:shd w:val="clear" w:color="auto" w:fill="auto"/>
        <w:tabs>
          <w:tab w:val="left" w:pos="1418"/>
          <w:tab w:val="left" w:pos="1729"/>
        </w:tabs>
        <w:spacing w:line="240" w:lineRule="auto"/>
        <w:ind w:right="20" w:firstLine="709"/>
        <w:rPr>
          <w:sz w:val="24"/>
          <w:szCs w:val="24"/>
        </w:rPr>
      </w:pPr>
      <w:r w:rsidRPr="0055181B">
        <w:rPr>
          <w:sz w:val="24"/>
          <w:szCs w:val="24"/>
        </w:rPr>
        <w:t>3.4.12.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55181B">
        <w:rPr>
          <w:sz w:val="24"/>
          <w:szCs w:val="24"/>
        </w:rPr>
        <w:t>общедомового</w:t>
      </w:r>
      <w:proofErr w:type="spellEnd"/>
      <w:r w:rsidRPr="0055181B">
        <w:rPr>
          <w:sz w:val="24"/>
          <w:szCs w:val="24"/>
        </w:rPr>
        <w:t>) прибора учета, которым оснащен Дом, не позднее месяца, следующего за днем его установки.</w:t>
      </w:r>
    </w:p>
    <w:p w:rsidR="0055181B" w:rsidRPr="0055181B" w:rsidRDefault="0055181B" w:rsidP="0055181B">
      <w:pPr>
        <w:pStyle w:val="11"/>
        <w:shd w:val="clear" w:color="auto" w:fill="auto"/>
        <w:tabs>
          <w:tab w:val="left" w:pos="1418"/>
          <w:tab w:val="left" w:pos="1801"/>
        </w:tabs>
        <w:spacing w:line="240" w:lineRule="auto"/>
        <w:ind w:right="20" w:firstLine="709"/>
        <w:rPr>
          <w:sz w:val="24"/>
          <w:szCs w:val="24"/>
        </w:rPr>
      </w:pPr>
      <w:r w:rsidRPr="0055181B">
        <w:rPr>
          <w:sz w:val="24"/>
          <w:szCs w:val="24"/>
        </w:rPr>
        <w:t>3.4.14. 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5181B" w:rsidRPr="0055181B" w:rsidRDefault="0055181B" w:rsidP="0055181B">
      <w:pPr>
        <w:pStyle w:val="11"/>
        <w:shd w:val="clear" w:color="auto" w:fill="auto"/>
        <w:tabs>
          <w:tab w:val="left" w:pos="1418"/>
          <w:tab w:val="left" w:pos="1801"/>
        </w:tabs>
        <w:spacing w:line="240" w:lineRule="auto"/>
        <w:ind w:left="851" w:right="20" w:firstLine="0"/>
        <w:rPr>
          <w:sz w:val="24"/>
          <w:szCs w:val="24"/>
        </w:rPr>
      </w:pPr>
    </w:p>
    <w:p w:rsidR="0055181B" w:rsidRPr="0055181B" w:rsidRDefault="0055181B" w:rsidP="0055181B">
      <w:pPr>
        <w:keepNext/>
        <w:keepLines/>
        <w:ind w:right="320"/>
        <w:jc w:val="center"/>
        <w:rPr>
          <w:rFonts w:ascii="Times New Roman" w:hAnsi="Times New Roman" w:cs="Times New Roman"/>
        </w:rPr>
      </w:pPr>
      <w:r w:rsidRPr="0055181B">
        <w:rPr>
          <w:rFonts w:ascii="Times New Roman" w:hAnsi="Times New Roman" w:cs="Times New Roman"/>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5181B" w:rsidRPr="0055181B" w:rsidRDefault="0055181B" w:rsidP="0055181B">
      <w:pPr>
        <w:pStyle w:val="11"/>
        <w:shd w:val="clear" w:color="auto" w:fill="auto"/>
        <w:tabs>
          <w:tab w:val="left" w:pos="1393"/>
        </w:tabs>
        <w:spacing w:line="240" w:lineRule="auto"/>
        <w:ind w:right="20" w:firstLine="709"/>
        <w:rPr>
          <w:sz w:val="24"/>
          <w:szCs w:val="24"/>
        </w:rPr>
      </w:pPr>
      <w:r w:rsidRPr="0055181B">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55181B">
        <w:rPr>
          <w:rStyle w:val="a5"/>
          <w:sz w:val="24"/>
          <w:szCs w:val="24"/>
        </w:rPr>
        <w:t xml:space="preserve"> 1117493,14  рублей в год.</w:t>
      </w:r>
    </w:p>
    <w:p w:rsidR="0055181B" w:rsidRPr="0055181B" w:rsidRDefault="0055181B" w:rsidP="0055181B">
      <w:pPr>
        <w:pStyle w:val="11"/>
        <w:shd w:val="clear" w:color="auto" w:fill="auto"/>
        <w:tabs>
          <w:tab w:val="left" w:pos="1474"/>
        </w:tabs>
        <w:spacing w:line="240" w:lineRule="auto"/>
        <w:ind w:right="20" w:firstLine="709"/>
        <w:rPr>
          <w:sz w:val="24"/>
          <w:szCs w:val="24"/>
        </w:rPr>
      </w:pPr>
      <w:r w:rsidRPr="0055181B">
        <w:rPr>
          <w:sz w:val="24"/>
          <w:szCs w:val="24"/>
        </w:rPr>
        <w:t xml:space="preserve">4.2. Размер платы (тариф) по содержанию и ремонту общего имущества Дома </w:t>
      </w:r>
      <w:r w:rsidRPr="0055181B">
        <w:rPr>
          <w:rStyle w:val="a5"/>
          <w:sz w:val="24"/>
          <w:szCs w:val="24"/>
        </w:rPr>
        <w:t>составляет 12,66 рублей за квадратный метр жилой (нежилой) площади</w:t>
      </w:r>
      <w:r w:rsidRPr="0055181B">
        <w:rPr>
          <w:sz w:val="24"/>
          <w:szCs w:val="24"/>
        </w:rPr>
        <w:t xml:space="preserve"> помещения на срок действия Договора.</w:t>
      </w:r>
    </w:p>
    <w:p w:rsidR="0055181B" w:rsidRPr="0055181B" w:rsidRDefault="0055181B" w:rsidP="0055181B">
      <w:pPr>
        <w:pStyle w:val="11"/>
        <w:shd w:val="clear" w:color="auto" w:fill="auto"/>
        <w:tabs>
          <w:tab w:val="left" w:pos="1422"/>
        </w:tabs>
        <w:spacing w:line="240" w:lineRule="auto"/>
        <w:ind w:right="20" w:firstLine="709"/>
        <w:rPr>
          <w:sz w:val="24"/>
          <w:szCs w:val="24"/>
        </w:rPr>
      </w:pPr>
      <w:r w:rsidRPr="0055181B">
        <w:rPr>
          <w:sz w:val="24"/>
          <w:szCs w:val="24"/>
        </w:rPr>
        <w:lastRenderedPageBreak/>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55181B" w:rsidRPr="0055181B" w:rsidRDefault="0055181B" w:rsidP="0055181B">
      <w:pPr>
        <w:pStyle w:val="11"/>
        <w:shd w:val="clear" w:color="auto" w:fill="auto"/>
        <w:tabs>
          <w:tab w:val="left" w:pos="1369"/>
        </w:tabs>
        <w:spacing w:line="240" w:lineRule="auto"/>
        <w:ind w:right="20" w:firstLine="709"/>
        <w:rPr>
          <w:sz w:val="24"/>
          <w:szCs w:val="24"/>
        </w:rPr>
      </w:pPr>
      <w:r w:rsidRPr="0055181B">
        <w:rPr>
          <w:sz w:val="24"/>
          <w:szCs w:val="24"/>
        </w:rPr>
        <w:t>4.4. Услуги по управлению, сбору средств с Собственника, оцениваются в составе работ и услуг по содержанию и ремонту общего имущества Дома.</w:t>
      </w:r>
    </w:p>
    <w:p w:rsidR="0055181B" w:rsidRPr="0055181B" w:rsidRDefault="0055181B" w:rsidP="0055181B">
      <w:pPr>
        <w:pStyle w:val="11"/>
        <w:shd w:val="clear" w:color="auto" w:fill="auto"/>
        <w:tabs>
          <w:tab w:val="left" w:pos="1417"/>
        </w:tabs>
        <w:spacing w:line="240" w:lineRule="auto"/>
        <w:ind w:right="20" w:firstLine="709"/>
        <w:rPr>
          <w:sz w:val="24"/>
          <w:szCs w:val="24"/>
        </w:rPr>
      </w:pPr>
      <w:r w:rsidRPr="0055181B">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55181B" w:rsidRPr="0055181B" w:rsidRDefault="0055181B" w:rsidP="0055181B">
      <w:pPr>
        <w:pStyle w:val="11"/>
        <w:shd w:val="clear" w:color="auto" w:fill="auto"/>
        <w:tabs>
          <w:tab w:val="left" w:pos="1446"/>
        </w:tabs>
        <w:spacing w:line="240" w:lineRule="auto"/>
        <w:ind w:right="20" w:firstLine="709"/>
        <w:rPr>
          <w:sz w:val="24"/>
          <w:szCs w:val="24"/>
        </w:rPr>
      </w:pPr>
      <w:r w:rsidRPr="0055181B">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55181B" w:rsidRPr="0055181B" w:rsidRDefault="0055181B" w:rsidP="0055181B">
      <w:pPr>
        <w:pStyle w:val="11"/>
        <w:shd w:val="clear" w:color="auto" w:fill="auto"/>
        <w:tabs>
          <w:tab w:val="left" w:pos="1402"/>
        </w:tabs>
        <w:spacing w:line="240" w:lineRule="auto"/>
        <w:ind w:right="20" w:firstLine="709"/>
        <w:rPr>
          <w:sz w:val="24"/>
          <w:szCs w:val="24"/>
        </w:rPr>
      </w:pPr>
      <w:r w:rsidRPr="0055181B">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55181B" w:rsidRPr="0055181B" w:rsidRDefault="0055181B" w:rsidP="0055181B">
      <w:pPr>
        <w:pStyle w:val="11"/>
        <w:shd w:val="clear" w:color="auto" w:fill="auto"/>
        <w:tabs>
          <w:tab w:val="left" w:pos="1402"/>
        </w:tabs>
        <w:spacing w:line="240" w:lineRule="auto"/>
        <w:ind w:right="20" w:firstLine="709"/>
        <w:rPr>
          <w:sz w:val="24"/>
          <w:szCs w:val="24"/>
        </w:rPr>
      </w:pPr>
      <w:r w:rsidRPr="0055181B">
        <w:rPr>
          <w:sz w:val="24"/>
          <w:szCs w:val="24"/>
        </w:rPr>
        <w:t>4.8. 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55181B" w:rsidRPr="0055181B" w:rsidRDefault="0055181B" w:rsidP="0055181B">
      <w:pPr>
        <w:pStyle w:val="11"/>
        <w:shd w:val="clear" w:color="auto" w:fill="auto"/>
        <w:tabs>
          <w:tab w:val="left" w:pos="1153"/>
        </w:tabs>
        <w:spacing w:line="240" w:lineRule="auto"/>
        <w:ind w:right="20" w:firstLine="709"/>
        <w:rPr>
          <w:sz w:val="24"/>
          <w:szCs w:val="24"/>
        </w:rPr>
      </w:pPr>
      <w:r w:rsidRPr="0055181B">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55181B">
        <w:rPr>
          <w:sz w:val="24"/>
          <w:szCs w:val="24"/>
        </w:rPr>
        <w:t>ресурсоснабжающей</w:t>
      </w:r>
      <w:proofErr w:type="spellEnd"/>
      <w:r w:rsidRPr="0055181B">
        <w:rPr>
          <w:sz w:val="24"/>
          <w:szCs w:val="24"/>
        </w:rPr>
        <w:t xml:space="preserve"> организацией.</w:t>
      </w:r>
    </w:p>
    <w:p w:rsidR="0055181B" w:rsidRPr="0055181B" w:rsidRDefault="0055181B" w:rsidP="0055181B">
      <w:pPr>
        <w:pStyle w:val="11"/>
        <w:shd w:val="clear" w:color="auto" w:fill="auto"/>
        <w:tabs>
          <w:tab w:val="left" w:pos="1297"/>
        </w:tabs>
        <w:spacing w:line="240" w:lineRule="auto"/>
        <w:ind w:right="20" w:firstLine="709"/>
        <w:rPr>
          <w:sz w:val="24"/>
          <w:szCs w:val="24"/>
        </w:rPr>
      </w:pPr>
      <w:r w:rsidRPr="0055181B">
        <w:rPr>
          <w:sz w:val="24"/>
          <w:szCs w:val="24"/>
        </w:rPr>
        <w:t>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55181B" w:rsidRPr="0055181B" w:rsidRDefault="0055181B" w:rsidP="0055181B">
      <w:pPr>
        <w:pStyle w:val="11"/>
        <w:shd w:val="clear" w:color="auto" w:fill="auto"/>
        <w:tabs>
          <w:tab w:val="left" w:pos="1278"/>
        </w:tabs>
        <w:spacing w:line="240" w:lineRule="auto"/>
        <w:ind w:right="20" w:firstLine="709"/>
        <w:rPr>
          <w:sz w:val="24"/>
          <w:szCs w:val="24"/>
        </w:rPr>
      </w:pPr>
      <w:r w:rsidRPr="0055181B">
        <w:rPr>
          <w:sz w:val="24"/>
          <w:szCs w:val="24"/>
        </w:rPr>
        <w:t xml:space="preserve">4.11. Основанием для изменения (уменьшения) размера платы за коммунальные услуги являются случаи </w:t>
      </w:r>
      <w:proofErr w:type="spellStart"/>
      <w:r w:rsidRPr="0055181B">
        <w:rPr>
          <w:sz w:val="24"/>
          <w:szCs w:val="24"/>
        </w:rPr>
        <w:t>непредоставления</w:t>
      </w:r>
      <w:proofErr w:type="spellEnd"/>
      <w:r w:rsidRPr="0055181B">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55181B" w:rsidRPr="0055181B" w:rsidRDefault="0055181B" w:rsidP="0055181B">
      <w:pPr>
        <w:pStyle w:val="11"/>
        <w:shd w:val="clear" w:color="auto" w:fill="auto"/>
        <w:tabs>
          <w:tab w:val="left" w:pos="1244"/>
        </w:tabs>
        <w:spacing w:line="240" w:lineRule="auto"/>
        <w:ind w:right="20" w:firstLine="709"/>
        <w:rPr>
          <w:sz w:val="24"/>
          <w:szCs w:val="24"/>
        </w:rPr>
      </w:pPr>
      <w:r w:rsidRPr="0055181B">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55181B" w:rsidRPr="0055181B" w:rsidRDefault="0055181B" w:rsidP="0055181B">
      <w:pPr>
        <w:pStyle w:val="11"/>
        <w:shd w:val="clear" w:color="auto" w:fill="auto"/>
        <w:tabs>
          <w:tab w:val="left" w:pos="1335"/>
        </w:tabs>
        <w:spacing w:line="240" w:lineRule="auto"/>
        <w:ind w:right="20" w:firstLine="709"/>
        <w:rPr>
          <w:sz w:val="24"/>
          <w:szCs w:val="24"/>
        </w:rPr>
      </w:pPr>
      <w:r w:rsidRPr="0055181B">
        <w:rPr>
          <w:sz w:val="24"/>
          <w:szCs w:val="24"/>
        </w:rPr>
        <w:t>4.13. 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55181B" w:rsidRPr="0055181B" w:rsidRDefault="0055181B" w:rsidP="0055181B">
      <w:pPr>
        <w:pStyle w:val="11"/>
        <w:shd w:val="clear" w:color="auto" w:fill="auto"/>
        <w:tabs>
          <w:tab w:val="left" w:pos="1350"/>
        </w:tabs>
        <w:spacing w:line="240" w:lineRule="auto"/>
        <w:ind w:right="20" w:firstLine="709"/>
        <w:rPr>
          <w:sz w:val="24"/>
          <w:szCs w:val="24"/>
        </w:rPr>
      </w:pPr>
      <w:r w:rsidRPr="0055181B">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55181B" w:rsidRPr="0055181B" w:rsidRDefault="0055181B" w:rsidP="0055181B">
      <w:pPr>
        <w:pStyle w:val="11"/>
        <w:shd w:val="clear" w:color="auto" w:fill="auto"/>
        <w:tabs>
          <w:tab w:val="left" w:pos="1412"/>
        </w:tabs>
        <w:spacing w:line="240" w:lineRule="auto"/>
        <w:ind w:right="20" w:firstLine="709"/>
        <w:rPr>
          <w:sz w:val="24"/>
          <w:szCs w:val="24"/>
        </w:rPr>
      </w:pPr>
      <w:r w:rsidRPr="0055181B">
        <w:rPr>
          <w:sz w:val="24"/>
          <w:szCs w:val="24"/>
        </w:rPr>
        <w:t xml:space="preserve">4.15. 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w:t>
      </w:r>
      <w:r w:rsidRPr="0055181B">
        <w:rPr>
          <w:sz w:val="24"/>
          <w:szCs w:val="24"/>
        </w:rPr>
        <w:lastRenderedPageBreak/>
        <w:t>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55181B" w:rsidRPr="0055181B" w:rsidRDefault="0055181B" w:rsidP="0055181B">
      <w:pPr>
        <w:pStyle w:val="11"/>
        <w:shd w:val="clear" w:color="auto" w:fill="auto"/>
        <w:tabs>
          <w:tab w:val="left" w:pos="1321"/>
        </w:tabs>
        <w:spacing w:line="240" w:lineRule="auto"/>
        <w:ind w:right="20" w:firstLine="709"/>
        <w:rPr>
          <w:sz w:val="24"/>
          <w:szCs w:val="24"/>
        </w:rPr>
      </w:pPr>
      <w:r w:rsidRPr="0055181B">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55181B" w:rsidRPr="0055181B" w:rsidRDefault="0055181B" w:rsidP="0055181B">
      <w:pPr>
        <w:pStyle w:val="11"/>
        <w:shd w:val="clear" w:color="auto" w:fill="auto"/>
        <w:tabs>
          <w:tab w:val="left" w:pos="1297"/>
        </w:tabs>
        <w:spacing w:line="240" w:lineRule="auto"/>
        <w:ind w:right="20" w:firstLine="709"/>
        <w:rPr>
          <w:sz w:val="24"/>
          <w:szCs w:val="24"/>
        </w:rPr>
      </w:pPr>
      <w:r w:rsidRPr="0055181B">
        <w:rPr>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55181B" w:rsidRPr="0055181B" w:rsidRDefault="0055181B" w:rsidP="0055181B">
      <w:pPr>
        <w:pStyle w:val="11"/>
        <w:shd w:val="clear" w:color="auto" w:fill="auto"/>
        <w:tabs>
          <w:tab w:val="left" w:pos="1292"/>
        </w:tabs>
        <w:spacing w:line="240" w:lineRule="auto"/>
        <w:ind w:right="20" w:firstLine="709"/>
        <w:rPr>
          <w:sz w:val="24"/>
          <w:szCs w:val="24"/>
        </w:rPr>
      </w:pPr>
      <w:r w:rsidRPr="0055181B">
        <w:rPr>
          <w:sz w:val="24"/>
          <w:szCs w:val="24"/>
        </w:rPr>
        <w:t>4.18.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55181B" w:rsidRPr="0055181B" w:rsidRDefault="0055181B" w:rsidP="0055181B">
      <w:pPr>
        <w:pStyle w:val="11"/>
        <w:shd w:val="clear" w:color="auto" w:fill="auto"/>
        <w:tabs>
          <w:tab w:val="left" w:pos="1282"/>
        </w:tabs>
        <w:spacing w:line="240" w:lineRule="auto"/>
        <w:ind w:right="20" w:firstLine="709"/>
        <w:rPr>
          <w:sz w:val="24"/>
          <w:szCs w:val="24"/>
        </w:rPr>
      </w:pPr>
      <w:r w:rsidRPr="0055181B">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55181B" w:rsidRPr="0055181B" w:rsidRDefault="0055181B" w:rsidP="0055181B">
      <w:pPr>
        <w:pStyle w:val="11"/>
        <w:shd w:val="clear" w:color="auto" w:fill="auto"/>
        <w:tabs>
          <w:tab w:val="left" w:leader="underscore" w:pos="7820"/>
        </w:tabs>
        <w:spacing w:line="240" w:lineRule="auto"/>
        <w:ind w:left="20" w:firstLine="0"/>
        <w:jc w:val="left"/>
        <w:rPr>
          <w:sz w:val="24"/>
          <w:szCs w:val="24"/>
        </w:rPr>
      </w:pPr>
      <w:r w:rsidRPr="0055181B">
        <w:rPr>
          <w:sz w:val="24"/>
          <w:szCs w:val="24"/>
        </w:rPr>
        <w:t>________________________________________________________________________________</w:t>
      </w:r>
    </w:p>
    <w:p w:rsidR="0055181B" w:rsidRPr="0055181B" w:rsidRDefault="0055181B" w:rsidP="0055181B">
      <w:pPr>
        <w:pStyle w:val="11"/>
        <w:shd w:val="clear" w:color="auto" w:fill="auto"/>
        <w:tabs>
          <w:tab w:val="left" w:leader="underscore" w:pos="7820"/>
        </w:tabs>
        <w:spacing w:line="240" w:lineRule="auto"/>
        <w:ind w:left="20" w:firstLine="0"/>
        <w:jc w:val="left"/>
        <w:rPr>
          <w:sz w:val="24"/>
          <w:szCs w:val="24"/>
        </w:rPr>
      </w:pPr>
    </w:p>
    <w:p w:rsidR="0055181B" w:rsidRPr="0055181B" w:rsidRDefault="0055181B" w:rsidP="0055181B">
      <w:pPr>
        <w:keepNext/>
        <w:keepLines/>
        <w:ind w:left="20"/>
        <w:jc w:val="center"/>
        <w:rPr>
          <w:rFonts w:ascii="Times New Roman" w:hAnsi="Times New Roman" w:cs="Times New Roman"/>
        </w:rPr>
      </w:pPr>
      <w:r w:rsidRPr="0055181B">
        <w:rPr>
          <w:rFonts w:ascii="Times New Roman" w:hAnsi="Times New Roman" w:cs="Times New Roman"/>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55181B" w:rsidRPr="0055181B" w:rsidRDefault="0055181B" w:rsidP="0055181B">
      <w:pPr>
        <w:pStyle w:val="11"/>
        <w:shd w:val="clear" w:color="auto" w:fill="auto"/>
        <w:tabs>
          <w:tab w:val="left" w:pos="1258"/>
        </w:tabs>
        <w:spacing w:line="240" w:lineRule="auto"/>
        <w:ind w:right="20" w:firstLine="709"/>
        <w:rPr>
          <w:sz w:val="24"/>
          <w:szCs w:val="24"/>
        </w:rPr>
      </w:pPr>
      <w:r w:rsidRPr="0055181B">
        <w:rPr>
          <w:sz w:val="24"/>
          <w:szCs w:val="24"/>
        </w:rPr>
        <w:t>5.1.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55181B" w:rsidRPr="0055181B" w:rsidRDefault="0055181B" w:rsidP="0055181B">
      <w:pPr>
        <w:pStyle w:val="11"/>
        <w:shd w:val="clear" w:color="auto" w:fill="auto"/>
        <w:tabs>
          <w:tab w:val="left" w:pos="1039"/>
          <w:tab w:val="left" w:pos="1258"/>
        </w:tabs>
        <w:spacing w:line="240" w:lineRule="auto"/>
        <w:ind w:firstLine="709"/>
        <w:rPr>
          <w:sz w:val="24"/>
          <w:szCs w:val="24"/>
        </w:rPr>
      </w:pPr>
      <w:r w:rsidRPr="0055181B">
        <w:rPr>
          <w:sz w:val="24"/>
          <w:szCs w:val="24"/>
        </w:rPr>
        <w:t>5.2. Контроль осуществляется путем:</w:t>
      </w:r>
    </w:p>
    <w:p w:rsidR="0055181B" w:rsidRPr="0055181B" w:rsidRDefault="0055181B" w:rsidP="0055181B">
      <w:pPr>
        <w:pStyle w:val="11"/>
        <w:shd w:val="clear" w:color="auto" w:fill="auto"/>
        <w:tabs>
          <w:tab w:val="left" w:pos="817"/>
          <w:tab w:val="left" w:pos="1258"/>
        </w:tabs>
        <w:spacing w:line="240" w:lineRule="auto"/>
        <w:ind w:right="20" w:firstLine="709"/>
        <w:rPr>
          <w:sz w:val="24"/>
          <w:szCs w:val="24"/>
        </w:rPr>
      </w:pPr>
      <w:r w:rsidRPr="0055181B">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55181B" w:rsidRPr="0055181B" w:rsidRDefault="0055181B" w:rsidP="0055181B">
      <w:pPr>
        <w:pStyle w:val="11"/>
        <w:shd w:val="clear" w:color="auto" w:fill="auto"/>
        <w:tabs>
          <w:tab w:val="left" w:pos="817"/>
          <w:tab w:val="left" w:pos="1258"/>
        </w:tabs>
        <w:spacing w:line="240" w:lineRule="auto"/>
        <w:ind w:right="20" w:firstLine="709"/>
        <w:rPr>
          <w:sz w:val="24"/>
          <w:szCs w:val="24"/>
        </w:rPr>
      </w:pPr>
      <w:r w:rsidRPr="0055181B">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участка, на котором расположен Дом. </w:t>
      </w:r>
    </w:p>
    <w:p w:rsidR="0055181B" w:rsidRPr="0055181B" w:rsidRDefault="0055181B" w:rsidP="0055181B">
      <w:pPr>
        <w:pStyle w:val="11"/>
        <w:shd w:val="clear" w:color="auto" w:fill="auto"/>
        <w:tabs>
          <w:tab w:val="left" w:pos="817"/>
          <w:tab w:val="left" w:pos="1258"/>
        </w:tabs>
        <w:spacing w:line="240" w:lineRule="auto"/>
        <w:ind w:right="20" w:firstLine="709"/>
        <w:rPr>
          <w:sz w:val="24"/>
          <w:szCs w:val="24"/>
        </w:rPr>
      </w:pPr>
      <w:r w:rsidRPr="0055181B">
        <w:rPr>
          <w:sz w:val="24"/>
          <w:szCs w:val="24"/>
        </w:rPr>
        <w:t>Допускается электронная форма отчета, которая размещается на официальном сайте управляющей организации;</w:t>
      </w:r>
    </w:p>
    <w:p w:rsidR="0055181B" w:rsidRPr="0055181B" w:rsidRDefault="0055181B" w:rsidP="0055181B">
      <w:pPr>
        <w:pStyle w:val="11"/>
        <w:shd w:val="clear" w:color="auto" w:fill="auto"/>
        <w:tabs>
          <w:tab w:val="left" w:pos="778"/>
          <w:tab w:val="left" w:pos="1258"/>
        </w:tabs>
        <w:spacing w:line="240" w:lineRule="auto"/>
        <w:ind w:right="20" w:firstLine="709"/>
        <w:rPr>
          <w:sz w:val="24"/>
          <w:szCs w:val="24"/>
        </w:rPr>
      </w:pPr>
      <w:r w:rsidRPr="0055181B">
        <w:rPr>
          <w:sz w:val="24"/>
          <w:szCs w:val="24"/>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55181B" w:rsidRPr="0055181B" w:rsidRDefault="0055181B" w:rsidP="0055181B">
      <w:pPr>
        <w:pStyle w:val="11"/>
        <w:shd w:val="clear" w:color="auto" w:fill="auto"/>
        <w:tabs>
          <w:tab w:val="left" w:pos="850"/>
          <w:tab w:val="left" w:pos="1258"/>
        </w:tabs>
        <w:spacing w:line="240" w:lineRule="auto"/>
        <w:ind w:right="20" w:firstLine="709"/>
        <w:rPr>
          <w:sz w:val="24"/>
          <w:szCs w:val="24"/>
        </w:rPr>
      </w:pPr>
      <w:r w:rsidRPr="0055181B">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55181B" w:rsidRPr="0055181B" w:rsidRDefault="0055181B" w:rsidP="0055181B">
      <w:pPr>
        <w:pStyle w:val="11"/>
        <w:shd w:val="clear" w:color="auto" w:fill="auto"/>
        <w:tabs>
          <w:tab w:val="left" w:pos="826"/>
          <w:tab w:val="left" w:pos="1258"/>
        </w:tabs>
        <w:spacing w:line="240" w:lineRule="auto"/>
        <w:ind w:right="20" w:firstLine="709"/>
        <w:rPr>
          <w:sz w:val="24"/>
          <w:szCs w:val="24"/>
        </w:rPr>
      </w:pPr>
      <w:r w:rsidRPr="0055181B">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5181B" w:rsidRPr="0055181B" w:rsidRDefault="0055181B" w:rsidP="0055181B">
      <w:pPr>
        <w:pStyle w:val="11"/>
        <w:shd w:val="clear" w:color="auto" w:fill="auto"/>
        <w:tabs>
          <w:tab w:val="left" w:pos="826"/>
          <w:tab w:val="left" w:pos="1258"/>
        </w:tabs>
        <w:spacing w:line="240" w:lineRule="auto"/>
        <w:ind w:right="20" w:firstLine="709"/>
        <w:rPr>
          <w:sz w:val="24"/>
          <w:szCs w:val="24"/>
        </w:rPr>
      </w:pPr>
      <w:r w:rsidRPr="0055181B">
        <w:rPr>
          <w:sz w:val="24"/>
          <w:szCs w:val="24"/>
        </w:rPr>
        <w:t>- обязательного оформления промежуточных и окончательных актов выполненных работ;</w:t>
      </w:r>
    </w:p>
    <w:p w:rsidR="0055181B" w:rsidRPr="0055181B" w:rsidRDefault="0055181B" w:rsidP="0055181B">
      <w:pPr>
        <w:pStyle w:val="11"/>
        <w:shd w:val="clear" w:color="auto" w:fill="auto"/>
        <w:tabs>
          <w:tab w:val="left" w:pos="780"/>
          <w:tab w:val="left" w:pos="1258"/>
        </w:tabs>
        <w:spacing w:line="240" w:lineRule="auto"/>
        <w:ind w:firstLine="709"/>
        <w:rPr>
          <w:sz w:val="24"/>
          <w:szCs w:val="24"/>
        </w:rPr>
      </w:pPr>
      <w:r w:rsidRPr="0055181B">
        <w:rPr>
          <w:sz w:val="24"/>
          <w:szCs w:val="24"/>
        </w:rPr>
        <w:t>- составления актов о нарушении условий Договора;</w:t>
      </w:r>
    </w:p>
    <w:p w:rsidR="0055181B" w:rsidRPr="0055181B" w:rsidRDefault="0055181B" w:rsidP="0055181B">
      <w:pPr>
        <w:pStyle w:val="11"/>
        <w:shd w:val="clear" w:color="auto" w:fill="auto"/>
        <w:tabs>
          <w:tab w:val="left" w:pos="826"/>
          <w:tab w:val="left" w:pos="1258"/>
        </w:tabs>
        <w:spacing w:line="240" w:lineRule="auto"/>
        <w:ind w:right="20" w:firstLine="709"/>
        <w:rPr>
          <w:sz w:val="24"/>
          <w:szCs w:val="24"/>
        </w:rPr>
      </w:pPr>
      <w:r w:rsidRPr="0055181B">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55181B">
        <w:rPr>
          <w:sz w:val="24"/>
          <w:szCs w:val="24"/>
        </w:rPr>
        <w:t>нереагированию</w:t>
      </w:r>
      <w:proofErr w:type="spellEnd"/>
      <w:r w:rsidRPr="0055181B">
        <w:rPr>
          <w:sz w:val="24"/>
          <w:szCs w:val="24"/>
        </w:rPr>
        <w:t xml:space="preserve"> Управляющей организации на обращения Собственника;</w:t>
      </w:r>
    </w:p>
    <w:p w:rsidR="0055181B" w:rsidRPr="0055181B" w:rsidRDefault="0055181B" w:rsidP="0055181B">
      <w:pPr>
        <w:pStyle w:val="11"/>
        <w:shd w:val="clear" w:color="auto" w:fill="auto"/>
        <w:tabs>
          <w:tab w:val="left" w:pos="788"/>
          <w:tab w:val="left" w:pos="1258"/>
        </w:tabs>
        <w:spacing w:line="240" w:lineRule="auto"/>
        <w:ind w:right="20" w:firstLine="709"/>
        <w:rPr>
          <w:sz w:val="24"/>
          <w:szCs w:val="24"/>
        </w:rPr>
      </w:pPr>
      <w:r w:rsidRPr="0055181B">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55181B" w:rsidRPr="0055181B" w:rsidRDefault="0055181B" w:rsidP="0055181B">
      <w:pPr>
        <w:pStyle w:val="11"/>
        <w:shd w:val="clear" w:color="auto" w:fill="auto"/>
        <w:tabs>
          <w:tab w:val="left" w:pos="1148"/>
          <w:tab w:val="left" w:pos="1258"/>
        </w:tabs>
        <w:spacing w:line="240" w:lineRule="auto"/>
        <w:ind w:right="20" w:firstLine="709"/>
        <w:rPr>
          <w:sz w:val="24"/>
          <w:szCs w:val="24"/>
        </w:rPr>
      </w:pPr>
      <w:r w:rsidRPr="0055181B">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55181B" w:rsidRPr="0055181B" w:rsidRDefault="0055181B" w:rsidP="0055181B">
      <w:pPr>
        <w:pStyle w:val="11"/>
        <w:shd w:val="clear" w:color="auto" w:fill="auto"/>
        <w:tabs>
          <w:tab w:val="left" w:pos="711"/>
          <w:tab w:val="left" w:pos="1258"/>
        </w:tabs>
        <w:spacing w:line="240" w:lineRule="auto"/>
        <w:ind w:right="20" w:firstLine="709"/>
        <w:rPr>
          <w:sz w:val="24"/>
          <w:szCs w:val="24"/>
        </w:rPr>
      </w:pPr>
      <w:r w:rsidRPr="0055181B">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55181B" w:rsidRPr="0055181B" w:rsidRDefault="0055181B" w:rsidP="0055181B">
      <w:pPr>
        <w:pStyle w:val="11"/>
        <w:shd w:val="clear" w:color="auto" w:fill="auto"/>
        <w:tabs>
          <w:tab w:val="left" w:pos="1258"/>
        </w:tabs>
        <w:spacing w:line="240" w:lineRule="auto"/>
        <w:ind w:firstLine="709"/>
        <w:rPr>
          <w:sz w:val="24"/>
          <w:szCs w:val="24"/>
        </w:rPr>
      </w:pPr>
      <w:r w:rsidRPr="0055181B">
        <w:rPr>
          <w:sz w:val="24"/>
          <w:szCs w:val="24"/>
        </w:rPr>
        <w:t>- неправомерные действия потребителя.</w:t>
      </w:r>
    </w:p>
    <w:p w:rsidR="0055181B" w:rsidRPr="0055181B" w:rsidRDefault="0055181B" w:rsidP="0055181B">
      <w:pPr>
        <w:pStyle w:val="11"/>
        <w:shd w:val="clear" w:color="auto" w:fill="auto"/>
        <w:tabs>
          <w:tab w:val="left" w:pos="1258"/>
        </w:tabs>
        <w:spacing w:line="240" w:lineRule="auto"/>
        <w:ind w:left="20" w:firstLine="831"/>
        <w:rPr>
          <w:sz w:val="24"/>
          <w:szCs w:val="24"/>
        </w:rPr>
      </w:pPr>
    </w:p>
    <w:p w:rsidR="0055181B" w:rsidRPr="0055181B" w:rsidRDefault="0055181B" w:rsidP="0055181B">
      <w:pPr>
        <w:keepNext/>
        <w:keepLines/>
        <w:ind w:left="3360"/>
        <w:rPr>
          <w:rFonts w:ascii="Times New Roman" w:hAnsi="Times New Roman" w:cs="Times New Roman"/>
        </w:rPr>
      </w:pPr>
      <w:r w:rsidRPr="0055181B">
        <w:rPr>
          <w:rFonts w:ascii="Times New Roman" w:hAnsi="Times New Roman" w:cs="Times New Roman"/>
        </w:rPr>
        <w:t>6. Ответственность Сторон</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t>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55181B" w:rsidRPr="0055181B" w:rsidRDefault="0055181B" w:rsidP="0055181B">
      <w:pPr>
        <w:pStyle w:val="11"/>
        <w:shd w:val="clear" w:color="auto" w:fill="auto"/>
        <w:tabs>
          <w:tab w:val="left" w:pos="966"/>
          <w:tab w:val="left" w:pos="1418"/>
        </w:tabs>
        <w:spacing w:line="240" w:lineRule="auto"/>
        <w:ind w:left="20" w:right="20" w:firstLine="709"/>
        <w:rPr>
          <w:sz w:val="24"/>
          <w:szCs w:val="24"/>
        </w:rPr>
      </w:pPr>
      <w:r w:rsidRPr="0055181B">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55181B" w:rsidRPr="0055181B" w:rsidRDefault="0055181B" w:rsidP="0055181B">
      <w:pPr>
        <w:pStyle w:val="11"/>
        <w:shd w:val="clear" w:color="auto" w:fill="auto"/>
        <w:tabs>
          <w:tab w:val="left" w:pos="908"/>
          <w:tab w:val="left" w:pos="1418"/>
        </w:tabs>
        <w:spacing w:line="240" w:lineRule="auto"/>
        <w:ind w:left="20" w:right="20" w:firstLine="709"/>
        <w:rPr>
          <w:sz w:val="24"/>
          <w:szCs w:val="24"/>
        </w:rPr>
      </w:pPr>
      <w:r w:rsidRPr="0055181B">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55181B">
        <w:rPr>
          <w:sz w:val="24"/>
          <w:szCs w:val="24"/>
        </w:rPr>
        <w:t>непредоставления</w:t>
      </w:r>
      <w:proofErr w:type="spellEnd"/>
      <w:r w:rsidRPr="0055181B">
        <w:rPr>
          <w:sz w:val="24"/>
          <w:szCs w:val="24"/>
        </w:rPr>
        <w:t xml:space="preserve"> потребителю полной и достоверной информации о предоставляемых услугах и работах;</w:t>
      </w:r>
    </w:p>
    <w:p w:rsidR="0055181B" w:rsidRPr="0055181B" w:rsidRDefault="0055181B" w:rsidP="0055181B">
      <w:pPr>
        <w:pStyle w:val="11"/>
        <w:shd w:val="clear" w:color="auto" w:fill="auto"/>
        <w:tabs>
          <w:tab w:val="left" w:pos="980"/>
          <w:tab w:val="left" w:pos="1418"/>
        </w:tabs>
        <w:spacing w:line="240" w:lineRule="auto"/>
        <w:ind w:left="20" w:right="20" w:firstLine="709"/>
        <w:rPr>
          <w:sz w:val="24"/>
          <w:szCs w:val="24"/>
        </w:rPr>
      </w:pPr>
      <w:r w:rsidRPr="0055181B">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55181B" w:rsidRPr="0055181B" w:rsidRDefault="0055181B" w:rsidP="0055181B">
      <w:pPr>
        <w:pStyle w:val="11"/>
        <w:shd w:val="clear" w:color="auto" w:fill="auto"/>
        <w:tabs>
          <w:tab w:val="left" w:pos="879"/>
          <w:tab w:val="left" w:pos="1418"/>
        </w:tabs>
        <w:spacing w:line="240" w:lineRule="auto"/>
        <w:ind w:left="20" w:right="20" w:firstLine="709"/>
        <w:rPr>
          <w:sz w:val="24"/>
          <w:szCs w:val="24"/>
        </w:rPr>
      </w:pPr>
      <w:r w:rsidRPr="0055181B">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55181B" w:rsidRPr="0055181B" w:rsidRDefault="0055181B" w:rsidP="0055181B">
      <w:pPr>
        <w:pStyle w:val="11"/>
        <w:shd w:val="clear" w:color="auto" w:fill="auto"/>
        <w:tabs>
          <w:tab w:val="left" w:pos="1134"/>
          <w:tab w:val="left" w:pos="1418"/>
        </w:tabs>
        <w:spacing w:line="240" w:lineRule="auto"/>
        <w:ind w:right="20" w:firstLine="709"/>
        <w:rPr>
          <w:sz w:val="24"/>
          <w:szCs w:val="24"/>
        </w:rPr>
      </w:pPr>
      <w:r w:rsidRPr="0055181B">
        <w:rPr>
          <w:sz w:val="24"/>
          <w:szCs w:val="24"/>
        </w:rPr>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55181B" w:rsidRPr="0055181B" w:rsidRDefault="0055181B" w:rsidP="0055181B">
      <w:pPr>
        <w:pStyle w:val="11"/>
        <w:shd w:val="clear" w:color="auto" w:fill="auto"/>
        <w:tabs>
          <w:tab w:val="left" w:pos="1418"/>
        </w:tabs>
        <w:spacing w:line="240" w:lineRule="auto"/>
        <w:ind w:right="20" w:firstLine="709"/>
        <w:rPr>
          <w:sz w:val="24"/>
          <w:szCs w:val="24"/>
        </w:rPr>
      </w:pPr>
      <w:r w:rsidRPr="0055181B">
        <w:rPr>
          <w:sz w:val="24"/>
          <w:szCs w:val="24"/>
        </w:rPr>
        <w:lastRenderedPageBreak/>
        <w:t xml:space="preserve">6.3. 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55181B">
        <w:rPr>
          <w:sz w:val="24"/>
          <w:szCs w:val="24"/>
        </w:rPr>
        <w:t>непредоставления</w:t>
      </w:r>
      <w:proofErr w:type="spellEnd"/>
      <w:r w:rsidRPr="0055181B">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55181B" w:rsidRPr="0055181B" w:rsidRDefault="0055181B" w:rsidP="0055181B">
      <w:pPr>
        <w:pStyle w:val="11"/>
        <w:shd w:val="clear" w:color="auto" w:fill="auto"/>
        <w:tabs>
          <w:tab w:val="left" w:pos="1418"/>
          <w:tab w:val="left" w:pos="1714"/>
        </w:tabs>
        <w:spacing w:line="240" w:lineRule="auto"/>
        <w:ind w:right="20" w:firstLine="709"/>
        <w:rPr>
          <w:sz w:val="24"/>
          <w:szCs w:val="24"/>
        </w:rPr>
      </w:pPr>
      <w:r w:rsidRPr="0055181B">
        <w:rPr>
          <w:sz w:val="24"/>
          <w:szCs w:val="24"/>
        </w:rPr>
        <w:t xml:space="preserve">6.4. 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55181B">
        <w:rPr>
          <w:sz w:val="24"/>
          <w:szCs w:val="24"/>
        </w:rPr>
        <w:t>пресекательным</w:t>
      </w:r>
      <w:proofErr w:type="spellEnd"/>
      <w:r w:rsidRPr="0055181B">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55181B" w:rsidRPr="0055181B" w:rsidRDefault="0055181B" w:rsidP="0055181B">
      <w:pPr>
        <w:pStyle w:val="11"/>
        <w:shd w:val="clear" w:color="auto" w:fill="auto"/>
        <w:tabs>
          <w:tab w:val="left" w:pos="1418"/>
          <w:tab w:val="left" w:pos="1686"/>
        </w:tabs>
        <w:spacing w:line="240" w:lineRule="auto"/>
        <w:ind w:right="20" w:firstLine="709"/>
        <w:rPr>
          <w:sz w:val="24"/>
          <w:szCs w:val="24"/>
        </w:rPr>
      </w:pPr>
      <w:r w:rsidRPr="0055181B">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55181B" w:rsidRPr="0055181B" w:rsidRDefault="0055181B" w:rsidP="0055181B">
      <w:pPr>
        <w:pStyle w:val="11"/>
        <w:shd w:val="clear" w:color="auto" w:fill="auto"/>
        <w:tabs>
          <w:tab w:val="left" w:pos="1418"/>
          <w:tab w:val="left" w:pos="1719"/>
        </w:tabs>
        <w:spacing w:line="240" w:lineRule="auto"/>
        <w:ind w:right="20" w:firstLine="709"/>
        <w:rPr>
          <w:sz w:val="24"/>
          <w:szCs w:val="24"/>
        </w:rPr>
      </w:pPr>
      <w:r w:rsidRPr="0055181B">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55181B" w:rsidRPr="0055181B" w:rsidRDefault="0055181B" w:rsidP="0055181B">
      <w:pPr>
        <w:pStyle w:val="11"/>
        <w:shd w:val="clear" w:color="auto" w:fill="auto"/>
        <w:tabs>
          <w:tab w:val="left" w:pos="1418"/>
          <w:tab w:val="left" w:pos="1676"/>
        </w:tabs>
        <w:spacing w:line="240" w:lineRule="auto"/>
        <w:ind w:right="20" w:firstLine="709"/>
        <w:rPr>
          <w:sz w:val="24"/>
          <w:szCs w:val="24"/>
        </w:rPr>
      </w:pPr>
      <w:r w:rsidRPr="0055181B">
        <w:rPr>
          <w:sz w:val="24"/>
          <w:szCs w:val="24"/>
        </w:rPr>
        <w:t>6.7.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55181B" w:rsidRPr="0055181B" w:rsidRDefault="0055181B" w:rsidP="0055181B">
      <w:pPr>
        <w:pStyle w:val="11"/>
        <w:shd w:val="clear" w:color="auto" w:fill="auto"/>
        <w:tabs>
          <w:tab w:val="left" w:pos="1418"/>
          <w:tab w:val="left" w:pos="1719"/>
        </w:tabs>
        <w:spacing w:line="240" w:lineRule="auto"/>
        <w:ind w:right="20" w:firstLine="709"/>
        <w:rPr>
          <w:sz w:val="24"/>
          <w:szCs w:val="24"/>
        </w:rPr>
      </w:pPr>
      <w:r w:rsidRPr="0055181B">
        <w:rPr>
          <w:sz w:val="24"/>
          <w:szCs w:val="24"/>
        </w:rPr>
        <w:t>6.8. Потребитель несет установленную законодательством Российской Федерации гражданско-правовую ответственность за:</w:t>
      </w:r>
    </w:p>
    <w:p w:rsidR="0055181B" w:rsidRPr="0055181B" w:rsidRDefault="0055181B" w:rsidP="0055181B">
      <w:pPr>
        <w:pStyle w:val="11"/>
        <w:shd w:val="clear" w:color="auto" w:fill="auto"/>
        <w:tabs>
          <w:tab w:val="left" w:pos="970"/>
          <w:tab w:val="left" w:pos="1418"/>
        </w:tabs>
        <w:spacing w:line="240" w:lineRule="auto"/>
        <w:ind w:left="20" w:right="20" w:firstLine="709"/>
        <w:rPr>
          <w:sz w:val="24"/>
          <w:szCs w:val="24"/>
        </w:rPr>
      </w:pPr>
      <w:r w:rsidRPr="0055181B">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55181B" w:rsidRPr="0055181B" w:rsidRDefault="0055181B" w:rsidP="0055181B">
      <w:pPr>
        <w:pStyle w:val="11"/>
        <w:shd w:val="clear" w:color="auto" w:fill="auto"/>
        <w:tabs>
          <w:tab w:val="left" w:pos="1418"/>
          <w:tab w:val="left" w:pos="1782"/>
        </w:tabs>
        <w:spacing w:line="240" w:lineRule="auto"/>
        <w:ind w:right="20" w:firstLine="709"/>
        <w:rPr>
          <w:sz w:val="24"/>
          <w:szCs w:val="24"/>
        </w:rPr>
      </w:pPr>
      <w:r w:rsidRPr="0055181B">
        <w:rPr>
          <w:sz w:val="24"/>
          <w:szCs w:val="24"/>
        </w:rPr>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55181B" w:rsidRPr="0055181B" w:rsidRDefault="0055181B" w:rsidP="0055181B">
      <w:pPr>
        <w:pStyle w:val="11"/>
        <w:shd w:val="clear" w:color="auto" w:fill="auto"/>
        <w:tabs>
          <w:tab w:val="left" w:pos="1418"/>
          <w:tab w:val="left" w:pos="1806"/>
        </w:tabs>
        <w:spacing w:line="240" w:lineRule="auto"/>
        <w:ind w:right="20" w:firstLine="709"/>
        <w:rPr>
          <w:sz w:val="24"/>
          <w:szCs w:val="24"/>
        </w:rPr>
      </w:pPr>
      <w:r w:rsidRPr="0055181B">
        <w:rPr>
          <w:sz w:val="24"/>
          <w:szCs w:val="24"/>
        </w:rPr>
        <w:t xml:space="preserve">6.9. Потребители, несвоевременно и (или) </w:t>
      </w:r>
      <w:proofErr w:type="spellStart"/>
      <w:r w:rsidRPr="0055181B">
        <w:rPr>
          <w:sz w:val="24"/>
          <w:szCs w:val="24"/>
        </w:rPr>
        <w:t>неполностью</w:t>
      </w:r>
      <w:proofErr w:type="spellEnd"/>
      <w:r w:rsidRPr="0055181B">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55181B" w:rsidRPr="0055181B" w:rsidRDefault="0055181B" w:rsidP="0055181B">
      <w:pPr>
        <w:pStyle w:val="11"/>
        <w:shd w:val="clear" w:color="auto" w:fill="auto"/>
        <w:tabs>
          <w:tab w:val="left" w:pos="1418"/>
          <w:tab w:val="left" w:pos="1782"/>
        </w:tabs>
        <w:spacing w:line="240" w:lineRule="auto"/>
        <w:ind w:left="851" w:right="20" w:firstLine="0"/>
        <w:rPr>
          <w:sz w:val="24"/>
          <w:szCs w:val="24"/>
        </w:rPr>
      </w:pPr>
    </w:p>
    <w:p w:rsidR="0055181B" w:rsidRPr="0055181B" w:rsidRDefault="0055181B" w:rsidP="0055181B">
      <w:pPr>
        <w:keepNext/>
        <w:keepLines/>
        <w:ind w:left="2640"/>
        <w:rPr>
          <w:rFonts w:ascii="Times New Roman" w:hAnsi="Times New Roman" w:cs="Times New Roman"/>
        </w:rPr>
      </w:pPr>
      <w:r w:rsidRPr="0055181B">
        <w:rPr>
          <w:rFonts w:ascii="Times New Roman" w:hAnsi="Times New Roman" w:cs="Times New Roman"/>
        </w:rPr>
        <w:t>7. Обеспечение исполнения обязательств</w:t>
      </w:r>
    </w:p>
    <w:p w:rsidR="0055181B" w:rsidRPr="0055181B" w:rsidRDefault="0055181B" w:rsidP="0055181B">
      <w:pPr>
        <w:pStyle w:val="11"/>
        <w:shd w:val="clear" w:color="auto" w:fill="auto"/>
        <w:tabs>
          <w:tab w:val="left" w:pos="1418"/>
          <w:tab w:val="left" w:pos="1700"/>
        </w:tabs>
        <w:spacing w:line="240" w:lineRule="auto"/>
        <w:ind w:right="20" w:firstLine="709"/>
        <w:rPr>
          <w:sz w:val="24"/>
          <w:szCs w:val="24"/>
        </w:rPr>
      </w:pPr>
      <w:r w:rsidRPr="0055181B">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55181B" w:rsidRPr="0055181B" w:rsidRDefault="0055181B" w:rsidP="0055181B">
      <w:pPr>
        <w:pStyle w:val="11"/>
        <w:shd w:val="clear" w:color="auto" w:fill="auto"/>
        <w:tabs>
          <w:tab w:val="left" w:pos="1418"/>
          <w:tab w:val="left" w:pos="1724"/>
        </w:tabs>
        <w:spacing w:line="240" w:lineRule="auto"/>
        <w:ind w:right="20" w:firstLine="709"/>
        <w:rPr>
          <w:sz w:val="24"/>
          <w:szCs w:val="24"/>
        </w:rPr>
      </w:pPr>
      <w:r w:rsidRPr="0055181B">
        <w:rPr>
          <w:sz w:val="24"/>
          <w:szCs w:val="24"/>
        </w:rPr>
        <w:t>7.2. 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55181B" w:rsidRPr="0055181B" w:rsidRDefault="0055181B" w:rsidP="0055181B">
      <w:pPr>
        <w:pStyle w:val="11"/>
        <w:shd w:val="clear" w:color="auto" w:fill="auto"/>
        <w:tabs>
          <w:tab w:val="left" w:pos="1418"/>
          <w:tab w:val="left" w:pos="1686"/>
        </w:tabs>
        <w:spacing w:line="240" w:lineRule="auto"/>
        <w:ind w:right="20" w:firstLine="709"/>
        <w:rPr>
          <w:sz w:val="24"/>
          <w:szCs w:val="24"/>
        </w:rPr>
      </w:pPr>
      <w:r w:rsidRPr="0055181B">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55181B" w:rsidRPr="0055181B" w:rsidRDefault="0055181B" w:rsidP="0055181B">
      <w:pPr>
        <w:pStyle w:val="11"/>
        <w:shd w:val="clear" w:color="auto" w:fill="auto"/>
        <w:tabs>
          <w:tab w:val="left" w:pos="1418"/>
          <w:tab w:val="left" w:pos="1772"/>
        </w:tabs>
        <w:spacing w:line="240" w:lineRule="auto"/>
        <w:ind w:right="20" w:firstLine="709"/>
        <w:rPr>
          <w:b/>
          <w:sz w:val="24"/>
          <w:szCs w:val="24"/>
        </w:rPr>
      </w:pPr>
      <w:r w:rsidRPr="0055181B">
        <w:rPr>
          <w:sz w:val="24"/>
          <w:szCs w:val="24"/>
        </w:rPr>
        <w:t xml:space="preserve">7.4. </w:t>
      </w:r>
      <w:r w:rsidRPr="0055181B">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55181B">
        <w:rPr>
          <w:rStyle w:val="a5"/>
          <w:sz w:val="24"/>
          <w:szCs w:val="24"/>
        </w:rPr>
        <w:t xml:space="preserve"> составляет 340031,25</w:t>
      </w:r>
      <w:r w:rsidRPr="0055181B">
        <w:rPr>
          <w:b/>
          <w:sz w:val="24"/>
          <w:szCs w:val="24"/>
        </w:rPr>
        <w:t xml:space="preserve"> руб. </w:t>
      </w:r>
    </w:p>
    <w:p w:rsidR="0055181B" w:rsidRPr="0055181B" w:rsidRDefault="0055181B" w:rsidP="0055181B">
      <w:pPr>
        <w:pStyle w:val="11"/>
        <w:shd w:val="clear" w:color="auto" w:fill="auto"/>
        <w:tabs>
          <w:tab w:val="left" w:pos="452"/>
          <w:tab w:val="left" w:pos="1418"/>
        </w:tabs>
        <w:spacing w:line="240" w:lineRule="auto"/>
        <w:ind w:firstLine="709"/>
        <w:rPr>
          <w:sz w:val="24"/>
          <w:szCs w:val="24"/>
        </w:rPr>
      </w:pPr>
      <w:r w:rsidRPr="0055181B">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55181B" w:rsidRPr="0055181B" w:rsidRDefault="0055181B" w:rsidP="0055181B">
      <w:pPr>
        <w:pStyle w:val="11"/>
        <w:shd w:val="clear" w:color="auto" w:fill="auto"/>
        <w:tabs>
          <w:tab w:val="left" w:pos="452"/>
          <w:tab w:val="left" w:pos="1418"/>
        </w:tabs>
        <w:spacing w:line="240" w:lineRule="auto"/>
        <w:ind w:left="851" w:firstLine="0"/>
        <w:rPr>
          <w:sz w:val="24"/>
          <w:szCs w:val="24"/>
        </w:rPr>
      </w:pPr>
    </w:p>
    <w:p w:rsidR="0055181B" w:rsidRPr="0055181B" w:rsidRDefault="0055181B" w:rsidP="0055181B">
      <w:pPr>
        <w:keepNext/>
        <w:keepLines/>
        <w:ind w:left="1680"/>
        <w:rPr>
          <w:rFonts w:ascii="Times New Roman" w:hAnsi="Times New Roman" w:cs="Times New Roman"/>
        </w:rPr>
      </w:pPr>
      <w:r w:rsidRPr="0055181B">
        <w:rPr>
          <w:rFonts w:ascii="Times New Roman" w:hAnsi="Times New Roman" w:cs="Times New Roman"/>
        </w:rPr>
        <w:t>8. Порядок заключения, изменения и расторжения Договора</w:t>
      </w:r>
    </w:p>
    <w:p w:rsidR="0055181B" w:rsidRPr="0055181B" w:rsidRDefault="0055181B" w:rsidP="0055181B">
      <w:pPr>
        <w:pStyle w:val="11"/>
        <w:shd w:val="clear" w:color="auto" w:fill="auto"/>
        <w:tabs>
          <w:tab w:val="left" w:pos="1418"/>
        </w:tabs>
        <w:spacing w:line="240" w:lineRule="auto"/>
        <w:ind w:left="20" w:right="20" w:firstLine="831"/>
        <w:rPr>
          <w:sz w:val="24"/>
          <w:szCs w:val="24"/>
        </w:rPr>
      </w:pPr>
      <w:r w:rsidRPr="0055181B">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55181B" w:rsidRPr="0055181B" w:rsidRDefault="0055181B" w:rsidP="0055181B">
      <w:pPr>
        <w:pStyle w:val="11"/>
        <w:shd w:val="clear" w:color="auto" w:fill="auto"/>
        <w:tabs>
          <w:tab w:val="left" w:pos="1418"/>
        </w:tabs>
        <w:spacing w:line="240" w:lineRule="auto"/>
        <w:ind w:left="20" w:right="20" w:firstLine="831"/>
        <w:rPr>
          <w:sz w:val="24"/>
          <w:szCs w:val="24"/>
        </w:rPr>
      </w:pPr>
      <w:r w:rsidRPr="0055181B">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55181B" w:rsidRPr="0055181B" w:rsidRDefault="0055181B" w:rsidP="0055181B">
      <w:pPr>
        <w:pStyle w:val="11"/>
        <w:shd w:val="clear" w:color="auto" w:fill="auto"/>
        <w:tabs>
          <w:tab w:val="left" w:pos="1418"/>
          <w:tab w:val="left" w:pos="1671"/>
        </w:tabs>
        <w:spacing w:line="240" w:lineRule="auto"/>
        <w:ind w:right="20" w:firstLine="831"/>
        <w:rPr>
          <w:sz w:val="24"/>
          <w:szCs w:val="24"/>
        </w:rPr>
      </w:pPr>
      <w:r w:rsidRPr="0055181B">
        <w:rPr>
          <w:sz w:val="24"/>
          <w:szCs w:val="24"/>
        </w:rPr>
        <w:t>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55181B" w:rsidRPr="0055181B" w:rsidRDefault="0055181B" w:rsidP="0055181B">
      <w:pPr>
        <w:pStyle w:val="11"/>
        <w:shd w:val="clear" w:color="auto" w:fill="auto"/>
        <w:tabs>
          <w:tab w:val="left" w:pos="1418"/>
          <w:tab w:val="left" w:pos="1878"/>
        </w:tabs>
        <w:spacing w:line="240" w:lineRule="auto"/>
        <w:ind w:right="20" w:firstLine="831"/>
        <w:rPr>
          <w:sz w:val="24"/>
          <w:szCs w:val="24"/>
        </w:rPr>
      </w:pPr>
      <w:r w:rsidRPr="0055181B">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55181B" w:rsidRPr="0055181B" w:rsidRDefault="0055181B" w:rsidP="0055181B">
      <w:pPr>
        <w:pStyle w:val="11"/>
        <w:shd w:val="clear" w:color="auto" w:fill="auto"/>
        <w:tabs>
          <w:tab w:val="left" w:pos="1418"/>
          <w:tab w:val="left" w:pos="1695"/>
        </w:tabs>
        <w:spacing w:line="240" w:lineRule="auto"/>
        <w:ind w:right="20" w:firstLine="831"/>
        <w:rPr>
          <w:sz w:val="24"/>
          <w:szCs w:val="24"/>
        </w:rPr>
      </w:pPr>
      <w:r w:rsidRPr="0055181B">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55181B" w:rsidRPr="0055181B" w:rsidRDefault="0055181B" w:rsidP="0055181B">
      <w:pPr>
        <w:pStyle w:val="11"/>
        <w:shd w:val="clear" w:color="auto" w:fill="auto"/>
        <w:tabs>
          <w:tab w:val="left" w:pos="1418"/>
          <w:tab w:val="left" w:pos="1666"/>
        </w:tabs>
        <w:spacing w:line="240" w:lineRule="auto"/>
        <w:ind w:right="20" w:firstLine="831"/>
        <w:rPr>
          <w:sz w:val="24"/>
          <w:szCs w:val="24"/>
        </w:rPr>
      </w:pPr>
      <w:r w:rsidRPr="0055181B">
        <w:rPr>
          <w:sz w:val="24"/>
          <w:szCs w:val="24"/>
        </w:rPr>
        <w:t>8.6.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55181B" w:rsidRPr="0055181B" w:rsidRDefault="0055181B" w:rsidP="0055181B">
      <w:pPr>
        <w:keepNext/>
        <w:keepLines/>
        <w:ind w:left="3800"/>
        <w:rPr>
          <w:rFonts w:ascii="Times New Roman" w:hAnsi="Times New Roman" w:cs="Times New Roman"/>
        </w:rPr>
      </w:pPr>
    </w:p>
    <w:p w:rsidR="0055181B" w:rsidRPr="0055181B" w:rsidRDefault="0055181B" w:rsidP="0055181B">
      <w:pPr>
        <w:keepNext/>
        <w:keepLines/>
        <w:ind w:left="3800"/>
        <w:rPr>
          <w:rFonts w:ascii="Times New Roman" w:hAnsi="Times New Roman" w:cs="Times New Roman"/>
        </w:rPr>
      </w:pPr>
      <w:r w:rsidRPr="0055181B">
        <w:rPr>
          <w:rFonts w:ascii="Times New Roman" w:hAnsi="Times New Roman" w:cs="Times New Roman"/>
        </w:rPr>
        <w:t>9. Особые условия</w:t>
      </w:r>
    </w:p>
    <w:p w:rsidR="0055181B" w:rsidRPr="0055181B" w:rsidRDefault="0055181B" w:rsidP="0055181B">
      <w:pPr>
        <w:pStyle w:val="11"/>
        <w:shd w:val="clear" w:color="auto" w:fill="auto"/>
        <w:spacing w:line="240" w:lineRule="auto"/>
        <w:ind w:left="20" w:right="20" w:firstLine="831"/>
        <w:rPr>
          <w:sz w:val="24"/>
          <w:szCs w:val="24"/>
        </w:rPr>
      </w:pPr>
      <w:r w:rsidRPr="0055181B">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5181B" w:rsidRPr="0055181B" w:rsidRDefault="0055181B" w:rsidP="0055181B">
      <w:pPr>
        <w:pStyle w:val="11"/>
        <w:shd w:val="clear" w:color="auto" w:fill="auto"/>
        <w:spacing w:line="240" w:lineRule="auto"/>
        <w:ind w:left="20" w:right="20" w:firstLine="831"/>
        <w:rPr>
          <w:sz w:val="24"/>
          <w:szCs w:val="24"/>
        </w:rPr>
      </w:pPr>
    </w:p>
    <w:p w:rsidR="0055181B" w:rsidRPr="0055181B" w:rsidRDefault="0055181B" w:rsidP="0055181B">
      <w:pPr>
        <w:keepNext/>
        <w:keepLines/>
        <w:ind w:left="3940"/>
        <w:rPr>
          <w:rFonts w:ascii="Times New Roman" w:hAnsi="Times New Roman" w:cs="Times New Roman"/>
        </w:rPr>
      </w:pPr>
      <w:r w:rsidRPr="0055181B">
        <w:rPr>
          <w:rFonts w:ascii="Times New Roman" w:hAnsi="Times New Roman" w:cs="Times New Roman"/>
        </w:rPr>
        <w:t>10. Форс-мажор</w:t>
      </w:r>
    </w:p>
    <w:p w:rsidR="0055181B" w:rsidRPr="0055181B" w:rsidRDefault="0055181B" w:rsidP="0055181B">
      <w:pPr>
        <w:pStyle w:val="11"/>
        <w:shd w:val="clear" w:color="auto" w:fill="auto"/>
        <w:spacing w:line="240" w:lineRule="auto"/>
        <w:ind w:left="20" w:right="20" w:firstLine="831"/>
        <w:rPr>
          <w:sz w:val="24"/>
          <w:szCs w:val="24"/>
        </w:rPr>
      </w:pPr>
      <w:r w:rsidRPr="0055181B">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5181B" w:rsidRPr="0055181B" w:rsidRDefault="0055181B" w:rsidP="0055181B">
      <w:pPr>
        <w:keepNext/>
        <w:keepLines/>
        <w:ind w:left="3500"/>
        <w:rPr>
          <w:rFonts w:ascii="Times New Roman" w:hAnsi="Times New Roman" w:cs="Times New Roman"/>
        </w:rPr>
      </w:pPr>
    </w:p>
    <w:p w:rsidR="0055181B" w:rsidRPr="0055181B" w:rsidRDefault="0055181B" w:rsidP="0055181B">
      <w:pPr>
        <w:keepNext/>
        <w:keepLines/>
        <w:ind w:left="3500"/>
        <w:rPr>
          <w:rFonts w:ascii="Times New Roman" w:hAnsi="Times New Roman" w:cs="Times New Roman"/>
        </w:rPr>
      </w:pPr>
      <w:r w:rsidRPr="0055181B">
        <w:rPr>
          <w:rFonts w:ascii="Times New Roman" w:hAnsi="Times New Roman" w:cs="Times New Roman"/>
        </w:rPr>
        <w:t>11. Срок действия Договора</w:t>
      </w:r>
    </w:p>
    <w:p w:rsidR="0055181B" w:rsidRPr="0055181B" w:rsidRDefault="0055181B" w:rsidP="0055181B">
      <w:pPr>
        <w:pStyle w:val="11"/>
        <w:shd w:val="clear" w:color="auto" w:fill="auto"/>
        <w:tabs>
          <w:tab w:val="left" w:pos="1418"/>
        </w:tabs>
        <w:spacing w:line="240" w:lineRule="auto"/>
        <w:ind w:right="20" w:firstLine="851"/>
        <w:rPr>
          <w:sz w:val="24"/>
          <w:szCs w:val="24"/>
        </w:rPr>
      </w:pPr>
      <w:r w:rsidRPr="0055181B">
        <w:rPr>
          <w:sz w:val="24"/>
          <w:szCs w:val="24"/>
        </w:rPr>
        <w:t>11.1. Договор заключен сроком</w:t>
      </w:r>
      <w:r w:rsidRPr="0055181B">
        <w:rPr>
          <w:rStyle w:val="a5"/>
          <w:sz w:val="24"/>
          <w:szCs w:val="24"/>
        </w:rPr>
        <w:t xml:space="preserve"> на 3 (три) года</w:t>
      </w:r>
      <w:r w:rsidRPr="0055181B">
        <w:rPr>
          <w:sz w:val="24"/>
          <w:szCs w:val="24"/>
        </w:rPr>
        <w:t xml:space="preserve"> и вступает в действие со дня его подписания сторонами.</w:t>
      </w:r>
    </w:p>
    <w:p w:rsidR="0055181B" w:rsidRPr="0055181B" w:rsidRDefault="0055181B" w:rsidP="0055181B">
      <w:pPr>
        <w:pStyle w:val="11"/>
        <w:shd w:val="clear" w:color="auto" w:fill="auto"/>
        <w:tabs>
          <w:tab w:val="left" w:pos="1418"/>
        </w:tabs>
        <w:spacing w:line="240" w:lineRule="auto"/>
        <w:ind w:right="20" w:firstLine="851"/>
        <w:rPr>
          <w:sz w:val="24"/>
          <w:szCs w:val="24"/>
        </w:rPr>
      </w:pPr>
      <w:r w:rsidRPr="0055181B">
        <w:rPr>
          <w:sz w:val="24"/>
          <w:szCs w:val="24"/>
        </w:rPr>
        <w:t>11.2. 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5181B" w:rsidRPr="0055181B" w:rsidRDefault="0055181B" w:rsidP="0055181B">
      <w:pPr>
        <w:pStyle w:val="11"/>
        <w:shd w:val="clear" w:color="auto" w:fill="auto"/>
        <w:tabs>
          <w:tab w:val="left" w:pos="1418"/>
          <w:tab w:val="left" w:pos="1590"/>
        </w:tabs>
        <w:spacing w:line="240" w:lineRule="auto"/>
        <w:ind w:firstLine="851"/>
        <w:rPr>
          <w:sz w:val="24"/>
          <w:szCs w:val="24"/>
        </w:rPr>
      </w:pPr>
      <w:r w:rsidRPr="0055181B">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55181B" w:rsidRPr="0055181B" w:rsidRDefault="0055181B" w:rsidP="0055181B">
      <w:pPr>
        <w:pStyle w:val="11"/>
        <w:shd w:val="clear" w:color="auto" w:fill="auto"/>
        <w:tabs>
          <w:tab w:val="left" w:pos="1418"/>
        </w:tabs>
        <w:spacing w:line="240" w:lineRule="auto"/>
        <w:ind w:firstLine="920"/>
        <w:jc w:val="left"/>
        <w:rPr>
          <w:sz w:val="24"/>
          <w:szCs w:val="24"/>
        </w:rPr>
      </w:pPr>
      <w:r w:rsidRPr="0055181B">
        <w:rPr>
          <w:sz w:val="24"/>
          <w:szCs w:val="24"/>
        </w:rPr>
        <w:t>Приложения:</w:t>
      </w:r>
    </w:p>
    <w:p w:rsidR="0055181B" w:rsidRPr="0055181B" w:rsidRDefault="0055181B" w:rsidP="0055181B">
      <w:pPr>
        <w:pStyle w:val="11"/>
        <w:shd w:val="clear" w:color="auto" w:fill="auto"/>
        <w:tabs>
          <w:tab w:val="left" w:pos="737"/>
          <w:tab w:val="left" w:pos="1418"/>
        </w:tabs>
        <w:spacing w:line="240" w:lineRule="auto"/>
        <w:ind w:firstLine="709"/>
        <w:rPr>
          <w:sz w:val="24"/>
          <w:szCs w:val="24"/>
        </w:rPr>
      </w:pPr>
      <w:r w:rsidRPr="0055181B">
        <w:rPr>
          <w:sz w:val="24"/>
          <w:szCs w:val="24"/>
        </w:rPr>
        <w:t>1. Акт о состоянии общего имущества собственников помещений в многоквартирном доме;</w:t>
      </w:r>
    </w:p>
    <w:p w:rsidR="0055181B" w:rsidRPr="0055181B" w:rsidRDefault="0055181B" w:rsidP="0055181B">
      <w:pPr>
        <w:pStyle w:val="11"/>
        <w:shd w:val="clear" w:color="auto" w:fill="auto"/>
        <w:tabs>
          <w:tab w:val="left" w:pos="1289"/>
          <w:tab w:val="left" w:pos="1418"/>
        </w:tabs>
        <w:spacing w:line="240" w:lineRule="auto"/>
        <w:ind w:firstLine="709"/>
        <w:rPr>
          <w:sz w:val="24"/>
          <w:szCs w:val="24"/>
        </w:rPr>
      </w:pPr>
      <w:r w:rsidRPr="0055181B">
        <w:rPr>
          <w:sz w:val="24"/>
          <w:szCs w:val="24"/>
        </w:rPr>
        <w:t>2. Перечень работ услуг и по управлению общим имуществом Дома;</w:t>
      </w:r>
    </w:p>
    <w:p w:rsidR="0055181B" w:rsidRPr="0055181B" w:rsidRDefault="0055181B" w:rsidP="0055181B">
      <w:pPr>
        <w:pStyle w:val="11"/>
        <w:shd w:val="clear" w:color="auto" w:fill="auto"/>
        <w:tabs>
          <w:tab w:val="left" w:pos="1284"/>
          <w:tab w:val="left" w:pos="1418"/>
        </w:tabs>
        <w:spacing w:line="240" w:lineRule="auto"/>
        <w:ind w:firstLine="709"/>
        <w:rPr>
          <w:sz w:val="24"/>
          <w:szCs w:val="24"/>
        </w:rPr>
      </w:pPr>
      <w:r w:rsidRPr="0055181B">
        <w:rPr>
          <w:sz w:val="24"/>
          <w:szCs w:val="24"/>
        </w:rPr>
        <w:t>3. Перечень обязательных работ и услуг по содержанию и ремонту общего имущества собственников помещений в многоквартирном доме;</w:t>
      </w:r>
    </w:p>
    <w:p w:rsidR="0055181B" w:rsidRPr="0055181B" w:rsidRDefault="0055181B" w:rsidP="0055181B">
      <w:pPr>
        <w:pStyle w:val="11"/>
        <w:shd w:val="clear" w:color="auto" w:fill="auto"/>
        <w:tabs>
          <w:tab w:val="left" w:pos="1294"/>
          <w:tab w:val="left" w:pos="1418"/>
        </w:tabs>
        <w:spacing w:line="240" w:lineRule="auto"/>
        <w:ind w:firstLine="709"/>
        <w:rPr>
          <w:sz w:val="24"/>
          <w:szCs w:val="24"/>
        </w:rPr>
      </w:pPr>
      <w:r w:rsidRPr="0055181B">
        <w:rPr>
          <w:sz w:val="24"/>
          <w:szCs w:val="24"/>
        </w:rPr>
        <w:t>4. Перечень коммунальных услуг;</w:t>
      </w:r>
    </w:p>
    <w:p w:rsidR="0055181B" w:rsidRPr="0055181B" w:rsidRDefault="0055181B" w:rsidP="0055181B">
      <w:pPr>
        <w:pStyle w:val="11"/>
        <w:shd w:val="clear" w:color="auto" w:fill="auto"/>
        <w:tabs>
          <w:tab w:val="left" w:pos="1294"/>
          <w:tab w:val="left" w:pos="1418"/>
        </w:tabs>
        <w:spacing w:line="240" w:lineRule="auto"/>
        <w:ind w:firstLine="709"/>
        <w:rPr>
          <w:sz w:val="24"/>
          <w:szCs w:val="24"/>
        </w:rPr>
      </w:pPr>
      <w:r w:rsidRPr="0055181B">
        <w:rPr>
          <w:sz w:val="24"/>
          <w:szCs w:val="24"/>
        </w:rPr>
        <w:t>5. Реестр собственников помещений.</w:t>
      </w:r>
    </w:p>
    <w:p w:rsidR="0055181B" w:rsidRDefault="0055181B" w:rsidP="0055181B">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9409"/>
        <w:gridCol w:w="222"/>
        <w:gridCol w:w="222"/>
      </w:tblGrid>
      <w:tr w:rsidR="00ED66BC" w:rsidRPr="003A68F1" w:rsidTr="00ED66BC">
        <w:tc>
          <w:tcPr>
            <w:tcW w:w="4280" w:type="dxa"/>
          </w:tcPr>
          <w:tbl>
            <w:tblPr>
              <w:tblW w:w="9747" w:type="dxa"/>
              <w:tblLook w:val="01E0"/>
            </w:tblPr>
            <w:tblGrid>
              <w:gridCol w:w="4235"/>
              <w:gridCol w:w="1056"/>
              <w:gridCol w:w="4456"/>
            </w:tblGrid>
            <w:tr w:rsidR="00ED66BC" w:rsidRPr="00EC6780" w:rsidTr="00802F78">
              <w:tc>
                <w:tcPr>
                  <w:tcW w:w="4280" w:type="dxa"/>
                </w:tcPr>
                <w:p w:rsidR="00ED66BC" w:rsidRDefault="00ED66BC" w:rsidP="00802F78">
                  <w:pPr>
                    <w:autoSpaceDE w:val="0"/>
                    <w:autoSpaceDN w:val="0"/>
                    <w:adjustRightInd w:val="0"/>
                    <w:jc w:val="both"/>
                    <w:outlineLvl w:val="0"/>
                    <w:rPr>
                      <w:rFonts w:ascii="Times New Roman" w:hAnsi="Times New Roman" w:cs="Times New Roman"/>
                      <w:b/>
                    </w:rPr>
                  </w:pPr>
                  <w:r w:rsidRPr="00EC6780">
                    <w:rPr>
                      <w:rFonts w:ascii="Times New Roman" w:hAnsi="Times New Roman" w:cs="Times New Roman"/>
                      <w:b/>
                    </w:rPr>
                    <w:t>Управляющая компания:</w:t>
                  </w:r>
                </w:p>
                <w:p w:rsidR="00ED66BC" w:rsidRPr="00EC6780" w:rsidRDefault="00ED66BC" w:rsidP="00802F78">
                  <w:pPr>
                    <w:autoSpaceDE w:val="0"/>
                    <w:autoSpaceDN w:val="0"/>
                    <w:adjustRightInd w:val="0"/>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ED66BC" w:rsidRPr="00EC6780" w:rsidRDefault="00ED66BC" w:rsidP="00802F78">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ED66BC" w:rsidRPr="00EC6780" w:rsidRDefault="00ED66BC" w:rsidP="00802F78">
                  <w:pPr>
                    <w:jc w:val="both"/>
                    <w:rPr>
                      <w:rFonts w:ascii="Times New Roman" w:hAnsi="Times New Roman" w:cs="Times New Roman"/>
                    </w:rPr>
                  </w:pPr>
                  <w:r>
                    <w:rPr>
                      <w:rFonts w:ascii="Times New Roman" w:hAnsi="Times New Roman" w:cs="Times New Roman"/>
                    </w:rPr>
                    <w:t>ИНН: 2203002751, КПП: 220301001</w:t>
                  </w:r>
                </w:p>
                <w:p w:rsidR="00ED66BC" w:rsidRPr="00EC6780" w:rsidRDefault="00ED66BC" w:rsidP="00802F78">
                  <w:pPr>
                    <w:jc w:val="both"/>
                    <w:rPr>
                      <w:rFonts w:ascii="Times New Roman" w:hAnsi="Times New Roman" w:cs="Times New Roman"/>
                    </w:rPr>
                  </w:pPr>
                  <w:r>
                    <w:rPr>
                      <w:rFonts w:ascii="Times New Roman" w:hAnsi="Times New Roman" w:cs="Times New Roman"/>
                    </w:rPr>
                    <w:t>ОГРН: 1172225028073</w:t>
                  </w:r>
                </w:p>
                <w:p w:rsidR="00ED66BC" w:rsidRDefault="00ED66BC" w:rsidP="00802F78">
                  <w:pPr>
                    <w:jc w:val="both"/>
                    <w:rPr>
                      <w:rFonts w:ascii="Times New Roman" w:hAnsi="Times New Roman" w:cs="Times New Roman"/>
                    </w:rPr>
                  </w:pPr>
                  <w:proofErr w:type="spellStart"/>
                  <w:r>
                    <w:rPr>
                      <w:rFonts w:ascii="Times New Roman" w:hAnsi="Times New Roman" w:cs="Times New Roman"/>
                    </w:rPr>
                    <w:t>р</w:t>
                  </w:r>
                  <w:proofErr w:type="spellEnd"/>
                  <w:r w:rsidRPr="00EC6780">
                    <w:rPr>
                      <w:rFonts w:ascii="Times New Roman" w:hAnsi="Times New Roman" w:cs="Times New Roman"/>
                    </w:rPr>
                    <w:t>/с</w:t>
                  </w:r>
                  <w:r>
                    <w:rPr>
                      <w:rFonts w:ascii="Times New Roman" w:hAnsi="Times New Roman" w:cs="Times New Roman"/>
                    </w:rPr>
                    <w:t>: 40702810602000016247</w:t>
                  </w:r>
                </w:p>
                <w:p w:rsidR="00ED66BC" w:rsidRPr="00EC6780" w:rsidRDefault="00ED66BC" w:rsidP="00802F78">
                  <w:pPr>
                    <w:jc w:val="both"/>
                    <w:rPr>
                      <w:rFonts w:ascii="Times New Roman" w:hAnsi="Times New Roman" w:cs="Times New Roman"/>
                    </w:rPr>
                  </w:pPr>
                  <w:r>
                    <w:rPr>
                      <w:rFonts w:ascii="Times New Roman" w:hAnsi="Times New Roman" w:cs="Times New Roman"/>
                    </w:rPr>
                    <w:t>к/с: 30101810200000000604</w:t>
                  </w:r>
                </w:p>
                <w:p w:rsidR="00ED66BC" w:rsidRDefault="00ED66BC" w:rsidP="00802F78">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ED66BC" w:rsidRDefault="00ED66BC" w:rsidP="00802F78">
                  <w:pPr>
                    <w:jc w:val="both"/>
                    <w:rPr>
                      <w:rFonts w:ascii="Times New Roman" w:hAnsi="Times New Roman" w:cs="Times New Roman"/>
                    </w:rPr>
                  </w:pPr>
                  <w:r>
                    <w:rPr>
                      <w:rFonts w:ascii="Times New Roman" w:hAnsi="Times New Roman" w:cs="Times New Roman"/>
                    </w:rPr>
                    <w:t>ТЕЛ/ФАКС: 21-0-94</w:t>
                  </w:r>
                </w:p>
                <w:p w:rsidR="00ED66BC" w:rsidRDefault="00ED66BC" w:rsidP="00802F78">
                  <w:pPr>
                    <w:jc w:val="both"/>
                    <w:rPr>
                      <w:rFonts w:ascii="Times New Roman" w:hAnsi="Times New Roman" w:cs="Times New Roman"/>
                    </w:rPr>
                  </w:pPr>
                  <w:r>
                    <w:rPr>
                      <w:rFonts w:ascii="Times New Roman" w:hAnsi="Times New Roman" w:cs="Times New Roman"/>
                    </w:rPr>
                    <w:t>Аварийная служба: 20-7-27</w:t>
                  </w: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r>
                    <w:rPr>
                      <w:rFonts w:ascii="Times New Roman" w:hAnsi="Times New Roman" w:cs="Times New Roman"/>
                    </w:rPr>
                    <w:t>Директор</w:t>
                  </w: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p>
                <w:p w:rsidR="00ED66BC" w:rsidRPr="00EC6780" w:rsidRDefault="00ED66BC" w:rsidP="00802F78">
                  <w:pPr>
                    <w:jc w:val="both"/>
                    <w:rPr>
                      <w:rFonts w:ascii="Times New Roman" w:hAnsi="Times New Roman" w:cs="Times New Roman"/>
                    </w:rPr>
                  </w:pPr>
                </w:p>
                <w:p w:rsidR="00ED66BC" w:rsidRPr="00EC6780" w:rsidRDefault="00ED66BC" w:rsidP="00802F78">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ED66BC" w:rsidRDefault="00ED66BC" w:rsidP="00802F78">
                  <w:pPr>
                    <w:jc w:val="both"/>
                    <w:rPr>
                      <w:rFonts w:ascii="Times New Roman" w:hAnsi="Times New Roman" w:cs="Times New Roman"/>
                    </w:rPr>
                  </w:pPr>
                </w:p>
                <w:p w:rsidR="00ED66BC" w:rsidRPr="00EC6780" w:rsidRDefault="00ED66BC" w:rsidP="00802F78">
                  <w:pPr>
                    <w:jc w:val="both"/>
                    <w:rPr>
                      <w:rFonts w:ascii="Times New Roman" w:hAnsi="Times New Roman" w:cs="Times New Roman"/>
                    </w:rPr>
                  </w:pPr>
                  <w:r w:rsidRPr="00EC6780">
                    <w:rPr>
                      <w:rFonts w:ascii="Times New Roman" w:hAnsi="Times New Roman" w:cs="Times New Roman"/>
                    </w:rPr>
                    <w:t>М.П.</w:t>
                  </w:r>
                </w:p>
              </w:tc>
              <w:tc>
                <w:tcPr>
                  <w:tcW w:w="1121" w:type="dxa"/>
                </w:tcPr>
                <w:p w:rsidR="00ED66BC" w:rsidRPr="00EC6780" w:rsidRDefault="00ED66BC" w:rsidP="00802F78">
                  <w:pPr>
                    <w:jc w:val="both"/>
                    <w:rPr>
                      <w:rFonts w:ascii="Times New Roman" w:hAnsi="Times New Roman" w:cs="Times New Roman"/>
                    </w:rPr>
                  </w:pPr>
                </w:p>
              </w:tc>
              <w:tc>
                <w:tcPr>
                  <w:tcW w:w="4346" w:type="dxa"/>
                </w:tcPr>
                <w:p w:rsidR="00ED66BC" w:rsidRDefault="00ED66BC" w:rsidP="00802F78">
                  <w:pPr>
                    <w:jc w:val="both"/>
                    <w:rPr>
                      <w:rFonts w:ascii="Times New Roman" w:hAnsi="Times New Roman" w:cs="Times New Roman"/>
                    </w:rPr>
                  </w:pPr>
                  <w:r w:rsidRPr="00EC6780">
                    <w:rPr>
                      <w:rFonts w:ascii="Times New Roman" w:hAnsi="Times New Roman" w:cs="Times New Roman"/>
                      <w:b/>
                    </w:rPr>
                    <w:t>Собственник</w:t>
                  </w:r>
                  <w:r w:rsidRPr="00EC6780">
                    <w:rPr>
                      <w:rFonts w:ascii="Times New Roman" w:hAnsi="Times New Roman" w:cs="Times New Roman"/>
                    </w:rPr>
                    <w:t>:</w:t>
                  </w: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r>
                    <w:rPr>
                      <w:rFonts w:ascii="Times New Roman" w:hAnsi="Times New Roman" w:cs="Times New Roman"/>
                    </w:rPr>
                    <w:t>________________(__________________)</w:t>
                  </w:r>
                </w:p>
                <w:p w:rsidR="00ED66BC" w:rsidRPr="00EC6780" w:rsidRDefault="00ED66BC" w:rsidP="00802F78">
                  <w:pPr>
                    <w:jc w:val="both"/>
                    <w:rPr>
                      <w:rFonts w:ascii="Times New Roman" w:hAnsi="Times New Roman" w:cs="Times New Roman"/>
                    </w:rPr>
                  </w:pPr>
                  <w:r>
                    <w:rPr>
                      <w:rFonts w:ascii="Times New Roman" w:hAnsi="Times New Roman" w:cs="Times New Roman"/>
                    </w:rPr>
                    <w:t xml:space="preserve">       (подпись)          (фамилия, инициалы)</w:t>
                  </w:r>
                </w:p>
                <w:p w:rsidR="00ED66BC" w:rsidRDefault="00ED66BC" w:rsidP="00802F78">
                  <w:pPr>
                    <w:jc w:val="both"/>
                    <w:rPr>
                      <w:rFonts w:ascii="Times New Roman" w:hAnsi="Times New Roman" w:cs="Times New Roman"/>
                    </w:rPr>
                  </w:pPr>
                </w:p>
                <w:p w:rsidR="00ED66BC" w:rsidRDefault="00ED66BC" w:rsidP="00802F78">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ED66BC" w:rsidRDefault="00ED66BC" w:rsidP="00802F78">
                  <w:pPr>
                    <w:jc w:val="both"/>
                    <w:rPr>
                      <w:rFonts w:ascii="Times New Roman" w:hAnsi="Times New Roman" w:cs="Times New Roman"/>
                    </w:rPr>
                  </w:pPr>
                </w:p>
                <w:p w:rsidR="00ED66BC" w:rsidRPr="00EC6780" w:rsidRDefault="00ED66BC" w:rsidP="00802F78">
                  <w:pPr>
                    <w:jc w:val="both"/>
                    <w:rPr>
                      <w:rFonts w:ascii="Times New Roman" w:hAnsi="Times New Roman" w:cs="Times New Roman"/>
                    </w:rPr>
                  </w:pPr>
                  <w:r>
                    <w:rPr>
                      <w:rFonts w:ascii="Times New Roman" w:hAnsi="Times New Roman" w:cs="Times New Roman"/>
                    </w:rPr>
                    <w:t>___________________________________</w:t>
                  </w:r>
                </w:p>
                <w:p w:rsidR="00ED66BC" w:rsidRPr="00EC6780" w:rsidRDefault="00ED66BC" w:rsidP="00802F78">
                  <w:pPr>
                    <w:jc w:val="both"/>
                    <w:rPr>
                      <w:rFonts w:ascii="Times New Roman" w:hAnsi="Times New Roman" w:cs="Times New Roman"/>
                    </w:rPr>
                  </w:pPr>
                </w:p>
                <w:p w:rsidR="00ED66BC" w:rsidRPr="00EC6780" w:rsidRDefault="00ED66BC" w:rsidP="00802F78">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ED66BC" w:rsidRPr="00EC6780" w:rsidRDefault="00ED66BC" w:rsidP="00802F78">
                  <w:pPr>
                    <w:jc w:val="both"/>
                    <w:rPr>
                      <w:rFonts w:ascii="Times New Roman" w:hAnsi="Times New Roman" w:cs="Times New Roman"/>
                    </w:rPr>
                  </w:pPr>
                  <w:r>
                    <w:rPr>
                      <w:rFonts w:ascii="Times New Roman" w:hAnsi="Times New Roman" w:cs="Times New Roman"/>
                    </w:rPr>
                    <w:t>Серия________ № _____________ выдан</w:t>
                  </w:r>
                </w:p>
                <w:p w:rsidR="00ED66BC" w:rsidRDefault="00ED66BC" w:rsidP="00802F78">
                  <w:pPr>
                    <w:jc w:val="both"/>
                    <w:rPr>
                      <w:rFonts w:ascii="Times New Roman" w:hAnsi="Times New Roman" w:cs="Times New Roman"/>
                    </w:rPr>
                  </w:pPr>
                  <w:r>
                    <w:rPr>
                      <w:rFonts w:ascii="Times New Roman" w:hAnsi="Times New Roman" w:cs="Times New Roman"/>
                    </w:rPr>
                    <w:t>(когда) ____________________________</w:t>
                  </w:r>
                </w:p>
                <w:p w:rsidR="00ED66BC" w:rsidRDefault="00ED66BC" w:rsidP="00802F78">
                  <w:pPr>
                    <w:jc w:val="both"/>
                    <w:rPr>
                      <w:rFonts w:ascii="Times New Roman" w:hAnsi="Times New Roman" w:cs="Times New Roman"/>
                    </w:rPr>
                  </w:pPr>
                  <w:r>
                    <w:rPr>
                      <w:rFonts w:ascii="Times New Roman" w:hAnsi="Times New Roman" w:cs="Times New Roman"/>
                    </w:rPr>
                    <w:lastRenderedPageBreak/>
                    <w:t>(кем) ______________________________</w:t>
                  </w:r>
                </w:p>
                <w:p w:rsidR="00ED66BC" w:rsidRDefault="00ED66BC" w:rsidP="00802F78">
                  <w:pPr>
                    <w:jc w:val="both"/>
                    <w:rPr>
                      <w:rFonts w:ascii="Times New Roman" w:hAnsi="Times New Roman" w:cs="Times New Roman"/>
                    </w:rPr>
                  </w:pPr>
                  <w:r>
                    <w:rPr>
                      <w:rFonts w:ascii="Times New Roman" w:hAnsi="Times New Roman" w:cs="Times New Roman"/>
                    </w:rPr>
                    <w:t>___________________________________</w:t>
                  </w:r>
                </w:p>
                <w:p w:rsidR="00ED66BC" w:rsidRPr="00EC6780" w:rsidRDefault="00ED66BC" w:rsidP="00802F78">
                  <w:pPr>
                    <w:jc w:val="both"/>
                    <w:rPr>
                      <w:rFonts w:ascii="Times New Roman" w:hAnsi="Times New Roman" w:cs="Times New Roman"/>
                    </w:rPr>
                  </w:pPr>
                  <w:r>
                    <w:rPr>
                      <w:rFonts w:ascii="Times New Roman" w:hAnsi="Times New Roman" w:cs="Times New Roman"/>
                    </w:rPr>
                    <w:t>___________________________________</w:t>
                  </w:r>
                </w:p>
                <w:p w:rsidR="00ED66BC" w:rsidRDefault="00ED66BC" w:rsidP="00802F78">
                  <w:pPr>
                    <w:jc w:val="both"/>
                    <w:rPr>
                      <w:rFonts w:ascii="Times New Roman" w:hAnsi="Times New Roman" w:cs="Times New Roman"/>
                    </w:rPr>
                  </w:pPr>
                  <w:r>
                    <w:rPr>
                      <w:rFonts w:ascii="Times New Roman" w:hAnsi="Times New Roman" w:cs="Times New Roman"/>
                    </w:rPr>
                    <w:t>(код подразделения) _________________</w:t>
                  </w:r>
                </w:p>
                <w:p w:rsidR="00ED66BC" w:rsidRDefault="00ED66BC" w:rsidP="00802F78">
                  <w:pPr>
                    <w:jc w:val="both"/>
                    <w:rPr>
                      <w:rFonts w:ascii="Times New Roman" w:hAnsi="Times New Roman" w:cs="Times New Roman"/>
                    </w:rPr>
                  </w:pPr>
                  <w:r>
                    <w:rPr>
                      <w:rFonts w:ascii="Times New Roman" w:hAnsi="Times New Roman" w:cs="Times New Roman"/>
                    </w:rPr>
                    <w:t>Дата рождения: _____________________</w:t>
                  </w:r>
                </w:p>
                <w:p w:rsidR="00ED66BC" w:rsidRDefault="00ED66BC" w:rsidP="00802F78">
                  <w:pPr>
                    <w:jc w:val="both"/>
                    <w:rPr>
                      <w:rFonts w:ascii="Times New Roman" w:hAnsi="Times New Roman" w:cs="Times New Roman"/>
                    </w:rPr>
                  </w:pPr>
                  <w:r>
                    <w:rPr>
                      <w:rFonts w:ascii="Times New Roman" w:hAnsi="Times New Roman" w:cs="Times New Roman"/>
                    </w:rPr>
                    <w:t>Тел. __________________________</w:t>
                  </w:r>
                </w:p>
                <w:p w:rsidR="00ED66BC" w:rsidRPr="00EC6780" w:rsidRDefault="00ED66BC" w:rsidP="00802F78">
                  <w:pPr>
                    <w:jc w:val="both"/>
                    <w:rPr>
                      <w:rFonts w:ascii="Times New Roman" w:hAnsi="Times New Roman" w:cs="Times New Roman"/>
                    </w:rPr>
                  </w:pPr>
                </w:p>
              </w:tc>
            </w:tr>
          </w:tbl>
          <w:p w:rsidR="00ED66BC" w:rsidRPr="003A68F1" w:rsidRDefault="00ED66BC" w:rsidP="00802F78">
            <w:pPr>
              <w:jc w:val="both"/>
              <w:rPr>
                <w:rFonts w:ascii="Times New Roman" w:hAnsi="Times New Roman" w:cs="Times New Roman"/>
              </w:rPr>
            </w:pPr>
          </w:p>
        </w:tc>
        <w:tc>
          <w:tcPr>
            <w:tcW w:w="1121" w:type="dxa"/>
          </w:tcPr>
          <w:p w:rsidR="00ED66BC" w:rsidRPr="003A68F1" w:rsidRDefault="00ED66BC" w:rsidP="00802F78">
            <w:pPr>
              <w:jc w:val="both"/>
              <w:rPr>
                <w:rFonts w:ascii="Times New Roman" w:hAnsi="Times New Roman" w:cs="Times New Roman"/>
              </w:rPr>
            </w:pPr>
          </w:p>
        </w:tc>
        <w:tc>
          <w:tcPr>
            <w:tcW w:w="4346" w:type="dxa"/>
          </w:tcPr>
          <w:p w:rsidR="00ED66BC" w:rsidRPr="003A68F1" w:rsidRDefault="00ED66BC" w:rsidP="00802F78">
            <w:pPr>
              <w:jc w:val="both"/>
              <w:rPr>
                <w:rFonts w:ascii="Times New Roman" w:hAnsi="Times New Roman" w:cs="Times New Roman"/>
              </w:rPr>
            </w:pPr>
          </w:p>
        </w:tc>
      </w:tr>
      <w:tr w:rsidR="0055181B" w:rsidRPr="0055181B" w:rsidTr="00636AA4">
        <w:tc>
          <w:tcPr>
            <w:tcW w:w="4280" w:type="dxa"/>
          </w:tcPr>
          <w:p w:rsidR="0055181B" w:rsidRPr="0055181B" w:rsidRDefault="0055181B" w:rsidP="00636AA4">
            <w:pPr>
              <w:jc w:val="both"/>
              <w:rPr>
                <w:rFonts w:ascii="Times New Roman" w:hAnsi="Times New Roman" w:cs="Times New Roman"/>
              </w:rPr>
            </w:pPr>
          </w:p>
        </w:tc>
        <w:tc>
          <w:tcPr>
            <w:tcW w:w="1121" w:type="dxa"/>
          </w:tcPr>
          <w:p w:rsidR="0055181B" w:rsidRPr="0055181B" w:rsidRDefault="0055181B" w:rsidP="00636AA4">
            <w:pPr>
              <w:jc w:val="both"/>
              <w:rPr>
                <w:rFonts w:ascii="Times New Roman" w:hAnsi="Times New Roman" w:cs="Times New Roman"/>
              </w:rPr>
            </w:pPr>
          </w:p>
        </w:tc>
        <w:tc>
          <w:tcPr>
            <w:tcW w:w="4346" w:type="dxa"/>
          </w:tcPr>
          <w:p w:rsidR="0055181B" w:rsidRPr="0055181B" w:rsidRDefault="0055181B" w:rsidP="00636AA4">
            <w:pPr>
              <w:jc w:val="both"/>
              <w:rPr>
                <w:rFonts w:ascii="Times New Roman" w:hAnsi="Times New Roman" w:cs="Times New Roman"/>
              </w:rPr>
            </w:pPr>
          </w:p>
        </w:tc>
      </w:tr>
    </w:tbl>
    <w:p w:rsidR="0055181B" w:rsidRPr="0055181B" w:rsidRDefault="0055181B"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55181B" w:rsidRPr="0055181B" w:rsidRDefault="0055181B"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55181B" w:rsidRDefault="0055181B"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Pr="0055181B" w:rsidRDefault="00ED66BC"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55181B" w:rsidRPr="0055181B" w:rsidRDefault="0055181B" w:rsidP="0055181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D66BC" w:rsidRPr="007C0A3F" w:rsidRDefault="00ED66BC" w:rsidP="00ED66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Приложение № 1 к Договору №</w:t>
      </w:r>
      <w:r>
        <w:rPr>
          <w:sz w:val="24"/>
          <w:szCs w:val="24"/>
        </w:rPr>
        <w:t xml:space="preserve"> 6 </w:t>
      </w:r>
      <w:r w:rsidRPr="007C0A3F">
        <w:rPr>
          <w:sz w:val="24"/>
          <w:szCs w:val="24"/>
        </w:rPr>
        <w:t>от</w:t>
      </w:r>
      <w:r>
        <w:rPr>
          <w:sz w:val="24"/>
          <w:szCs w:val="24"/>
        </w:rPr>
        <w:t xml:space="preserve"> «__».01.</w:t>
      </w:r>
      <w:r w:rsidRPr="007C0A3F">
        <w:rPr>
          <w:sz w:val="24"/>
          <w:szCs w:val="24"/>
        </w:rPr>
        <w:t>2019 г.</w:t>
      </w:r>
    </w:p>
    <w:p w:rsidR="0055181B" w:rsidRPr="0055181B" w:rsidRDefault="0055181B" w:rsidP="0055181B">
      <w:pPr>
        <w:jc w:val="center"/>
        <w:rPr>
          <w:rFonts w:ascii="Times New Roman" w:hAnsi="Times New Roman" w:cs="Times New Roman"/>
          <w:b/>
        </w:rPr>
      </w:pPr>
    </w:p>
    <w:p w:rsidR="0055181B" w:rsidRPr="0055181B" w:rsidRDefault="0055181B" w:rsidP="0055181B">
      <w:pPr>
        <w:spacing w:line="250" w:lineRule="exact"/>
        <w:jc w:val="center"/>
        <w:rPr>
          <w:rFonts w:ascii="Times New Roman" w:hAnsi="Times New Roman" w:cs="Times New Roman"/>
          <w:b/>
        </w:rPr>
      </w:pPr>
      <w:r w:rsidRPr="0055181B">
        <w:rPr>
          <w:rFonts w:ascii="Times New Roman" w:hAnsi="Times New Roman" w:cs="Times New Roman"/>
          <w:b/>
        </w:rPr>
        <w:t>АКТ</w:t>
      </w:r>
    </w:p>
    <w:p w:rsidR="0055181B" w:rsidRPr="0055181B" w:rsidRDefault="0055181B" w:rsidP="0055181B">
      <w:pPr>
        <w:spacing w:line="250" w:lineRule="exact"/>
        <w:ind w:right="680"/>
        <w:jc w:val="center"/>
        <w:rPr>
          <w:rFonts w:ascii="Times New Roman" w:hAnsi="Times New Roman" w:cs="Times New Roman"/>
          <w:b/>
        </w:rPr>
      </w:pPr>
      <w:r w:rsidRPr="0055181B">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55181B" w:rsidRPr="0055181B" w:rsidRDefault="0055181B" w:rsidP="0055181B">
      <w:pPr>
        <w:spacing w:line="250" w:lineRule="exact"/>
        <w:ind w:right="680"/>
        <w:jc w:val="center"/>
        <w:rPr>
          <w:rFonts w:ascii="Times New Roman" w:hAnsi="Times New Roman" w:cs="Times New Roman"/>
          <w:b/>
        </w:rPr>
      </w:pPr>
    </w:p>
    <w:p w:rsidR="0055181B" w:rsidRPr="0055181B" w:rsidRDefault="0055181B" w:rsidP="0055181B">
      <w:pPr>
        <w:pStyle w:val="11"/>
        <w:shd w:val="clear" w:color="auto" w:fill="auto"/>
        <w:ind w:left="2720" w:firstLine="0"/>
        <w:jc w:val="left"/>
        <w:rPr>
          <w:sz w:val="24"/>
          <w:szCs w:val="24"/>
        </w:rPr>
      </w:pPr>
      <w:r w:rsidRPr="0055181B">
        <w:rPr>
          <w:sz w:val="24"/>
          <w:szCs w:val="24"/>
        </w:rPr>
        <w:t>I. Общие сведения о многоквартирном доме</w:t>
      </w:r>
    </w:p>
    <w:p w:rsidR="0055181B" w:rsidRPr="0055181B" w:rsidRDefault="0055181B" w:rsidP="0055181B">
      <w:pPr>
        <w:numPr>
          <w:ilvl w:val="0"/>
          <w:numId w:val="26"/>
        </w:numPr>
        <w:tabs>
          <w:tab w:val="left" w:pos="499"/>
        </w:tabs>
        <w:spacing w:line="250" w:lineRule="exact"/>
        <w:ind w:left="120" w:right="140"/>
        <w:jc w:val="both"/>
        <w:rPr>
          <w:rFonts w:ascii="Times New Roman" w:hAnsi="Times New Roman" w:cs="Times New Roman"/>
        </w:rPr>
      </w:pPr>
      <w:r w:rsidRPr="0055181B">
        <w:rPr>
          <w:rStyle w:val="20"/>
          <w:rFonts w:eastAsia="Arial Unicode MS"/>
        </w:rPr>
        <w:t>Адрес многоквартирного дома:</w:t>
      </w:r>
      <w:r w:rsidRPr="0055181B">
        <w:rPr>
          <w:rFonts w:ascii="Times New Roman" w:hAnsi="Times New Roman" w:cs="Times New Roman"/>
        </w:rPr>
        <w:t xml:space="preserve"> 659900, Алтайский край, г.Белокуриха,                                     ул. </w:t>
      </w:r>
      <w:proofErr w:type="spellStart"/>
      <w:r w:rsidRPr="0055181B">
        <w:rPr>
          <w:rFonts w:ascii="Times New Roman" w:hAnsi="Times New Roman" w:cs="Times New Roman"/>
        </w:rPr>
        <w:t>Бр.Ждановых</w:t>
      </w:r>
      <w:proofErr w:type="spellEnd"/>
      <w:r w:rsidRPr="0055181B">
        <w:rPr>
          <w:rFonts w:ascii="Times New Roman" w:hAnsi="Times New Roman" w:cs="Times New Roman"/>
        </w:rPr>
        <w:t>, 9</w:t>
      </w:r>
    </w:p>
    <w:p w:rsidR="0055181B" w:rsidRPr="0055181B" w:rsidRDefault="0055181B" w:rsidP="0055181B">
      <w:pPr>
        <w:pStyle w:val="11"/>
        <w:numPr>
          <w:ilvl w:val="0"/>
          <w:numId w:val="26"/>
        </w:numPr>
        <w:shd w:val="clear" w:color="auto" w:fill="auto"/>
        <w:tabs>
          <w:tab w:val="left" w:pos="341"/>
        </w:tabs>
        <w:ind w:left="120" w:firstLine="0"/>
        <w:rPr>
          <w:sz w:val="24"/>
          <w:szCs w:val="24"/>
        </w:rPr>
      </w:pPr>
      <w:r w:rsidRPr="0055181B">
        <w:rPr>
          <w:sz w:val="24"/>
          <w:szCs w:val="24"/>
        </w:rPr>
        <w:t>Кадастровый номер многоквартирного дома (при его наличии):</w:t>
      </w:r>
      <w:r w:rsidRPr="0055181B">
        <w:rPr>
          <w:rStyle w:val="a5"/>
          <w:sz w:val="24"/>
          <w:szCs w:val="24"/>
        </w:rPr>
        <w:t xml:space="preserve"> 22:64:010101:244 (по данным с официального сайта </w:t>
      </w:r>
      <w:hyperlink r:id="rId5" w:history="1">
        <w:r w:rsidRPr="0055181B">
          <w:rPr>
            <w:rStyle w:val="a3"/>
            <w:sz w:val="24"/>
            <w:szCs w:val="24"/>
            <w:shd w:val="clear" w:color="auto" w:fill="FFFFFF"/>
          </w:rPr>
          <w:t>https://www.rosreestr.ru</w:t>
        </w:r>
      </w:hyperlink>
      <w:r w:rsidRPr="0055181B">
        <w:rPr>
          <w:rStyle w:val="a5"/>
          <w:sz w:val="24"/>
          <w:szCs w:val="24"/>
        </w:rPr>
        <w:t xml:space="preserve"> по состоянию на 23.03.2018 г.))</w:t>
      </w:r>
    </w:p>
    <w:p w:rsidR="0055181B" w:rsidRPr="0055181B" w:rsidRDefault="0055181B" w:rsidP="0055181B">
      <w:pPr>
        <w:pStyle w:val="11"/>
        <w:numPr>
          <w:ilvl w:val="0"/>
          <w:numId w:val="26"/>
        </w:numPr>
        <w:shd w:val="clear" w:color="auto" w:fill="auto"/>
        <w:tabs>
          <w:tab w:val="left" w:pos="341"/>
        </w:tabs>
        <w:ind w:left="120" w:firstLine="0"/>
        <w:rPr>
          <w:sz w:val="24"/>
          <w:szCs w:val="24"/>
        </w:rPr>
      </w:pPr>
      <w:r w:rsidRPr="0055181B">
        <w:rPr>
          <w:sz w:val="24"/>
          <w:szCs w:val="24"/>
        </w:rPr>
        <w:t>Серия, тип постройки:</w:t>
      </w:r>
      <w:r w:rsidRPr="0055181B">
        <w:rPr>
          <w:rStyle w:val="a5"/>
          <w:sz w:val="24"/>
          <w:szCs w:val="24"/>
        </w:rPr>
        <w:t xml:space="preserve"> нет данных</w:t>
      </w:r>
    </w:p>
    <w:p w:rsidR="0055181B" w:rsidRPr="0055181B" w:rsidRDefault="0055181B" w:rsidP="0055181B">
      <w:pPr>
        <w:pStyle w:val="11"/>
        <w:numPr>
          <w:ilvl w:val="0"/>
          <w:numId w:val="26"/>
        </w:numPr>
        <w:shd w:val="clear" w:color="auto" w:fill="auto"/>
        <w:tabs>
          <w:tab w:val="left" w:pos="341"/>
        </w:tabs>
        <w:ind w:left="120" w:firstLine="0"/>
        <w:rPr>
          <w:sz w:val="24"/>
          <w:szCs w:val="24"/>
        </w:rPr>
      </w:pPr>
      <w:r w:rsidRPr="0055181B">
        <w:rPr>
          <w:sz w:val="24"/>
          <w:szCs w:val="24"/>
        </w:rPr>
        <w:t>Год постройки:</w:t>
      </w:r>
      <w:r w:rsidRPr="0055181B">
        <w:rPr>
          <w:rStyle w:val="a5"/>
          <w:sz w:val="24"/>
          <w:szCs w:val="24"/>
        </w:rPr>
        <w:t xml:space="preserve"> 1990 (технический паспорт дома по состоянию на 17.04.1990 г.)</w:t>
      </w:r>
    </w:p>
    <w:p w:rsidR="0055181B" w:rsidRPr="0055181B" w:rsidRDefault="0055181B" w:rsidP="0055181B">
      <w:pPr>
        <w:pStyle w:val="11"/>
        <w:numPr>
          <w:ilvl w:val="0"/>
          <w:numId w:val="26"/>
        </w:numPr>
        <w:shd w:val="clear" w:color="auto" w:fill="auto"/>
        <w:tabs>
          <w:tab w:val="left" w:pos="336"/>
        </w:tabs>
        <w:ind w:left="120" w:firstLine="0"/>
        <w:rPr>
          <w:sz w:val="24"/>
          <w:szCs w:val="24"/>
        </w:rPr>
      </w:pPr>
      <w:r w:rsidRPr="0055181B">
        <w:rPr>
          <w:sz w:val="24"/>
          <w:szCs w:val="24"/>
        </w:rPr>
        <w:t>Степень износа по данным государственного технического учета:</w:t>
      </w:r>
      <w:r w:rsidRPr="0055181B">
        <w:rPr>
          <w:rStyle w:val="a5"/>
          <w:sz w:val="24"/>
          <w:szCs w:val="24"/>
        </w:rPr>
        <w:t xml:space="preserve"> нет данных</w:t>
      </w:r>
    </w:p>
    <w:p w:rsidR="0055181B" w:rsidRPr="0055181B" w:rsidRDefault="0055181B" w:rsidP="0055181B">
      <w:pPr>
        <w:pStyle w:val="11"/>
        <w:numPr>
          <w:ilvl w:val="0"/>
          <w:numId w:val="26"/>
        </w:numPr>
        <w:shd w:val="clear" w:color="auto" w:fill="auto"/>
        <w:tabs>
          <w:tab w:val="left" w:pos="341"/>
        </w:tabs>
        <w:ind w:left="120" w:firstLine="0"/>
        <w:rPr>
          <w:sz w:val="24"/>
          <w:szCs w:val="24"/>
        </w:rPr>
      </w:pPr>
      <w:r w:rsidRPr="0055181B">
        <w:rPr>
          <w:sz w:val="24"/>
          <w:szCs w:val="24"/>
        </w:rPr>
        <w:t>Степень фактического износа:</w:t>
      </w:r>
      <w:r w:rsidRPr="0055181B">
        <w:rPr>
          <w:rStyle w:val="a5"/>
          <w:sz w:val="24"/>
          <w:szCs w:val="24"/>
        </w:rPr>
        <w:t xml:space="preserve"> нет данных</w:t>
      </w:r>
    </w:p>
    <w:p w:rsidR="0055181B" w:rsidRPr="0055181B" w:rsidRDefault="0055181B" w:rsidP="0055181B">
      <w:pPr>
        <w:pStyle w:val="11"/>
        <w:numPr>
          <w:ilvl w:val="0"/>
          <w:numId w:val="26"/>
        </w:numPr>
        <w:shd w:val="clear" w:color="auto" w:fill="auto"/>
        <w:tabs>
          <w:tab w:val="left" w:pos="336"/>
        </w:tabs>
        <w:ind w:left="120" w:firstLine="0"/>
        <w:rPr>
          <w:sz w:val="24"/>
          <w:szCs w:val="24"/>
        </w:rPr>
      </w:pPr>
      <w:r w:rsidRPr="0055181B">
        <w:rPr>
          <w:sz w:val="24"/>
          <w:szCs w:val="24"/>
        </w:rPr>
        <w:t>Год последнего капитального ремонта:</w:t>
      </w:r>
      <w:r w:rsidRPr="0055181B">
        <w:rPr>
          <w:rStyle w:val="a5"/>
          <w:sz w:val="24"/>
          <w:szCs w:val="24"/>
        </w:rPr>
        <w:t xml:space="preserve"> нет данных</w:t>
      </w:r>
    </w:p>
    <w:p w:rsidR="0055181B" w:rsidRPr="0055181B" w:rsidRDefault="0055181B" w:rsidP="0055181B">
      <w:pPr>
        <w:pStyle w:val="11"/>
        <w:numPr>
          <w:ilvl w:val="0"/>
          <w:numId w:val="26"/>
        </w:numPr>
        <w:shd w:val="clear" w:color="auto" w:fill="auto"/>
        <w:tabs>
          <w:tab w:val="left" w:pos="389"/>
        </w:tabs>
        <w:ind w:left="120" w:right="140" w:firstLine="0"/>
        <w:rPr>
          <w:sz w:val="24"/>
          <w:szCs w:val="24"/>
        </w:rPr>
      </w:pPr>
      <w:r w:rsidRPr="0055181B">
        <w:rPr>
          <w:sz w:val="24"/>
          <w:szCs w:val="24"/>
        </w:rPr>
        <w:t>Реквизиты правового акта о признании многоквартирного дома аварийным и подлежащим сносу:</w:t>
      </w:r>
      <w:r w:rsidRPr="0055181B">
        <w:rPr>
          <w:rStyle w:val="a5"/>
          <w:sz w:val="24"/>
          <w:szCs w:val="24"/>
        </w:rPr>
        <w:t xml:space="preserve"> нет</w:t>
      </w:r>
    </w:p>
    <w:p w:rsidR="0055181B" w:rsidRPr="0055181B" w:rsidRDefault="0055181B" w:rsidP="0055181B">
      <w:pPr>
        <w:pStyle w:val="11"/>
        <w:numPr>
          <w:ilvl w:val="0"/>
          <w:numId w:val="26"/>
        </w:numPr>
        <w:shd w:val="clear" w:color="auto" w:fill="auto"/>
        <w:tabs>
          <w:tab w:val="left" w:pos="336"/>
        </w:tabs>
        <w:ind w:left="120" w:firstLine="0"/>
        <w:rPr>
          <w:sz w:val="24"/>
          <w:szCs w:val="24"/>
        </w:rPr>
      </w:pPr>
      <w:r w:rsidRPr="0055181B">
        <w:rPr>
          <w:sz w:val="24"/>
          <w:szCs w:val="24"/>
        </w:rPr>
        <w:t>Количество этажей:</w:t>
      </w:r>
      <w:r w:rsidRPr="0055181B">
        <w:rPr>
          <w:rStyle w:val="a5"/>
          <w:sz w:val="24"/>
          <w:szCs w:val="24"/>
        </w:rPr>
        <w:t xml:space="preserve"> 5</w:t>
      </w:r>
    </w:p>
    <w:p w:rsidR="0055181B" w:rsidRPr="0055181B" w:rsidRDefault="0055181B" w:rsidP="0055181B">
      <w:pPr>
        <w:pStyle w:val="11"/>
        <w:numPr>
          <w:ilvl w:val="0"/>
          <w:numId w:val="26"/>
        </w:numPr>
        <w:shd w:val="clear" w:color="auto" w:fill="auto"/>
        <w:tabs>
          <w:tab w:val="left" w:pos="422"/>
        </w:tabs>
        <w:ind w:left="120" w:firstLine="0"/>
        <w:rPr>
          <w:sz w:val="24"/>
          <w:szCs w:val="24"/>
        </w:rPr>
      </w:pPr>
      <w:r w:rsidRPr="0055181B">
        <w:rPr>
          <w:sz w:val="24"/>
          <w:szCs w:val="24"/>
        </w:rPr>
        <w:t>Наличие подвала:</w:t>
      </w:r>
      <w:r w:rsidRPr="0055181B">
        <w:rPr>
          <w:rStyle w:val="a5"/>
          <w:sz w:val="24"/>
          <w:szCs w:val="24"/>
        </w:rPr>
        <w:t xml:space="preserve"> есть</w:t>
      </w:r>
    </w:p>
    <w:p w:rsidR="0055181B" w:rsidRPr="0055181B" w:rsidRDefault="0055181B" w:rsidP="0055181B">
      <w:pPr>
        <w:pStyle w:val="11"/>
        <w:numPr>
          <w:ilvl w:val="0"/>
          <w:numId w:val="26"/>
        </w:numPr>
        <w:shd w:val="clear" w:color="auto" w:fill="auto"/>
        <w:tabs>
          <w:tab w:val="left" w:pos="422"/>
        </w:tabs>
        <w:ind w:left="120" w:firstLine="0"/>
        <w:rPr>
          <w:sz w:val="24"/>
          <w:szCs w:val="24"/>
        </w:rPr>
      </w:pPr>
      <w:r w:rsidRPr="0055181B">
        <w:rPr>
          <w:sz w:val="24"/>
          <w:szCs w:val="24"/>
        </w:rPr>
        <w:t>Наличие цокольного этажа:</w:t>
      </w:r>
      <w:r w:rsidRPr="0055181B">
        <w:rPr>
          <w:rStyle w:val="a5"/>
          <w:sz w:val="24"/>
          <w:szCs w:val="24"/>
        </w:rPr>
        <w:t xml:space="preserve"> нет</w:t>
      </w:r>
    </w:p>
    <w:p w:rsidR="0055181B" w:rsidRPr="0055181B" w:rsidRDefault="0055181B" w:rsidP="0055181B">
      <w:pPr>
        <w:pStyle w:val="11"/>
        <w:numPr>
          <w:ilvl w:val="0"/>
          <w:numId w:val="26"/>
        </w:numPr>
        <w:shd w:val="clear" w:color="auto" w:fill="auto"/>
        <w:tabs>
          <w:tab w:val="left" w:pos="422"/>
        </w:tabs>
        <w:ind w:left="120" w:firstLine="0"/>
        <w:rPr>
          <w:sz w:val="24"/>
          <w:szCs w:val="24"/>
        </w:rPr>
      </w:pPr>
      <w:r w:rsidRPr="0055181B">
        <w:rPr>
          <w:sz w:val="24"/>
          <w:szCs w:val="24"/>
        </w:rPr>
        <w:t>Наличие мансарды:</w:t>
      </w:r>
      <w:r w:rsidRPr="0055181B">
        <w:rPr>
          <w:rStyle w:val="a5"/>
          <w:sz w:val="24"/>
          <w:szCs w:val="24"/>
        </w:rPr>
        <w:t xml:space="preserve"> нет</w:t>
      </w:r>
    </w:p>
    <w:p w:rsidR="0055181B" w:rsidRPr="0055181B" w:rsidRDefault="0055181B" w:rsidP="0055181B">
      <w:pPr>
        <w:pStyle w:val="11"/>
        <w:numPr>
          <w:ilvl w:val="0"/>
          <w:numId w:val="26"/>
        </w:numPr>
        <w:shd w:val="clear" w:color="auto" w:fill="auto"/>
        <w:tabs>
          <w:tab w:val="left" w:pos="422"/>
        </w:tabs>
        <w:ind w:left="120" w:firstLine="0"/>
        <w:rPr>
          <w:rStyle w:val="a5"/>
          <w:b w:val="0"/>
          <w:bCs w:val="0"/>
          <w:sz w:val="24"/>
          <w:szCs w:val="24"/>
        </w:rPr>
      </w:pPr>
      <w:r w:rsidRPr="0055181B">
        <w:rPr>
          <w:sz w:val="24"/>
          <w:szCs w:val="24"/>
        </w:rPr>
        <w:t>Наличие мезонина:</w:t>
      </w:r>
      <w:r w:rsidRPr="0055181B">
        <w:rPr>
          <w:rStyle w:val="a5"/>
          <w:sz w:val="24"/>
          <w:szCs w:val="24"/>
        </w:rPr>
        <w:t xml:space="preserve"> нет</w:t>
      </w:r>
    </w:p>
    <w:p w:rsidR="0055181B" w:rsidRPr="0055181B" w:rsidRDefault="0055181B" w:rsidP="0055181B">
      <w:pPr>
        <w:pStyle w:val="11"/>
        <w:numPr>
          <w:ilvl w:val="0"/>
          <w:numId w:val="26"/>
        </w:numPr>
        <w:shd w:val="clear" w:color="auto" w:fill="auto"/>
        <w:tabs>
          <w:tab w:val="left" w:pos="427"/>
        </w:tabs>
        <w:ind w:left="120" w:firstLine="0"/>
        <w:rPr>
          <w:sz w:val="24"/>
          <w:szCs w:val="24"/>
        </w:rPr>
      </w:pPr>
      <w:r w:rsidRPr="0055181B">
        <w:rPr>
          <w:sz w:val="24"/>
          <w:szCs w:val="24"/>
        </w:rPr>
        <w:t xml:space="preserve"> Количество квартир:</w:t>
      </w:r>
      <w:r w:rsidRPr="0055181B">
        <w:rPr>
          <w:rStyle w:val="a5"/>
          <w:sz w:val="24"/>
          <w:szCs w:val="24"/>
        </w:rPr>
        <w:t xml:space="preserve"> 109 (технический паспорт дома по состоянию на 17.04.1990г.), лицевых счетов по данным УК- - 117.</w:t>
      </w:r>
    </w:p>
    <w:p w:rsidR="0055181B" w:rsidRPr="0055181B" w:rsidRDefault="0055181B" w:rsidP="0055181B">
      <w:pPr>
        <w:pStyle w:val="11"/>
        <w:numPr>
          <w:ilvl w:val="0"/>
          <w:numId w:val="26"/>
        </w:numPr>
        <w:shd w:val="clear" w:color="auto" w:fill="auto"/>
        <w:tabs>
          <w:tab w:val="left" w:pos="427"/>
        </w:tabs>
        <w:ind w:left="120" w:firstLine="0"/>
        <w:rPr>
          <w:sz w:val="24"/>
          <w:szCs w:val="24"/>
        </w:rPr>
      </w:pPr>
      <w:r w:rsidRPr="0055181B">
        <w:rPr>
          <w:sz w:val="24"/>
          <w:szCs w:val="24"/>
        </w:rPr>
        <w:t>Количество нежилых помещений, не входящих в состав общего имущества:</w:t>
      </w:r>
      <w:r w:rsidRPr="0055181B">
        <w:rPr>
          <w:rStyle w:val="a5"/>
          <w:color w:val="FF9900"/>
          <w:sz w:val="24"/>
          <w:szCs w:val="24"/>
        </w:rPr>
        <w:t xml:space="preserve"> </w:t>
      </w:r>
      <w:r w:rsidRPr="0055181B">
        <w:rPr>
          <w:rStyle w:val="a5"/>
          <w:sz w:val="24"/>
          <w:szCs w:val="24"/>
        </w:rPr>
        <w:t>0</w:t>
      </w:r>
    </w:p>
    <w:p w:rsidR="0055181B" w:rsidRPr="0055181B" w:rsidRDefault="0055181B" w:rsidP="0055181B">
      <w:pPr>
        <w:pStyle w:val="11"/>
        <w:numPr>
          <w:ilvl w:val="0"/>
          <w:numId w:val="26"/>
        </w:numPr>
        <w:shd w:val="clear" w:color="auto" w:fill="auto"/>
        <w:tabs>
          <w:tab w:val="left" w:pos="509"/>
        </w:tabs>
        <w:ind w:left="120" w:right="140" w:firstLine="0"/>
        <w:rPr>
          <w:sz w:val="24"/>
          <w:szCs w:val="24"/>
        </w:rPr>
      </w:pPr>
      <w:r w:rsidRPr="0055181B">
        <w:rPr>
          <w:sz w:val="24"/>
          <w:szCs w:val="24"/>
        </w:rPr>
        <w:t>Реквизиты правового акта о признании всех жилых помещений в многоквартирном доме непригодными для проживания:</w:t>
      </w:r>
      <w:r w:rsidRPr="0055181B">
        <w:rPr>
          <w:rStyle w:val="a5"/>
          <w:sz w:val="24"/>
          <w:szCs w:val="24"/>
        </w:rPr>
        <w:t xml:space="preserve"> нет</w:t>
      </w:r>
    </w:p>
    <w:p w:rsidR="0055181B" w:rsidRPr="0055181B" w:rsidRDefault="0055181B" w:rsidP="0055181B">
      <w:pPr>
        <w:pStyle w:val="11"/>
        <w:shd w:val="clear" w:color="auto" w:fill="auto"/>
        <w:ind w:left="120" w:right="140" w:firstLine="0"/>
        <w:rPr>
          <w:sz w:val="24"/>
          <w:szCs w:val="24"/>
        </w:rPr>
      </w:pPr>
      <w:r w:rsidRPr="0055181B">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55181B">
        <w:rPr>
          <w:rStyle w:val="a5"/>
          <w:sz w:val="24"/>
          <w:szCs w:val="24"/>
        </w:rPr>
        <w:t xml:space="preserve"> нет</w:t>
      </w:r>
    </w:p>
    <w:p w:rsidR="0055181B" w:rsidRPr="0055181B" w:rsidRDefault="0055181B" w:rsidP="0055181B">
      <w:pPr>
        <w:pStyle w:val="11"/>
        <w:numPr>
          <w:ilvl w:val="1"/>
          <w:numId w:val="26"/>
        </w:numPr>
        <w:shd w:val="clear" w:color="auto" w:fill="auto"/>
        <w:tabs>
          <w:tab w:val="left" w:pos="432"/>
        </w:tabs>
        <w:ind w:left="120" w:firstLine="0"/>
        <w:rPr>
          <w:sz w:val="24"/>
          <w:szCs w:val="24"/>
        </w:rPr>
      </w:pPr>
      <w:r w:rsidRPr="0055181B">
        <w:rPr>
          <w:sz w:val="24"/>
          <w:szCs w:val="24"/>
        </w:rPr>
        <w:t>Строительный объем:</w:t>
      </w:r>
      <w:r w:rsidRPr="0055181B">
        <w:rPr>
          <w:rStyle w:val="a5"/>
          <w:sz w:val="24"/>
          <w:szCs w:val="24"/>
        </w:rPr>
        <w:t xml:space="preserve"> 22802 куб.м. (технический паспорт дома по состоянию на 17.04.1990 г.)</w:t>
      </w:r>
    </w:p>
    <w:p w:rsidR="0055181B" w:rsidRPr="0055181B" w:rsidRDefault="0055181B" w:rsidP="0055181B">
      <w:pPr>
        <w:pStyle w:val="11"/>
        <w:numPr>
          <w:ilvl w:val="1"/>
          <w:numId w:val="26"/>
        </w:numPr>
        <w:shd w:val="clear" w:color="auto" w:fill="auto"/>
        <w:tabs>
          <w:tab w:val="left" w:pos="422"/>
        </w:tabs>
        <w:ind w:left="120" w:firstLine="0"/>
        <w:rPr>
          <w:sz w:val="24"/>
          <w:szCs w:val="24"/>
        </w:rPr>
      </w:pPr>
      <w:r w:rsidRPr="0055181B">
        <w:rPr>
          <w:sz w:val="24"/>
          <w:szCs w:val="24"/>
        </w:rPr>
        <w:t>Площадь:</w:t>
      </w:r>
    </w:p>
    <w:p w:rsidR="0055181B" w:rsidRPr="0055181B" w:rsidRDefault="0055181B" w:rsidP="0055181B">
      <w:pPr>
        <w:pStyle w:val="11"/>
        <w:shd w:val="clear" w:color="auto" w:fill="auto"/>
        <w:tabs>
          <w:tab w:val="left" w:pos="446"/>
        </w:tabs>
        <w:ind w:left="120" w:right="140" w:firstLine="0"/>
        <w:rPr>
          <w:b/>
          <w:bCs/>
          <w:sz w:val="24"/>
          <w:szCs w:val="24"/>
          <w:shd w:val="clear" w:color="auto" w:fill="FFFFFF"/>
        </w:rPr>
      </w:pPr>
      <w:r w:rsidRPr="0055181B">
        <w:rPr>
          <w:sz w:val="24"/>
          <w:szCs w:val="24"/>
        </w:rPr>
        <w:t>а)</w:t>
      </w:r>
      <w:r w:rsidRPr="0055181B">
        <w:rPr>
          <w:sz w:val="24"/>
          <w:szCs w:val="24"/>
        </w:rPr>
        <w:tab/>
        <w:t>многоквартирного дома с лоджиями, балконами, шкафами, коридорами и лестничными клетками:</w:t>
      </w:r>
      <w:r w:rsidRPr="0055181B">
        <w:rPr>
          <w:rStyle w:val="a5"/>
          <w:sz w:val="24"/>
          <w:szCs w:val="24"/>
        </w:rPr>
        <w:t xml:space="preserve"> </w:t>
      </w:r>
      <w:smartTag w:uri="urn:schemas-microsoft-com:office:smarttags" w:element="metricconverter">
        <w:smartTagPr>
          <w:attr w:name="ProductID" w:val="7855,9 кв. м"/>
        </w:smartTagPr>
        <w:r w:rsidRPr="0055181B">
          <w:rPr>
            <w:rStyle w:val="a5"/>
            <w:sz w:val="24"/>
            <w:szCs w:val="24"/>
          </w:rPr>
          <w:t>7855,9 кв. м</w:t>
        </w:r>
      </w:smartTag>
      <w:r w:rsidRPr="0055181B">
        <w:rPr>
          <w:rStyle w:val="a5"/>
          <w:sz w:val="24"/>
          <w:szCs w:val="24"/>
        </w:rPr>
        <w:t xml:space="preserve"> (технический паспорт дома по состоянию на 17.04.1990 г.)</w:t>
      </w:r>
    </w:p>
    <w:p w:rsidR="0055181B" w:rsidRPr="0055181B" w:rsidRDefault="0055181B" w:rsidP="0055181B">
      <w:pPr>
        <w:pStyle w:val="11"/>
        <w:shd w:val="clear" w:color="auto" w:fill="auto"/>
        <w:tabs>
          <w:tab w:val="left" w:pos="355"/>
        </w:tabs>
        <w:ind w:left="120" w:firstLine="0"/>
        <w:rPr>
          <w:sz w:val="24"/>
          <w:szCs w:val="24"/>
        </w:rPr>
      </w:pPr>
      <w:r w:rsidRPr="0055181B">
        <w:rPr>
          <w:sz w:val="24"/>
          <w:szCs w:val="24"/>
        </w:rPr>
        <w:t>б)</w:t>
      </w:r>
      <w:r w:rsidRPr="0055181B">
        <w:rPr>
          <w:sz w:val="24"/>
          <w:szCs w:val="24"/>
        </w:rPr>
        <w:tab/>
        <w:t>жилых помещений (общая площадь квартир):</w:t>
      </w:r>
      <w:r w:rsidRPr="0055181B">
        <w:rPr>
          <w:rStyle w:val="a5"/>
          <w:sz w:val="24"/>
          <w:szCs w:val="24"/>
        </w:rPr>
        <w:t xml:space="preserve"> 7355,8 кв.м. (технический паспорт дома по состоянию на 17.04.1990 г.)</w:t>
      </w:r>
    </w:p>
    <w:p w:rsidR="0055181B" w:rsidRPr="0055181B" w:rsidRDefault="0055181B" w:rsidP="0055181B">
      <w:pPr>
        <w:pStyle w:val="11"/>
        <w:shd w:val="clear" w:color="auto" w:fill="auto"/>
        <w:tabs>
          <w:tab w:val="left" w:pos="394"/>
        </w:tabs>
        <w:ind w:left="120" w:right="140" w:firstLine="0"/>
        <w:rPr>
          <w:sz w:val="24"/>
          <w:szCs w:val="24"/>
        </w:rPr>
      </w:pPr>
      <w:r w:rsidRPr="0055181B">
        <w:rPr>
          <w:sz w:val="24"/>
          <w:szCs w:val="24"/>
        </w:rPr>
        <w:t>в)</w:t>
      </w:r>
      <w:r w:rsidRPr="0055181B">
        <w:rPr>
          <w:sz w:val="24"/>
          <w:szCs w:val="24"/>
        </w:rPr>
        <w:tab/>
        <w:t>нежилых помещений (общая площадь нежилых помещений, не входящих в состав общего имущества в многоквартирном доме):</w:t>
      </w:r>
      <w:r w:rsidRPr="0055181B">
        <w:rPr>
          <w:rStyle w:val="a5"/>
          <w:sz w:val="24"/>
          <w:szCs w:val="24"/>
        </w:rPr>
        <w:t xml:space="preserve"> 0 кв.м. </w:t>
      </w:r>
    </w:p>
    <w:p w:rsidR="0055181B" w:rsidRPr="0055181B" w:rsidRDefault="0055181B" w:rsidP="0055181B">
      <w:pPr>
        <w:pStyle w:val="11"/>
        <w:shd w:val="clear" w:color="auto" w:fill="auto"/>
        <w:tabs>
          <w:tab w:val="left" w:pos="432"/>
        </w:tabs>
        <w:ind w:firstLine="0"/>
        <w:rPr>
          <w:sz w:val="24"/>
          <w:szCs w:val="24"/>
        </w:rPr>
      </w:pPr>
      <w:r w:rsidRPr="0055181B">
        <w:rPr>
          <w:sz w:val="24"/>
          <w:szCs w:val="24"/>
        </w:rPr>
        <w:t xml:space="preserve">  г)</w:t>
      </w:r>
      <w:r w:rsidRPr="0055181B">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55181B">
        <w:rPr>
          <w:rStyle w:val="a5"/>
          <w:sz w:val="24"/>
          <w:szCs w:val="24"/>
        </w:rPr>
        <w:t xml:space="preserve"> 500,1 кв.м. (технический паспорт дома по состоянию на 17.04.1990 г.))</w:t>
      </w:r>
    </w:p>
    <w:p w:rsidR="0055181B" w:rsidRPr="0055181B" w:rsidRDefault="0055181B" w:rsidP="0055181B">
      <w:pPr>
        <w:pStyle w:val="11"/>
        <w:numPr>
          <w:ilvl w:val="1"/>
          <w:numId w:val="26"/>
        </w:numPr>
        <w:shd w:val="clear" w:color="auto" w:fill="auto"/>
        <w:tabs>
          <w:tab w:val="left" w:pos="432"/>
        </w:tabs>
        <w:ind w:left="120" w:firstLine="0"/>
        <w:rPr>
          <w:sz w:val="24"/>
          <w:szCs w:val="24"/>
        </w:rPr>
      </w:pPr>
      <w:r w:rsidRPr="0055181B">
        <w:rPr>
          <w:sz w:val="24"/>
          <w:szCs w:val="24"/>
        </w:rPr>
        <w:t>Количество лестниц:</w:t>
      </w:r>
      <w:r w:rsidRPr="0055181B">
        <w:rPr>
          <w:rStyle w:val="a5"/>
          <w:sz w:val="24"/>
          <w:szCs w:val="24"/>
        </w:rPr>
        <w:t xml:space="preserve"> 8 шт. (технический паспорт дома по состоянию на 14.04.1990 г.)</w:t>
      </w:r>
    </w:p>
    <w:p w:rsidR="0055181B" w:rsidRPr="0055181B" w:rsidRDefault="0055181B" w:rsidP="0055181B">
      <w:pPr>
        <w:pStyle w:val="11"/>
        <w:numPr>
          <w:ilvl w:val="1"/>
          <w:numId w:val="26"/>
        </w:numPr>
        <w:shd w:val="clear" w:color="auto" w:fill="auto"/>
        <w:tabs>
          <w:tab w:val="left" w:pos="446"/>
        </w:tabs>
        <w:ind w:left="120" w:firstLine="0"/>
        <w:rPr>
          <w:sz w:val="24"/>
          <w:szCs w:val="24"/>
        </w:rPr>
      </w:pPr>
      <w:r w:rsidRPr="0055181B">
        <w:rPr>
          <w:sz w:val="24"/>
          <w:szCs w:val="24"/>
        </w:rPr>
        <w:t>Уборочная площадь лестниц (включая межквартирные лестничные площадки):</w:t>
      </w:r>
      <w:r w:rsidRPr="0055181B">
        <w:rPr>
          <w:rStyle w:val="a5"/>
          <w:sz w:val="24"/>
          <w:szCs w:val="24"/>
        </w:rPr>
        <w:t xml:space="preserve"> 500,1 кв.м. (технический паспорт дома по состоянию на 17.04.1990 г.)</w:t>
      </w:r>
    </w:p>
    <w:p w:rsidR="0055181B" w:rsidRPr="0055181B" w:rsidRDefault="0055181B" w:rsidP="0055181B">
      <w:pPr>
        <w:pStyle w:val="11"/>
        <w:numPr>
          <w:ilvl w:val="1"/>
          <w:numId w:val="26"/>
        </w:numPr>
        <w:shd w:val="clear" w:color="auto" w:fill="auto"/>
        <w:tabs>
          <w:tab w:val="left" w:pos="446"/>
        </w:tabs>
        <w:ind w:left="120" w:firstLine="0"/>
        <w:rPr>
          <w:sz w:val="24"/>
          <w:szCs w:val="24"/>
        </w:rPr>
      </w:pPr>
      <w:r w:rsidRPr="0055181B">
        <w:rPr>
          <w:sz w:val="24"/>
          <w:szCs w:val="24"/>
        </w:rPr>
        <w:t>Уборочная площадь общих коридоров:</w:t>
      </w:r>
      <w:r w:rsidRPr="0055181B">
        <w:rPr>
          <w:rStyle w:val="a5"/>
          <w:sz w:val="24"/>
          <w:szCs w:val="24"/>
        </w:rPr>
        <w:t xml:space="preserve"> 0 кв.м. (технический паспорт дома по состоянию на 17.04.1990 г.)</w:t>
      </w:r>
    </w:p>
    <w:p w:rsidR="0055181B" w:rsidRPr="0055181B" w:rsidRDefault="0055181B" w:rsidP="0055181B">
      <w:pPr>
        <w:pStyle w:val="11"/>
        <w:numPr>
          <w:ilvl w:val="1"/>
          <w:numId w:val="26"/>
        </w:numPr>
        <w:shd w:val="clear" w:color="auto" w:fill="auto"/>
        <w:tabs>
          <w:tab w:val="left" w:pos="432"/>
        </w:tabs>
        <w:ind w:left="120" w:firstLine="0"/>
        <w:rPr>
          <w:sz w:val="24"/>
          <w:szCs w:val="24"/>
        </w:rPr>
      </w:pPr>
      <w:r w:rsidRPr="0055181B">
        <w:rPr>
          <w:sz w:val="24"/>
          <w:szCs w:val="24"/>
        </w:rPr>
        <w:t xml:space="preserve">Уборочная площадь других помещений общего пользования (включая технические этажи, </w:t>
      </w:r>
      <w:r w:rsidRPr="0055181B">
        <w:rPr>
          <w:rStyle w:val="71"/>
          <w:sz w:val="24"/>
          <w:szCs w:val="24"/>
        </w:rPr>
        <w:t>чердаки, технические подвалы)</w:t>
      </w:r>
      <w:r w:rsidRPr="0055181B">
        <w:rPr>
          <w:sz w:val="24"/>
          <w:szCs w:val="24"/>
        </w:rPr>
        <w:t>:654,3</w:t>
      </w:r>
      <w:r w:rsidRPr="0055181B">
        <w:rPr>
          <w:rStyle w:val="a5"/>
          <w:sz w:val="24"/>
          <w:szCs w:val="24"/>
        </w:rPr>
        <w:t xml:space="preserve">  кв.м. (данные управляющей компании на 01.03.2018г.)</w:t>
      </w:r>
    </w:p>
    <w:p w:rsidR="0055181B" w:rsidRPr="0055181B" w:rsidRDefault="0055181B" w:rsidP="0055181B">
      <w:pPr>
        <w:pStyle w:val="11"/>
        <w:numPr>
          <w:ilvl w:val="1"/>
          <w:numId w:val="26"/>
        </w:numPr>
        <w:shd w:val="clear" w:color="auto" w:fill="auto"/>
        <w:tabs>
          <w:tab w:val="left" w:pos="461"/>
        </w:tabs>
        <w:ind w:left="120" w:right="140" w:firstLine="0"/>
        <w:rPr>
          <w:b/>
          <w:sz w:val="24"/>
          <w:szCs w:val="24"/>
        </w:rPr>
      </w:pPr>
      <w:r w:rsidRPr="0055181B">
        <w:rPr>
          <w:sz w:val="24"/>
          <w:szCs w:val="24"/>
        </w:rPr>
        <w:t xml:space="preserve">Площадь земельного участка, входящего в состав общего имущества многоквартирного дома: </w:t>
      </w:r>
      <w:r w:rsidRPr="0055181B">
        <w:rPr>
          <w:b/>
          <w:sz w:val="24"/>
          <w:szCs w:val="24"/>
        </w:rPr>
        <w:t>нет данных</w:t>
      </w:r>
    </w:p>
    <w:p w:rsidR="0055181B" w:rsidRPr="0055181B" w:rsidRDefault="0055181B" w:rsidP="0055181B">
      <w:pPr>
        <w:pStyle w:val="11"/>
        <w:numPr>
          <w:ilvl w:val="1"/>
          <w:numId w:val="26"/>
        </w:numPr>
        <w:shd w:val="clear" w:color="auto" w:fill="auto"/>
        <w:tabs>
          <w:tab w:val="left" w:pos="451"/>
        </w:tabs>
        <w:ind w:left="120" w:right="140" w:firstLine="0"/>
        <w:rPr>
          <w:b/>
          <w:sz w:val="24"/>
          <w:szCs w:val="24"/>
        </w:rPr>
      </w:pPr>
      <w:r w:rsidRPr="0055181B">
        <w:rPr>
          <w:sz w:val="24"/>
          <w:szCs w:val="24"/>
        </w:rPr>
        <w:t>Кадастровый номер земельного участка (при его наличии):</w:t>
      </w:r>
      <w:r w:rsidRPr="0055181B">
        <w:rPr>
          <w:rStyle w:val="a5"/>
          <w:sz w:val="24"/>
          <w:szCs w:val="24"/>
        </w:rPr>
        <w:t xml:space="preserve"> нет данных </w:t>
      </w:r>
    </w:p>
    <w:p w:rsidR="0055181B" w:rsidRPr="0055181B" w:rsidRDefault="0055181B" w:rsidP="0055181B">
      <w:pPr>
        <w:numPr>
          <w:ilvl w:val="1"/>
          <w:numId w:val="26"/>
        </w:numPr>
        <w:tabs>
          <w:tab w:val="left" w:pos="499"/>
        </w:tabs>
        <w:spacing w:line="250" w:lineRule="exact"/>
        <w:ind w:left="120" w:right="140"/>
        <w:jc w:val="both"/>
        <w:rPr>
          <w:rFonts w:ascii="Times New Roman" w:hAnsi="Times New Roman" w:cs="Times New Roman"/>
          <w:b/>
        </w:rPr>
      </w:pPr>
      <w:r w:rsidRPr="0055181B">
        <w:rPr>
          <w:rStyle w:val="20"/>
          <w:rFonts w:eastAsia="Arial Unicode MS"/>
        </w:rPr>
        <w:t>Виды благоустройства (по проекту):</w:t>
      </w:r>
      <w:r w:rsidRPr="0055181B">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спортивных площадок; озеленение деревьями; устройство газонов; зоны парковки личного транспорта; устройство  и внутриквартальных проездов с покрытием асфальтобетоном, детская площадка.</w:t>
      </w:r>
    </w:p>
    <w:p w:rsidR="0055181B" w:rsidRPr="0055181B" w:rsidRDefault="0055181B" w:rsidP="0055181B">
      <w:pPr>
        <w:spacing w:line="210" w:lineRule="exact"/>
        <w:rPr>
          <w:rFonts w:ascii="Times New Roman" w:hAnsi="Times New Roman" w:cs="Times New Roman"/>
        </w:rPr>
      </w:pPr>
    </w:p>
    <w:p w:rsidR="0055181B" w:rsidRPr="0055181B" w:rsidRDefault="0055181B" w:rsidP="0055181B">
      <w:pPr>
        <w:spacing w:line="210" w:lineRule="exact"/>
        <w:rPr>
          <w:rFonts w:ascii="Times New Roman" w:hAnsi="Times New Roman" w:cs="Times New Roman"/>
        </w:rPr>
      </w:pPr>
    </w:p>
    <w:p w:rsidR="0055181B" w:rsidRPr="0055181B" w:rsidRDefault="0055181B" w:rsidP="0055181B">
      <w:pPr>
        <w:spacing w:line="210" w:lineRule="exact"/>
        <w:jc w:val="center"/>
        <w:rPr>
          <w:rFonts w:ascii="Times New Roman" w:hAnsi="Times New Roman" w:cs="Times New Roman"/>
        </w:rPr>
      </w:pPr>
      <w:r w:rsidRPr="0055181B">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55181B" w:rsidRPr="0055181B" w:rsidTr="00636AA4">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Номер </w:t>
            </w:r>
            <w:proofErr w:type="spellStart"/>
            <w:r w:rsidRPr="0055181B">
              <w:rPr>
                <w:rFonts w:ascii="Times New Roman" w:hAnsi="Times New Roman" w:cs="Times New Roman"/>
              </w:rPr>
              <w:t>п</w:t>
            </w:r>
            <w:proofErr w:type="spellEnd"/>
            <w:r w:rsidRPr="0055181B">
              <w:rPr>
                <w:rFonts w:ascii="Times New Roman" w:hAnsi="Times New Roman" w:cs="Times New Roman"/>
              </w:rPr>
              <w:t>/</w:t>
            </w:r>
            <w:proofErr w:type="spellStart"/>
            <w:r w:rsidRPr="0055181B">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af1"/>
              <w:spacing w:after="0"/>
              <w:jc w:val="center"/>
            </w:pPr>
            <w:r w:rsidRPr="0055181B">
              <w:t>Наименование конструктивных элементов</w:t>
            </w:r>
          </w:p>
          <w:p w:rsidR="0055181B" w:rsidRPr="0055181B" w:rsidRDefault="0055181B" w:rsidP="00636AA4">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af1"/>
              <w:jc w:val="center"/>
            </w:pPr>
            <w:r w:rsidRPr="0055181B">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af1"/>
              <w:jc w:val="center"/>
            </w:pPr>
            <w:r w:rsidRPr="0055181B">
              <w:t>Техническое состояние элементов общего имущества многоквартирного дома</w:t>
            </w: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ж/б подушка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Ж/б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Ж/б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Ж/б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 xml:space="preserve">Рулонная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proofErr w:type="spellStart"/>
            <w:r w:rsidRPr="0055181B">
              <w:rPr>
                <w:sz w:val="24"/>
                <w:szCs w:val="24"/>
              </w:rPr>
              <w:t>линолиум</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Деревянные, пластиковые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ind w:firstLine="0"/>
              <w:jc w:val="center"/>
              <w:rPr>
                <w:sz w:val="24"/>
                <w:szCs w:val="24"/>
              </w:rPr>
            </w:pPr>
            <w:r w:rsidRPr="0055181B">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54" w:lineRule="exact"/>
              <w:ind w:firstLine="0"/>
              <w:jc w:val="center"/>
              <w:rPr>
                <w:sz w:val="24"/>
                <w:szCs w:val="24"/>
              </w:rPr>
            </w:pPr>
            <w:r w:rsidRPr="0055181B">
              <w:rPr>
                <w:sz w:val="24"/>
                <w:szCs w:val="24"/>
              </w:rPr>
              <w:t>Штукатурка побелка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54" w:lineRule="exact"/>
              <w:ind w:left="120" w:firstLine="0"/>
              <w:jc w:val="left"/>
              <w:rPr>
                <w:sz w:val="24"/>
                <w:szCs w:val="24"/>
              </w:rPr>
            </w:pPr>
            <w:r w:rsidRPr="0055181B">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Напряжение 380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ind w:left="120" w:firstLine="0"/>
              <w:jc w:val="left"/>
              <w:rPr>
                <w:sz w:val="24"/>
                <w:szCs w:val="24"/>
              </w:rPr>
            </w:pPr>
            <w:r w:rsidRPr="0055181B">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ind w:left="120" w:firstLine="0"/>
              <w:jc w:val="left"/>
              <w:rPr>
                <w:sz w:val="24"/>
                <w:szCs w:val="24"/>
              </w:rPr>
            </w:pPr>
            <w:r w:rsidRPr="0055181B">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ind w:left="120" w:firstLine="0"/>
              <w:jc w:val="left"/>
              <w:rPr>
                <w:sz w:val="24"/>
                <w:szCs w:val="24"/>
              </w:rPr>
            </w:pPr>
            <w:r w:rsidRPr="0055181B">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 xml:space="preserve">Горячее </w:t>
            </w:r>
            <w:r w:rsidRPr="0055181B">
              <w:rPr>
                <w:sz w:val="24"/>
                <w:szCs w:val="24"/>
              </w:rPr>
              <w:lastRenderedPageBreak/>
              <w:t>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lastRenderedPageBreak/>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460" w:firstLine="0"/>
              <w:jc w:val="left"/>
              <w:rPr>
                <w:sz w:val="24"/>
                <w:szCs w:val="24"/>
              </w:rPr>
            </w:pPr>
            <w:r w:rsidRPr="0055181B">
              <w:rPr>
                <w:sz w:val="24"/>
                <w:szCs w:val="24"/>
              </w:rPr>
              <w:t>Удовлетворительное</w:t>
            </w:r>
          </w:p>
        </w:tc>
      </w:tr>
      <w:tr w:rsidR="0055181B" w:rsidRPr="0055181B"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rPr>
                <w:rFonts w:ascii="Times New Roman" w:hAnsi="Times New Roman" w:cs="Times New Roman"/>
              </w:rPr>
            </w:pPr>
          </w:p>
        </w:tc>
      </w:tr>
      <w:tr w:rsidR="0055181B" w:rsidRPr="0055181B" w:rsidTr="00636AA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54" w:lineRule="exact"/>
              <w:ind w:left="120" w:firstLine="0"/>
              <w:jc w:val="left"/>
              <w:rPr>
                <w:sz w:val="24"/>
                <w:szCs w:val="24"/>
              </w:rPr>
            </w:pPr>
            <w:r w:rsidRPr="0055181B">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Удовлетворительное</w:t>
            </w:r>
          </w:p>
        </w:tc>
      </w:tr>
      <w:tr w:rsidR="0055181B" w:rsidRPr="0055181B" w:rsidTr="00636AA4">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500" w:firstLine="0"/>
              <w:jc w:val="left"/>
              <w:rPr>
                <w:sz w:val="24"/>
                <w:szCs w:val="24"/>
              </w:rPr>
            </w:pPr>
            <w:r w:rsidRPr="0055181B">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5181B" w:rsidRPr="0055181B" w:rsidRDefault="0055181B" w:rsidP="00636AA4">
            <w:pPr>
              <w:pStyle w:val="11"/>
              <w:shd w:val="clear" w:color="auto" w:fill="auto"/>
              <w:spacing w:line="240" w:lineRule="auto"/>
              <w:ind w:firstLine="0"/>
              <w:jc w:val="center"/>
              <w:rPr>
                <w:sz w:val="24"/>
                <w:szCs w:val="24"/>
              </w:rPr>
            </w:pPr>
            <w:r w:rsidRPr="0055181B">
              <w:rPr>
                <w:sz w:val="24"/>
                <w:szCs w:val="24"/>
              </w:rPr>
              <w:t>Удовлетворительное</w:t>
            </w:r>
          </w:p>
        </w:tc>
      </w:tr>
    </w:tbl>
    <w:p w:rsidR="0055181B" w:rsidRPr="0055181B" w:rsidRDefault="0055181B" w:rsidP="0055181B">
      <w:pPr>
        <w:keepNext/>
        <w:keepLines/>
        <w:spacing w:line="360" w:lineRule="auto"/>
        <w:ind w:right="142"/>
        <w:jc w:val="both"/>
        <w:rPr>
          <w:rFonts w:ascii="Times New Roman" w:hAnsi="Times New Roman" w:cs="Times New Roman"/>
        </w:rPr>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ED66BC" w:rsidRPr="007C0A3F" w:rsidRDefault="00ED66BC" w:rsidP="00ED66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Pr>
          <w:sz w:val="24"/>
          <w:szCs w:val="24"/>
        </w:rPr>
        <w:lastRenderedPageBreak/>
        <w:t>Приложение № 2</w:t>
      </w:r>
      <w:r w:rsidRPr="007C0A3F">
        <w:rPr>
          <w:sz w:val="24"/>
          <w:szCs w:val="24"/>
        </w:rPr>
        <w:t xml:space="preserve"> к Договору №</w:t>
      </w:r>
      <w:r>
        <w:rPr>
          <w:sz w:val="24"/>
          <w:szCs w:val="24"/>
        </w:rPr>
        <w:t xml:space="preserve"> 6 </w:t>
      </w:r>
      <w:r w:rsidRPr="007C0A3F">
        <w:rPr>
          <w:sz w:val="24"/>
          <w:szCs w:val="24"/>
        </w:rPr>
        <w:t>от</w:t>
      </w:r>
      <w:r>
        <w:rPr>
          <w:sz w:val="24"/>
          <w:szCs w:val="24"/>
        </w:rPr>
        <w:t xml:space="preserve"> «__».01.</w:t>
      </w:r>
      <w:r w:rsidRPr="007C0A3F">
        <w:rPr>
          <w:sz w:val="24"/>
          <w:szCs w:val="24"/>
        </w:rPr>
        <w:t>2019 г.</w:t>
      </w:r>
    </w:p>
    <w:p w:rsidR="0055181B" w:rsidRPr="0055181B" w:rsidRDefault="0055181B" w:rsidP="0055181B">
      <w:pPr>
        <w:spacing w:line="210" w:lineRule="exact"/>
        <w:jc w:val="center"/>
        <w:rPr>
          <w:rFonts w:ascii="Times New Roman" w:hAnsi="Times New Roman" w:cs="Times New Roman"/>
          <w:b/>
        </w:rPr>
      </w:pPr>
      <w:r w:rsidRPr="0055181B">
        <w:rPr>
          <w:rFonts w:ascii="Times New Roman" w:hAnsi="Times New Roman" w:cs="Times New Roman"/>
        </w:rPr>
        <w:t>Перечень работ и услуг по управлению общим имуществом дома</w:t>
      </w:r>
    </w:p>
    <w:p w:rsidR="0055181B" w:rsidRPr="0055181B" w:rsidRDefault="0055181B" w:rsidP="0055181B">
      <w:pPr>
        <w:spacing w:line="210" w:lineRule="exact"/>
        <w:jc w:val="center"/>
        <w:rPr>
          <w:rFonts w:ascii="Times New Roman" w:hAnsi="Times New Roman" w:cs="Times New Roman"/>
          <w:b/>
        </w:rPr>
      </w:pPr>
      <w:r w:rsidRPr="0055181B">
        <w:rPr>
          <w:rFonts w:ascii="Times New Roman" w:hAnsi="Times New Roman" w:cs="Times New Roman"/>
        </w:rPr>
        <w:t>адрес: ул. Братьев Ждановых, 9</w:t>
      </w:r>
    </w:p>
    <w:p w:rsidR="0055181B" w:rsidRPr="0055181B" w:rsidRDefault="0055181B" w:rsidP="0055181B">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55181B" w:rsidRPr="0055181B" w:rsidTr="00636AA4">
        <w:trPr>
          <w:trHeight w:val="523"/>
          <w:jc w:val="center"/>
        </w:trPr>
        <w:tc>
          <w:tcPr>
            <w:tcW w:w="448" w:type="dxa"/>
            <w:shd w:val="clear" w:color="auto" w:fill="FFFFFF"/>
          </w:tcPr>
          <w:p w:rsidR="0055181B" w:rsidRPr="0055181B" w:rsidRDefault="0055181B" w:rsidP="00636AA4">
            <w:pPr>
              <w:rPr>
                <w:rFonts w:ascii="Times New Roman" w:hAnsi="Times New Roman" w:cs="Times New Roman"/>
              </w:rPr>
            </w:pPr>
            <w:r w:rsidRPr="0055181B">
              <w:rPr>
                <w:rStyle w:val="20"/>
                <w:rFonts w:eastAsia="Arial Unicode MS"/>
              </w:rPr>
              <w:t xml:space="preserve">№ </w:t>
            </w:r>
            <w:proofErr w:type="spellStart"/>
            <w:r w:rsidRPr="0055181B">
              <w:rPr>
                <w:rFonts w:ascii="Times New Roman" w:hAnsi="Times New Roman" w:cs="Times New Roman"/>
              </w:rPr>
              <w:t>пп</w:t>
            </w:r>
            <w:proofErr w:type="spellEnd"/>
          </w:p>
        </w:tc>
        <w:tc>
          <w:tcPr>
            <w:tcW w:w="6802" w:type="dxa"/>
            <w:shd w:val="clear" w:color="auto" w:fill="FFFFFF"/>
          </w:tcPr>
          <w:p w:rsidR="0055181B" w:rsidRPr="0055181B" w:rsidRDefault="0055181B" w:rsidP="00636AA4">
            <w:pPr>
              <w:ind w:left="1780"/>
              <w:rPr>
                <w:rFonts w:ascii="Times New Roman" w:hAnsi="Times New Roman" w:cs="Times New Roman"/>
              </w:rPr>
            </w:pPr>
            <w:r w:rsidRPr="0055181B">
              <w:rPr>
                <w:rFonts w:ascii="Times New Roman" w:hAnsi="Times New Roman" w:cs="Times New Roman"/>
              </w:rPr>
              <w:t>Наименование работ и услуг</w:t>
            </w:r>
          </w:p>
        </w:tc>
        <w:tc>
          <w:tcPr>
            <w:tcW w:w="2605" w:type="dxa"/>
            <w:shd w:val="clear" w:color="auto" w:fill="FFFFFF"/>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Периодичность, сроки выполнения</w:t>
            </w:r>
          </w:p>
        </w:tc>
      </w:tr>
      <w:tr w:rsidR="0055181B" w:rsidRPr="0055181B" w:rsidTr="00636AA4">
        <w:trPr>
          <w:trHeight w:val="76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76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2.</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55181B" w:rsidRPr="0055181B" w:rsidRDefault="0055181B" w:rsidP="00636AA4">
            <w:pPr>
              <w:pStyle w:val="11"/>
              <w:shd w:val="clear" w:color="auto" w:fill="auto"/>
              <w:spacing w:line="254" w:lineRule="exact"/>
              <w:ind w:left="190" w:firstLine="0"/>
              <w:jc w:val="center"/>
              <w:rPr>
                <w:sz w:val="24"/>
                <w:szCs w:val="24"/>
              </w:rPr>
            </w:pPr>
            <w:r w:rsidRPr="0055181B">
              <w:rPr>
                <w:sz w:val="24"/>
                <w:szCs w:val="24"/>
              </w:rPr>
              <w:t>при проведении текущих, сезонных и внеплановых осмотров</w:t>
            </w:r>
          </w:p>
        </w:tc>
      </w:tr>
      <w:tr w:rsidR="0055181B" w:rsidRPr="0055181B" w:rsidTr="00636AA4">
        <w:trPr>
          <w:trHeight w:val="264"/>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3.</w:t>
            </w:r>
          </w:p>
        </w:tc>
        <w:tc>
          <w:tcPr>
            <w:tcW w:w="6802"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Планирование финансовых и технических ресурсов</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514"/>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4.</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согласно плану-графику</w:t>
            </w:r>
          </w:p>
        </w:tc>
      </w:tr>
      <w:tr w:rsidR="0055181B" w:rsidRPr="0055181B" w:rsidTr="00636AA4">
        <w:trPr>
          <w:trHeight w:val="51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5.</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Ведение технической документации на переданные в управление объекты</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1022"/>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6.</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при планировании работ по обслуживанию и ремонту общего имущества</w:t>
            </w:r>
          </w:p>
        </w:tc>
      </w:tr>
      <w:tr w:rsidR="0055181B" w:rsidRPr="0055181B" w:rsidTr="00636AA4">
        <w:trPr>
          <w:trHeight w:val="1022"/>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7.</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минимальным перечнем работ и услуг, уборка площадок для сбора ТКО, ремонт, замена и санитарная обработка контейнеров для сбора ТКО</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при планировании работ по обслуживанию и ремонту общего имущества</w:t>
            </w:r>
          </w:p>
        </w:tc>
      </w:tr>
      <w:tr w:rsidR="0055181B" w:rsidRPr="0055181B" w:rsidTr="00636AA4">
        <w:trPr>
          <w:trHeight w:val="1272"/>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8.</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55181B">
              <w:rPr>
                <w:sz w:val="24"/>
                <w:szCs w:val="24"/>
              </w:rPr>
              <w:t>ресурсоснабжающими</w:t>
            </w:r>
            <w:proofErr w:type="spellEnd"/>
            <w:r w:rsidRPr="0055181B">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55181B" w:rsidRPr="0055181B" w:rsidTr="00636AA4">
        <w:trPr>
          <w:trHeight w:val="51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9.</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 xml:space="preserve">Заключение договоров с </w:t>
            </w:r>
            <w:proofErr w:type="spellStart"/>
            <w:r w:rsidRPr="0055181B">
              <w:rPr>
                <w:sz w:val="24"/>
                <w:szCs w:val="24"/>
              </w:rPr>
              <w:t>ресурсоснабжающими</w:t>
            </w:r>
            <w:proofErr w:type="spellEnd"/>
            <w:r w:rsidRPr="0055181B">
              <w:rPr>
                <w:sz w:val="24"/>
                <w:szCs w:val="24"/>
              </w:rPr>
              <w:t xml:space="preserve"> организациями на поставку коммунальных ресурсов</w:t>
            </w:r>
          </w:p>
        </w:tc>
        <w:tc>
          <w:tcPr>
            <w:tcW w:w="2605" w:type="dxa"/>
            <w:shd w:val="clear" w:color="auto" w:fill="FFFFFF"/>
          </w:tcPr>
          <w:p w:rsidR="0055181B" w:rsidRPr="0055181B" w:rsidRDefault="0055181B" w:rsidP="00636AA4">
            <w:pPr>
              <w:pStyle w:val="11"/>
              <w:shd w:val="clear" w:color="auto" w:fill="auto"/>
              <w:spacing w:line="254" w:lineRule="exact"/>
              <w:ind w:left="190" w:firstLine="0"/>
              <w:jc w:val="center"/>
              <w:rPr>
                <w:sz w:val="24"/>
                <w:szCs w:val="24"/>
              </w:rPr>
            </w:pPr>
            <w:r w:rsidRPr="0055181B">
              <w:rPr>
                <w:sz w:val="24"/>
                <w:szCs w:val="24"/>
              </w:rPr>
              <w:t>при выполнении условий п. 8 настоящего перечня</w:t>
            </w:r>
          </w:p>
        </w:tc>
      </w:tr>
      <w:tr w:rsidR="0055181B" w:rsidRPr="0055181B" w:rsidTr="00636AA4">
        <w:trPr>
          <w:trHeight w:val="76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10.</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55181B">
              <w:rPr>
                <w:sz w:val="24"/>
                <w:szCs w:val="24"/>
              </w:rPr>
              <w:t>ресурсоснабжающими</w:t>
            </w:r>
            <w:proofErr w:type="spellEnd"/>
            <w:r w:rsidRPr="0055181B">
              <w:rPr>
                <w:sz w:val="24"/>
                <w:szCs w:val="24"/>
              </w:rPr>
              <w:t xml:space="preserve"> организациями</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76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11.</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55181B" w:rsidRPr="0055181B" w:rsidRDefault="0055181B" w:rsidP="00636AA4">
            <w:pPr>
              <w:pStyle w:val="11"/>
              <w:shd w:val="clear" w:color="auto" w:fill="auto"/>
              <w:spacing w:line="259" w:lineRule="exact"/>
              <w:ind w:left="190" w:firstLine="0"/>
              <w:jc w:val="center"/>
              <w:rPr>
                <w:sz w:val="24"/>
                <w:szCs w:val="24"/>
              </w:rPr>
            </w:pPr>
            <w:r w:rsidRPr="0055181B">
              <w:rPr>
                <w:sz w:val="24"/>
                <w:szCs w:val="24"/>
              </w:rPr>
              <w:t>по результатам приемки работ</w:t>
            </w:r>
          </w:p>
        </w:tc>
      </w:tr>
      <w:tr w:rsidR="0055181B" w:rsidRPr="0055181B" w:rsidTr="00636AA4">
        <w:trPr>
          <w:trHeight w:val="264"/>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12.</w:t>
            </w:r>
          </w:p>
        </w:tc>
        <w:tc>
          <w:tcPr>
            <w:tcW w:w="6802"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Организация диспетчерского обслуживания</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509"/>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13.</w:t>
            </w:r>
          </w:p>
        </w:tc>
        <w:tc>
          <w:tcPr>
            <w:tcW w:w="6802"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Организация расчетно-кассового обслуживания</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в рабочие дни</w:t>
            </w:r>
          </w:p>
        </w:tc>
      </w:tr>
      <w:tr w:rsidR="0055181B" w:rsidRPr="0055181B" w:rsidTr="00636AA4">
        <w:trPr>
          <w:trHeight w:val="514"/>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14.</w:t>
            </w:r>
          </w:p>
        </w:tc>
        <w:tc>
          <w:tcPr>
            <w:tcW w:w="6802" w:type="dxa"/>
            <w:shd w:val="clear" w:color="auto" w:fill="FFFFFF"/>
          </w:tcPr>
          <w:p w:rsidR="0055181B" w:rsidRPr="0055181B" w:rsidRDefault="0055181B" w:rsidP="00636AA4">
            <w:pPr>
              <w:pStyle w:val="11"/>
              <w:shd w:val="clear" w:color="auto" w:fill="auto"/>
              <w:spacing w:line="259" w:lineRule="exact"/>
              <w:ind w:firstLine="0"/>
              <w:rPr>
                <w:sz w:val="24"/>
                <w:szCs w:val="24"/>
              </w:rPr>
            </w:pPr>
            <w:r w:rsidRPr="0055181B">
              <w:rPr>
                <w:sz w:val="24"/>
                <w:szCs w:val="24"/>
              </w:rPr>
              <w:t xml:space="preserve">Снятие показаний </w:t>
            </w:r>
            <w:proofErr w:type="spellStart"/>
            <w:r w:rsidRPr="0055181B">
              <w:rPr>
                <w:sz w:val="24"/>
                <w:szCs w:val="24"/>
              </w:rPr>
              <w:t>общедомовых</w:t>
            </w:r>
            <w:proofErr w:type="spellEnd"/>
            <w:r w:rsidRPr="0055181B">
              <w:rPr>
                <w:sz w:val="24"/>
                <w:szCs w:val="24"/>
              </w:rPr>
              <w:t xml:space="preserve"> приборов учета коммунальных ресурсов</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ежемесячно</w:t>
            </w:r>
          </w:p>
        </w:tc>
      </w:tr>
      <w:tr w:rsidR="0055181B" w:rsidRPr="0055181B" w:rsidTr="00636AA4">
        <w:trPr>
          <w:trHeight w:val="1022"/>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15.</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55181B" w:rsidRPr="0055181B" w:rsidRDefault="0055181B" w:rsidP="00636AA4">
            <w:pPr>
              <w:pStyle w:val="11"/>
              <w:shd w:val="clear" w:color="auto" w:fill="auto"/>
              <w:spacing w:line="254" w:lineRule="exact"/>
              <w:ind w:left="190" w:firstLine="0"/>
              <w:jc w:val="center"/>
              <w:rPr>
                <w:sz w:val="24"/>
                <w:szCs w:val="24"/>
              </w:rPr>
            </w:pPr>
            <w:r w:rsidRPr="0055181B">
              <w:rPr>
                <w:sz w:val="24"/>
                <w:szCs w:val="24"/>
              </w:rPr>
              <w:t>не чаще 1 раза в 6 месяцев</w:t>
            </w:r>
          </w:p>
        </w:tc>
      </w:tr>
      <w:tr w:rsidR="0055181B" w:rsidRPr="0055181B" w:rsidTr="00636AA4">
        <w:trPr>
          <w:trHeight w:val="768"/>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16.</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до 1 числа месяца, следующего за расчетным</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lastRenderedPageBreak/>
              <w:t>17.</w:t>
            </w:r>
          </w:p>
        </w:tc>
        <w:tc>
          <w:tcPr>
            <w:tcW w:w="6802"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Сбор платежей за жилищно-коммунальные услуги</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в рабочие дни</w:t>
            </w:r>
          </w:p>
          <w:p w:rsidR="0055181B" w:rsidRPr="0055181B" w:rsidRDefault="0055181B" w:rsidP="00636AA4">
            <w:pPr>
              <w:pStyle w:val="11"/>
              <w:shd w:val="clear" w:color="auto" w:fill="auto"/>
              <w:ind w:left="190" w:firstLine="0"/>
              <w:jc w:val="center"/>
              <w:rPr>
                <w:sz w:val="24"/>
                <w:szCs w:val="24"/>
              </w:rPr>
            </w:pP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18.</w:t>
            </w:r>
          </w:p>
        </w:tc>
        <w:tc>
          <w:tcPr>
            <w:tcW w:w="6802" w:type="dxa"/>
            <w:shd w:val="clear" w:color="auto" w:fill="FFFFFF"/>
          </w:tcPr>
          <w:p w:rsidR="0055181B" w:rsidRPr="0055181B" w:rsidRDefault="0055181B" w:rsidP="00636AA4">
            <w:pPr>
              <w:pStyle w:val="11"/>
              <w:shd w:val="clear" w:color="auto" w:fill="auto"/>
              <w:spacing w:line="259" w:lineRule="exact"/>
              <w:ind w:firstLine="0"/>
              <w:rPr>
                <w:sz w:val="24"/>
                <w:szCs w:val="24"/>
              </w:rPr>
            </w:pPr>
            <w:r w:rsidRPr="0055181B">
              <w:rPr>
                <w:sz w:val="24"/>
                <w:szCs w:val="24"/>
              </w:rPr>
              <w:t>Проведение перерасчетов платежей за жилищно-коммунальные услуги</w:t>
            </w:r>
          </w:p>
        </w:tc>
        <w:tc>
          <w:tcPr>
            <w:tcW w:w="2605" w:type="dxa"/>
            <w:shd w:val="clear" w:color="auto" w:fill="FFFFFF"/>
          </w:tcPr>
          <w:p w:rsidR="0055181B" w:rsidRPr="0055181B" w:rsidRDefault="0055181B" w:rsidP="00636AA4">
            <w:pPr>
              <w:pStyle w:val="11"/>
              <w:shd w:val="clear" w:color="auto" w:fill="auto"/>
              <w:spacing w:line="259" w:lineRule="exact"/>
              <w:ind w:left="190" w:firstLine="0"/>
              <w:jc w:val="center"/>
              <w:rPr>
                <w:sz w:val="24"/>
                <w:szCs w:val="24"/>
              </w:rPr>
            </w:pPr>
            <w:r w:rsidRPr="0055181B">
              <w:rPr>
                <w:sz w:val="24"/>
                <w:szCs w:val="24"/>
              </w:rPr>
              <w:t>по истечении расчетного года</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firstLine="0"/>
              <w:rPr>
                <w:sz w:val="24"/>
                <w:szCs w:val="24"/>
              </w:rPr>
            </w:pPr>
            <w:r w:rsidRPr="0055181B">
              <w:rPr>
                <w:sz w:val="24"/>
                <w:szCs w:val="24"/>
              </w:rPr>
              <w:t>19.</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55181B" w:rsidRPr="0055181B" w:rsidRDefault="0055181B" w:rsidP="00636AA4">
            <w:pPr>
              <w:pStyle w:val="11"/>
              <w:shd w:val="clear" w:color="auto" w:fill="auto"/>
              <w:spacing w:line="254" w:lineRule="exact"/>
              <w:ind w:left="190" w:firstLine="0"/>
              <w:jc w:val="center"/>
              <w:rPr>
                <w:sz w:val="24"/>
                <w:szCs w:val="24"/>
              </w:rPr>
            </w:pPr>
            <w:r w:rsidRPr="0055181B">
              <w:rPr>
                <w:sz w:val="24"/>
                <w:szCs w:val="24"/>
              </w:rPr>
              <w:t>в случае привлечения таких организаций</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20.</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21.</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22.</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55181B" w:rsidRPr="0055181B" w:rsidRDefault="0055181B" w:rsidP="00636AA4">
            <w:pPr>
              <w:pStyle w:val="11"/>
              <w:shd w:val="clear" w:color="auto" w:fill="auto"/>
              <w:ind w:left="190" w:firstLine="0"/>
              <w:jc w:val="center"/>
              <w:rPr>
                <w:sz w:val="24"/>
                <w:szCs w:val="24"/>
              </w:rPr>
            </w:pPr>
            <w:r w:rsidRPr="0055181B">
              <w:rPr>
                <w:sz w:val="24"/>
                <w:szCs w:val="24"/>
              </w:rPr>
              <w:t>в рабочие дни</w:t>
            </w:r>
          </w:p>
          <w:p w:rsidR="0055181B" w:rsidRPr="0055181B" w:rsidRDefault="0055181B" w:rsidP="00636AA4">
            <w:pPr>
              <w:pStyle w:val="11"/>
              <w:shd w:val="clear" w:color="auto" w:fill="auto"/>
              <w:ind w:left="190" w:firstLine="0"/>
              <w:jc w:val="center"/>
              <w:rPr>
                <w:sz w:val="24"/>
                <w:szCs w:val="24"/>
              </w:rPr>
            </w:pP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23.</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55181B" w:rsidRPr="0055181B" w:rsidRDefault="0055181B" w:rsidP="00636AA4">
            <w:pPr>
              <w:pStyle w:val="11"/>
              <w:shd w:val="clear" w:color="auto" w:fill="auto"/>
              <w:spacing w:line="259" w:lineRule="exact"/>
              <w:ind w:left="190" w:firstLine="0"/>
              <w:jc w:val="center"/>
              <w:rPr>
                <w:sz w:val="24"/>
                <w:szCs w:val="24"/>
              </w:rPr>
            </w:pPr>
            <w:r w:rsidRPr="0055181B">
              <w:rPr>
                <w:sz w:val="24"/>
                <w:szCs w:val="24"/>
              </w:rPr>
              <w:t>От 1 до 30 дней со дня обращения в соответствии с разделом 8 постановления Правительства  РФ от 13.08.2006 № 491</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24.</w:t>
            </w:r>
          </w:p>
        </w:tc>
        <w:tc>
          <w:tcPr>
            <w:tcW w:w="6802" w:type="dxa"/>
            <w:shd w:val="clear" w:color="auto" w:fill="FFFFFF"/>
          </w:tcPr>
          <w:p w:rsidR="0055181B" w:rsidRPr="0055181B" w:rsidRDefault="0055181B" w:rsidP="00636AA4">
            <w:pPr>
              <w:pStyle w:val="11"/>
              <w:shd w:val="clear" w:color="auto" w:fill="auto"/>
              <w:spacing w:line="254" w:lineRule="exact"/>
              <w:ind w:firstLine="0"/>
              <w:rPr>
                <w:sz w:val="24"/>
                <w:szCs w:val="24"/>
              </w:rPr>
            </w:pPr>
            <w:r w:rsidRPr="0055181B">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55181B" w:rsidRPr="0055181B" w:rsidRDefault="0055181B" w:rsidP="00636AA4">
            <w:pPr>
              <w:pStyle w:val="11"/>
              <w:shd w:val="clear" w:color="auto" w:fill="auto"/>
              <w:spacing w:line="259" w:lineRule="exact"/>
              <w:ind w:left="190" w:firstLine="0"/>
              <w:jc w:val="center"/>
              <w:rPr>
                <w:sz w:val="24"/>
                <w:szCs w:val="24"/>
              </w:rPr>
            </w:pPr>
            <w:r w:rsidRPr="0055181B">
              <w:rPr>
                <w:sz w:val="24"/>
                <w:szCs w:val="24"/>
              </w:rPr>
              <w:t>От 1 до 30 дней со дня обращения в соответствии с разделом 8 постановления Правительства  РФ от 13.08.2006 № 491</w:t>
            </w:r>
          </w:p>
        </w:tc>
      </w:tr>
      <w:tr w:rsidR="0055181B" w:rsidRPr="0055181B" w:rsidTr="00636AA4">
        <w:trPr>
          <w:trHeight w:val="626"/>
          <w:jc w:val="center"/>
        </w:trPr>
        <w:tc>
          <w:tcPr>
            <w:tcW w:w="448" w:type="dxa"/>
            <w:shd w:val="clear" w:color="auto" w:fill="FFFFFF"/>
          </w:tcPr>
          <w:p w:rsidR="0055181B" w:rsidRPr="0055181B" w:rsidRDefault="0055181B" w:rsidP="00636AA4">
            <w:pPr>
              <w:pStyle w:val="11"/>
              <w:shd w:val="clear" w:color="auto" w:fill="auto"/>
              <w:spacing w:line="240" w:lineRule="auto"/>
              <w:ind w:left="120" w:firstLine="0"/>
              <w:jc w:val="left"/>
              <w:rPr>
                <w:sz w:val="24"/>
                <w:szCs w:val="24"/>
              </w:rPr>
            </w:pPr>
            <w:r w:rsidRPr="0055181B">
              <w:rPr>
                <w:sz w:val="24"/>
                <w:szCs w:val="24"/>
              </w:rPr>
              <w:t>25.</w:t>
            </w:r>
          </w:p>
        </w:tc>
        <w:tc>
          <w:tcPr>
            <w:tcW w:w="6802" w:type="dxa"/>
            <w:shd w:val="clear" w:color="auto" w:fill="FFFFFF"/>
          </w:tcPr>
          <w:p w:rsidR="0055181B" w:rsidRPr="0055181B" w:rsidRDefault="0055181B" w:rsidP="00636AA4">
            <w:pPr>
              <w:pStyle w:val="11"/>
              <w:shd w:val="clear" w:color="auto" w:fill="auto"/>
              <w:ind w:firstLine="0"/>
              <w:rPr>
                <w:sz w:val="24"/>
                <w:szCs w:val="24"/>
              </w:rPr>
            </w:pPr>
            <w:r w:rsidRPr="0055181B">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55181B" w:rsidRPr="0055181B" w:rsidRDefault="0055181B" w:rsidP="00636AA4">
            <w:pPr>
              <w:pStyle w:val="11"/>
              <w:shd w:val="clear" w:color="auto" w:fill="auto"/>
              <w:spacing w:line="240" w:lineRule="auto"/>
              <w:ind w:left="190" w:firstLine="0"/>
              <w:jc w:val="center"/>
              <w:rPr>
                <w:sz w:val="24"/>
                <w:szCs w:val="24"/>
              </w:rPr>
            </w:pPr>
            <w:r w:rsidRPr="0055181B">
              <w:rPr>
                <w:sz w:val="24"/>
                <w:szCs w:val="24"/>
              </w:rPr>
              <w:t>постоянно</w:t>
            </w:r>
          </w:p>
        </w:tc>
      </w:tr>
    </w:tbl>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55181B" w:rsidRPr="0055181B" w:rsidRDefault="0055181B" w:rsidP="0055181B">
      <w:pPr>
        <w:pStyle w:val="11"/>
        <w:shd w:val="clear" w:color="auto" w:fill="auto"/>
        <w:tabs>
          <w:tab w:val="left" w:leader="underscore" w:pos="7471"/>
          <w:tab w:val="left" w:leader="underscore" w:pos="8834"/>
        </w:tabs>
        <w:spacing w:after="318" w:line="210" w:lineRule="exact"/>
        <w:ind w:left="4140" w:firstLine="0"/>
        <w:jc w:val="left"/>
      </w:pPr>
    </w:p>
    <w:p w:rsidR="00ED66BC" w:rsidRPr="007C0A3F" w:rsidRDefault="00ED66BC" w:rsidP="00ED66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3</w:t>
      </w:r>
      <w:r w:rsidRPr="007C0A3F">
        <w:rPr>
          <w:sz w:val="24"/>
          <w:szCs w:val="24"/>
        </w:rPr>
        <w:t xml:space="preserve"> к Договору №</w:t>
      </w:r>
      <w:r>
        <w:rPr>
          <w:sz w:val="24"/>
          <w:szCs w:val="24"/>
        </w:rPr>
        <w:t xml:space="preserve"> 6 </w:t>
      </w:r>
      <w:r w:rsidRPr="007C0A3F">
        <w:rPr>
          <w:sz w:val="24"/>
          <w:szCs w:val="24"/>
        </w:rPr>
        <w:t>от</w:t>
      </w:r>
      <w:r>
        <w:rPr>
          <w:sz w:val="24"/>
          <w:szCs w:val="24"/>
        </w:rPr>
        <w:t xml:space="preserve"> «__».01.</w:t>
      </w:r>
      <w:r w:rsidRPr="007C0A3F">
        <w:rPr>
          <w:sz w:val="24"/>
          <w:szCs w:val="24"/>
        </w:rPr>
        <w:t>2019 г.</w:t>
      </w:r>
    </w:p>
    <w:p w:rsidR="0055181B" w:rsidRPr="0055181B" w:rsidRDefault="0055181B" w:rsidP="0055181B">
      <w:pPr>
        <w:rPr>
          <w:rFonts w:ascii="Times New Roman" w:hAnsi="Times New Roman" w:cs="Times New Roman"/>
          <w:sz w:val="2"/>
          <w:szCs w:val="2"/>
        </w:rPr>
      </w:pPr>
    </w:p>
    <w:p w:rsidR="0055181B" w:rsidRPr="0055181B" w:rsidRDefault="0055181B" w:rsidP="0055181B">
      <w:pPr>
        <w:rPr>
          <w:rFonts w:ascii="Times New Roman" w:hAnsi="Times New Roman" w:cs="Times New Roman"/>
          <w:sz w:val="2"/>
          <w:szCs w:val="2"/>
        </w:rPr>
      </w:pPr>
    </w:p>
    <w:p w:rsidR="0055181B" w:rsidRPr="0055181B" w:rsidRDefault="0055181B" w:rsidP="0055181B">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г.Белокуриха, ул.Братьев Ждановых, 9</w:t>
      </w:r>
    </w:p>
    <w:p w:rsidR="0055181B" w:rsidRPr="0055181B" w:rsidRDefault="0055181B" w:rsidP="0055181B">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5"/>
        <w:gridCol w:w="2101"/>
        <w:gridCol w:w="1356"/>
        <w:gridCol w:w="1686"/>
      </w:tblGrid>
      <w:tr w:rsidR="0055181B" w:rsidRPr="0055181B" w:rsidTr="00636AA4">
        <w:tc>
          <w:tcPr>
            <w:tcW w:w="4495" w:type="dxa"/>
          </w:tcPr>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Наименование работ и услуг</w:t>
            </w:r>
          </w:p>
        </w:tc>
        <w:tc>
          <w:tcPr>
            <w:tcW w:w="2101" w:type="dxa"/>
          </w:tcPr>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Периодичность выполнения работ и оказания услуг</w:t>
            </w:r>
          </w:p>
        </w:tc>
        <w:tc>
          <w:tcPr>
            <w:tcW w:w="1356" w:type="dxa"/>
          </w:tcPr>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Годовая плата (рублей)</w:t>
            </w:r>
          </w:p>
        </w:tc>
        <w:tc>
          <w:tcPr>
            <w:tcW w:w="1686" w:type="dxa"/>
          </w:tcPr>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55181B">
                <w:rPr>
                  <w:rFonts w:ascii="Times New Roman" w:hAnsi="Times New Roman" w:cs="Times New Roman"/>
                  <w:sz w:val="24"/>
                  <w:szCs w:val="24"/>
                </w:rPr>
                <w:t>1 кв. метр</w:t>
              </w:r>
            </w:smartTag>
            <w:r w:rsidRPr="0055181B">
              <w:rPr>
                <w:rFonts w:ascii="Times New Roman" w:hAnsi="Times New Roman" w:cs="Times New Roman"/>
                <w:sz w:val="24"/>
                <w:szCs w:val="24"/>
              </w:rPr>
              <w:t xml:space="preserve"> общей площади (рублей в месяц)</w:t>
            </w:r>
          </w:p>
        </w:tc>
      </w:tr>
      <w:tr w:rsidR="0055181B" w:rsidRPr="0055181B" w:rsidTr="00636AA4">
        <w:tc>
          <w:tcPr>
            <w:tcW w:w="4495" w:type="dxa"/>
          </w:tcPr>
          <w:p w:rsidR="0055181B" w:rsidRPr="0055181B" w:rsidRDefault="0055181B" w:rsidP="00636AA4">
            <w:pPr>
              <w:pStyle w:val="ConsNormal"/>
              <w:ind w:right="0" w:firstLine="0"/>
              <w:rPr>
                <w:rFonts w:ascii="Times New Roman" w:hAnsi="Times New Roman" w:cs="Times New Roman"/>
                <w:b/>
                <w:sz w:val="24"/>
                <w:szCs w:val="24"/>
              </w:rPr>
            </w:pPr>
            <w:r w:rsidRPr="0055181B">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1" w:type="dxa"/>
          </w:tcPr>
          <w:p w:rsidR="0055181B" w:rsidRPr="0055181B" w:rsidRDefault="0055181B" w:rsidP="00636AA4">
            <w:pPr>
              <w:pStyle w:val="ConsNormal"/>
              <w:ind w:right="0" w:firstLine="0"/>
              <w:jc w:val="center"/>
              <w:rPr>
                <w:rFonts w:ascii="Times New Roman" w:hAnsi="Times New Roman" w:cs="Times New Roman"/>
                <w:sz w:val="24"/>
                <w:szCs w:val="24"/>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283 345,42</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3,21</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1. Работы, выполняемые в отношении всех видов фундаментов:</w:t>
            </w:r>
          </w:p>
        </w:tc>
        <w:tc>
          <w:tcPr>
            <w:tcW w:w="2101" w:type="dxa"/>
          </w:tcPr>
          <w:p w:rsidR="0055181B" w:rsidRPr="0055181B" w:rsidRDefault="0055181B" w:rsidP="00636AA4">
            <w:pPr>
              <w:pStyle w:val="ConsNormal"/>
              <w:ind w:right="0" w:firstLine="0"/>
              <w:jc w:val="center"/>
              <w:rPr>
                <w:rFonts w:ascii="Times New Roman" w:hAnsi="Times New Roman" w:cs="Times New Roman"/>
                <w:sz w:val="24"/>
                <w:szCs w:val="24"/>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17653,92</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0,20</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17653,92</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0,20</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технического состояния видимых частей конструкций с выявлением:</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признаков неравномерных осадок фундаментов всех типов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2. Работы, выполняемые в зданиях с подвалами:</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5296,18</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0,06</w:t>
            </w: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5296,18</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0,06</w:t>
            </w: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3. Работы, выполняемые для надлежащего содержания стен многоквартирных домов:</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29128,97</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0,33</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29128,97</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0,33</w:t>
            </w:r>
          </w:p>
        </w:tc>
      </w:tr>
      <w:tr w:rsidR="0055181B" w:rsidRPr="0055181B" w:rsidTr="00636AA4">
        <w:trPr>
          <w:trHeight w:val="1518"/>
        </w:trPr>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4. Работы, выполняемые в целях надлежащего содержания крыш многоквартирных домов:</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76794,55</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0,87</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кровли на отсутствие протечек</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76794,55</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0,87</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осмотр потолков верхних этажей домов с совмещенными (</w:t>
            </w:r>
            <w:proofErr w:type="spellStart"/>
            <w:r w:rsidRPr="0055181B">
              <w:rPr>
                <w:rFonts w:ascii="Times New Roman" w:hAnsi="Times New Roman" w:cs="Times New Roman"/>
              </w:rPr>
              <w:t>бесчердачными</w:t>
            </w:r>
            <w:proofErr w:type="spellEnd"/>
            <w:r w:rsidRPr="0055181B">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lastRenderedPageBreak/>
              <w:t>проверка и при необходимости очистка кровли от скопления снега и наледи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 xml:space="preserve">5. Работы, выполняемые в целях </w:t>
            </w:r>
          </w:p>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надлежащего содержания лестниц многоквартирных домов:</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2648,09</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0,03</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tcPr>
          <w:p w:rsidR="0055181B" w:rsidRPr="0055181B" w:rsidRDefault="0055181B" w:rsidP="00636AA4">
            <w:pPr>
              <w:pStyle w:val="ConsNormal"/>
              <w:ind w:right="0" w:firstLine="0"/>
              <w:jc w:val="center"/>
              <w:rPr>
                <w:rFonts w:ascii="Times New Roman" w:hAnsi="Times New Roman" w:cs="Times New Roman"/>
                <w:sz w:val="24"/>
                <w:szCs w:val="24"/>
              </w:rPr>
            </w:pPr>
          </w:p>
        </w:tc>
        <w:tc>
          <w:tcPr>
            <w:tcW w:w="1686" w:type="dxa"/>
          </w:tcPr>
          <w:p w:rsidR="0055181B" w:rsidRPr="0055181B" w:rsidRDefault="0055181B" w:rsidP="00636AA4">
            <w:pPr>
              <w:pStyle w:val="ConsNormal"/>
              <w:ind w:right="0" w:firstLine="0"/>
              <w:jc w:val="center"/>
              <w:rPr>
                <w:rFonts w:ascii="Times New Roman" w:hAnsi="Times New Roman" w:cs="Times New Roman"/>
                <w:sz w:val="24"/>
                <w:szCs w:val="24"/>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5181B">
              <w:rPr>
                <w:rFonts w:ascii="Times New Roman" w:hAnsi="Times New Roman" w:cs="Times New Roman"/>
              </w:rPr>
              <w:t>проступях</w:t>
            </w:r>
            <w:proofErr w:type="spellEnd"/>
            <w:r w:rsidRPr="0055181B">
              <w:rPr>
                <w:rFonts w:ascii="Times New Roman" w:hAnsi="Times New Roman" w:cs="Times New Roman"/>
              </w:rPr>
              <w:t xml:space="preserve"> в домах с железобетонными лестницами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2648,09</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0,03</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6. Работы, выполняемые в целях надлежащего содержания фасадов многоквартирных домов:</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45 017,50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0,51</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5181B">
              <w:rPr>
                <w:rFonts w:ascii="Times New Roman" w:hAnsi="Times New Roman" w:cs="Times New Roman"/>
              </w:rPr>
              <w:t>сплошности</w:t>
            </w:r>
            <w:proofErr w:type="spellEnd"/>
            <w:r w:rsidRPr="0055181B">
              <w:rPr>
                <w:rFonts w:ascii="Times New Roman" w:hAnsi="Times New Roman" w:cs="Times New Roman"/>
              </w:rPr>
              <w:t xml:space="preserve"> и герметичности наружных водостоков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45 017,50</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0,51</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 xml:space="preserve">7. Работы, выполняемые в целях </w:t>
            </w:r>
            <w:r w:rsidRPr="0055181B">
              <w:rPr>
                <w:rFonts w:ascii="Times New Roman" w:hAnsi="Times New Roman" w:cs="Times New Roman"/>
                <w:b/>
                <w:bCs/>
              </w:rPr>
              <w:lastRenderedPageBreak/>
              <w:t>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lastRenderedPageBreak/>
              <w:t>1 раз в год</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lastRenderedPageBreak/>
              <w:t>63554,11</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lastRenderedPageBreak/>
              <w:t>0,72</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43252,10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0,49</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43252,10</w:t>
            </w:r>
          </w:p>
        </w:tc>
        <w:tc>
          <w:tcPr>
            <w:tcW w:w="1686" w:type="dxa"/>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0,49</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221 556,70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2,51</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21184,70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0,24</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устранение </w:t>
            </w:r>
            <w:proofErr w:type="spellStart"/>
            <w:r w:rsidRPr="0055181B">
              <w:rPr>
                <w:rFonts w:ascii="Times New Roman" w:hAnsi="Times New Roman" w:cs="Times New Roman"/>
              </w:rPr>
              <w:t>неплотностей</w:t>
            </w:r>
            <w:proofErr w:type="spellEnd"/>
            <w:r w:rsidRPr="0055181B">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21184,70</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0,24</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center"/>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w:t>
            </w:r>
            <w:r w:rsidRPr="0055181B">
              <w:rPr>
                <w:rFonts w:ascii="Times New Roman" w:hAnsi="Times New Roman" w:cs="Times New Roman"/>
                <w:b/>
                <w:bCs/>
              </w:rPr>
              <w:lastRenderedPageBreak/>
              <w:t>отопления и водоотведения в многоквартирных домах:</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119 163,96</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1,35</w:t>
            </w: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55181B">
              <w:rPr>
                <w:rFonts w:ascii="Times New Roman" w:hAnsi="Times New Roman" w:cs="Times New Roman"/>
              </w:rPr>
              <w:t>общедомовых</w:t>
            </w:r>
            <w:proofErr w:type="spellEnd"/>
            <w:r w:rsidRPr="0055181B">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119 163,96</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1,35</w:t>
            </w: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еженедельно</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промывка систем водоснабжения для удаления </w:t>
            </w:r>
            <w:proofErr w:type="spellStart"/>
            <w:r w:rsidRPr="0055181B">
              <w:rPr>
                <w:rFonts w:ascii="Times New Roman" w:hAnsi="Times New Roman" w:cs="Times New Roman"/>
              </w:rPr>
              <w:t>накипно-коррозионных</w:t>
            </w:r>
            <w:proofErr w:type="spellEnd"/>
            <w:r w:rsidRPr="0055181B">
              <w:rPr>
                <w:rFonts w:ascii="Times New Roman" w:hAnsi="Times New Roman" w:cs="Times New Roman"/>
              </w:rPr>
              <w:t xml:space="preserve"> отложений</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60 023,33</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0,68</w:t>
            </w:r>
          </w:p>
        </w:tc>
      </w:tr>
      <w:tr w:rsidR="0055181B" w:rsidRPr="0055181B" w:rsidTr="00636AA4">
        <w:tc>
          <w:tcPr>
            <w:tcW w:w="4495" w:type="dxa"/>
          </w:tcPr>
          <w:p w:rsidR="0055181B" w:rsidRPr="0055181B" w:rsidRDefault="0055181B" w:rsidP="00636AA4">
            <w:pPr>
              <w:rPr>
                <w:rFonts w:ascii="Times New Roman" w:hAnsi="Times New Roman" w:cs="Times New Roman"/>
                <w:bCs/>
              </w:rPr>
            </w:pPr>
            <w:r w:rsidRPr="0055181B">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1" w:type="dxa"/>
            <w:vAlign w:val="center"/>
          </w:tcPr>
          <w:p w:rsidR="0055181B" w:rsidRPr="0055181B" w:rsidRDefault="0055181B" w:rsidP="00636AA4">
            <w:pPr>
              <w:jc w:val="center"/>
              <w:rPr>
                <w:rFonts w:ascii="Times New Roman" w:hAnsi="Times New Roman" w:cs="Times New Roman"/>
                <w:bCs/>
              </w:rPr>
            </w:pPr>
            <w:r w:rsidRPr="0055181B">
              <w:rPr>
                <w:rFonts w:ascii="Times New Roman" w:hAnsi="Times New Roman" w:cs="Times New Roman"/>
              </w:rPr>
              <w:t>1 раз в год</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60 023,33</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0,68</w:t>
            </w:r>
          </w:p>
        </w:tc>
      </w:tr>
      <w:tr w:rsidR="0055181B" w:rsidRPr="0055181B" w:rsidTr="00636AA4">
        <w:tc>
          <w:tcPr>
            <w:tcW w:w="4495" w:type="dxa"/>
          </w:tcPr>
          <w:p w:rsidR="0055181B" w:rsidRPr="0055181B" w:rsidRDefault="0055181B" w:rsidP="00636AA4">
            <w:pPr>
              <w:rPr>
                <w:rFonts w:ascii="Times New Roman" w:hAnsi="Times New Roman" w:cs="Times New Roman"/>
                <w:bCs/>
              </w:rPr>
            </w:pPr>
            <w:r w:rsidRPr="0055181B">
              <w:rPr>
                <w:rFonts w:ascii="Times New Roman" w:hAnsi="Times New Roman" w:cs="Times New Roman"/>
                <w:bCs/>
              </w:rPr>
              <w:t>удаление воздуха из систем отопления</w:t>
            </w:r>
          </w:p>
        </w:tc>
        <w:tc>
          <w:tcPr>
            <w:tcW w:w="2101" w:type="dxa"/>
            <w:vAlign w:val="center"/>
          </w:tcPr>
          <w:p w:rsidR="0055181B" w:rsidRPr="0055181B" w:rsidRDefault="0055181B" w:rsidP="00636AA4">
            <w:pPr>
              <w:jc w:val="center"/>
              <w:rPr>
                <w:rFonts w:ascii="Times New Roman" w:hAnsi="Times New Roman" w:cs="Times New Roman"/>
                <w:bCs/>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Cs/>
              </w:rPr>
            </w:pPr>
            <w:r w:rsidRPr="0055181B">
              <w:rPr>
                <w:rFonts w:ascii="Times New Roman" w:hAnsi="Times New Roman" w:cs="Times New Roman"/>
                <w:bCs/>
              </w:rPr>
              <w:t xml:space="preserve">Промывка централизованных систем теплоснабжения для удаления </w:t>
            </w:r>
            <w:proofErr w:type="spellStart"/>
            <w:r w:rsidRPr="0055181B">
              <w:rPr>
                <w:rFonts w:ascii="Times New Roman" w:hAnsi="Times New Roman" w:cs="Times New Roman"/>
                <w:bCs/>
              </w:rPr>
              <w:t>накипно-коррозионных</w:t>
            </w:r>
            <w:proofErr w:type="spellEnd"/>
            <w:r w:rsidRPr="0055181B">
              <w:rPr>
                <w:rFonts w:ascii="Times New Roman" w:hAnsi="Times New Roman" w:cs="Times New Roman"/>
                <w:bCs/>
              </w:rPr>
              <w:t xml:space="preserve"> отложений</w:t>
            </w:r>
          </w:p>
        </w:tc>
        <w:tc>
          <w:tcPr>
            <w:tcW w:w="2101" w:type="dxa"/>
            <w:vAlign w:val="center"/>
          </w:tcPr>
          <w:p w:rsidR="0055181B" w:rsidRPr="0055181B" w:rsidRDefault="0055181B" w:rsidP="00636AA4">
            <w:pPr>
              <w:jc w:val="center"/>
              <w:rPr>
                <w:rFonts w:ascii="Times New Roman" w:hAnsi="Times New Roman" w:cs="Times New Roman"/>
                <w:bCs/>
              </w:rPr>
            </w:pPr>
            <w:r w:rsidRPr="0055181B">
              <w:rPr>
                <w:rFonts w:ascii="Times New Roman" w:hAnsi="Times New Roman" w:cs="Times New Roman"/>
              </w:rPr>
              <w:t>1 раз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 xml:space="preserve">12. Работы, выполняемые в целях надлежащего содержания электрооборудования, радио- и телекоммуникационного оборудования в многоквартирном </w:t>
            </w:r>
            <w:r w:rsidRPr="0055181B">
              <w:rPr>
                <w:rFonts w:ascii="Times New Roman" w:hAnsi="Times New Roman" w:cs="Times New Roman"/>
                <w:b/>
                <w:bCs/>
              </w:rPr>
              <w:lastRenderedPageBreak/>
              <w:t>доме:</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21184,70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0,24</w:t>
            </w: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lastRenderedPageBreak/>
              <w:t xml:space="preserve">проверка заземления оболочки </w:t>
            </w:r>
            <w:proofErr w:type="spellStart"/>
            <w:r w:rsidRPr="0055181B">
              <w:rPr>
                <w:rFonts w:ascii="Times New Roman" w:hAnsi="Times New Roman" w:cs="Times New Roman"/>
              </w:rPr>
              <w:t>электрокабеля</w:t>
            </w:r>
            <w:proofErr w:type="spellEnd"/>
            <w:r w:rsidRPr="0055181B">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3 года</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21184,70</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0,24</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проверка и обеспечение работоспособности устройств защитного отключения </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55181B">
              <w:rPr>
                <w:rFonts w:ascii="Times New Roman" w:hAnsi="Times New Roman" w:cs="Times New Roman"/>
              </w:rPr>
              <w:t>молниезащиты</w:t>
            </w:r>
            <w:proofErr w:type="spellEnd"/>
            <w:r w:rsidRPr="0055181B">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III. Работы и услуги по содержанию иного общего имущества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540209,95</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6,12</w:t>
            </w: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184483,46</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2,09</w:t>
            </w:r>
          </w:p>
        </w:tc>
      </w:tr>
      <w:tr w:rsidR="0055181B" w:rsidRPr="0055181B" w:rsidTr="00636AA4">
        <w:tc>
          <w:tcPr>
            <w:tcW w:w="4495" w:type="dxa"/>
            <w:vAlign w:val="center"/>
          </w:tcPr>
          <w:p w:rsidR="0055181B" w:rsidRPr="0055181B" w:rsidRDefault="0055181B" w:rsidP="00636AA4">
            <w:pPr>
              <w:rPr>
                <w:rFonts w:ascii="Times New Roman" w:hAnsi="Times New Roman" w:cs="Times New Roman"/>
              </w:rPr>
            </w:pPr>
            <w:r w:rsidRPr="0055181B">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подметание ниже 3-го этажа - 5 раз в неделю; выше 3-го этажа - 3 раза в неделю; мытье - 2 раза в месяц</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184483,46</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2,09</w:t>
            </w: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мытье окон</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2 раза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jc w:val="both"/>
              <w:rPr>
                <w:rFonts w:ascii="Times New Roman" w:hAnsi="Times New Roman" w:cs="Times New Roman"/>
                <w:b/>
                <w:bCs/>
              </w:rPr>
            </w:pPr>
            <w:r w:rsidRPr="0055181B">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138583,27</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1,57</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138583,27</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1,57</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55181B">
              <w:rPr>
                <w:rFonts w:ascii="Times New Roman" w:hAnsi="Times New Roman" w:cs="Times New Roman"/>
              </w:rPr>
              <w:t>колейности</w:t>
            </w:r>
            <w:proofErr w:type="spellEnd"/>
            <w:r w:rsidRPr="0055181B">
              <w:rPr>
                <w:rFonts w:ascii="Times New Roman" w:hAnsi="Times New Roman" w:cs="Times New Roman"/>
              </w:rPr>
              <w:t xml:space="preserve"> свыше 5 см</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очистка придомовой территории от наледи и льда</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очистка от мусора урн, установленных возле подъездов, и их промывка</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5 раз в неделю</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уборка крыльца и площадки перед входом в подъезд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неделю</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jc w:val="both"/>
              <w:rPr>
                <w:rFonts w:ascii="Times New Roman" w:hAnsi="Times New Roman" w:cs="Times New Roman"/>
                <w:b/>
                <w:bCs/>
              </w:rPr>
            </w:pPr>
            <w:r w:rsidRPr="0055181B">
              <w:rPr>
                <w:rFonts w:ascii="Times New Roman" w:hAnsi="Times New Roman" w:cs="Times New Roman"/>
                <w:b/>
                <w:bCs/>
              </w:rPr>
              <w:t>15. Работы по содержанию придомовой территории в теплый период года:</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137700,58</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1,56</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подметание и уборка придомовой территории</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2 суток</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137700,58</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1,56</w:t>
            </w: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очистка от мусора и промывка урн, установленных возле подъездов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5 раз в неделю</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уборка и выкашивание газонов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 xml:space="preserve">1 раз в 2 суток и </w:t>
            </w:r>
          </w:p>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5 раз в год</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vAlign w:val="bottom"/>
          </w:tcPr>
          <w:p w:rsidR="0055181B" w:rsidRPr="0055181B" w:rsidRDefault="0055181B" w:rsidP="00636AA4">
            <w:pPr>
              <w:rPr>
                <w:rFonts w:ascii="Times New Roman" w:hAnsi="Times New Roman" w:cs="Times New Roman"/>
              </w:rPr>
            </w:pPr>
            <w:r w:rsidRPr="0055181B">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неделю</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16. Работы по обеспечению вывоза бытовых отходов, в том числе откачке жидких бытовых отходов:</w:t>
            </w:r>
          </w:p>
        </w:tc>
        <w:tc>
          <w:tcPr>
            <w:tcW w:w="2101" w:type="dxa"/>
            <w:vAlign w:val="center"/>
          </w:tcPr>
          <w:p w:rsidR="0055181B" w:rsidRPr="0055181B" w:rsidRDefault="0055181B" w:rsidP="00636AA4">
            <w:pPr>
              <w:jc w:val="center"/>
              <w:rPr>
                <w:rFonts w:ascii="Times New Roman" w:hAnsi="Times New Roman" w:cs="Times New Roman"/>
                <w:b/>
                <w:bCs/>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45017,50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0,51</w:t>
            </w: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незамедлительный вывоз твердых бытовых отходов при накоплении более 2,5 куб. метров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5 раз в неделю</w:t>
            </w:r>
          </w:p>
        </w:tc>
        <w:tc>
          <w:tcPr>
            <w:tcW w:w="135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45017,50</w:t>
            </w:r>
          </w:p>
        </w:tc>
        <w:tc>
          <w:tcPr>
            <w:tcW w:w="1686" w:type="dxa"/>
            <w:vMerge w:val="restart"/>
          </w:tcPr>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p>
          <w:p w:rsidR="0055181B" w:rsidRPr="0055181B" w:rsidRDefault="0055181B" w:rsidP="00636AA4">
            <w:pPr>
              <w:pStyle w:val="ConsNormal"/>
              <w:ind w:right="0" w:firstLine="0"/>
              <w:jc w:val="center"/>
              <w:rPr>
                <w:rFonts w:ascii="Times New Roman" w:hAnsi="Times New Roman" w:cs="Times New Roman"/>
                <w:sz w:val="24"/>
                <w:szCs w:val="24"/>
              </w:rPr>
            </w:pPr>
            <w:r w:rsidRPr="0055181B">
              <w:rPr>
                <w:rFonts w:ascii="Times New Roman" w:hAnsi="Times New Roman" w:cs="Times New Roman"/>
                <w:sz w:val="24"/>
                <w:szCs w:val="24"/>
              </w:rPr>
              <w:t>0,51</w:t>
            </w:r>
          </w:p>
        </w:tc>
      </w:tr>
      <w:tr w:rsidR="0055181B" w:rsidRPr="0055181B" w:rsidTr="00636AA4">
        <w:tc>
          <w:tcPr>
            <w:tcW w:w="4495" w:type="dxa"/>
          </w:tcPr>
          <w:p w:rsidR="0055181B" w:rsidRPr="0055181B" w:rsidRDefault="0055181B" w:rsidP="00636AA4">
            <w:pPr>
              <w:rPr>
                <w:rFonts w:ascii="Times New Roman" w:hAnsi="Times New Roman" w:cs="Times New Roman"/>
              </w:rPr>
            </w:pPr>
            <w:r w:rsidRPr="0055181B">
              <w:rPr>
                <w:rFonts w:ascii="Times New Roman" w:hAnsi="Times New Roman" w:cs="Times New Roman"/>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 мере необходимости</w:t>
            </w:r>
          </w:p>
        </w:tc>
        <w:tc>
          <w:tcPr>
            <w:tcW w:w="135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c>
          <w:tcPr>
            <w:tcW w:w="1686" w:type="dxa"/>
            <w:vMerge/>
          </w:tcPr>
          <w:p w:rsidR="0055181B" w:rsidRPr="0055181B" w:rsidRDefault="0055181B" w:rsidP="00636AA4">
            <w:pPr>
              <w:pStyle w:val="ConsNormal"/>
              <w:ind w:right="0" w:firstLine="0"/>
              <w:jc w:val="center"/>
              <w:rPr>
                <w:rFonts w:ascii="Times New Roman" w:hAnsi="Times New Roman" w:cs="Times New Roman"/>
                <w:sz w:val="24"/>
                <w:szCs w:val="24"/>
                <w:highlight w:val="yellow"/>
              </w:rPr>
            </w:pPr>
          </w:p>
        </w:tc>
      </w:tr>
      <w:tr w:rsidR="0055181B" w:rsidRPr="0055181B" w:rsidTr="00636AA4">
        <w:tc>
          <w:tcPr>
            <w:tcW w:w="4495" w:type="dxa"/>
          </w:tcPr>
          <w:p w:rsidR="0055181B" w:rsidRPr="0055181B" w:rsidRDefault="0055181B" w:rsidP="00636AA4">
            <w:pPr>
              <w:widowControl w:val="0"/>
              <w:autoSpaceDE w:val="0"/>
              <w:autoSpaceDN w:val="0"/>
              <w:adjustRightInd w:val="0"/>
              <w:jc w:val="both"/>
              <w:rPr>
                <w:rFonts w:ascii="Times New Roman" w:hAnsi="Times New Roman" w:cs="Times New Roman"/>
                <w:b/>
                <w:bCs/>
              </w:rPr>
            </w:pPr>
            <w:r w:rsidRPr="0055181B">
              <w:rPr>
                <w:rFonts w:ascii="Times New Roman" w:hAnsi="Times New Roman" w:cs="Times New Roman"/>
                <w:b/>
                <w:bCs/>
              </w:rPr>
              <w:t>17.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1 раз в год</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882,70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p>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0,01</w:t>
            </w:r>
          </w:p>
        </w:tc>
      </w:tr>
      <w:tr w:rsidR="0055181B" w:rsidRPr="0055181B" w:rsidTr="00636AA4">
        <w:tc>
          <w:tcPr>
            <w:tcW w:w="4495" w:type="dxa"/>
          </w:tcPr>
          <w:p w:rsidR="0055181B" w:rsidRPr="0055181B" w:rsidRDefault="0055181B" w:rsidP="00636AA4">
            <w:pPr>
              <w:rPr>
                <w:rFonts w:ascii="Times New Roman" w:hAnsi="Times New Roman" w:cs="Times New Roman"/>
                <w:b/>
                <w:bCs/>
              </w:rPr>
            </w:pPr>
            <w:r w:rsidRPr="0055181B">
              <w:rPr>
                <w:rFonts w:ascii="Times New Roman" w:hAnsi="Times New Roman" w:cs="Times New Roman"/>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постоянно</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33542,45</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0,38</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rPr>
            </w:pPr>
            <w:r w:rsidRPr="0055181B">
              <w:rPr>
                <w:rFonts w:ascii="Times New Roman" w:hAnsi="Times New Roman" w:cs="Times New Roman"/>
                <w:b/>
                <w:lang w:val="en-US"/>
              </w:rPr>
              <w:t>IV</w:t>
            </w:r>
            <w:r w:rsidRPr="0055181B">
              <w:rPr>
                <w:rFonts w:ascii="Times New Roman" w:hAnsi="Times New Roman" w:cs="Times New Roman"/>
                <w:b/>
              </w:rPr>
              <w:t>. Холодная вода, потребленная при содержании общего имущества в МКД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5296,18</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0,06</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rPr>
            </w:pPr>
            <w:r w:rsidRPr="0055181B">
              <w:rPr>
                <w:rFonts w:ascii="Times New Roman" w:hAnsi="Times New Roman" w:cs="Times New Roman"/>
                <w:b/>
                <w:lang w:val="en-US"/>
              </w:rPr>
              <w:t>V</w:t>
            </w:r>
            <w:r w:rsidRPr="0055181B">
              <w:rPr>
                <w:rFonts w:ascii="Times New Roman" w:hAnsi="Times New Roman" w:cs="Times New Roman"/>
                <w:b/>
              </w:rPr>
              <w:t>. Горячая вода, потребленная при содержании общего имущества в МКД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35307,84</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0,40</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rPr>
            </w:pPr>
            <w:r w:rsidRPr="0055181B">
              <w:rPr>
                <w:rFonts w:ascii="Times New Roman" w:hAnsi="Times New Roman" w:cs="Times New Roman"/>
                <w:b/>
                <w:lang w:val="en-US"/>
              </w:rPr>
              <w:t>VI</w:t>
            </w:r>
            <w:r w:rsidRPr="0055181B">
              <w:rPr>
                <w:rFonts w:ascii="Times New Roman" w:hAnsi="Times New Roman" w:cs="Times New Roman"/>
                <w:b/>
              </w:rPr>
              <w:t xml:space="preserve">. Электрическая энергия, </w:t>
            </w:r>
            <w:r w:rsidRPr="0055181B">
              <w:rPr>
                <w:rFonts w:ascii="Times New Roman" w:hAnsi="Times New Roman" w:cs="Times New Roman"/>
                <w:b/>
              </w:rPr>
              <w:lastRenderedPageBreak/>
              <w:t>потребленная при содержании общего имущества в МКД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lastRenderedPageBreak/>
              <w:t>ежемесячно</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22067,40</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0,25</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rPr>
            </w:pPr>
            <w:r w:rsidRPr="0055181B">
              <w:rPr>
                <w:rFonts w:ascii="Times New Roman" w:hAnsi="Times New Roman" w:cs="Times New Roman"/>
                <w:b/>
                <w:lang w:val="en-US"/>
              </w:rPr>
              <w:lastRenderedPageBreak/>
              <w:t>VII</w:t>
            </w:r>
            <w:r w:rsidRPr="0055181B">
              <w:rPr>
                <w:rFonts w:ascii="Times New Roman" w:hAnsi="Times New Roman" w:cs="Times New Roman"/>
                <w:b/>
              </w:rPr>
              <w:t>. Водоотведение, потребленная при содержании общего имущества в МКД</w:t>
            </w:r>
          </w:p>
        </w:tc>
        <w:tc>
          <w:tcPr>
            <w:tcW w:w="2101" w:type="dxa"/>
            <w:vAlign w:val="center"/>
          </w:tcPr>
          <w:p w:rsidR="0055181B" w:rsidRPr="0055181B" w:rsidRDefault="0055181B" w:rsidP="00636AA4">
            <w:pPr>
              <w:jc w:val="center"/>
              <w:rPr>
                <w:rFonts w:ascii="Times New Roman" w:hAnsi="Times New Roman" w:cs="Times New Roman"/>
              </w:rPr>
            </w:pPr>
            <w:r w:rsidRPr="0055181B">
              <w:rPr>
                <w:rFonts w:ascii="Times New Roman" w:hAnsi="Times New Roman" w:cs="Times New Roman"/>
              </w:rPr>
              <w:t>ежемесячно</w:t>
            </w: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9709,65</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0,11</w:t>
            </w:r>
          </w:p>
        </w:tc>
      </w:tr>
      <w:tr w:rsidR="0055181B" w:rsidRPr="0055181B" w:rsidTr="00636AA4">
        <w:tc>
          <w:tcPr>
            <w:tcW w:w="4495" w:type="dxa"/>
            <w:vAlign w:val="bottom"/>
          </w:tcPr>
          <w:p w:rsidR="0055181B" w:rsidRPr="0055181B" w:rsidRDefault="0055181B" w:rsidP="00636AA4">
            <w:pPr>
              <w:rPr>
                <w:rFonts w:ascii="Times New Roman" w:hAnsi="Times New Roman" w:cs="Times New Roman"/>
                <w:b/>
              </w:rPr>
            </w:pPr>
            <w:r w:rsidRPr="0055181B">
              <w:rPr>
                <w:rFonts w:ascii="Times New Roman" w:hAnsi="Times New Roman" w:cs="Times New Roman"/>
                <w:b/>
              </w:rPr>
              <w:t>ИТОГО</w:t>
            </w:r>
          </w:p>
        </w:tc>
        <w:tc>
          <w:tcPr>
            <w:tcW w:w="2101" w:type="dxa"/>
            <w:vAlign w:val="center"/>
          </w:tcPr>
          <w:p w:rsidR="0055181B" w:rsidRPr="0055181B" w:rsidRDefault="0055181B" w:rsidP="00636AA4">
            <w:pPr>
              <w:jc w:val="center"/>
              <w:rPr>
                <w:rFonts w:ascii="Times New Roman" w:hAnsi="Times New Roman" w:cs="Times New Roman"/>
              </w:rPr>
            </w:pPr>
          </w:p>
        </w:tc>
        <w:tc>
          <w:tcPr>
            <w:tcW w:w="135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1117493,14</w:t>
            </w:r>
          </w:p>
        </w:tc>
        <w:tc>
          <w:tcPr>
            <w:tcW w:w="1686" w:type="dxa"/>
          </w:tcPr>
          <w:p w:rsidR="0055181B" w:rsidRPr="0055181B" w:rsidRDefault="0055181B" w:rsidP="00636AA4">
            <w:pPr>
              <w:pStyle w:val="ConsNormal"/>
              <w:ind w:right="0" w:firstLine="0"/>
              <w:jc w:val="center"/>
              <w:rPr>
                <w:rFonts w:ascii="Times New Roman" w:hAnsi="Times New Roman" w:cs="Times New Roman"/>
                <w:b/>
                <w:sz w:val="24"/>
                <w:szCs w:val="24"/>
              </w:rPr>
            </w:pPr>
            <w:r w:rsidRPr="0055181B">
              <w:rPr>
                <w:rFonts w:ascii="Times New Roman" w:hAnsi="Times New Roman" w:cs="Times New Roman"/>
                <w:b/>
                <w:sz w:val="24"/>
                <w:szCs w:val="24"/>
              </w:rPr>
              <w:t>12,66</w:t>
            </w:r>
          </w:p>
        </w:tc>
      </w:tr>
    </w:tbl>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55181B" w:rsidRPr="0055181B" w:rsidRDefault="0055181B" w:rsidP="0055181B">
      <w:pPr>
        <w:pStyle w:val="11"/>
        <w:shd w:val="clear" w:color="auto" w:fill="auto"/>
        <w:spacing w:line="210" w:lineRule="exact"/>
        <w:ind w:left="120" w:firstLine="0"/>
        <w:jc w:val="left"/>
      </w:pPr>
    </w:p>
    <w:p w:rsidR="00ED66BC" w:rsidRPr="007C0A3F" w:rsidRDefault="00ED66BC" w:rsidP="00ED66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Pr>
          <w:sz w:val="24"/>
          <w:szCs w:val="24"/>
        </w:rPr>
        <w:lastRenderedPageBreak/>
        <w:t>Приложение № 4</w:t>
      </w:r>
      <w:r w:rsidRPr="007C0A3F">
        <w:rPr>
          <w:sz w:val="24"/>
          <w:szCs w:val="24"/>
        </w:rPr>
        <w:t xml:space="preserve"> к Договору №</w:t>
      </w:r>
      <w:r>
        <w:rPr>
          <w:sz w:val="24"/>
          <w:szCs w:val="24"/>
        </w:rPr>
        <w:t xml:space="preserve"> 6 </w:t>
      </w:r>
      <w:r w:rsidRPr="007C0A3F">
        <w:rPr>
          <w:sz w:val="24"/>
          <w:szCs w:val="24"/>
        </w:rPr>
        <w:t>от</w:t>
      </w:r>
      <w:r>
        <w:rPr>
          <w:sz w:val="24"/>
          <w:szCs w:val="24"/>
        </w:rPr>
        <w:t xml:space="preserve"> «__».01.</w:t>
      </w:r>
      <w:r w:rsidRPr="007C0A3F">
        <w:rPr>
          <w:sz w:val="24"/>
          <w:szCs w:val="24"/>
        </w:rPr>
        <w:t>2019 г.</w:t>
      </w:r>
    </w:p>
    <w:p w:rsidR="0055181B" w:rsidRPr="0055181B" w:rsidRDefault="0055181B" w:rsidP="0055181B">
      <w:pPr>
        <w:pStyle w:val="11"/>
        <w:shd w:val="clear" w:color="auto" w:fill="auto"/>
        <w:tabs>
          <w:tab w:val="left" w:leader="underscore" w:pos="3331"/>
        </w:tabs>
        <w:spacing w:after="18" w:line="210" w:lineRule="exact"/>
        <w:ind w:firstLine="0"/>
        <w:jc w:val="left"/>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r w:rsidRPr="0055181B">
        <w:rPr>
          <w:b/>
          <w:sz w:val="24"/>
          <w:szCs w:val="24"/>
        </w:rPr>
        <w:t>Перечень коммунальных услуг МКД по ул. Братьев Ждановых, 9</w:t>
      </w: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55181B" w:rsidRPr="0055181B" w:rsidTr="00636AA4">
        <w:trPr>
          <w:trHeight w:val="778"/>
        </w:trPr>
        <w:tc>
          <w:tcPr>
            <w:tcW w:w="2434" w:type="dxa"/>
            <w:shd w:val="clear" w:color="auto" w:fill="FFFFFF"/>
          </w:tcPr>
          <w:p w:rsidR="0055181B" w:rsidRPr="0055181B" w:rsidRDefault="0055181B" w:rsidP="00636AA4">
            <w:pPr>
              <w:pStyle w:val="11"/>
              <w:shd w:val="clear" w:color="auto" w:fill="auto"/>
              <w:ind w:firstLine="0"/>
              <w:jc w:val="center"/>
              <w:rPr>
                <w:b/>
                <w:sz w:val="24"/>
                <w:szCs w:val="24"/>
              </w:rPr>
            </w:pPr>
            <w:r w:rsidRPr="0055181B">
              <w:rPr>
                <w:b/>
                <w:sz w:val="24"/>
                <w:szCs w:val="24"/>
              </w:rPr>
              <w:t>Наименование коммунальной услуги</w:t>
            </w:r>
          </w:p>
        </w:tc>
        <w:tc>
          <w:tcPr>
            <w:tcW w:w="7211" w:type="dxa"/>
            <w:shd w:val="clear" w:color="auto" w:fill="FFFFFF"/>
          </w:tcPr>
          <w:p w:rsidR="0055181B" w:rsidRPr="0055181B" w:rsidRDefault="0055181B" w:rsidP="00636AA4">
            <w:pPr>
              <w:pStyle w:val="11"/>
              <w:shd w:val="clear" w:color="auto" w:fill="auto"/>
              <w:ind w:firstLine="0"/>
              <w:jc w:val="center"/>
              <w:rPr>
                <w:b/>
                <w:sz w:val="24"/>
                <w:szCs w:val="24"/>
              </w:rPr>
            </w:pPr>
            <w:r w:rsidRPr="0055181B">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55181B" w:rsidRPr="0055181B" w:rsidTr="00636AA4">
        <w:trPr>
          <w:trHeight w:val="4848"/>
        </w:trPr>
        <w:tc>
          <w:tcPr>
            <w:tcW w:w="2434" w:type="dxa"/>
            <w:shd w:val="clear" w:color="auto" w:fill="FFFFFF"/>
          </w:tcPr>
          <w:p w:rsidR="0055181B" w:rsidRPr="0055181B" w:rsidRDefault="0055181B" w:rsidP="00636AA4">
            <w:pPr>
              <w:pStyle w:val="11"/>
              <w:shd w:val="clear" w:color="auto" w:fill="auto"/>
              <w:spacing w:line="254" w:lineRule="exact"/>
              <w:ind w:right="175" w:firstLine="0"/>
              <w:jc w:val="left"/>
              <w:rPr>
                <w:sz w:val="24"/>
                <w:szCs w:val="24"/>
              </w:rPr>
            </w:pPr>
            <w:r w:rsidRPr="0055181B">
              <w:rPr>
                <w:sz w:val="24"/>
                <w:szCs w:val="24"/>
              </w:rPr>
              <w:t>1. Холодное водоснабжение</w:t>
            </w:r>
          </w:p>
        </w:tc>
        <w:tc>
          <w:tcPr>
            <w:tcW w:w="7211" w:type="dxa"/>
            <w:shd w:val="clear" w:color="auto" w:fill="FFFFFF"/>
          </w:tcPr>
          <w:p w:rsidR="0055181B" w:rsidRPr="0055181B" w:rsidRDefault="0055181B" w:rsidP="00636AA4">
            <w:pPr>
              <w:pStyle w:val="11"/>
              <w:numPr>
                <w:ilvl w:val="0"/>
                <w:numId w:val="27"/>
              </w:numPr>
              <w:shd w:val="clear" w:color="auto" w:fill="auto"/>
              <w:tabs>
                <w:tab w:val="left" w:pos="422"/>
              </w:tabs>
              <w:spacing w:after="240"/>
              <w:ind w:right="175" w:firstLine="0"/>
              <w:rPr>
                <w:sz w:val="24"/>
                <w:szCs w:val="24"/>
              </w:rPr>
            </w:pPr>
            <w:r w:rsidRPr="0055181B">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55181B">
              <w:rPr>
                <w:sz w:val="24"/>
                <w:szCs w:val="24"/>
              </w:rPr>
              <w:t>СНиП</w:t>
            </w:r>
            <w:proofErr w:type="spellEnd"/>
            <w:r w:rsidRPr="0055181B">
              <w:rPr>
                <w:sz w:val="24"/>
                <w:szCs w:val="24"/>
              </w:rPr>
              <w:t xml:space="preserve"> 2.04.02-84*).</w:t>
            </w:r>
          </w:p>
          <w:p w:rsidR="0055181B" w:rsidRPr="0055181B" w:rsidRDefault="0055181B" w:rsidP="00636AA4">
            <w:pPr>
              <w:pStyle w:val="11"/>
              <w:numPr>
                <w:ilvl w:val="0"/>
                <w:numId w:val="27"/>
              </w:numPr>
              <w:shd w:val="clear" w:color="auto" w:fill="auto"/>
              <w:tabs>
                <w:tab w:val="left" w:pos="485"/>
              </w:tabs>
              <w:spacing w:before="240" w:after="240"/>
              <w:ind w:right="175" w:firstLine="0"/>
              <w:rPr>
                <w:sz w:val="24"/>
                <w:szCs w:val="24"/>
              </w:rPr>
            </w:pPr>
            <w:r w:rsidRPr="0055181B">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55181B">
              <w:rPr>
                <w:sz w:val="24"/>
                <w:szCs w:val="24"/>
              </w:rPr>
              <w:t>СанПиН</w:t>
            </w:r>
            <w:proofErr w:type="spellEnd"/>
            <w:r w:rsidRPr="0055181B">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55181B" w:rsidRPr="0055181B" w:rsidRDefault="0055181B" w:rsidP="00636AA4">
            <w:pPr>
              <w:pStyle w:val="11"/>
              <w:numPr>
                <w:ilvl w:val="0"/>
                <w:numId w:val="27"/>
              </w:numPr>
              <w:shd w:val="clear" w:color="auto" w:fill="auto"/>
              <w:tabs>
                <w:tab w:val="left" w:pos="355"/>
              </w:tabs>
              <w:spacing w:before="240"/>
              <w:ind w:right="175" w:firstLine="0"/>
              <w:rPr>
                <w:sz w:val="24"/>
                <w:szCs w:val="24"/>
              </w:rPr>
            </w:pPr>
            <w:r w:rsidRPr="0055181B">
              <w:rPr>
                <w:sz w:val="24"/>
                <w:szCs w:val="24"/>
              </w:rPr>
              <w:t xml:space="preserve">Давление в системе холодного водоснабжения в точке </w:t>
            </w:r>
            <w:proofErr w:type="spellStart"/>
            <w:r w:rsidRPr="0055181B">
              <w:rPr>
                <w:sz w:val="24"/>
                <w:szCs w:val="24"/>
              </w:rPr>
              <w:t>водоразбора</w:t>
            </w:r>
            <w:proofErr w:type="spellEnd"/>
            <w:r w:rsidRPr="0055181B">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55181B" w:rsidRPr="0055181B" w:rsidTr="00636AA4">
        <w:trPr>
          <w:trHeight w:val="350"/>
        </w:trPr>
        <w:tc>
          <w:tcPr>
            <w:tcW w:w="2434" w:type="dxa"/>
            <w:shd w:val="clear" w:color="auto" w:fill="FFFFFF"/>
          </w:tcPr>
          <w:p w:rsidR="0055181B" w:rsidRPr="0055181B" w:rsidRDefault="0055181B" w:rsidP="00636AA4">
            <w:pPr>
              <w:pStyle w:val="11"/>
              <w:shd w:val="clear" w:color="auto" w:fill="auto"/>
              <w:spacing w:line="254" w:lineRule="exact"/>
              <w:ind w:right="175" w:firstLine="0"/>
              <w:jc w:val="left"/>
              <w:rPr>
                <w:sz w:val="24"/>
                <w:szCs w:val="24"/>
              </w:rPr>
            </w:pPr>
            <w:r w:rsidRPr="0055181B">
              <w:rPr>
                <w:sz w:val="24"/>
                <w:szCs w:val="24"/>
              </w:rPr>
              <w:t>2. Горячее водоснабжение</w:t>
            </w:r>
          </w:p>
        </w:tc>
        <w:tc>
          <w:tcPr>
            <w:tcW w:w="7211" w:type="dxa"/>
            <w:shd w:val="clear" w:color="auto" w:fill="FFFFFF"/>
          </w:tcPr>
          <w:p w:rsidR="0055181B" w:rsidRPr="0055181B" w:rsidRDefault="0055181B" w:rsidP="00636AA4">
            <w:pPr>
              <w:pStyle w:val="11"/>
              <w:numPr>
                <w:ilvl w:val="0"/>
                <w:numId w:val="28"/>
              </w:numPr>
              <w:shd w:val="clear" w:color="auto" w:fill="auto"/>
              <w:tabs>
                <w:tab w:val="left" w:pos="418"/>
              </w:tabs>
              <w:spacing w:line="245" w:lineRule="exact"/>
              <w:ind w:right="175" w:firstLine="0"/>
              <w:rPr>
                <w:sz w:val="24"/>
                <w:szCs w:val="24"/>
              </w:rPr>
            </w:pPr>
            <w:r w:rsidRPr="0055181B">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55181B" w:rsidRPr="0055181B" w:rsidRDefault="0055181B" w:rsidP="00636AA4">
            <w:pPr>
              <w:pStyle w:val="11"/>
              <w:shd w:val="clear" w:color="auto" w:fill="auto"/>
              <w:spacing w:line="254" w:lineRule="exact"/>
              <w:ind w:right="175" w:firstLine="0"/>
              <w:rPr>
                <w:sz w:val="24"/>
                <w:szCs w:val="24"/>
              </w:rPr>
            </w:pPr>
            <w:r w:rsidRPr="0055181B">
              <w:rPr>
                <w:sz w:val="24"/>
                <w:szCs w:val="24"/>
              </w:rPr>
              <w:t>8 часов (суммарно) в течение 1 месяца, 4 часа единовременно, при аварии на тупиковой магистрали - 24 часа подряд;</w:t>
            </w:r>
          </w:p>
          <w:p w:rsidR="0055181B" w:rsidRPr="0055181B" w:rsidRDefault="0055181B" w:rsidP="00636AA4">
            <w:pPr>
              <w:pStyle w:val="11"/>
              <w:shd w:val="clear" w:color="auto" w:fill="auto"/>
              <w:spacing w:after="180"/>
              <w:ind w:right="175" w:firstLine="0"/>
              <w:rPr>
                <w:sz w:val="24"/>
                <w:szCs w:val="24"/>
              </w:rPr>
            </w:pPr>
            <w:r w:rsidRPr="0055181B">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55181B">
              <w:rPr>
                <w:sz w:val="24"/>
                <w:szCs w:val="24"/>
              </w:rPr>
              <w:t>СанПиН</w:t>
            </w:r>
            <w:proofErr w:type="spellEnd"/>
            <w:r w:rsidRPr="0055181B">
              <w:rPr>
                <w:sz w:val="24"/>
                <w:szCs w:val="24"/>
              </w:rPr>
              <w:t xml:space="preserve"> 2.1.4.2496-09).</w:t>
            </w:r>
          </w:p>
          <w:p w:rsidR="0055181B" w:rsidRPr="0055181B" w:rsidRDefault="0055181B" w:rsidP="00636AA4">
            <w:pPr>
              <w:pStyle w:val="11"/>
              <w:numPr>
                <w:ilvl w:val="0"/>
                <w:numId w:val="28"/>
              </w:numPr>
              <w:shd w:val="clear" w:color="auto" w:fill="auto"/>
              <w:tabs>
                <w:tab w:val="left" w:pos="461"/>
              </w:tabs>
              <w:spacing w:before="180" w:after="180"/>
              <w:ind w:right="175" w:firstLine="0"/>
              <w:rPr>
                <w:sz w:val="24"/>
                <w:szCs w:val="24"/>
              </w:rPr>
            </w:pPr>
            <w:r w:rsidRPr="0055181B">
              <w:rPr>
                <w:sz w:val="24"/>
                <w:szCs w:val="24"/>
              </w:rPr>
              <w:t xml:space="preserve">Обеспечение соответствия температуры горячей воды в точке </w:t>
            </w:r>
            <w:proofErr w:type="spellStart"/>
            <w:r w:rsidRPr="0055181B">
              <w:rPr>
                <w:sz w:val="24"/>
                <w:szCs w:val="24"/>
              </w:rPr>
              <w:t>водоразбора</w:t>
            </w:r>
            <w:proofErr w:type="spellEnd"/>
            <w:r w:rsidRPr="0055181B">
              <w:rPr>
                <w:sz w:val="24"/>
                <w:szCs w:val="24"/>
              </w:rPr>
              <w:t xml:space="preserve"> требованиям законодательства Российской Федерации о техническом регулировании (</w:t>
            </w:r>
            <w:proofErr w:type="spellStart"/>
            <w:r w:rsidRPr="0055181B">
              <w:rPr>
                <w:sz w:val="24"/>
                <w:szCs w:val="24"/>
              </w:rPr>
              <w:t>СанПиН</w:t>
            </w:r>
            <w:proofErr w:type="spellEnd"/>
            <w:r w:rsidRPr="0055181B">
              <w:rPr>
                <w:sz w:val="24"/>
                <w:szCs w:val="24"/>
              </w:rPr>
              <w:t xml:space="preserve"> 2.1.4.2496-09). Допустимое отклонение температуры горячей воды в точке </w:t>
            </w:r>
            <w:proofErr w:type="spellStart"/>
            <w:r w:rsidRPr="0055181B">
              <w:rPr>
                <w:sz w:val="24"/>
                <w:szCs w:val="24"/>
              </w:rPr>
              <w:t>водоразбора</w:t>
            </w:r>
            <w:proofErr w:type="spellEnd"/>
            <w:r w:rsidRPr="0055181B">
              <w:rPr>
                <w:sz w:val="24"/>
                <w:szCs w:val="24"/>
              </w:rPr>
              <w:t xml:space="preserve"> от температуры горячей воды в точке </w:t>
            </w:r>
            <w:proofErr w:type="spellStart"/>
            <w:r w:rsidRPr="0055181B">
              <w:rPr>
                <w:sz w:val="24"/>
                <w:szCs w:val="24"/>
              </w:rPr>
              <w:t>водоразбора</w:t>
            </w:r>
            <w:proofErr w:type="spellEnd"/>
            <w:r w:rsidRPr="0055181B">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55181B">
                <w:rPr>
                  <w:sz w:val="24"/>
                  <w:szCs w:val="24"/>
                </w:rPr>
                <w:t>5 °</w:t>
              </w:r>
              <w:r w:rsidRPr="0055181B">
                <w:rPr>
                  <w:sz w:val="24"/>
                  <w:szCs w:val="24"/>
                  <w:lang w:val="en-US"/>
                </w:rPr>
                <w:t>C</w:t>
              </w:r>
            </w:smartTag>
            <w:r w:rsidRPr="0055181B">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55181B">
                <w:rPr>
                  <w:sz w:val="24"/>
                  <w:szCs w:val="24"/>
                </w:rPr>
                <w:t>3 °</w:t>
              </w:r>
              <w:r w:rsidRPr="0055181B">
                <w:rPr>
                  <w:sz w:val="24"/>
                  <w:szCs w:val="24"/>
                  <w:lang w:val="en-US"/>
                </w:rPr>
                <w:t>C</w:t>
              </w:r>
            </w:smartTag>
            <w:r w:rsidRPr="0055181B">
              <w:rPr>
                <w:sz w:val="24"/>
                <w:szCs w:val="24"/>
              </w:rPr>
              <w:t>.</w:t>
            </w:r>
          </w:p>
          <w:p w:rsidR="0055181B" w:rsidRPr="0055181B" w:rsidRDefault="0055181B" w:rsidP="00636AA4">
            <w:pPr>
              <w:pStyle w:val="11"/>
              <w:numPr>
                <w:ilvl w:val="0"/>
                <w:numId w:val="28"/>
              </w:numPr>
              <w:shd w:val="clear" w:color="auto" w:fill="auto"/>
              <w:tabs>
                <w:tab w:val="left" w:pos="509"/>
              </w:tabs>
              <w:spacing w:before="180" w:after="180"/>
              <w:ind w:right="175" w:firstLine="0"/>
              <w:rPr>
                <w:sz w:val="24"/>
                <w:szCs w:val="24"/>
              </w:rPr>
            </w:pPr>
            <w:r w:rsidRPr="0055181B">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55181B">
              <w:rPr>
                <w:sz w:val="24"/>
                <w:szCs w:val="24"/>
              </w:rPr>
              <w:t>СанПиН</w:t>
            </w:r>
            <w:proofErr w:type="spellEnd"/>
            <w:r w:rsidRPr="0055181B">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55181B" w:rsidRPr="0055181B" w:rsidRDefault="0055181B" w:rsidP="00636AA4">
            <w:pPr>
              <w:pStyle w:val="11"/>
              <w:numPr>
                <w:ilvl w:val="0"/>
                <w:numId w:val="28"/>
              </w:numPr>
              <w:shd w:val="clear" w:color="auto" w:fill="auto"/>
              <w:tabs>
                <w:tab w:val="left" w:pos="826"/>
              </w:tabs>
              <w:spacing w:before="180"/>
              <w:ind w:right="175" w:firstLine="0"/>
              <w:rPr>
                <w:sz w:val="24"/>
                <w:szCs w:val="24"/>
              </w:rPr>
            </w:pPr>
            <w:r w:rsidRPr="0055181B">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55181B">
              <w:rPr>
                <w:sz w:val="24"/>
                <w:szCs w:val="24"/>
              </w:rPr>
              <w:lastRenderedPageBreak/>
              <w:t>допускается.</w:t>
            </w:r>
          </w:p>
        </w:tc>
      </w:tr>
      <w:tr w:rsidR="0055181B" w:rsidRPr="0055181B" w:rsidTr="00636AA4">
        <w:trPr>
          <w:trHeight w:val="1034"/>
        </w:trPr>
        <w:tc>
          <w:tcPr>
            <w:tcW w:w="2434" w:type="dxa"/>
            <w:shd w:val="clear" w:color="auto" w:fill="FFFFFF"/>
          </w:tcPr>
          <w:p w:rsidR="0055181B" w:rsidRPr="0055181B" w:rsidRDefault="0055181B" w:rsidP="00636AA4">
            <w:pPr>
              <w:pStyle w:val="11"/>
              <w:shd w:val="clear" w:color="auto" w:fill="auto"/>
              <w:spacing w:line="240" w:lineRule="auto"/>
              <w:ind w:right="175" w:firstLine="0"/>
              <w:jc w:val="left"/>
              <w:rPr>
                <w:sz w:val="24"/>
                <w:szCs w:val="24"/>
              </w:rPr>
            </w:pPr>
            <w:r w:rsidRPr="0055181B">
              <w:rPr>
                <w:sz w:val="24"/>
                <w:szCs w:val="24"/>
              </w:rPr>
              <w:lastRenderedPageBreak/>
              <w:t>3. Водоотведение</w:t>
            </w:r>
          </w:p>
        </w:tc>
        <w:tc>
          <w:tcPr>
            <w:tcW w:w="7211" w:type="dxa"/>
            <w:shd w:val="clear" w:color="auto" w:fill="FFFFFF"/>
          </w:tcPr>
          <w:p w:rsidR="0055181B" w:rsidRPr="0055181B" w:rsidRDefault="0055181B" w:rsidP="00636AA4">
            <w:pPr>
              <w:pStyle w:val="11"/>
              <w:shd w:val="clear" w:color="auto" w:fill="auto"/>
              <w:ind w:right="175" w:firstLine="0"/>
              <w:rPr>
                <w:sz w:val="24"/>
                <w:szCs w:val="24"/>
              </w:rPr>
            </w:pPr>
            <w:r w:rsidRPr="0055181B">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55181B" w:rsidRPr="0055181B" w:rsidTr="00636AA4">
        <w:trPr>
          <w:trHeight w:val="2814"/>
        </w:trPr>
        <w:tc>
          <w:tcPr>
            <w:tcW w:w="2434" w:type="dxa"/>
            <w:shd w:val="clear" w:color="auto" w:fill="FFFFFF"/>
          </w:tcPr>
          <w:p w:rsidR="0055181B" w:rsidRPr="0055181B" w:rsidRDefault="0055181B" w:rsidP="00636AA4">
            <w:pPr>
              <w:pStyle w:val="11"/>
              <w:shd w:val="clear" w:color="auto" w:fill="auto"/>
              <w:spacing w:line="240" w:lineRule="auto"/>
              <w:ind w:right="175" w:firstLine="0"/>
              <w:jc w:val="left"/>
              <w:rPr>
                <w:sz w:val="24"/>
                <w:szCs w:val="24"/>
              </w:rPr>
            </w:pPr>
            <w:r w:rsidRPr="0055181B">
              <w:rPr>
                <w:sz w:val="24"/>
                <w:szCs w:val="24"/>
              </w:rPr>
              <w:t>4. Электроснабжение</w:t>
            </w:r>
          </w:p>
        </w:tc>
        <w:tc>
          <w:tcPr>
            <w:tcW w:w="7211" w:type="dxa"/>
            <w:shd w:val="clear" w:color="auto" w:fill="FFFFFF"/>
          </w:tcPr>
          <w:p w:rsidR="0055181B" w:rsidRPr="0055181B" w:rsidRDefault="0055181B" w:rsidP="00636AA4">
            <w:pPr>
              <w:pStyle w:val="11"/>
              <w:shd w:val="clear" w:color="auto" w:fill="auto"/>
              <w:tabs>
                <w:tab w:val="left" w:pos="408"/>
              </w:tabs>
              <w:spacing w:after="240"/>
              <w:ind w:right="175" w:firstLine="0"/>
              <w:rPr>
                <w:sz w:val="24"/>
                <w:szCs w:val="24"/>
              </w:rPr>
            </w:pPr>
            <w:r w:rsidRPr="0055181B">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55181B" w:rsidRPr="0055181B" w:rsidRDefault="0055181B" w:rsidP="00636AA4">
            <w:pPr>
              <w:pStyle w:val="11"/>
              <w:numPr>
                <w:ilvl w:val="0"/>
                <w:numId w:val="10"/>
              </w:numPr>
              <w:shd w:val="clear" w:color="auto" w:fill="auto"/>
              <w:tabs>
                <w:tab w:val="left" w:pos="360"/>
              </w:tabs>
              <w:spacing w:before="240"/>
              <w:ind w:right="175" w:firstLine="0"/>
              <w:rPr>
                <w:sz w:val="24"/>
                <w:szCs w:val="24"/>
              </w:rPr>
            </w:pPr>
            <w:r w:rsidRPr="0055181B">
              <w:rPr>
                <w:sz w:val="24"/>
                <w:szCs w:val="24"/>
              </w:rPr>
              <w:t>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55181B" w:rsidRPr="0055181B" w:rsidTr="00636AA4">
        <w:trPr>
          <w:trHeight w:val="7917"/>
        </w:trPr>
        <w:tc>
          <w:tcPr>
            <w:tcW w:w="2434" w:type="dxa"/>
            <w:shd w:val="clear" w:color="auto" w:fill="FFFFFF"/>
          </w:tcPr>
          <w:p w:rsidR="0055181B" w:rsidRPr="0055181B" w:rsidRDefault="0055181B" w:rsidP="00636AA4">
            <w:pPr>
              <w:pStyle w:val="11"/>
              <w:shd w:val="clear" w:color="auto" w:fill="auto"/>
              <w:spacing w:line="240" w:lineRule="auto"/>
              <w:ind w:right="175" w:firstLine="0"/>
              <w:jc w:val="left"/>
              <w:rPr>
                <w:sz w:val="24"/>
                <w:szCs w:val="24"/>
              </w:rPr>
            </w:pPr>
            <w:r w:rsidRPr="0055181B">
              <w:rPr>
                <w:sz w:val="24"/>
                <w:szCs w:val="24"/>
              </w:rPr>
              <w:t>5. Отопление</w:t>
            </w:r>
          </w:p>
        </w:tc>
        <w:tc>
          <w:tcPr>
            <w:tcW w:w="7211" w:type="dxa"/>
            <w:shd w:val="clear" w:color="auto" w:fill="FFFFFF"/>
          </w:tcPr>
          <w:p w:rsidR="0055181B" w:rsidRPr="0055181B" w:rsidRDefault="0055181B" w:rsidP="00636AA4">
            <w:pPr>
              <w:pStyle w:val="11"/>
              <w:numPr>
                <w:ilvl w:val="0"/>
                <w:numId w:val="29"/>
              </w:numPr>
              <w:shd w:val="clear" w:color="auto" w:fill="auto"/>
              <w:tabs>
                <w:tab w:val="left" w:pos="403"/>
              </w:tabs>
              <w:spacing w:after="180"/>
              <w:ind w:right="175" w:firstLine="0"/>
              <w:rPr>
                <w:sz w:val="24"/>
                <w:szCs w:val="24"/>
              </w:rPr>
            </w:pPr>
            <w:r w:rsidRPr="0055181B">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55181B">
                <w:rPr>
                  <w:sz w:val="24"/>
                  <w:szCs w:val="24"/>
                </w:rPr>
                <w:t>12°</w:t>
              </w:r>
              <w:r w:rsidRPr="0055181B">
                <w:rPr>
                  <w:sz w:val="24"/>
                  <w:szCs w:val="24"/>
                  <w:lang w:val="en-US"/>
                </w:rPr>
                <w:t>C</w:t>
              </w:r>
            </w:smartTag>
            <w:r w:rsidRPr="0055181B">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55181B">
                <w:rPr>
                  <w:sz w:val="24"/>
                  <w:szCs w:val="24"/>
                </w:rPr>
                <w:t>10°</w:t>
              </w:r>
              <w:r w:rsidRPr="0055181B">
                <w:rPr>
                  <w:sz w:val="24"/>
                  <w:szCs w:val="24"/>
                  <w:lang w:val="en-US"/>
                </w:rPr>
                <w:t>C</w:t>
              </w:r>
            </w:smartTag>
            <w:r w:rsidRPr="0055181B">
              <w:rPr>
                <w:sz w:val="24"/>
                <w:szCs w:val="24"/>
              </w:rPr>
              <w:t xml:space="preserve"> до +</w:t>
            </w:r>
            <w:smartTag w:uri="urn:schemas-microsoft-com:office:smarttags" w:element="metricconverter">
              <w:smartTagPr>
                <w:attr w:name="ProductID" w:val="12 °C"/>
              </w:smartTagPr>
              <w:r w:rsidRPr="0055181B">
                <w:rPr>
                  <w:sz w:val="24"/>
                  <w:szCs w:val="24"/>
                </w:rPr>
                <w:t>12 °</w:t>
              </w:r>
              <w:r w:rsidRPr="0055181B">
                <w:rPr>
                  <w:sz w:val="24"/>
                  <w:szCs w:val="24"/>
                  <w:lang w:val="en-US"/>
                </w:rPr>
                <w:t>C</w:t>
              </w:r>
            </w:smartTag>
            <w:r w:rsidRPr="0055181B">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55181B">
                <w:rPr>
                  <w:sz w:val="24"/>
                  <w:szCs w:val="24"/>
                </w:rPr>
                <w:t>8°</w:t>
              </w:r>
              <w:r w:rsidRPr="0055181B">
                <w:rPr>
                  <w:sz w:val="24"/>
                  <w:szCs w:val="24"/>
                  <w:lang w:val="en-US"/>
                </w:rPr>
                <w:t>C</w:t>
              </w:r>
            </w:smartTag>
            <w:r w:rsidRPr="0055181B">
              <w:rPr>
                <w:sz w:val="24"/>
                <w:szCs w:val="24"/>
              </w:rPr>
              <w:t xml:space="preserve"> до +</w:t>
            </w:r>
            <w:smartTag w:uri="urn:schemas-microsoft-com:office:smarttags" w:element="metricconverter">
              <w:smartTagPr>
                <w:attr w:name="ProductID" w:val="10 °C"/>
              </w:smartTagPr>
              <w:r w:rsidRPr="0055181B">
                <w:rPr>
                  <w:sz w:val="24"/>
                  <w:szCs w:val="24"/>
                </w:rPr>
                <w:t>10 °</w:t>
              </w:r>
              <w:r w:rsidRPr="0055181B">
                <w:rPr>
                  <w:sz w:val="24"/>
                  <w:szCs w:val="24"/>
                  <w:lang w:val="en-US"/>
                </w:rPr>
                <w:t>C</w:t>
              </w:r>
            </w:smartTag>
            <w:r w:rsidRPr="0055181B">
              <w:rPr>
                <w:sz w:val="24"/>
                <w:szCs w:val="24"/>
              </w:rPr>
              <w:t>.</w:t>
            </w:r>
          </w:p>
          <w:p w:rsidR="0055181B" w:rsidRPr="0055181B" w:rsidRDefault="0055181B" w:rsidP="00636AA4">
            <w:pPr>
              <w:pStyle w:val="11"/>
              <w:numPr>
                <w:ilvl w:val="0"/>
                <w:numId w:val="29"/>
              </w:numPr>
              <w:shd w:val="clear" w:color="auto" w:fill="auto"/>
              <w:tabs>
                <w:tab w:val="left" w:pos="562"/>
              </w:tabs>
              <w:spacing w:before="180"/>
              <w:ind w:right="175" w:firstLine="0"/>
              <w:rPr>
                <w:sz w:val="24"/>
                <w:szCs w:val="24"/>
              </w:rPr>
            </w:pPr>
            <w:r w:rsidRPr="0055181B">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sidRPr="0055181B">
                <w:rPr>
                  <w:sz w:val="24"/>
                  <w:szCs w:val="24"/>
                </w:rPr>
                <w:t>18 °</w:t>
              </w:r>
              <w:r w:rsidRPr="0055181B">
                <w:rPr>
                  <w:sz w:val="24"/>
                  <w:szCs w:val="24"/>
                  <w:lang w:val="en-US"/>
                </w:rPr>
                <w:t>C</w:t>
              </w:r>
            </w:smartTag>
            <w:r w:rsidRPr="0055181B">
              <w:rPr>
                <w:sz w:val="24"/>
                <w:szCs w:val="24"/>
              </w:rPr>
              <w:t xml:space="preserve"> (в угловых комнатах - +</w:t>
            </w:r>
            <w:smartTag w:uri="urn:schemas-microsoft-com:office:smarttags" w:element="metricconverter">
              <w:smartTagPr>
                <w:attr w:name="ProductID" w:val="20 °C"/>
              </w:smartTagPr>
              <w:r w:rsidRPr="0055181B">
                <w:rPr>
                  <w:sz w:val="24"/>
                  <w:szCs w:val="24"/>
                </w:rPr>
                <w:t>20 °</w:t>
              </w:r>
              <w:r w:rsidRPr="0055181B">
                <w:rPr>
                  <w:sz w:val="24"/>
                  <w:szCs w:val="24"/>
                  <w:lang w:val="en-US"/>
                </w:rPr>
                <w:t>C</w:t>
              </w:r>
            </w:smartTag>
            <w:r w:rsidRPr="0055181B">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55181B">
                <w:rPr>
                  <w:sz w:val="24"/>
                  <w:szCs w:val="24"/>
                </w:rPr>
                <w:t>-31 °</w:t>
              </w:r>
              <w:r w:rsidRPr="0055181B">
                <w:rPr>
                  <w:sz w:val="24"/>
                  <w:szCs w:val="24"/>
                  <w:lang w:val="en-US"/>
                </w:rPr>
                <w:t>C</w:t>
              </w:r>
            </w:smartTag>
            <w:r w:rsidRPr="0055181B">
              <w:rPr>
                <w:sz w:val="24"/>
                <w:szCs w:val="24"/>
              </w:rPr>
              <w:t xml:space="preserve"> и ниже - в жилых помещениях - не ниже +</w:t>
            </w:r>
            <w:smartTag w:uri="urn:schemas-microsoft-com:office:smarttags" w:element="metricconverter">
              <w:smartTagPr>
                <w:attr w:name="ProductID" w:val="20 °C"/>
              </w:smartTagPr>
              <w:r w:rsidRPr="0055181B">
                <w:rPr>
                  <w:sz w:val="24"/>
                  <w:szCs w:val="24"/>
                </w:rPr>
                <w:t>20 °</w:t>
              </w:r>
              <w:r w:rsidRPr="0055181B">
                <w:rPr>
                  <w:sz w:val="24"/>
                  <w:szCs w:val="24"/>
                  <w:lang w:val="en-US"/>
                </w:rPr>
                <w:t>C</w:t>
              </w:r>
            </w:smartTag>
            <w:r w:rsidRPr="0055181B">
              <w:rPr>
                <w:sz w:val="24"/>
                <w:szCs w:val="24"/>
              </w:rPr>
              <w:t xml:space="preserve"> (в угловых комнатах</w:t>
            </w:r>
          </w:p>
          <w:p w:rsidR="0055181B" w:rsidRPr="0055181B" w:rsidRDefault="0055181B" w:rsidP="00636AA4">
            <w:pPr>
              <w:pStyle w:val="11"/>
              <w:numPr>
                <w:ilvl w:val="0"/>
                <w:numId w:val="5"/>
              </w:numPr>
              <w:shd w:val="clear" w:color="auto" w:fill="auto"/>
              <w:tabs>
                <w:tab w:val="left" w:pos="322"/>
              </w:tabs>
              <w:ind w:right="175" w:firstLine="0"/>
              <w:rPr>
                <w:sz w:val="24"/>
                <w:szCs w:val="24"/>
              </w:rPr>
            </w:pPr>
            <w:r w:rsidRPr="0055181B">
              <w:rPr>
                <w:sz w:val="24"/>
                <w:szCs w:val="24"/>
              </w:rPr>
              <w:t>+</w:t>
            </w:r>
            <w:smartTag w:uri="urn:schemas-microsoft-com:office:smarttags" w:element="metricconverter">
              <w:smartTagPr>
                <w:attr w:name="ProductID" w:val="22 °C"/>
              </w:smartTagPr>
              <w:r w:rsidRPr="0055181B">
                <w:rPr>
                  <w:sz w:val="24"/>
                  <w:szCs w:val="24"/>
                </w:rPr>
                <w:t>22 °</w:t>
              </w:r>
              <w:r w:rsidRPr="0055181B">
                <w:rPr>
                  <w:sz w:val="24"/>
                  <w:szCs w:val="24"/>
                  <w:lang w:val="en-US"/>
                </w:rPr>
                <w:t>C</w:t>
              </w:r>
            </w:smartTag>
            <w:r w:rsidRPr="0055181B">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sidRPr="0055181B">
                <w:rPr>
                  <w:sz w:val="24"/>
                  <w:szCs w:val="24"/>
                </w:rPr>
                <w:t>4 °</w:t>
              </w:r>
              <w:r w:rsidRPr="0055181B">
                <w:rPr>
                  <w:sz w:val="24"/>
                  <w:szCs w:val="24"/>
                  <w:lang w:val="en-US"/>
                </w:rPr>
                <w:t>C</w:t>
              </w:r>
            </w:smartTag>
            <w:r w:rsidRPr="0055181B">
              <w:rPr>
                <w:sz w:val="24"/>
                <w:szCs w:val="24"/>
              </w:rPr>
              <w:t>; допустимое снижение нормативной температуры в ночное время суток (от 0.00 до 5.00 часов)</w:t>
            </w:r>
          </w:p>
          <w:p w:rsidR="0055181B" w:rsidRPr="0055181B" w:rsidRDefault="0055181B" w:rsidP="00636AA4">
            <w:pPr>
              <w:pStyle w:val="11"/>
              <w:numPr>
                <w:ilvl w:val="0"/>
                <w:numId w:val="5"/>
              </w:numPr>
              <w:shd w:val="clear" w:color="auto" w:fill="auto"/>
              <w:tabs>
                <w:tab w:val="left" w:pos="274"/>
              </w:tabs>
              <w:spacing w:after="180" w:line="254" w:lineRule="exact"/>
              <w:ind w:right="175" w:firstLine="0"/>
              <w:rPr>
                <w:sz w:val="24"/>
                <w:szCs w:val="24"/>
              </w:rPr>
            </w:pPr>
            <w:r w:rsidRPr="0055181B">
              <w:rPr>
                <w:sz w:val="24"/>
                <w:szCs w:val="24"/>
              </w:rPr>
              <w:t xml:space="preserve">не более </w:t>
            </w:r>
            <w:smartTag w:uri="urn:schemas-microsoft-com:office:smarttags" w:element="metricconverter">
              <w:smartTagPr>
                <w:attr w:name="ProductID" w:val="3 °C"/>
              </w:smartTagPr>
              <w:r w:rsidRPr="0055181B">
                <w:rPr>
                  <w:sz w:val="24"/>
                  <w:szCs w:val="24"/>
                </w:rPr>
                <w:t>3 °</w:t>
              </w:r>
              <w:r w:rsidRPr="0055181B">
                <w:rPr>
                  <w:sz w:val="24"/>
                  <w:szCs w:val="24"/>
                  <w:lang w:val="en-US"/>
                </w:rPr>
                <w:t>C</w:t>
              </w:r>
            </w:smartTag>
            <w:r w:rsidRPr="0055181B">
              <w:rPr>
                <w:sz w:val="24"/>
                <w:szCs w:val="24"/>
              </w:rPr>
              <w:t>; снижение температуры воздуха в жилом помещении в дневное время (от 5.00 до 0.00 часов) не допускается.</w:t>
            </w:r>
          </w:p>
          <w:p w:rsidR="0055181B" w:rsidRPr="0055181B" w:rsidRDefault="0055181B" w:rsidP="00636AA4">
            <w:pPr>
              <w:pStyle w:val="11"/>
              <w:shd w:val="clear" w:color="auto" w:fill="auto"/>
              <w:spacing w:before="180"/>
              <w:ind w:right="175" w:firstLine="0"/>
              <w:rPr>
                <w:sz w:val="24"/>
                <w:szCs w:val="24"/>
              </w:rPr>
            </w:pPr>
            <w:r w:rsidRPr="0055181B">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55181B">
              <w:rPr>
                <w:sz w:val="24"/>
                <w:szCs w:val="24"/>
              </w:rPr>
              <w:t>конвекторного</w:t>
            </w:r>
            <w:proofErr w:type="spellEnd"/>
            <w:r w:rsidRPr="0055181B">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55181B" w:rsidRPr="0055181B" w:rsidRDefault="0055181B" w:rsidP="0055181B">
      <w:pPr>
        <w:pStyle w:val="11"/>
        <w:shd w:val="clear" w:color="auto" w:fill="auto"/>
        <w:tabs>
          <w:tab w:val="left" w:leader="underscore" w:pos="3331"/>
        </w:tabs>
        <w:spacing w:after="18" w:line="210" w:lineRule="exact"/>
        <w:ind w:firstLine="0"/>
        <w:jc w:val="center"/>
        <w:rPr>
          <w:b/>
          <w:sz w:val="24"/>
          <w:szCs w:val="24"/>
        </w:rPr>
      </w:pPr>
    </w:p>
    <w:p w:rsidR="00ED66BC" w:rsidRPr="007C0A3F" w:rsidRDefault="00ED66BC" w:rsidP="00ED66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Pr>
          <w:sz w:val="24"/>
          <w:szCs w:val="24"/>
        </w:rPr>
        <w:lastRenderedPageBreak/>
        <w:t>Приложение № 5</w:t>
      </w:r>
      <w:r w:rsidRPr="007C0A3F">
        <w:rPr>
          <w:sz w:val="24"/>
          <w:szCs w:val="24"/>
        </w:rPr>
        <w:t xml:space="preserve"> к Договору №</w:t>
      </w:r>
      <w:r>
        <w:rPr>
          <w:sz w:val="24"/>
          <w:szCs w:val="24"/>
        </w:rPr>
        <w:t xml:space="preserve"> 6 </w:t>
      </w:r>
      <w:r w:rsidRPr="007C0A3F">
        <w:rPr>
          <w:sz w:val="24"/>
          <w:szCs w:val="24"/>
        </w:rPr>
        <w:t>от</w:t>
      </w:r>
      <w:r>
        <w:rPr>
          <w:sz w:val="24"/>
          <w:szCs w:val="24"/>
        </w:rPr>
        <w:t xml:space="preserve"> «__».01.</w:t>
      </w:r>
      <w:r w:rsidRPr="007C0A3F">
        <w:rPr>
          <w:sz w:val="24"/>
          <w:szCs w:val="24"/>
        </w:rPr>
        <w:t>2019 г.</w:t>
      </w:r>
    </w:p>
    <w:p w:rsidR="0055181B" w:rsidRPr="0055181B" w:rsidRDefault="0055181B" w:rsidP="0055181B">
      <w:pPr>
        <w:shd w:val="clear" w:color="auto" w:fill="FFFFFF"/>
        <w:ind w:left="-851" w:right="-234"/>
        <w:jc w:val="center"/>
        <w:rPr>
          <w:rFonts w:ascii="Times New Roman" w:hAnsi="Times New Roman" w:cs="Times New Roman"/>
          <w:b/>
          <w:bCs/>
          <w:spacing w:val="-6"/>
        </w:rPr>
      </w:pPr>
    </w:p>
    <w:p w:rsidR="0055181B" w:rsidRPr="0055181B" w:rsidRDefault="0055181B" w:rsidP="0055181B">
      <w:pPr>
        <w:shd w:val="clear" w:color="auto" w:fill="FFFFFF"/>
        <w:ind w:left="-851" w:right="-234"/>
        <w:jc w:val="center"/>
        <w:rPr>
          <w:rFonts w:ascii="Times New Roman" w:hAnsi="Times New Roman" w:cs="Times New Roman"/>
          <w:b/>
          <w:bCs/>
          <w:spacing w:val="-6"/>
        </w:rPr>
      </w:pPr>
      <w:r w:rsidRPr="0055181B">
        <w:rPr>
          <w:rFonts w:ascii="Times New Roman" w:hAnsi="Times New Roman" w:cs="Times New Roman"/>
          <w:b/>
        </w:rPr>
        <w:t>Реестр подписей собственников</w:t>
      </w:r>
      <w:r w:rsidRPr="0055181B">
        <w:rPr>
          <w:rFonts w:ascii="Times New Roman" w:hAnsi="Times New Roman" w:cs="Times New Roman"/>
          <w:b/>
          <w:bCs/>
          <w:spacing w:val="-6"/>
        </w:rPr>
        <w:t xml:space="preserve"> № ________</w:t>
      </w:r>
    </w:p>
    <w:p w:rsidR="0055181B" w:rsidRPr="0055181B" w:rsidRDefault="0055181B" w:rsidP="0055181B">
      <w:pPr>
        <w:shd w:val="clear" w:color="auto" w:fill="FFFFFF"/>
        <w:ind w:left="-851" w:right="-234"/>
        <w:jc w:val="center"/>
        <w:rPr>
          <w:rFonts w:ascii="Times New Roman" w:hAnsi="Times New Roman" w:cs="Times New Roman"/>
          <w:b/>
          <w:bCs/>
          <w:spacing w:val="-6"/>
        </w:rPr>
      </w:pPr>
      <w:r w:rsidRPr="0055181B">
        <w:rPr>
          <w:rFonts w:ascii="Times New Roman" w:hAnsi="Times New Roman" w:cs="Times New Roman"/>
          <w:b/>
          <w:bCs/>
          <w:spacing w:val="-6"/>
        </w:rPr>
        <w:t>по улице ____________________________</w:t>
      </w:r>
    </w:p>
    <w:p w:rsidR="0055181B" w:rsidRPr="0055181B" w:rsidRDefault="0055181B" w:rsidP="0055181B">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55181B" w:rsidRPr="0055181B" w:rsidTr="00636AA4">
        <w:tc>
          <w:tcPr>
            <w:tcW w:w="568" w:type="dxa"/>
            <w:tcBorders>
              <w:bottom w:val="single" w:sz="4" w:space="0" w:color="auto"/>
            </w:tcBorders>
          </w:tcPr>
          <w:p w:rsidR="0055181B" w:rsidRPr="0055181B" w:rsidRDefault="0055181B" w:rsidP="00636AA4">
            <w:pPr>
              <w:ind w:left="-250" w:right="-250"/>
              <w:jc w:val="center"/>
              <w:rPr>
                <w:rFonts w:ascii="Times New Roman" w:hAnsi="Times New Roman" w:cs="Times New Roman"/>
                <w:bCs/>
                <w:spacing w:val="-6"/>
              </w:rPr>
            </w:pPr>
            <w:r w:rsidRPr="0055181B">
              <w:rPr>
                <w:rFonts w:ascii="Times New Roman" w:hAnsi="Times New Roman" w:cs="Times New Roman"/>
                <w:bCs/>
                <w:spacing w:val="-6"/>
              </w:rPr>
              <w:t xml:space="preserve">№ </w:t>
            </w:r>
            <w:proofErr w:type="spellStart"/>
            <w:r w:rsidRPr="0055181B">
              <w:rPr>
                <w:rFonts w:ascii="Times New Roman" w:hAnsi="Times New Roman" w:cs="Times New Roman"/>
                <w:bCs/>
                <w:spacing w:val="-6"/>
              </w:rPr>
              <w:t>п</w:t>
            </w:r>
            <w:proofErr w:type="spellEnd"/>
            <w:r w:rsidRPr="0055181B">
              <w:rPr>
                <w:rFonts w:ascii="Times New Roman" w:hAnsi="Times New Roman" w:cs="Times New Roman"/>
                <w:bCs/>
                <w:spacing w:val="-6"/>
              </w:rPr>
              <w:t>/</w:t>
            </w:r>
            <w:proofErr w:type="spellStart"/>
            <w:r w:rsidRPr="0055181B">
              <w:rPr>
                <w:rFonts w:ascii="Times New Roman" w:hAnsi="Times New Roman" w:cs="Times New Roman"/>
                <w:bCs/>
                <w:spacing w:val="-6"/>
              </w:rPr>
              <w:t>п</w:t>
            </w:r>
            <w:proofErr w:type="spellEnd"/>
          </w:p>
        </w:tc>
        <w:tc>
          <w:tcPr>
            <w:tcW w:w="2109" w:type="dxa"/>
            <w:tcBorders>
              <w:bottom w:val="single" w:sz="4" w:space="0" w:color="auto"/>
            </w:tcBorders>
          </w:tcPr>
          <w:p w:rsidR="0055181B" w:rsidRPr="0055181B" w:rsidRDefault="0055181B" w:rsidP="00636AA4">
            <w:pPr>
              <w:ind w:left="34"/>
              <w:jc w:val="center"/>
              <w:rPr>
                <w:rFonts w:ascii="Times New Roman" w:hAnsi="Times New Roman" w:cs="Times New Roman"/>
                <w:bCs/>
                <w:spacing w:val="-6"/>
              </w:rPr>
            </w:pPr>
            <w:r w:rsidRPr="0055181B">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55181B" w:rsidRPr="0055181B" w:rsidRDefault="0055181B" w:rsidP="00636AA4">
            <w:pPr>
              <w:jc w:val="both"/>
              <w:rPr>
                <w:rFonts w:ascii="Times New Roman" w:hAnsi="Times New Roman" w:cs="Times New Roman"/>
                <w:bCs/>
                <w:spacing w:val="-6"/>
              </w:rPr>
            </w:pPr>
            <w:r w:rsidRPr="0055181B">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55181B" w:rsidRPr="0055181B" w:rsidRDefault="0055181B" w:rsidP="00636AA4">
            <w:pPr>
              <w:ind w:left="34" w:right="-234"/>
              <w:jc w:val="both"/>
              <w:rPr>
                <w:rFonts w:ascii="Times New Roman" w:hAnsi="Times New Roman" w:cs="Times New Roman"/>
                <w:bCs/>
                <w:spacing w:val="-6"/>
              </w:rPr>
            </w:pPr>
            <w:r w:rsidRPr="0055181B">
              <w:rPr>
                <w:rFonts w:ascii="Times New Roman" w:hAnsi="Times New Roman" w:cs="Times New Roman"/>
                <w:bCs/>
                <w:spacing w:val="-6"/>
              </w:rPr>
              <w:t xml:space="preserve">№ кв. </w:t>
            </w:r>
          </w:p>
        </w:tc>
        <w:tc>
          <w:tcPr>
            <w:tcW w:w="1980" w:type="dxa"/>
            <w:tcBorders>
              <w:bottom w:val="single" w:sz="4" w:space="0" w:color="auto"/>
            </w:tcBorders>
          </w:tcPr>
          <w:p w:rsidR="0055181B" w:rsidRPr="0055181B" w:rsidRDefault="0055181B" w:rsidP="00636AA4">
            <w:pPr>
              <w:jc w:val="both"/>
              <w:rPr>
                <w:rFonts w:ascii="Times New Roman" w:hAnsi="Times New Roman" w:cs="Times New Roman"/>
                <w:bCs/>
                <w:spacing w:val="-6"/>
              </w:rPr>
            </w:pPr>
            <w:r w:rsidRPr="0055181B">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55181B" w:rsidRPr="0055181B" w:rsidRDefault="0055181B" w:rsidP="00636AA4">
            <w:pPr>
              <w:jc w:val="both"/>
              <w:rPr>
                <w:rFonts w:ascii="Times New Roman" w:hAnsi="Times New Roman" w:cs="Times New Roman"/>
                <w:bCs/>
                <w:spacing w:val="-6"/>
              </w:rPr>
            </w:pPr>
            <w:r w:rsidRPr="0055181B">
              <w:rPr>
                <w:rFonts w:ascii="Times New Roman" w:hAnsi="Times New Roman" w:cs="Times New Roman"/>
              </w:rPr>
              <w:t>Размер общей площади помещения кв.м.</w:t>
            </w:r>
          </w:p>
        </w:tc>
        <w:tc>
          <w:tcPr>
            <w:tcW w:w="1400" w:type="dxa"/>
            <w:tcBorders>
              <w:bottom w:val="single" w:sz="4" w:space="0" w:color="auto"/>
            </w:tcBorders>
          </w:tcPr>
          <w:p w:rsidR="0055181B" w:rsidRPr="0055181B" w:rsidRDefault="0055181B" w:rsidP="00636AA4">
            <w:pPr>
              <w:jc w:val="both"/>
              <w:rPr>
                <w:rFonts w:ascii="Times New Roman" w:hAnsi="Times New Roman" w:cs="Times New Roman"/>
              </w:rPr>
            </w:pPr>
            <w:r w:rsidRPr="0055181B">
              <w:rPr>
                <w:rFonts w:ascii="Times New Roman" w:hAnsi="Times New Roman" w:cs="Times New Roman"/>
              </w:rPr>
              <w:t xml:space="preserve">Роспись собственника (нанимателя) о подписании договора </w:t>
            </w:r>
          </w:p>
        </w:tc>
      </w:tr>
      <w:tr w:rsidR="0055181B" w:rsidRPr="0055181B" w:rsidTr="00636AA4">
        <w:tc>
          <w:tcPr>
            <w:tcW w:w="568" w:type="dxa"/>
            <w:tcBorders>
              <w:top w:val="single" w:sz="4" w:space="0" w:color="auto"/>
              <w:left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left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Pr>
          <w:p w:rsidR="0055181B" w:rsidRPr="0055181B" w:rsidRDefault="0055181B" w:rsidP="00636AA4">
            <w:pPr>
              <w:ind w:left="-851" w:right="-234"/>
              <w:jc w:val="both"/>
              <w:rPr>
                <w:rFonts w:ascii="Times New Roman" w:hAnsi="Times New Roman" w:cs="Times New Roman"/>
                <w:b/>
                <w:bCs/>
                <w:spacing w:val="-6"/>
              </w:rPr>
            </w:pPr>
          </w:p>
        </w:tc>
        <w:tc>
          <w:tcPr>
            <w:tcW w:w="1576" w:type="dxa"/>
          </w:tcPr>
          <w:p w:rsidR="0055181B" w:rsidRPr="0055181B" w:rsidRDefault="0055181B" w:rsidP="00636AA4">
            <w:pPr>
              <w:ind w:left="-851" w:right="-234"/>
              <w:jc w:val="both"/>
              <w:rPr>
                <w:rFonts w:ascii="Times New Roman" w:hAnsi="Times New Roman" w:cs="Times New Roman"/>
                <w:b/>
                <w:bCs/>
                <w:spacing w:val="-6"/>
              </w:rPr>
            </w:pPr>
          </w:p>
        </w:tc>
        <w:tc>
          <w:tcPr>
            <w:tcW w:w="851" w:type="dxa"/>
          </w:tcPr>
          <w:p w:rsidR="0055181B" w:rsidRPr="0055181B" w:rsidRDefault="0055181B" w:rsidP="00636AA4">
            <w:pPr>
              <w:ind w:left="-851" w:right="-234"/>
              <w:jc w:val="both"/>
              <w:rPr>
                <w:rFonts w:ascii="Times New Roman" w:hAnsi="Times New Roman" w:cs="Times New Roman"/>
                <w:b/>
                <w:bCs/>
                <w:spacing w:val="-6"/>
              </w:rPr>
            </w:pPr>
          </w:p>
        </w:tc>
        <w:tc>
          <w:tcPr>
            <w:tcW w:w="1980" w:type="dxa"/>
          </w:tcPr>
          <w:p w:rsidR="0055181B" w:rsidRPr="0055181B" w:rsidRDefault="0055181B" w:rsidP="00636AA4">
            <w:pPr>
              <w:ind w:left="-851" w:right="-234"/>
              <w:jc w:val="both"/>
              <w:rPr>
                <w:rFonts w:ascii="Times New Roman" w:hAnsi="Times New Roman" w:cs="Times New Roman"/>
                <w:b/>
                <w:bCs/>
                <w:spacing w:val="-6"/>
              </w:rPr>
            </w:pPr>
          </w:p>
        </w:tc>
        <w:tc>
          <w:tcPr>
            <w:tcW w:w="1440" w:type="dxa"/>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right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left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r w:rsidR="0055181B" w:rsidRPr="0055181B" w:rsidTr="00636AA4">
        <w:tc>
          <w:tcPr>
            <w:tcW w:w="568"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55181B" w:rsidRPr="0055181B" w:rsidRDefault="0055181B" w:rsidP="00636AA4">
            <w:pPr>
              <w:ind w:left="-851" w:right="-234"/>
              <w:jc w:val="both"/>
              <w:rPr>
                <w:rFonts w:ascii="Times New Roman" w:hAnsi="Times New Roman" w:cs="Times New Roman"/>
                <w:b/>
                <w:bCs/>
                <w:spacing w:val="-6"/>
              </w:rPr>
            </w:pPr>
          </w:p>
        </w:tc>
      </w:tr>
    </w:tbl>
    <w:p w:rsidR="0055181B" w:rsidRPr="0055181B" w:rsidRDefault="0055181B" w:rsidP="0055181B">
      <w:pPr>
        <w:tabs>
          <w:tab w:val="left" w:pos="798"/>
        </w:tabs>
        <w:rPr>
          <w:rFonts w:ascii="Times New Roman" w:hAnsi="Times New Roman" w:cs="Times New Roman"/>
        </w:rPr>
      </w:pPr>
    </w:p>
    <w:p w:rsidR="0055181B" w:rsidRPr="0055181B" w:rsidRDefault="0055181B" w:rsidP="0055181B">
      <w:pPr>
        <w:tabs>
          <w:tab w:val="left" w:pos="798"/>
        </w:tabs>
        <w:rPr>
          <w:rFonts w:ascii="Times New Roman" w:hAnsi="Times New Roman" w:cs="Times New Roman"/>
        </w:rPr>
      </w:pPr>
    </w:p>
    <w:p w:rsidR="0055181B" w:rsidRPr="0055181B" w:rsidRDefault="0055181B" w:rsidP="0055181B">
      <w:pPr>
        <w:tabs>
          <w:tab w:val="left" w:pos="798"/>
        </w:tabs>
        <w:rPr>
          <w:rFonts w:ascii="Times New Roman" w:hAnsi="Times New Roman" w:cs="Times New Roman"/>
        </w:rPr>
      </w:pPr>
    </w:p>
    <w:p w:rsidR="0055181B" w:rsidRPr="0055181B" w:rsidRDefault="0055181B" w:rsidP="0055181B">
      <w:pPr>
        <w:tabs>
          <w:tab w:val="left" w:pos="798"/>
        </w:tabs>
        <w:rPr>
          <w:rFonts w:ascii="Times New Roman" w:hAnsi="Times New Roman" w:cs="Times New Roman"/>
        </w:rPr>
      </w:pPr>
    </w:p>
    <w:p w:rsidR="0055181B" w:rsidRPr="0055181B" w:rsidRDefault="0055181B" w:rsidP="0055181B">
      <w:pPr>
        <w:tabs>
          <w:tab w:val="left" w:pos="798"/>
        </w:tabs>
        <w:rPr>
          <w:rFonts w:ascii="Times New Roman" w:hAnsi="Times New Roman" w:cs="Times New Roman"/>
        </w:rPr>
      </w:pPr>
    </w:p>
    <w:p w:rsidR="003A68F1" w:rsidRPr="0055181B" w:rsidRDefault="003A68F1" w:rsidP="0055181B">
      <w:pPr>
        <w:rPr>
          <w:rFonts w:ascii="Times New Roman" w:hAnsi="Times New Roman" w:cs="Times New Roman"/>
        </w:rPr>
      </w:pPr>
    </w:p>
    <w:sectPr w:rsidR="003A68F1" w:rsidRPr="0055181B" w:rsidSect="008850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D"/>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5B5E9B"/>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0390"/>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A316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E32C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6364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74E7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639B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0">
    <w:nsid w:val="1DE9228A"/>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33AA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6056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9419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E43D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46DA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21294"/>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96151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B1AC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86C2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14577"/>
    <w:multiLevelType w:val="multilevel"/>
    <w:tmpl w:val="777A1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83C03"/>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720C4"/>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D336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3423F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A4F97"/>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E52C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0C149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A87BE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75DB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C21D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96D7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10C4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851D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B4B1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217D63"/>
    <w:multiLevelType w:val="multilevel"/>
    <w:tmpl w:val="F790D2F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9">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B4F7D"/>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D7B6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0D40"/>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42"/>
  </w:num>
  <w:num w:numId="4">
    <w:abstractNumId w:val="39"/>
  </w:num>
  <w:num w:numId="5">
    <w:abstractNumId w:val="41"/>
  </w:num>
  <w:num w:numId="6">
    <w:abstractNumId w:val="21"/>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3"/>
  </w:num>
  <w:num w:numId="13">
    <w:abstractNumId w:val="5"/>
  </w:num>
  <w:num w:numId="14">
    <w:abstractNumId w:val="2"/>
  </w:num>
  <w:num w:numId="15">
    <w:abstractNumId w:val="14"/>
  </w:num>
  <w:num w:numId="16">
    <w:abstractNumId w:val="26"/>
  </w:num>
  <w:num w:numId="17">
    <w:abstractNumId w:val="10"/>
  </w:num>
  <w:num w:numId="18">
    <w:abstractNumId w:val="30"/>
  </w:num>
  <w:num w:numId="19">
    <w:abstractNumId w:val="4"/>
  </w:num>
  <w:num w:numId="20">
    <w:abstractNumId w:val="17"/>
  </w:num>
  <w:num w:numId="21">
    <w:abstractNumId w:val="24"/>
  </w:num>
  <w:num w:numId="22">
    <w:abstractNumId w:val="28"/>
  </w:num>
  <w:num w:numId="23">
    <w:abstractNumId w:val="31"/>
  </w:num>
  <w:num w:numId="24">
    <w:abstractNumId w:val="27"/>
  </w:num>
  <w:num w:numId="25">
    <w:abstractNumId w:val="36"/>
  </w:num>
  <w:num w:numId="26">
    <w:abstractNumId w:val="22"/>
  </w:num>
  <w:num w:numId="27">
    <w:abstractNumId w:val="44"/>
  </w:num>
  <w:num w:numId="28">
    <w:abstractNumId w:val="0"/>
  </w:num>
  <w:num w:numId="29">
    <w:abstractNumId w:val="3"/>
  </w:num>
  <w:num w:numId="30">
    <w:abstractNumId w:val="8"/>
  </w:num>
  <w:num w:numId="31">
    <w:abstractNumId w:val="43"/>
  </w:num>
  <w:num w:numId="32">
    <w:abstractNumId w:val="37"/>
  </w:num>
  <w:num w:numId="33">
    <w:abstractNumId w:val="7"/>
  </w:num>
  <w:num w:numId="34">
    <w:abstractNumId w:val="40"/>
  </w:num>
  <w:num w:numId="35">
    <w:abstractNumId w:val="20"/>
  </w:num>
  <w:num w:numId="36">
    <w:abstractNumId w:val="19"/>
  </w:num>
  <w:num w:numId="37">
    <w:abstractNumId w:val="11"/>
  </w:num>
  <w:num w:numId="38">
    <w:abstractNumId w:val="35"/>
  </w:num>
  <w:num w:numId="39">
    <w:abstractNumId w:val="12"/>
  </w:num>
  <w:num w:numId="40">
    <w:abstractNumId w:val="16"/>
  </w:num>
  <w:num w:numId="41">
    <w:abstractNumId w:val="25"/>
  </w:num>
  <w:num w:numId="42">
    <w:abstractNumId w:val="23"/>
  </w:num>
  <w:num w:numId="43">
    <w:abstractNumId w:val="32"/>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68F1"/>
    <w:rsid w:val="00152410"/>
    <w:rsid w:val="00167967"/>
    <w:rsid w:val="00361236"/>
    <w:rsid w:val="003A68F1"/>
    <w:rsid w:val="0055181B"/>
    <w:rsid w:val="0078068A"/>
    <w:rsid w:val="007C0A3F"/>
    <w:rsid w:val="0088504A"/>
    <w:rsid w:val="00AD6568"/>
    <w:rsid w:val="00B71430"/>
    <w:rsid w:val="00E66B6D"/>
    <w:rsid w:val="00ED66BC"/>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8F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8F1"/>
    <w:rPr>
      <w:color w:val="0066CC"/>
      <w:u w:val="single"/>
    </w:rPr>
  </w:style>
  <w:style w:type="character" w:customStyle="1" w:styleId="10">
    <w:name w:val="Заголовок №1_"/>
    <w:basedOn w:val="a0"/>
    <w:uiPriority w:val="99"/>
    <w:rsid w:val="003A68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3A68F1"/>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3A68F1"/>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3A68F1"/>
    <w:rPr>
      <w:u w:val="single"/>
      <w:lang w:val="en-US"/>
    </w:rPr>
  </w:style>
  <w:style w:type="character" w:customStyle="1" w:styleId="20">
    <w:name w:val="Основной текст (2) + Не полужирный"/>
    <w:basedOn w:val="2"/>
    <w:uiPriority w:val="99"/>
    <w:rsid w:val="003A68F1"/>
    <w:rPr>
      <w:b/>
      <w:bCs/>
    </w:rPr>
  </w:style>
  <w:style w:type="character" w:customStyle="1" w:styleId="21">
    <w:name w:val="Основной текст (2)"/>
    <w:basedOn w:val="2"/>
    <w:rsid w:val="003A68F1"/>
    <w:rPr>
      <w:u w:val="single"/>
    </w:rPr>
  </w:style>
  <w:style w:type="character" w:customStyle="1" w:styleId="a5">
    <w:name w:val="Основной текст + Полужирный"/>
    <w:basedOn w:val="a4"/>
    <w:uiPriority w:val="99"/>
    <w:rsid w:val="003A68F1"/>
    <w:rPr>
      <w:b/>
      <w:bCs/>
      <w:spacing w:val="0"/>
    </w:rPr>
  </w:style>
  <w:style w:type="character" w:customStyle="1" w:styleId="3105pt">
    <w:name w:val="Основной текст (3) + 10;5 pt;Полужирный"/>
    <w:basedOn w:val="3"/>
    <w:rsid w:val="003A68F1"/>
    <w:rPr>
      <w:b/>
      <w:bCs/>
      <w:sz w:val="21"/>
      <w:szCs w:val="21"/>
    </w:rPr>
  </w:style>
  <w:style w:type="character" w:customStyle="1" w:styleId="22">
    <w:name w:val="Заголовок №2 (2)_"/>
    <w:basedOn w:val="a0"/>
    <w:link w:val="220"/>
    <w:rsid w:val="003A68F1"/>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3A68F1"/>
    <w:rPr>
      <w:b/>
      <w:bCs/>
      <w:sz w:val="21"/>
      <w:szCs w:val="21"/>
    </w:rPr>
  </w:style>
  <w:style w:type="character" w:customStyle="1" w:styleId="23">
    <w:name w:val="Заголовок №2_"/>
    <w:basedOn w:val="a0"/>
    <w:link w:val="24"/>
    <w:uiPriority w:val="99"/>
    <w:rsid w:val="003A68F1"/>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3A68F1"/>
    <w:rPr>
      <w:u w:val="single"/>
      <w:lang w:val="en-US"/>
    </w:rPr>
  </w:style>
  <w:style w:type="character" w:customStyle="1" w:styleId="30">
    <w:name w:val="Основной текст3"/>
    <w:basedOn w:val="a4"/>
    <w:rsid w:val="003A68F1"/>
  </w:style>
  <w:style w:type="character" w:customStyle="1" w:styleId="a6">
    <w:name w:val="Колонтитул_"/>
    <w:basedOn w:val="a0"/>
    <w:link w:val="a7"/>
    <w:rsid w:val="003A68F1"/>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3A68F1"/>
    <w:rPr>
      <w:b/>
      <w:bCs/>
      <w:spacing w:val="0"/>
    </w:rPr>
  </w:style>
  <w:style w:type="character" w:customStyle="1" w:styleId="4">
    <w:name w:val="Основной текст (4)_"/>
    <w:basedOn w:val="a0"/>
    <w:link w:val="40"/>
    <w:rsid w:val="003A68F1"/>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3A68F1"/>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3A68F1"/>
    <w:rPr>
      <w:b/>
      <w:bCs/>
      <w:sz w:val="27"/>
      <w:szCs w:val="27"/>
    </w:rPr>
  </w:style>
  <w:style w:type="character" w:customStyle="1" w:styleId="13">
    <w:name w:val="Оглавление 1 Знак"/>
    <w:basedOn w:val="a0"/>
    <w:link w:val="1"/>
    <w:rsid w:val="003A68F1"/>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3A68F1"/>
    <w:rPr>
      <w:b/>
      <w:bCs/>
      <w:spacing w:val="0"/>
      <w:sz w:val="27"/>
      <w:szCs w:val="27"/>
    </w:rPr>
  </w:style>
  <w:style w:type="character" w:customStyle="1" w:styleId="41">
    <w:name w:val="Основной текст4"/>
    <w:basedOn w:val="a4"/>
    <w:rsid w:val="003A68F1"/>
  </w:style>
  <w:style w:type="character" w:customStyle="1" w:styleId="51">
    <w:name w:val="Основной текст5"/>
    <w:basedOn w:val="a4"/>
    <w:rsid w:val="003A68F1"/>
    <w:rPr>
      <w:lang w:val="en-US"/>
    </w:rPr>
  </w:style>
  <w:style w:type="character" w:customStyle="1" w:styleId="6">
    <w:name w:val="Основной текст6"/>
    <w:basedOn w:val="a4"/>
    <w:rsid w:val="003A68F1"/>
    <w:rPr>
      <w:u w:val="single"/>
    </w:rPr>
  </w:style>
  <w:style w:type="character" w:customStyle="1" w:styleId="60">
    <w:name w:val="Основной текст (6)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3A68F1"/>
    <w:rPr>
      <w:u w:val="single"/>
    </w:rPr>
  </w:style>
  <w:style w:type="character" w:customStyle="1" w:styleId="31">
    <w:name w:val="Заголовок №3_"/>
    <w:basedOn w:val="a0"/>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3A68F1"/>
    <w:rPr>
      <w:u w:val="single"/>
    </w:rPr>
  </w:style>
  <w:style w:type="character" w:customStyle="1" w:styleId="110">
    <w:name w:val="Основной текст (11)_"/>
    <w:basedOn w:val="a0"/>
    <w:link w:val="111"/>
    <w:rsid w:val="003A68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3A68F1"/>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3A68F1"/>
    <w:rPr>
      <w:u w:val="single"/>
    </w:rPr>
  </w:style>
  <w:style w:type="character" w:customStyle="1" w:styleId="26">
    <w:name w:val="Подпись к таблице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3A68F1"/>
    <w:rPr>
      <w:u w:val="single"/>
    </w:rPr>
  </w:style>
  <w:style w:type="character" w:customStyle="1" w:styleId="a9">
    <w:name w:val="Подпись к таблице_"/>
    <w:basedOn w:val="a0"/>
    <w:uiPriority w:val="99"/>
    <w:rsid w:val="003A68F1"/>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3A68F1"/>
    <w:rPr>
      <w:u w:val="single"/>
    </w:rPr>
  </w:style>
  <w:style w:type="character" w:customStyle="1" w:styleId="80">
    <w:name w:val="Основной текст (8)_"/>
    <w:basedOn w:val="a0"/>
    <w:link w:val="81"/>
    <w:rsid w:val="003A68F1"/>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3A68F1"/>
    <w:rPr>
      <w:u w:val="single"/>
    </w:rPr>
  </w:style>
  <w:style w:type="character" w:customStyle="1" w:styleId="90">
    <w:name w:val="Основной текст (9)_"/>
    <w:basedOn w:val="a0"/>
    <w:link w:val="91"/>
    <w:rsid w:val="003A68F1"/>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3A68F1"/>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3A68F1"/>
    <w:rPr>
      <w:spacing w:val="30"/>
    </w:rPr>
  </w:style>
  <w:style w:type="character" w:customStyle="1" w:styleId="120">
    <w:name w:val="Основной текст (12)_"/>
    <w:basedOn w:val="a0"/>
    <w:link w:val="121"/>
    <w:rsid w:val="003A68F1"/>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3A68F1"/>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3A68F1"/>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3A68F1"/>
    <w:rPr>
      <w:spacing w:val="20"/>
    </w:rPr>
  </w:style>
  <w:style w:type="character" w:customStyle="1" w:styleId="16">
    <w:name w:val="Основной текст (16)_"/>
    <w:basedOn w:val="a0"/>
    <w:rsid w:val="003A68F1"/>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3A68F1"/>
    <w:rPr>
      <w:u w:val="single"/>
    </w:rPr>
  </w:style>
  <w:style w:type="character" w:customStyle="1" w:styleId="102">
    <w:name w:val="Основной текст10"/>
    <w:basedOn w:val="a4"/>
    <w:rsid w:val="003A68F1"/>
    <w:rPr>
      <w:u w:val="single"/>
    </w:rPr>
  </w:style>
  <w:style w:type="character" w:customStyle="1" w:styleId="14">
    <w:name w:val="Основной текст (14)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3A68F1"/>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3A68F1"/>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3A68F1"/>
    <w:rPr>
      <w:u w:val="single"/>
    </w:rPr>
  </w:style>
  <w:style w:type="character" w:customStyle="1" w:styleId="18">
    <w:name w:val="Основной текст (18)_"/>
    <w:basedOn w:val="a0"/>
    <w:link w:val="180"/>
    <w:rsid w:val="003A68F1"/>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3A68F1"/>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3A68F1"/>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3A68F1"/>
  </w:style>
  <w:style w:type="character" w:customStyle="1" w:styleId="1a">
    <w:name w:val="Заголовок №1"/>
    <w:basedOn w:val="10"/>
    <w:rsid w:val="003A68F1"/>
  </w:style>
  <w:style w:type="character" w:customStyle="1" w:styleId="200">
    <w:name w:val="Основной текст (20)_"/>
    <w:basedOn w:val="a0"/>
    <w:link w:val="201"/>
    <w:rsid w:val="003A68F1"/>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3A68F1"/>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3A68F1"/>
  </w:style>
  <w:style w:type="character" w:customStyle="1" w:styleId="62">
    <w:name w:val="Основной текст (6) + Курсив"/>
    <w:basedOn w:val="60"/>
    <w:rsid w:val="003A68F1"/>
    <w:rPr>
      <w:i/>
      <w:iCs/>
    </w:rPr>
  </w:style>
  <w:style w:type="character" w:customStyle="1" w:styleId="665pt">
    <w:name w:val="Основной текст (6) + 6;5 pt;Курсив"/>
    <w:basedOn w:val="60"/>
    <w:rsid w:val="003A68F1"/>
    <w:rPr>
      <w:i/>
      <w:iCs/>
      <w:sz w:val="13"/>
      <w:szCs w:val="13"/>
    </w:rPr>
  </w:style>
  <w:style w:type="character" w:customStyle="1" w:styleId="66pt0pt">
    <w:name w:val="Основной текст (6) + 6 pt;Интервал 0 pt"/>
    <w:basedOn w:val="60"/>
    <w:rsid w:val="003A68F1"/>
    <w:rPr>
      <w:spacing w:val="-10"/>
      <w:sz w:val="12"/>
      <w:szCs w:val="12"/>
    </w:rPr>
  </w:style>
  <w:style w:type="character" w:customStyle="1" w:styleId="221">
    <w:name w:val="Основной текст (22)_"/>
    <w:basedOn w:val="a0"/>
    <w:link w:val="222"/>
    <w:rsid w:val="003A68F1"/>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3A68F1"/>
    <w:rPr>
      <w:sz w:val="19"/>
      <w:szCs w:val="19"/>
    </w:rPr>
  </w:style>
  <w:style w:type="character" w:customStyle="1" w:styleId="11pt">
    <w:name w:val="Подпись к таблице + 11 pt"/>
    <w:basedOn w:val="a9"/>
    <w:rsid w:val="003A68F1"/>
    <w:rPr>
      <w:spacing w:val="0"/>
      <w:sz w:val="22"/>
      <w:szCs w:val="22"/>
    </w:rPr>
  </w:style>
  <w:style w:type="character" w:customStyle="1" w:styleId="34">
    <w:name w:val="Подпись к таблице (3)_"/>
    <w:basedOn w:val="a0"/>
    <w:link w:val="35"/>
    <w:rsid w:val="003A68F1"/>
    <w:rPr>
      <w:rFonts w:ascii="Times New Roman" w:eastAsia="Times New Roman" w:hAnsi="Times New Roman" w:cs="Times New Roman"/>
      <w:shd w:val="clear" w:color="auto" w:fill="FFFFFF"/>
    </w:rPr>
  </w:style>
  <w:style w:type="character" w:customStyle="1" w:styleId="11pt0">
    <w:name w:val="Основной текст + 11 pt"/>
    <w:basedOn w:val="a4"/>
    <w:rsid w:val="003A68F1"/>
    <w:rPr>
      <w:spacing w:val="0"/>
      <w:sz w:val="22"/>
      <w:szCs w:val="22"/>
    </w:rPr>
  </w:style>
  <w:style w:type="character" w:customStyle="1" w:styleId="11pt1">
    <w:name w:val="Основной текст + 11 pt;Курсив"/>
    <w:basedOn w:val="a4"/>
    <w:rsid w:val="003A68F1"/>
    <w:rPr>
      <w:i/>
      <w:iCs/>
      <w:spacing w:val="0"/>
      <w:sz w:val="22"/>
      <w:szCs w:val="22"/>
    </w:rPr>
  </w:style>
  <w:style w:type="character" w:customStyle="1" w:styleId="65pt">
    <w:name w:val="Основной текст + 6;5 pt;Курсив"/>
    <w:basedOn w:val="a4"/>
    <w:rsid w:val="003A68F1"/>
    <w:rPr>
      <w:i/>
      <w:iCs/>
      <w:sz w:val="13"/>
      <w:szCs w:val="13"/>
    </w:rPr>
  </w:style>
  <w:style w:type="character" w:customStyle="1" w:styleId="232">
    <w:name w:val="Основной текст (23)_"/>
    <w:basedOn w:val="a0"/>
    <w:link w:val="233"/>
    <w:rsid w:val="003A68F1"/>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3A68F1"/>
    <w:rPr>
      <w:sz w:val="13"/>
      <w:szCs w:val="13"/>
    </w:rPr>
  </w:style>
  <w:style w:type="character" w:customStyle="1" w:styleId="36">
    <w:name w:val="Основной текст (3) + Курсив"/>
    <w:basedOn w:val="3"/>
    <w:rsid w:val="003A68F1"/>
    <w:rPr>
      <w:i/>
      <w:iCs/>
    </w:rPr>
  </w:style>
  <w:style w:type="character" w:customStyle="1" w:styleId="2135pt">
    <w:name w:val="Основной текст (2) + 13;5 pt"/>
    <w:basedOn w:val="2"/>
    <w:rsid w:val="003A68F1"/>
    <w:rPr>
      <w:sz w:val="27"/>
      <w:szCs w:val="27"/>
    </w:rPr>
  </w:style>
  <w:style w:type="character" w:customStyle="1" w:styleId="240">
    <w:name w:val="Основной текст (24)_"/>
    <w:basedOn w:val="a0"/>
    <w:link w:val="241"/>
    <w:rsid w:val="003A68F1"/>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3A68F1"/>
    <w:rPr>
      <w:i/>
      <w:iCs/>
      <w:sz w:val="23"/>
      <w:szCs w:val="23"/>
    </w:rPr>
  </w:style>
  <w:style w:type="character" w:customStyle="1" w:styleId="16105pt">
    <w:name w:val="Основной текст (16) + 10;5 pt;Не курсив"/>
    <w:basedOn w:val="16"/>
    <w:rsid w:val="003A68F1"/>
    <w:rPr>
      <w:i/>
      <w:iCs/>
      <w:sz w:val="21"/>
      <w:szCs w:val="21"/>
      <w:u w:val="single"/>
    </w:rPr>
  </w:style>
  <w:style w:type="character" w:customStyle="1" w:styleId="2115pt0">
    <w:name w:val="Подпись к таблице (2) + 11;5 pt;Курсив"/>
    <w:basedOn w:val="26"/>
    <w:rsid w:val="003A68F1"/>
    <w:rPr>
      <w:i/>
      <w:iCs/>
      <w:sz w:val="23"/>
      <w:szCs w:val="23"/>
      <w:u w:val="single"/>
    </w:rPr>
  </w:style>
  <w:style w:type="paragraph" w:customStyle="1" w:styleId="11">
    <w:name w:val="Основной текст11"/>
    <w:basedOn w:val="a"/>
    <w:link w:val="a4"/>
    <w:uiPriority w:val="99"/>
    <w:rsid w:val="003A68F1"/>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3A68F1"/>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3A68F1"/>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3A68F1"/>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A68F1"/>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3A68F1"/>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3A68F1"/>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3A68F1"/>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3A68F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3A68F1"/>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3A68F1"/>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3A68F1"/>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3A68F1"/>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3A68F1"/>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3A68F1"/>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3A68F1"/>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3A68F1"/>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3A68F1"/>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3A68F1"/>
    <w:pPr>
      <w:spacing w:after="60"/>
      <w:jc w:val="both"/>
    </w:pPr>
    <w:rPr>
      <w:rFonts w:ascii="Times New Roman" w:eastAsia="Times New Roman" w:hAnsi="Times New Roman" w:cs="Times New Roman"/>
      <w:color w:val="auto"/>
    </w:rPr>
  </w:style>
  <w:style w:type="table" w:styleId="ab">
    <w:name w:val="Table Grid"/>
    <w:basedOn w:val="a1"/>
    <w:uiPriority w:val="59"/>
    <w:rsid w:val="003A68F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A68F1"/>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A68F1"/>
    <w:pPr>
      <w:tabs>
        <w:tab w:val="center" w:pos="4677"/>
        <w:tab w:val="right" w:pos="9355"/>
      </w:tabs>
    </w:pPr>
  </w:style>
  <w:style w:type="character" w:customStyle="1" w:styleId="ad">
    <w:name w:val="Верхний колонтитул Знак"/>
    <w:basedOn w:val="a0"/>
    <w:link w:val="ac"/>
    <w:uiPriority w:val="99"/>
    <w:semiHidden/>
    <w:rsid w:val="003A68F1"/>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3A68F1"/>
    <w:pPr>
      <w:tabs>
        <w:tab w:val="center" w:pos="4677"/>
        <w:tab w:val="right" w:pos="9355"/>
      </w:tabs>
    </w:pPr>
  </w:style>
  <w:style w:type="character" w:customStyle="1" w:styleId="af">
    <w:name w:val="Нижний колонтитул Знак"/>
    <w:basedOn w:val="a0"/>
    <w:link w:val="ae"/>
    <w:uiPriority w:val="99"/>
    <w:rsid w:val="003A68F1"/>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3A68F1"/>
    <w:pPr>
      <w:ind w:left="720"/>
      <w:contextualSpacing/>
    </w:pPr>
  </w:style>
  <w:style w:type="paragraph" w:styleId="af1">
    <w:name w:val="Normal (Web)"/>
    <w:basedOn w:val="a"/>
    <w:uiPriority w:val="99"/>
    <w:rsid w:val="003A68F1"/>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3A68F1"/>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11959</Words>
  <Characters>68172</Characters>
  <Application>Microsoft Office Word</Application>
  <DocSecurity>0</DocSecurity>
  <Lines>568</Lines>
  <Paragraphs>159</Paragraphs>
  <ScaleCrop>false</ScaleCrop>
  <Company>Home</Company>
  <LinksUpToDate>false</LinksUpToDate>
  <CharactersWithSpaces>79972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2018-12-06T01:30:00Z</dcterms:created>
  <dcterms:modified xsi:type="dcterms:W3CDTF">2019-01-31T02:30:00Z</dcterms:modified>
</cp:coreProperties>
</file>