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1418"/>
        <w:gridCol w:w="1559"/>
        <w:gridCol w:w="992"/>
        <w:gridCol w:w="992"/>
        <w:gridCol w:w="1134"/>
        <w:gridCol w:w="1134"/>
        <w:gridCol w:w="1438"/>
        <w:gridCol w:w="1632"/>
      </w:tblGrid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от ШРП по ул. 40 лет Победы, в том числе: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4,2 км 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927,93477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927,93477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экспертиза проекта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E73B25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B25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от ШРП 13 по ул. Строителей, в том числе: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1,8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495,0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3691,64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4191,64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технический надзор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от ШРП 56, 51 по ул. Садовая, Рабочая, Молодежная:</w:t>
            </w:r>
          </w:p>
          <w:p w:rsidR="00EE19D3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5,9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EE19D3" w:rsidRPr="00A35808" w:rsidTr="00271EAB">
        <w:trPr>
          <w:trHeight w:val="697"/>
        </w:trPr>
        <w:tc>
          <w:tcPr>
            <w:tcW w:w="675" w:type="dxa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ПСД 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давления</w:t>
            </w:r>
          </w:p>
          <w:p w:rsidR="00EE19D3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от ШРП № 54 по ул.  Рябиновая (2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3,1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ПСД 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333,67473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1333,67473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экспертиза проекта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E73B25" w:rsidRDefault="00E73B25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B25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давления</w:t>
            </w:r>
          </w:p>
          <w:p w:rsidR="00EE19D3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от ШРП № 9 по  ул. Зимняя</w:t>
            </w:r>
          </w:p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4,8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ПСД 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9600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9600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 ГРП  в районе стыковки улиц Нагорная – Кирпичная, в том числе: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Распределительный газопровод низкого давления</w:t>
            </w:r>
          </w:p>
          <w:p w:rsidR="00EE19D3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от ШРП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по ул. Соловьи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3,3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Газопровод низкого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от ШРП 13, 47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ул. Весенняя, Снежная,    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636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Газопровод низкого давления от ШРП </w:t>
            </w:r>
            <w:r w:rsidRPr="00A35808">
              <w:rPr>
                <w:rFonts w:ascii="Times New Roman" w:hAnsi="Times New Roman"/>
                <w:sz w:val="28"/>
                <w:szCs w:val="28"/>
              </w:rPr>
              <w:t>по ул. 60 лет Победы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32" w:type="dxa"/>
          </w:tcPr>
          <w:p w:rsidR="00EE19D3" w:rsidRDefault="00EE19D3" w:rsidP="00271EAB">
            <w:pPr>
              <w:spacing w:after="0" w:line="240" w:lineRule="auto"/>
              <w:jc w:val="center"/>
            </w:pPr>
            <w:r w:rsidRPr="00AB4EE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Default="00EE19D3" w:rsidP="00271EAB">
            <w:pPr>
              <w:spacing w:after="0" w:line="240" w:lineRule="auto"/>
              <w:jc w:val="center"/>
            </w:pPr>
            <w:r w:rsidRPr="00AB4EE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Газопровод низкого давления от ШРП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35808">
              <w:rPr>
                <w:rFonts w:ascii="Times New Roman" w:hAnsi="Times New Roman"/>
                <w:sz w:val="28"/>
                <w:szCs w:val="28"/>
              </w:rPr>
              <w:t>33,34 по ул. Урожайная, Цветная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 км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B4EEF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ПСД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632" w:type="dxa"/>
          </w:tcPr>
          <w:p w:rsidR="00EE19D3" w:rsidRPr="00AB4EEF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E19D3" w:rsidRPr="00AB4EEF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12358,2495</w:t>
            </w:r>
          </w:p>
        </w:tc>
        <w:tc>
          <w:tcPr>
            <w:tcW w:w="992" w:type="dxa"/>
            <w:vAlign w:val="bottom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</w:p>
        </w:tc>
        <w:tc>
          <w:tcPr>
            <w:tcW w:w="992" w:type="dxa"/>
            <w:vAlign w:val="bottom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13225</w:t>
            </w:r>
          </w:p>
        </w:tc>
        <w:tc>
          <w:tcPr>
            <w:tcW w:w="1134" w:type="dxa"/>
            <w:vAlign w:val="bottom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1134" w:type="dxa"/>
            <w:vAlign w:val="bottom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1438" w:type="dxa"/>
            <w:vAlign w:val="bottom"/>
          </w:tcPr>
          <w:p w:rsidR="00EE19D3" w:rsidRPr="00A35808" w:rsidRDefault="00EE19D3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73083,25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5858,25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6125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31883,25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9D3" w:rsidRPr="00A35808" w:rsidTr="00271EAB">
        <w:trPr>
          <w:trHeight w:val="259"/>
        </w:trPr>
        <w:tc>
          <w:tcPr>
            <w:tcW w:w="675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E19D3" w:rsidRPr="00A35808" w:rsidRDefault="00EE19D3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</w:p>
        </w:tc>
        <w:tc>
          <w:tcPr>
            <w:tcW w:w="1418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11100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438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41200</w:t>
            </w:r>
          </w:p>
        </w:tc>
        <w:tc>
          <w:tcPr>
            <w:tcW w:w="1632" w:type="dxa"/>
          </w:tcPr>
          <w:p w:rsidR="00EE19D3" w:rsidRPr="00A35808" w:rsidRDefault="00EE19D3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9D3" w:rsidRDefault="00EE19D3" w:rsidP="00390F72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19D3" w:rsidRDefault="00EE19D3" w:rsidP="00390F72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19D3" w:rsidRDefault="00EE19D3" w:rsidP="00390F72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F72" w:rsidRDefault="00390F72" w:rsidP="00390F72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строк</w:t>
      </w:r>
      <w:r w:rsidR="009E1F4B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9E1F4B">
        <w:rPr>
          <w:rFonts w:ascii="Times New Roman" w:hAnsi="Times New Roman" w:cs="Times New Roman"/>
          <w:bCs/>
          <w:color w:val="000000"/>
          <w:sz w:val="28"/>
          <w:szCs w:val="28"/>
        </w:rPr>
        <w:t>, 4, 5, 8, 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1EAB">
        <w:rPr>
          <w:rFonts w:ascii="Times New Roman" w:hAnsi="Times New Roman" w:cs="Times New Roman"/>
          <w:bCs/>
          <w:color w:val="000000"/>
          <w:sz w:val="28"/>
          <w:szCs w:val="28"/>
        </w:rPr>
        <w:t>п. 5.4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"Программа инвестиционных проектов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водоснаб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>жении" в следующей редакции: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1843"/>
        <w:gridCol w:w="1134"/>
        <w:gridCol w:w="992"/>
        <w:gridCol w:w="992"/>
        <w:gridCol w:w="1134"/>
        <w:gridCol w:w="1134"/>
        <w:gridCol w:w="1438"/>
        <w:gridCol w:w="1632"/>
      </w:tblGrid>
      <w:tr w:rsidR="00217FCA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843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134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</w:tcPr>
          <w:p w:rsidR="00A35808" w:rsidRPr="00A35808" w:rsidRDefault="00A35808" w:rsidP="00A3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32" w:type="dxa"/>
          </w:tcPr>
          <w:p w:rsidR="00A35808" w:rsidRPr="00A35808" w:rsidRDefault="00A35808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A35808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893F6D" w:rsidRPr="00390F72" w:rsidRDefault="00390F72" w:rsidP="00390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магистрального водопровода в Восточном м-не.</w:t>
            </w:r>
          </w:p>
        </w:tc>
        <w:tc>
          <w:tcPr>
            <w:tcW w:w="1843" w:type="dxa"/>
          </w:tcPr>
          <w:p w:rsidR="00A35808" w:rsidRPr="00A35808" w:rsidRDefault="00390F72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225-315,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L=1795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A35808"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35808" w:rsidRPr="00390F72" w:rsidRDefault="00390F72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2337,</w:t>
            </w:r>
            <w:r w:rsidRPr="00390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A35808" w:rsidRPr="00A35808" w:rsidRDefault="00390F72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35808" w:rsidRPr="00A35808" w:rsidRDefault="0005372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3950,36</w:t>
            </w:r>
          </w:p>
        </w:tc>
        <w:tc>
          <w:tcPr>
            <w:tcW w:w="1632" w:type="dxa"/>
          </w:tcPr>
          <w:p w:rsidR="00A35808" w:rsidRPr="00A35808" w:rsidRDefault="00893F6D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35808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5808" w:rsidRPr="00A35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35808" w:rsidRPr="00A35808" w:rsidRDefault="009E1F4B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Децентрализованное водоснабжение</w:t>
            </w:r>
          </w:p>
        </w:tc>
        <w:tc>
          <w:tcPr>
            <w:tcW w:w="1843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шт.6</w:t>
            </w: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38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32" w:type="dxa"/>
          </w:tcPr>
          <w:p w:rsidR="00A35808" w:rsidRPr="00A35808" w:rsidRDefault="00893F6D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35808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A35808" w:rsidRPr="00A35808" w:rsidRDefault="009E1F4B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водопровода, насосной станции по ул. Кольцевая, Камчатская, Восходящая</w:t>
            </w:r>
          </w:p>
        </w:tc>
        <w:tc>
          <w:tcPr>
            <w:tcW w:w="1843" w:type="dxa"/>
          </w:tcPr>
          <w:p w:rsidR="00A35808" w:rsidRPr="00A35808" w:rsidRDefault="009E1F4B" w:rsidP="009E1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2000 м</w:t>
            </w: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35808" w:rsidRPr="00A35808" w:rsidRDefault="00893F6D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35808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1F4B" w:rsidRDefault="009E1F4B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35808" w:rsidRPr="00A35808" w:rsidRDefault="009E1F4B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</w:t>
            </w:r>
          </w:p>
        </w:tc>
        <w:tc>
          <w:tcPr>
            <w:tcW w:w="1843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32" w:type="dxa"/>
          </w:tcPr>
          <w:p w:rsidR="00A35808" w:rsidRPr="00A35808" w:rsidRDefault="00893F6D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217FCA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5808" w:rsidRPr="00A35808" w:rsidRDefault="009E1F4B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843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632" w:type="dxa"/>
          </w:tcPr>
          <w:p w:rsidR="00A35808" w:rsidRPr="00A35808" w:rsidRDefault="00893F6D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35808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5808" w:rsidRPr="00A35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35808" w:rsidRPr="00A35808" w:rsidRDefault="009E1F4B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бесхозяйных сетей водоснабжения</w:t>
            </w:r>
          </w:p>
        </w:tc>
        <w:tc>
          <w:tcPr>
            <w:tcW w:w="1843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км</w:t>
            </w: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8" w:type="dxa"/>
          </w:tcPr>
          <w:p w:rsidR="00A35808" w:rsidRPr="00A35808" w:rsidRDefault="009E1F4B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32" w:type="dxa"/>
          </w:tcPr>
          <w:p w:rsidR="00A35808" w:rsidRPr="00A35808" w:rsidRDefault="009E1F4B" w:rsidP="00A3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217FCA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271EAB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A35808" w:rsidRPr="00A35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A35808" w:rsidRPr="00A35808" w:rsidRDefault="009E1F4B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2337,36</w:t>
            </w:r>
          </w:p>
        </w:tc>
        <w:tc>
          <w:tcPr>
            <w:tcW w:w="992" w:type="dxa"/>
            <w:vAlign w:val="bottom"/>
          </w:tcPr>
          <w:p w:rsidR="00A35808" w:rsidRPr="00A35808" w:rsidRDefault="009E1F4B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  <w:tc>
          <w:tcPr>
            <w:tcW w:w="992" w:type="dxa"/>
            <w:vAlign w:val="bottom"/>
          </w:tcPr>
          <w:p w:rsidR="00A35808" w:rsidRPr="00A35808" w:rsidRDefault="00EB5BEC" w:rsidP="00A66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E1F4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bottom"/>
          </w:tcPr>
          <w:p w:rsidR="00A35808" w:rsidRPr="00A35808" w:rsidRDefault="009E1F4B" w:rsidP="009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12100</w:t>
            </w:r>
          </w:p>
        </w:tc>
        <w:tc>
          <w:tcPr>
            <w:tcW w:w="1134" w:type="dxa"/>
            <w:vAlign w:val="bottom"/>
          </w:tcPr>
          <w:p w:rsidR="00A35808" w:rsidRPr="00A35808" w:rsidRDefault="009E1F4B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38" w:type="dxa"/>
            <w:vAlign w:val="bottom"/>
          </w:tcPr>
          <w:p w:rsidR="00A35808" w:rsidRPr="00A35808" w:rsidRDefault="00EB5BEC" w:rsidP="0027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17950</w:t>
            </w:r>
            <w:r w:rsidR="00053728">
              <w:rPr>
                <w:rFonts w:ascii="Times New Roman" w:hAnsi="Times New Roman" w:cs="Times New Roman"/>
                <w:sz w:val="28"/>
                <w:szCs w:val="28"/>
              </w:rPr>
              <w:t>,36</w:t>
            </w:r>
          </w:p>
        </w:tc>
        <w:tc>
          <w:tcPr>
            <w:tcW w:w="1632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FCA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5808" w:rsidRPr="00A35808" w:rsidRDefault="00A35808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A35808" w:rsidRPr="00A35808" w:rsidRDefault="00A35808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</w:tc>
        <w:tc>
          <w:tcPr>
            <w:tcW w:w="1843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2337,36</w:t>
            </w:r>
          </w:p>
        </w:tc>
        <w:tc>
          <w:tcPr>
            <w:tcW w:w="992" w:type="dxa"/>
          </w:tcPr>
          <w:p w:rsidR="00A35808" w:rsidRPr="00A35808" w:rsidRDefault="009E1F4B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  <w:tc>
          <w:tcPr>
            <w:tcW w:w="992" w:type="dxa"/>
          </w:tcPr>
          <w:p w:rsidR="00A35808" w:rsidRPr="00A35808" w:rsidRDefault="00EB5BEC" w:rsidP="00EB5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E1F4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12100</w:t>
            </w:r>
          </w:p>
        </w:tc>
        <w:tc>
          <w:tcPr>
            <w:tcW w:w="1134" w:type="dxa"/>
          </w:tcPr>
          <w:p w:rsidR="00A35808" w:rsidRPr="00A35808" w:rsidRDefault="009E1F4B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38" w:type="dxa"/>
          </w:tcPr>
          <w:p w:rsidR="00A35808" w:rsidRPr="00A35808" w:rsidRDefault="00EB5BEC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17950</w:t>
            </w:r>
            <w:r w:rsidR="00053728">
              <w:rPr>
                <w:rFonts w:ascii="Times New Roman" w:hAnsi="Times New Roman" w:cs="Times New Roman"/>
                <w:sz w:val="28"/>
                <w:szCs w:val="28"/>
              </w:rPr>
              <w:t>,36</w:t>
            </w:r>
          </w:p>
        </w:tc>
        <w:tc>
          <w:tcPr>
            <w:tcW w:w="1632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FCA" w:rsidRPr="00A35808" w:rsidTr="00390F72">
        <w:trPr>
          <w:trHeight w:val="259"/>
        </w:trPr>
        <w:tc>
          <w:tcPr>
            <w:tcW w:w="675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5808" w:rsidRPr="00A35808" w:rsidRDefault="00A35808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</w:p>
        </w:tc>
        <w:tc>
          <w:tcPr>
            <w:tcW w:w="1843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35808" w:rsidRPr="00A35808" w:rsidRDefault="00A3580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728" w:rsidRPr="00A35808" w:rsidTr="00390F72">
        <w:trPr>
          <w:trHeight w:val="259"/>
        </w:trPr>
        <w:tc>
          <w:tcPr>
            <w:tcW w:w="675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3728" w:rsidRPr="00A35808" w:rsidRDefault="00053728" w:rsidP="00A3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1843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8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32" w:type="dxa"/>
          </w:tcPr>
          <w:p w:rsidR="00053728" w:rsidRPr="00A35808" w:rsidRDefault="00053728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808" w:rsidRDefault="00A35808" w:rsidP="00A35808">
      <w:pPr>
        <w:shd w:val="clear" w:color="auto" w:fill="FFFFFF"/>
        <w:spacing w:line="322" w:lineRule="exac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4FA" w:rsidRDefault="00DB74FA" w:rsidP="00DB74FA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строки </w:t>
      </w:r>
      <w:r w:rsidR="002B26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3, 5 п. 5.8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мероприятий в области энергосбережения»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следующей редакции: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1843"/>
        <w:gridCol w:w="1134"/>
        <w:gridCol w:w="992"/>
        <w:gridCol w:w="992"/>
        <w:gridCol w:w="1134"/>
        <w:gridCol w:w="1134"/>
        <w:gridCol w:w="1438"/>
        <w:gridCol w:w="1632"/>
      </w:tblGrid>
      <w:tr w:rsidR="00DB74FA" w:rsidRPr="00A35808" w:rsidTr="00271EAB">
        <w:trPr>
          <w:trHeight w:val="259"/>
        </w:trPr>
        <w:tc>
          <w:tcPr>
            <w:tcW w:w="675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843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134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38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632" w:type="dxa"/>
          </w:tcPr>
          <w:p w:rsidR="00DB74FA" w:rsidRPr="00A35808" w:rsidRDefault="00DB74FA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2B26B4" w:rsidRPr="00A35808" w:rsidTr="00271EAB">
        <w:trPr>
          <w:trHeight w:val="259"/>
        </w:trPr>
        <w:tc>
          <w:tcPr>
            <w:tcW w:w="675" w:type="dxa"/>
          </w:tcPr>
          <w:p w:rsidR="002B26B4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2B26B4" w:rsidRPr="00A35808" w:rsidRDefault="002B26B4" w:rsidP="002B2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Энергоаудит уличного освещения, в том числе модернизация </w:t>
            </w:r>
          </w:p>
        </w:tc>
        <w:tc>
          <w:tcPr>
            <w:tcW w:w="1843" w:type="dxa"/>
          </w:tcPr>
          <w:p w:rsidR="002B26B4" w:rsidRPr="00A35808" w:rsidRDefault="002B26B4" w:rsidP="002B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км</w:t>
            </w:r>
          </w:p>
        </w:tc>
        <w:tc>
          <w:tcPr>
            <w:tcW w:w="1134" w:type="dxa"/>
          </w:tcPr>
          <w:p w:rsidR="002B26B4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B26B4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B26B4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BB1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B26B4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26B4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B26B4" w:rsidRPr="00A35808" w:rsidRDefault="00874ED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                                                                                                                           </w:t>
            </w:r>
          </w:p>
        </w:tc>
        <w:tc>
          <w:tcPr>
            <w:tcW w:w="1632" w:type="dxa"/>
          </w:tcPr>
          <w:p w:rsidR="002B26B4" w:rsidRPr="00A35808" w:rsidRDefault="002B26B4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4FA" w:rsidRPr="00A35808" w:rsidTr="00271EAB">
        <w:trPr>
          <w:trHeight w:val="259"/>
        </w:trPr>
        <w:tc>
          <w:tcPr>
            <w:tcW w:w="675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B74FA" w:rsidRPr="00390F72" w:rsidRDefault="00DB74FA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 сбору ртутьсодержащих отходов от населения</w:t>
            </w:r>
          </w:p>
        </w:tc>
        <w:tc>
          <w:tcPr>
            <w:tcW w:w="1843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4FA" w:rsidRPr="00390F72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8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32" w:type="dxa"/>
          </w:tcPr>
          <w:p w:rsidR="00DB74FA" w:rsidRPr="00A35808" w:rsidRDefault="00DB74FA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B74FA" w:rsidRPr="00A35808" w:rsidTr="00271EAB">
        <w:trPr>
          <w:trHeight w:val="259"/>
        </w:trPr>
        <w:tc>
          <w:tcPr>
            <w:tcW w:w="675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DB74FA" w:rsidRDefault="00DB74FA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4FA" w:rsidRPr="00390F72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4FA" w:rsidRPr="00A35808" w:rsidRDefault="002B26B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DB74FA" w:rsidRDefault="006643A7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1134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438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3875</w:t>
            </w:r>
          </w:p>
        </w:tc>
        <w:tc>
          <w:tcPr>
            <w:tcW w:w="1632" w:type="dxa"/>
          </w:tcPr>
          <w:p w:rsidR="00DB74FA" w:rsidRPr="00A35808" w:rsidRDefault="00DB74FA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4FA" w:rsidRPr="00A35808" w:rsidTr="00271EAB">
        <w:trPr>
          <w:trHeight w:val="259"/>
        </w:trPr>
        <w:tc>
          <w:tcPr>
            <w:tcW w:w="675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74FA" w:rsidRDefault="00DB74FA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B74FA" w:rsidRDefault="00DB74FA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843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4FA" w:rsidRPr="00390F72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4FA" w:rsidRDefault="006643A7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</w:t>
            </w:r>
          </w:p>
        </w:tc>
        <w:tc>
          <w:tcPr>
            <w:tcW w:w="1134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134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438" w:type="dxa"/>
          </w:tcPr>
          <w:p w:rsidR="00DB74FA" w:rsidRDefault="005525E1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1632" w:type="dxa"/>
          </w:tcPr>
          <w:p w:rsidR="00DB74FA" w:rsidRPr="00A35808" w:rsidRDefault="00DB74FA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4FA" w:rsidRPr="00A35808" w:rsidTr="00271EAB">
        <w:trPr>
          <w:trHeight w:val="259"/>
        </w:trPr>
        <w:tc>
          <w:tcPr>
            <w:tcW w:w="675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74FA" w:rsidRDefault="00DB74FA" w:rsidP="00271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учреждений</w:t>
            </w:r>
          </w:p>
        </w:tc>
        <w:tc>
          <w:tcPr>
            <w:tcW w:w="1843" w:type="dxa"/>
          </w:tcPr>
          <w:p w:rsidR="00DB74FA" w:rsidRPr="00A35808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4FA" w:rsidRPr="00390F72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DB74FA" w:rsidRDefault="00DB74FA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DB74FA" w:rsidRDefault="005525E1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632" w:type="dxa"/>
          </w:tcPr>
          <w:p w:rsidR="00DB74FA" w:rsidRPr="00A35808" w:rsidRDefault="00DB74FA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CC6" w:rsidRDefault="00B07CC6" w:rsidP="00B07CC6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п. 5.9</w:t>
      </w:r>
      <w:r w:rsidR="002B26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мероприятий в области дорожного хозяйства и транспорта»</w:t>
      </w:r>
      <w:r w:rsidRPr="00390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следующей редакции:</w:t>
      </w: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806"/>
        <w:gridCol w:w="1559"/>
        <w:gridCol w:w="1134"/>
        <w:gridCol w:w="1276"/>
        <w:gridCol w:w="1134"/>
        <w:gridCol w:w="992"/>
        <w:gridCol w:w="992"/>
        <w:gridCol w:w="1134"/>
        <w:gridCol w:w="1843"/>
      </w:tblGrid>
      <w:tr w:rsidR="00EF2994" w:rsidRPr="00D630EA" w:rsidTr="009004AB">
        <w:trPr>
          <w:trHeight w:val="672"/>
        </w:trPr>
        <w:tc>
          <w:tcPr>
            <w:tcW w:w="817" w:type="dxa"/>
            <w:vMerge w:val="restart"/>
          </w:tcPr>
          <w:p w:rsidR="00EF2994" w:rsidRPr="00442BFE" w:rsidRDefault="00EF2994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2994" w:rsidRPr="00442BFE" w:rsidRDefault="00EF2994" w:rsidP="00EF2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 w:val="restart"/>
          </w:tcPr>
          <w:p w:rsidR="00EF2994" w:rsidRPr="00442BFE" w:rsidRDefault="00EF2994" w:rsidP="0090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559" w:type="dxa"/>
            <w:vMerge w:val="restart"/>
          </w:tcPr>
          <w:p w:rsidR="00EF2994" w:rsidRPr="00442BFE" w:rsidRDefault="00EF2994" w:rsidP="0090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5528" w:type="dxa"/>
            <w:gridSpan w:val="5"/>
          </w:tcPr>
          <w:p w:rsidR="00EF2994" w:rsidRPr="00442BFE" w:rsidRDefault="00EF2994" w:rsidP="0090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 по годам, тыс. руб.</w:t>
            </w:r>
          </w:p>
        </w:tc>
        <w:tc>
          <w:tcPr>
            <w:tcW w:w="1134" w:type="dxa"/>
            <w:vMerge w:val="restart"/>
          </w:tcPr>
          <w:p w:rsidR="00EF2994" w:rsidRPr="00442BFE" w:rsidRDefault="00EF2994" w:rsidP="0090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43" w:type="dxa"/>
            <w:vMerge w:val="restart"/>
          </w:tcPr>
          <w:p w:rsidR="00EF2994" w:rsidRPr="00442BFE" w:rsidRDefault="00EF2994" w:rsidP="0090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EF2994" w:rsidRPr="00D630EA" w:rsidTr="009004AB">
        <w:trPr>
          <w:trHeight w:val="574"/>
        </w:trPr>
        <w:tc>
          <w:tcPr>
            <w:tcW w:w="817" w:type="dxa"/>
            <w:vMerge/>
          </w:tcPr>
          <w:p w:rsidR="00EF2994" w:rsidRPr="00442BFE" w:rsidRDefault="00EF2994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  <w:vMerge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F2994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Капитальный ремонт дорожного покрытия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Бр. Ждановых до пересечения с ул. Славского, ул. Эйхе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Tr="009004AB">
        <w:trPr>
          <w:trHeight w:val="513"/>
        </w:trPr>
        <w:tc>
          <w:tcPr>
            <w:tcW w:w="817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559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134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43" w:type="dxa"/>
          </w:tcPr>
          <w:p w:rsidR="00EE19D3" w:rsidRPr="00A35808" w:rsidRDefault="00EE19D3" w:rsidP="009D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06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Нагорная, Набережная</w:t>
            </w:r>
          </w:p>
        </w:tc>
        <w:tc>
          <w:tcPr>
            <w:tcW w:w="1559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EF2994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1134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1843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06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Шукшина</w:t>
            </w:r>
          </w:p>
        </w:tc>
        <w:tc>
          <w:tcPr>
            <w:tcW w:w="1559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92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3" w:type="dxa"/>
          </w:tcPr>
          <w:p w:rsidR="00442BFE" w:rsidRPr="00442BFE" w:rsidRDefault="00442BFE" w:rsidP="009D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EF2994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Соболева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2F6812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Объездная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9700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Кольцевая, Славянская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531,9/</w:t>
            </w:r>
            <w:r w:rsidR="002F6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68,099</w:t>
            </w: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586858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Краевой бюджет/ 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2F6812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9004AB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3806" w:type="dxa"/>
          </w:tcPr>
          <w:p w:rsidR="00442BFE" w:rsidRPr="00442BFE" w:rsidRDefault="00442BFE" w:rsidP="00E81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817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Строителей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Отсыпка дорог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134" w:type="dxa"/>
          </w:tcPr>
          <w:p w:rsidR="00442BFE" w:rsidRPr="00442BFE" w:rsidRDefault="009004AB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  <w:r w:rsidR="00442BFE" w:rsidRPr="00442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Ямочный ремонт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442BFE" w:rsidRPr="00442BFE" w:rsidRDefault="00EE149F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04A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Ремонт мостовых сооружений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442BFE" w:rsidRPr="00442BFE" w:rsidRDefault="009004AB" w:rsidP="00357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7F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2BFE" w:rsidRPr="00442BF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EE19D3" w:rsidRPr="00CD2458" w:rsidTr="009004AB">
        <w:trPr>
          <w:trHeight w:val="513"/>
        </w:trPr>
        <w:tc>
          <w:tcPr>
            <w:tcW w:w="817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1559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EE19D3" w:rsidRPr="00A35808" w:rsidRDefault="00EE19D3" w:rsidP="00271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43" w:type="dxa"/>
          </w:tcPr>
          <w:p w:rsidR="00EE19D3" w:rsidRPr="00A35808" w:rsidRDefault="00EE19D3" w:rsidP="0027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08">
              <w:rPr>
                <w:rFonts w:ascii="Times New Roman" w:hAnsi="Times New Roman" w:cs="Times New Roman"/>
                <w:sz w:val="28"/>
                <w:szCs w:val="28"/>
              </w:rPr>
              <w:t>Источник инвестиций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тротуаров 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442BFE" w:rsidRPr="00442BFE" w:rsidRDefault="006643A7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2BF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автобусных остановок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9004AB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Ремонт внутриквартальных проездов и дворовых территорий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134" w:type="dxa"/>
          </w:tcPr>
          <w:p w:rsidR="00442BFE" w:rsidRPr="00442BFE" w:rsidRDefault="009004AB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ПОДД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услуги 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586858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442BFE" w:rsidRPr="00442BFE" w:rsidRDefault="006643A7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685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42BFE" w:rsidRPr="00442BFE" w:rsidRDefault="00357F7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22350</w:t>
            </w:r>
          </w:p>
        </w:tc>
        <w:tc>
          <w:tcPr>
            <w:tcW w:w="992" w:type="dxa"/>
          </w:tcPr>
          <w:p w:rsidR="00442BFE" w:rsidRPr="00442BFE" w:rsidRDefault="00D95B5A" w:rsidP="00425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425C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42BFE" w:rsidRPr="00442BFE" w:rsidRDefault="00357F7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24100</w:t>
            </w:r>
          </w:p>
        </w:tc>
        <w:tc>
          <w:tcPr>
            <w:tcW w:w="1134" w:type="dxa"/>
          </w:tcPr>
          <w:p w:rsidR="00442BFE" w:rsidRPr="00442BFE" w:rsidRDefault="00D95B5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74350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9004AB" w:rsidRDefault="009004AB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2BFE" w:rsidRPr="00442BF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</w:p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586858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68,099</w:t>
            </w:r>
          </w:p>
        </w:tc>
        <w:tc>
          <w:tcPr>
            <w:tcW w:w="1276" w:type="dxa"/>
          </w:tcPr>
          <w:p w:rsidR="00442BFE" w:rsidRPr="00442BFE" w:rsidRDefault="006643A7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685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42BFE" w:rsidRPr="00442BFE" w:rsidRDefault="00357F7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22350</w:t>
            </w:r>
          </w:p>
        </w:tc>
        <w:tc>
          <w:tcPr>
            <w:tcW w:w="992" w:type="dxa"/>
          </w:tcPr>
          <w:p w:rsidR="00442BFE" w:rsidRPr="00442BFE" w:rsidRDefault="00D95B5A" w:rsidP="00425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425C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42BFE" w:rsidRPr="00442BFE" w:rsidRDefault="00357F7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24100</w:t>
            </w:r>
          </w:p>
        </w:tc>
        <w:tc>
          <w:tcPr>
            <w:tcW w:w="1134" w:type="dxa"/>
          </w:tcPr>
          <w:p w:rsidR="00442BFE" w:rsidRPr="00442BFE" w:rsidRDefault="00D95B5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73818,1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FE" w:rsidRPr="00CD2458" w:rsidTr="009004AB">
        <w:trPr>
          <w:trHeight w:val="513"/>
        </w:trPr>
        <w:tc>
          <w:tcPr>
            <w:tcW w:w="817" w:type="dxa"/>
          </w:tcPr>
          <w:p w:rsidR="00442BFE" w:rsidRPr="00442BFE" w:rsidRDefault="00442BFE" w:rsidP="00271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FE"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</w:p>
        </w:tc>
        <w:tc>
          <w:tcPr>
            <w:tcW w:w="1559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9004AB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531,9</w:t>
            </w:r>
          </w:p>
        </w:tc>
        <w:tc>
          <w:tcPr>
            <w:tcW w:w="1276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BFE" w:rsidRPr="00442BFE" w:rsidRDefault="00357F7A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531,9</w:t>
            </w:r>
          </w:p>
        </w:tc>
        <w:tc>
          <w:tcPr>
            <w:tcW w:w="1843" w:type="dxa"/>
          </w:tcPr>
          <w:p w:rsidR="00442BFE" w:rsidRPr="00442BFE" w:rsidRDefault="00442BFE" w:rsidP="0090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CC6" w:rsidRDefault="00B07CC6" w:rsidP="00B07CC6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74FA" w:rsidRPr="00390F72" w:rsidRDefault="00DB74FA" w:rsidP="00DB74FA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74FA" w:rsidRPr="00A35808" w:rsidRDefault="00DB74FA" w:rsidP="00A35808">
      <w:pPr>
        <w:shd w:val="clear" w:color="auto" w:fill="FFFFFF"/>
        <w:spacing w:line="322" w:lineRule="exact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B74FA" w:rsidRPr="00A35808" w:rsidSect="009D0E77">
      <w:headerReference w:type="default" r:id="rId6"/>
      <w:pgSz w:w="16838" w:h="11906" w:orient="landscape"/>
      <w:pgMar w:top="1135" w:right="1134" w:bottom="850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92A" w:rsidRDefault="00A0192A" w:rsidP="009D0E77">
      <w:pPr>
        <w:spacing w:after="0" w:line="240" w:lineRule="auto"/>
      </w:pPr>
      <w:r>
        <w:separator/>
      </w:r>
    </w:p>
  </w:endnote>
  <w:endnote w:type="continuationSeparator" w:id="1">
    <w:p w:rsidR="00A0192A" w:rsidRDefault="00A0192A" w:rsidP="009D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92A" w:rsidRDefault="00A0192A" w:rsidP="009D0E77">
      <w:pPr>
        <w:spacing w:after="0" w:line="240" w:lineRule="auto"/>
      </w:pPr>
      <w:r>
        <w:separator/>
      </w:r>
    </w:p>
  </w:footnote>
  <w:footnote w:type="continuationSeparator" w:id="1">
    <w:p w:rsidR="00A0192A" w:rsidRDefault="00A0192A" w:rsidP="009D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2672"/>
      <w:docPartObj>
        <w:docPartGallery w:val="Page Numbers (Top of Page)"/>
        <w:docPartUnique/>
      </w:docPartObj>
    </w:sdtPr>
    <w:sdtContent>
      <w:p w:rsidR="00271EAB" w:rsidRDefault="007033B1">
        <w:pPr>
          <w:pStyle w:val="a3"/>
          <w:jc w:val="center"/>
        </w:pPr>
        <w:r w:rsidRPr="009D0E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1EAB" w:rsidRPr="009D0E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D0E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3B25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9D0E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1EAB" w:rsidRDefault="00271E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5808"/>
    <w:rsid w:val="00006667"/>
    <w:rsid w:val="000239E7"/>
    <w:rsid w:val="00053728"/>
    <w:rsid w:val="00217FCA"/>
    <w:rsid w:val="0024343E"/>
    <w:rsid w:val="00271EAB"/>
    <w:rsid w:val="002B26B4"/>
    <w:rsid w:val="002F6812"/>
    <w:rsid w:val="00357F7A"/>
    <w:rsid w:val="00390F72"/>
    <w:rsid w:val="00425C83"/>
    <w:rsid w:val="00430B94"/>
    <w:rsid w:val="00442BFE"/>
    <w:rsid w:val="004F4F2D"/>
    <w:rsid w:val="005525E1"/>
    <w:rsid w:val="00586858"/>
    <w:rsid w:val="00600CE0"/>
    <w:rsid w:val="006178DF"/>
    <w:rsid w:val="006643A7"/>
    <w:rsid w:val="007033B1"/>
    <w:rsid w:val="00791C47"/>
    <w:rsid w:val="00874EDA"/>
    <w:rsid w:val="00893F6D"/>
    <w:rsid w:val="009004AB"/>
    <w:rsid w:val="00982DF2"/>
    <w:rsid w:val="00992FA5"/>
    <w:rsid w:val="009D0E77"/>
    <w:rsid w:val="009E1F4B"/>
    <w:rsid w:val="00A0192A"/>
    <w:rsid w:val="00A35808"/>
    <w:rsid w:val="00A66136"/>
    <w:rsid w:val="00B07CC6"/>
    <w:rsid w:val="00B30457"/>
    <w:rsid w:val="00BB14BD"/>
    <w:rsid w:val="00BC026C"/>
    <w:rsid w:val="00C92C91"/>
    <w:rsid w:val="00CF212C"/>
    <w:rsid w:val="00D8151B"/>
    <w:rsid w:val="00D95B5A"/>
    <w:rsid w:val="00DB74FA"/>
    <w:rsid w:val="00E24262"/>
    <w:rsid w:val="00E73B25"/>
    <w:rsid w:val="00E81773"/>
    <w:rsid w:val="00EB5BEC"/>
    <w:rsid w:val="00EE149F"/>
    <w:rsid w:val="00EE19D3"/>
    <w:rsid w:val="00EF2994"/>
    <w:rsid w:val="00F6079A"/>
    <w:rsid w:val="00FD7D93"/>
    <w:rsid w:val="00FF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E77"/>
  </w:style>
  <w:style w:type="paragraph" w:styleId="a5">
    <w:name w:val="footer"/>
    <w:basedOn w:val="a"/>
    <w:link w:val="a6"/>
    <w:uiPriority w:val="99"/>
    <w:semiHidden/>
    <w:unhideWhenUsed/>
    <w:rsid w:val="009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0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8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2012-12-07T10:29:00Z</dcterms:created>
  <dcterms:modified xsi:type="dcterms:W3CDTF">2012-12-28T06:03:00Z</dcterms:modified>
</cp:coreProperties>
</file>