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Default="00903DD8" w:rsidP="00903DD8">
      <w:pPr>
        <w:ind w:left="360"/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03DD8" w:rsidRDefault="00903DD8" w:rsidP="00903DD8">
      <w:pPr>
        <w:jc w:val="center"/>
        <w:rPr>
          <w:sz w:val="28"/>
        </w:rPr>
      </w:pPr>
    </w:p>
    <w:p w:rsidR="00834E20" w:rsidRDefault="00834E20" w:rsidP="00903DD8">
      <w:pPr>
        <w:jc w:val="center"/>
        <w:rPr>
          <w:sz w:val="28"/>
        </w:rPr>
      </w:pPr>
    </w:p>
    <w:p w:rsidR="00903DD8" w:rsidRDefault="005A70EA" w:rsidP="00903DD8">
      <w:pPr>
        <w:rPr>
          <w:sz w:val="28"/>
        </w:rPr>
      </w:pPr>
      <w:r>
        <w:rPr>
          <w:sz w:val="28"/>
        </w:rPr>
        <w:t>25.03.</w:t>
      </w:r>
      <w:r w:rsidR="00903DD8">
        <w:rPr>
          <w:sz w:val="28"/>
        </w:rPr>
        <w:t>201</w:t>
      </w:r>
      <w:r w:rsidR="00834E20">
        <w:rPr>
          <w:sz w:val="28"/>
        </w:rPr>
        <w:t>3</w:t>
      </w:r>
      <w:r w:rsidR="00903DD8">
        <w:rPr>
          <w:sz w:val="28"/>
        </w:rPr>
        <w:t xml:space="preserve"> №</w:t>
      </w:r>
      <w:r w:rsidR="00D51C44">
        <w:rPr>
          <w:sz w:val="28"/>
        </w:rPr>
        <w:t xml:space="preserve"> </w:t>
      </w:r>
      <w:r>
        <w:rPr>
          <w:sz w:val="28"/>
        </w:rPr>
        <w:t>347</w:t>
      </w:r>
      <w:r w:rsidR="00903DD8">
        <w:rPr>
          <w:sz w:val="28"/>
        </w:rPr>
        <w:t xml:space="preserve">                                    </w:t>
      </w:r>
      <w:r w:rsidR="00834E20">
        <w:rPr>
          <w:sz w:val="28"/>
        </w:rPr>
        <w:t xml:space="preserve">                               </w:t>
      </w:r>
      <w:r>
        <w:rPr>
          <w:sz w:val="28"/>
        </w:rPr>
        <w:t xml:space="preserve">                 </w:t>
      </w:r>
      <w:r w:rsidR="00903DD8">
        <w:rPr>
          <w:sz w:val="28"/>
        </w:rPr>
        <w:t>г. Белокуриха</w:t>
      </w:r>
    </w:p>
    <w:p w:rsidR="00903DD8" w:rsidRDefault="00903DD8" w:rsidP="00903DD8">
      <w:pPr>
        <w:rPr>
          <w:sz w:val="28"/>
        </w:rPr>
      </w:pPr>
    </w:p>
    <w:p w:rsidR="00903DD8" w:rsidRPr="003E780F" w:rsidRDefault="00834E20" w:rsidP="00903DD8">
      <w:pPr>
        <w:tabs>
          <w:tab w:val="left" w:pos="4560"/>
        </w:tabs>
        <w:autoSpaceDE w:val="0"/>
        <w:autoSpaceDN w:val="0"/>
        <w:adjustRightInd w:val="0"/>
        <w:spacing w:line="240" w:lineRule="exact"/>
        <w:ind w:right="51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 утверждении Положения о Единой комиссии по</w:t>
      </w:r>
      <w:r w:rsidR="00903DD8" w:rsidRPr="003A642A">
        <w:rPr>
          <w:color w:val="000000"/>
          <w:sz w:val="28"/>
          <w:szCs w:val="28"/>
        </w:rPr>
        <w:t xml:space="preserve"> размещени</w:t>
      </w:r>
      <w:r>
        <w:rPr>
          <w:color w:val="000000"/>
          <w:sz w:val="28"/>
          <w:szCs w:val="28"/>
        </w:rPr>
        <w:t>ю</w:t>
      </w:r>
      <w:r w:rsidR="00903DD8" w:rsidRPr="003A642A">
        <w:rPr>
          <w:color w:val="000000"/>
          <w:sz w:val="28"/>
          <w:szCs w:val="28"/>
        </w:rPr>
        <w:t xml:space="preserve"> заказов на поставки товаров, выполнение</w:t>
      </w:r>
      <w:r w:rsidR="00903DD8">
        <w:rPr>
          <w:color w:val="000000"/>
          <w:sz w:val="28"/>
          <w:szCs w:val="28"/>
        </w:rPr>
        <w:t xml:space="preserve"> р</w:t>
      </w:r>
      <w:r w:rsidR="00903DD8" w:rsidRPr="003A642A">
        <w:rPr>
          <w:color w:val="000000"/>
          <w:sz w:val="28"/>
          <w:szCs w:val="28"/>
        </w:rPr>
        <w:t>абот, оказание услуг для му</w:t>
      </w:r>
      <w:r w:rsidR="00903DD8">
        <w:rPr>
          <w:color w:val="000000"/>
          <w:sz w:val="28"/>
          <w:szCs w:val="28"/>
        </w:rPr>
        <w:t>ниципальных нужд</w:t>
      </w:r>
      <w:r w:rsidR="00903DD8">
        <w:rPr>
          <w:sz w:val="28"/>
          <w:szCs w:val="28"/>
        </w:rPr>
        <w:t xml:space="preserve"> </w:t>
      </w:r>
    </w:p>
    <w:p w:rsidR="00903DD8" w:rsidRDefault="00903DD8" w:rsidP="00903DD8">
      <w:pPr>
        <w:rPr>
          <w:sz w:val="28"/>
        </w:rPr>
      </w:pPr>
    </w:p>
    <w:p w:rsidR="00834E20" w:rsidRDefault="00903DD8" w:rsidP="00903DD8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В</w:t>
      </w:r>
      <w:r w:rsidRPr="003A642A">
        <w:rPr>
          <w:sz w:val="28"/>
          <w:szCs w:val="28"/>
        </w:rPr>
        <w:t xml:space="preserve"> </w:t>
      </w:r>
      <w:r w:rsidR="00834E20">
        <w:rPr>
          <w:sz w:val="28"/>
          <w:szCs w:val="28"/>
        </w:rPr>
        <w:t>соответствии со ст. 7</w:t>
      </w:r>
      <w:r>
        <w:rPr>
          <w:sz w:val="28"/>
          <w:szCs w:val="28"/>
        </w:rPr>
        <w:t xml:space="preserve"> </w:t>
      </w:r>
      <w:r w:rsidRPr="003A642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A642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A6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21.07.2005 года № 94-ФЗ   </w:t>
      </w:r>
      <w:r w:rsidRPr="003A642A">
        <w:rPr>
          <w:sz w:val="28"/>
          <w:szCs w:val="28"/>
        </w:rPr>
        <w:t>«</w:t>
      </w:r>
      <w:r w:rsidRPr="003A642A">
        <w:rPr>
          <w:color w:val="000000"/>
          <w:sz w:val="28"/>
          <w:szCs w:val="28"/>
        </w:rPr>
        <w:t>О размещении заказов на поставки товаров, выполнение работ, оказание услуг для государственных и му</w:t>
      </w:r>
      <w:r>
        <w:rPr>
          <w:color w:val="000000"/>
          <w:sz w:val="28"/>
          <w:szCs w:val="28"/>
        </w:rPr>
        <w:t>ниципальных нужд», р</w:t>
      </w:r>
      <w:r>
        <w:rPr>
          <w:sz w:val="28"/>
          <w:szCs w:val="28"/>
        </w:rPr>
        <w:t xml:space="preserve">уководствуясь </w:t>
      </w:r>
      <w:r w:rsidR="00834E20">
        <w:rPr>
          <w:sz w:val="28"/>
          <w:szCs w:val="28"/>
        </w:rPr>
        <w:t xml:space="preserve">ч. 7 </w:t>
      </w:r>
      <w:r w:rsidRPr="0049319A">
        <w:rPr>
          <w:spacing w:val="1"/>
          <w:sz w:val="28"/>
          <w:szCs w:val="28"/>
        </w:rPr>
        <w:t xml:space="preserve">ст. </w:t>
      </w:r>
      <w:r>
        <w:rPr>
          <w:spacing w:val="1"/>
          <w:sz w:val="28"/>
          <w:szCs w:val="28"/>
        </w:rPr>
        <w:t>4</w:t>
      </w:r>
      <w:r w:rsidR="00834E20">
        <w:rPr>
          <w:spacing w:val="1"/>
          <w:sz w:val="28"/>
          <w:szCs w:val="28"/>
        </w:rPr>
        <w:t>6</w:t>
      </w:r>
      <w:r w:rsidRPr="0049319A">
        <w:rPr>
          <w:spacing w:val="1"/>
          <w:sz w:val="28"/>
          <w:szCs w:val="28"/>
        </w:rPr>
        <w:t xml:space="preserve">, </w:t>
      </w:r>
      <w:r w:rsidR="00834E20">
        <w:rPr>
          <w:spacing w:val="1"/>
          <w:sz w:val="28"/>
          <w:szCs w:val="28"/>
        </w:rPr>
        <w:t xml:space="preserve">     ст. </w:t>
      </w:r>
      <w:r w:rsidRPr="0049319A">
        <w:rPr>
          <w:spacing w:val="1"/>
          <w:sz w:val="28"/>
          <w:szCs w:val="28"/>
        </w:rPr>
        <w:t>5</w:t>
      </w:r>
      <w:r w:rsidR="00834E20">
        <w:rPr>
          <w:spacing w:val="1"/>
          <w:sz w:val="28"/>
          <w:szCs w:val="28"/>
        </w:rPr>
        <w:t>2</w:t>
      </w:r>
      <w:r w:rsidRPr="0049319A">
        <w:rPr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834E20">
        <w:rPr>
          <w:spacing w:val="1"/>
          <w:sz w:val="28"/>
          <w:szCs w:val="28"/>
        </w:rPr>
        <w:t>,</w:t>
      </w:r>
    </w:p>
    <w:p w:rsidR="00903DD8" w:rsidRDefault="00903DD8" w:rsidP="00903DD8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03DD8" w:rsidRPr="00216A69" w:rsidRDefault="00834E20" w:rsidP="00903DD8">
      <w:pPr>
        <w:numPr>
          <w:ilvl w:val="0"/>
          <w:numId w:val="1"/>
        </w:numPr>
        <w:tabs>
          <w:tab w:val="clear" w:pos="1095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Утвердить Положение о Единой комиссии по</w:t>
      </w:r>
      <w:r w:rsidRPr="003A642A">
        <w:rPr>
          <w:color w:val="000000"/>
          <w:sz w:val="28"/>
          <w:szCs w:val="28"/>
        </w:rPr>
        <w:t xml:space="preserve"> размещени</w:t>
      </w:r>
      <w:r>
        <w:rPr>
          <w:color w:val="000000"/>
          <w:sz w:val="28"/>
          <w:szCs w:val="28"/>
        </w:rPr>
        <w:t>ю</w:t>
      </w:r>
      <w:r w:rsidRPr="003A642A">
        <w:rPr>
          <w:color w:val="000000"/>
          <w:sz w:val="28"/>
          <w:szCs w:val="28"/>
        </w:rPr>
        <w:t xml:space="preserve"> заказов на поставки товаров, выполнение</w:t>
      </w:r>
      <w:r>
        <w:rPr>
          <w:color w:val="000000"/>
          <w:sz w:val="28"/>
          <w:szCs w:val="28"/>
        </w:rPr>
        <w:t xml:space="preserve"> р</w:t>
      </w:r>
      <w:r w:rsidRPr="003A642A">
        <w:rPr>
          <w:color w:val="000000"/>
          <w:sz w:val="28"/>
          <w:szCs w:val="28"/>
        </w:rPr>
        <w:t>абот, оказание услуг для му</w:t>
      </w:r>
      <w:r>
        <w:rPr>
          <w:color w:val="000000"/>
          <w:sz w:val="28"/>
          <w:szCs w:val="28"/>
        </w:rPr>
        <w:t>ниципальных нужд согласно приложению</w:t>
      </w:r>
      <w:r w:rsidR="00903DD8" w:rsidRPr="00216A69">
        <w:rPr>
          <w:sz w:val="28"/>
        </w:rPr>
        <w:t>.</w:t>
      </w:r>
    </w:p>
    <w:p w:rsidR="00903DD8" w:rsidRDefault="008D1C71" w:rsidP="00903DD8">
      <w:pPr>
        <w:numPr>
          <w:ilvl w:val="0"/>
          <w:numId w:val="1"/>
        </w:numPr>
        <w:tabs>
          <w:tab w:val="clear" w:pos="1095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903DD8">
        <w:rPr>
          <w:sz w:val="28"/>
        </w:rPr>
        <w:t>остановление администрации</w:t>
      </w:r>
      <w:r>
        <w:rPr>
          <w:sz w:val="28"/>
        </w:rPr>
        <w:t xml:space="preserve"> города</w:t>
      </w:r>
      <w:r w:rsidR="00903DD8">
        <w:rPr>
          <w:sz w:val="28"/>
        </w:rPr>
        <w:t xml:space="preserve"> от </w:t>
      </w:r>
      <w:r>
        <w:rPr>
          <w:sz w:val="28"/>
        </w:rPr>
        <w:t>17</w:t>
      </w:r>
      <w:r w:rsidR="00903DD8">
        <w:rPr>
          <w:sz w:val="28"/>
        </w:rPr>
        <w:t>.</w:t>
      </w:r>
      <w:r>
        <w:rPr>
          <w:sz w:val="28"/>
        </w:rPr>
        <w:t>10</w:t>
      </w:r>
      <w:r w:rsidR="00903DD8">
        <w:rPr>
          <w:sz w:val="28"/>
        </w:rPr>
        <w:t>.200</w:t>
      </w:r>
      <w:r>
        <w:rPr>
          <w:sz w:val="28"/>
        </w:rPr>
        <w:t>7</w:t>
      </w:r>
      <w:r w:rsidR="00903DD8">
        <w:rPr>
          <w:sz w:val="28"/>
        </w:rPr>
        <w:t xml:space="preserve"> № </w:t>
      </w:r>
      <w:r>
        <w:rPr>
          <w:sz w:val="28"/>
        </w:rPr>
        <w:t>827</w:t>
      </w:r>
      <w:r w:rsidR="00903DD8">
        <w:rPr>
          <w:sz w:val="28"/>
        </w:rPr>
        <w:t xml:space="preserve"> </w:t>
      </w:r>
      <w:r w:rsidR="00FA3BD0">
        <w:rPr>
          <w:sz w:val="28"/>
        </w:rPr>
        <w:t xml:space="preserve">         </w:t>
      </w:r>
      <w:r w:rsidR="00903DD8">
        <w:rPr>
          <w:sz w:val="28"/>
        </w:rPr>
        <w:t>«</w:t>
      </w:r>
      <w:r>
        <w:rPr>
          <w:sz w:val="28"/>
          <w:szCs w:val="28"/>
        </w:rPr>
        <w:t>Об утверждении положения о постоянно действующей единой комиссии по</w:t>
      </w:r>
      <w:r w:rsidRPr="003A642A">
        <w:rPr>
          <w:color w:val="000000"/>
          <w:sz w:val="28"/>
          <w:szCs w:val="28"/>
        </w:rPr>
        <w:t xml:space="preserve"> размещени</w:t>
      </w:r>
      <w:r>
        <w:rPr>
          <w:color w:val="000000"/>
          <w:sz w:val="28"/>
          <w:szCs w:val="28"/>
        </w:rPr>
        <w:t>ю</w:t>
      </w:r>
      <w:r w:rsidRPr="003A642A">
        <w:rPr>
          <w:color w:val="000000"/>
          <w:sz w:val="28"/>
          <w:szCs w:val="28"/>
        </w:rPr>
        <w:t xml:space="preserve"> заказов на поставки товаров, выполнение</w:t>
      </w:r>
      <w:r>
        <w:rPr>
          <w:color w:val="000000"/>
          <w:sz w:val="28"/>
          <w:szCs w:val="28"/>
        </w:rPr>
        <w:t xml:space="preserve"> р</w:t>
      </w:r>
      <w:r w:rsidRPr="003A642A">
        <w:rPr>
          <w:color w:val="000000"/>
          <w:sz w:val="28"/>
          <w:szCs w:val="28"/>
        </w:rPr>
        <w:t>абот, оказание услуг для му</w:t>
      </w:r>
      <w:r>
        <w:rPr>
          <w:color w:val="000000"/>
          <w:sz w:val="28"/>
          <w:szCs w:val="28"/>
        </w:rPr>
        <w:t>ниципальных нужд</w:t>
      </w:r>
      <w:r w:rsidR="00903DD8">
        <w:rPr>
          <w:sz w:val="28"/>
        </w:rPr>
        <w:t>»</w:t>
      </w:r>
      <w:r>
        <w:rPr>
          <w:sz w:val="28"/>
        </w:rPr>
        <w:t xml:space="preserve"> отменить</w:t>
      </w:r>
      <w:r w:rsidR="00903DD8">
        <w:rPr>
          <w:sz w:val="28"/>
        </w:rPr>
        <w:t xml:space="preserve">. </w:t>
      </w:r>
    </w:p>
    <w:p w:rsidR="00AB1518" w:rsidRDefault="00AB1518" w:rsidP="00903DD8">
      <w:pPr>
        <w:numPr>
          <w:ilvl w:val="0"/>
          <w:numId w:val="1"/>
        </w:numPr>
        <w:tabs>
          <w:tab w:val="clear" w:pos="1095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Белокурихи».</w:t>
      </w:r>
    </w:p>
    <w:p w:rsidR="00903DD8" w:rsidRDefault="00903DD8" w:rsidP="00903DD8">
      <w:pPr>
        <w:numPr>
          <w:ilvl w:val="0"/>
          <w:numId w:val="1"/>
        </w:numPr>
        <w:tabs>
          <w:tab w:val="clear" w:pos="1095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E3432E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E34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E3432E">
        <w:rPr>
          <w:sz w:val="28"/>
          <w:szCs w:val="28"/>
        </w:rPr>
        <w:t xml:space="preserve">постановления возложить на </w:t>
      </w:r>
      <w:r w:rsidR="008D1C71">
        <w:rPr>
          <w:sz w:val="28"/>
          <w:szCs w:val="28"/>
        </w:rPr>
        <w:t>председателя комитета по экономике и труду О.В. Кривенко</w:t>
      </w:r>
      <w:r>
        <w:rPr>
          <w:sz w:val="28"/>
          <w:szCs w:val="28"/>
        </w:rPr>
        <w:t>.</w:t>
      </w:r>
      <w:r w:rsidRPr="00E3432E">
        <w:rPr>
          <w:sz w:val="28"/>
        </w:rPr>
        <w:t xml:space="preserve">  </w:t>
      </w:r>
    </w:p>
    <w:p w:rsidR="00903DD8" w:rsidRDefault="00903DD8" w:rsidP="00903DD8">
      <w:pPr>
        <w:autoSpaceDE w:val="0"/>
        <w:autoSpaceDN w:val="0"/>
        <w:adjustRightInd w:val="0"/>
        <w:jc w:val="both"/>
        <w:rPr>
          <w:sz w:val="28"/>
        </w:rPr>
      </w:pPr>
    </w:p>
    <w:p w:rsidR="00903DD8" w:rsidRPr="00E3432E" w:rsidRDefault="00903DD8" w:rsidP="00903DD8">
      <w:pPr>
        <w:autoSpaceDE w:val="0"/>
        <w:autoSpaceDN w:val="0"/>
        <w:adjustRightInd w:val="0"/>
        <w:jc w:val="both"/>
        <w:rPr>
          <w:sz w:val="28"/>
        </w:rPr>
      </w:pPr>
    </w:p>
    <w:p w:rsidR="00553D1D" w:rsidRDefault="008D1C71" w:rsidP="00903DD8">
      <w:pPr>
        <w:rPr>
          <w:sz w:val="28"/>
        </w:rPr>
      </w:pPr>
      <w:r>
        <w:rPr>
          <w:sz w:val="28"/>
        </w:rPr>
        <w:t>Г</w:t>
      </w:r>
      <w:r w:rsidR="00903DD8">
        <w:rPr>
          <w:sz w:val="28"/>
        </w:rPr>
        <w:t>лав</w:t>
      </w:r>
      <w:r>
        <w:rPr>
          <w:sz w:val="28"/>
        </w:rPr>
        <w:t>а</w:t>
      </w:r>
      <w:r w:rsidR="00903DD8">
        <w:rPr>
          <w:sz w:val="28"/>
        </w:rPr>
        <w:t xml:space="preserve"> администрации города                                                                  </w:t>
      </w:r>
      <w:r>
        <w:rPr>
          <w:sz w:val="28"/>
        </w:rPr>
        <w:t>К.И. Базаров</w:t>
      </w: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Default="00692E1F" w:rsidP="00903DD8">
      <w:pPr>
        <w:rPr>
          <w:sz w:val="28"/>
        </w:rPr>
      </w:pPr>
    </w:p>
    <w:p w:rsidR="00692E1F" w:rsidRPr="00AE36D6" w:rsidRDefault="00692E1F" w:rsidP="00692E1F">
      <w:pPr>
        <w:jc w:val="right"/>
        <w:rPr>
          <w:sz w:val="28"/>
          <w:szCs w:val="28"/>
        </w:rPr>
      </w:pPr>
      <w:bookmarkStart w:id="0" w:name="_Toc119576958"/>
      <w:r w:rsidRPr="00AE36D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692E1F" w:rsidRDefault="00692E1F" w:rsidP="00692E1F">
      <w:pPr>
        <w:jc w:val="right"/>
        <w:rPr>
          <w:sz w:val="28"/>
          <w:szCs w:val="28"/>
        </w:rPr>
      </w:pPr>
      <w:r w:rsidRPr="00AE36D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:rsidR="00692E1F" w:rsidRPr="00AE36D6" w:rsidRDefault="00692E1F" w:rsidP="00692E1F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92E1F" w:rsidRPr="00AE36D6" w:rsidRDefault="00692E1F" w:rsidP="00692E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25.03.2013 </w:t>
      </w:r>
      <w:r w:rsidRPr="00AE36D6">
        <w:rPr>
          <w:sz w:val="28"/>
          <w:szCs w:val="28"/>
        </w:rPr>
        <w:t xml:space="preserve">№ </w:t>
      </w:r>
      <w:r>
        <w:rPr>
          <w:sz w:val="28"/>
          <w:szCs w:val="28"/>
        </w:rPr>
        <w:t>347</w:t>
      </w:r>
    </w:p>
    <w:p w:rsidR="00692E1F" w:rsidRDefault="00692E1F" w:rsidP="00692E1F">
      <w:pPr>
        <w:autoSpaceDE w:val="0"/>
        <w:autoSpaceDN w:val="0"/>
        <w:adjustRightInd w:val="0"/>
        <w:ind w:firstLine="540"/>
        <w:jc w:val="right"/>
        <w:rPr>
          <w:b/>
          <w:color w:val="000000"/>
          <w:sz w:val="28"/>
          <w:szCs w:val="28"/>
        </w:rPr>
      </w:pPr>
    </w:p>
    <w:p w:rsidR="00692E1F" w:rsidRDefault="00692E1F" w:rsidP="00692E1F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692E1F" w:rsidRPr="00BC2036" w:rsidRDefault="00692E1F" w:rsidP="00692E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C2036">
        <w:rPr>
          <w:sz w:val="28"/>
          <w:szCs w:val="28"/>
        </w:rPr>
        <w:t>ПОЛОЖЕНИЕ</w:t>
      </w:r>
    </w:p>
    <w:p w:rsidR="00692E1F" w:rsidRPr="00BC2036" w:rsidRDefault="00692E1F" w:rsidP="00692E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C2036">
        <w:rPr>
          <w:sz w:val="28"/>
          <w:szCs w:val="28"/>
        </w:rPr>
        <w:t>о Единой комиссии по размещению заказов на поставки товаров, выполнение работ, оказание услуг для муниципальных нужд</w:t>
      </w:r>
    </w:p>
    <w:p w:rsidR="00692E1F" w:rsidRPr="00BC2036" w:rsidRDefault="00692E1F" w:rsidP="00692E1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036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  <w:bookmarkEnd w:id="0"/>
    </w:p>
    <w:p w:rsidR="00692E1F" w:rsidRPr="00BC2036" w:rsidRDefault="00692E1F" w:rsidP="00692E1F"/>
    <w:p w:rsidR="00692E1F" w:rsidRDefault="00692E1F" w:rsidP="00692E1F">
      <w:pPr>
        <w:ind w:firstLine="709"/>
        <w:jc w:val="both"/>
        <w:rPr>
          <w:sz w:val="28"/>
          <w:szCs w:val="28"/>
        </w:rPr>
      </w:pPr>
      <w:r w:rsidRPr="00BC2036">
        <w:rPr>
          <w:sz w:val="28"/>
          <w:szCs w:val="28"/>
        </w:rPr>
        <w:t>1.1. Настоящее Положение о Единой комиссии по размещению заказов на поставки товаров, выполнение работ, оказание услуг для муниципальных нужд (далее – Положение) определяет понятие, цели создания, функции, состав, и порядок деятельности Единой комиссии по размещению заказов на поставки товаров, выполнение работ, оказание услуг (далее – Комиссия) для нужд администрации города  и муниципальных заказчиков (далее – Заказчики) путем проведения торгов в форме открытого конкурса, открытого аукциона в электронной форме, а также без проведения торгов способом запроса котировок цен товаров, работ, услуг (далее – запрос котировок).</w:t>
      </w:r>
    </w:p>
    <w:p w:rsidR="00692E1F" w:rsidRPr="00BC2036" w:rsidRDefault="00692E1F" w:rsidP="00692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Уполномоченный орган </w:t>
      </w:r>
      <w:r w:rsidRPr="00216A69">
        <w:rPr>
          <w:sz w:val="28"/>
        </w:rPr>
        <w:t xml:space="preserve">на размещение заказов от имени муниципальных заказчиков </w:t>
      </w:r>
      <w:r>
        <w:rPr>
          <w:sz w:val="28"/>
        </w:rPr>
        <w:t>(</w:t>
      </w:r>
      <w:r w:rsidRPr="00216A69">
        <w:rPr>
          <w:sz w:val="28"/>
        </w:rPr>
        <w:t>администраци</w:t>
      </w:r>
      <w:r>
        <w:rPr>
          <w:sz w:val="28"/>
        </w:rPr>
        <w:t>я</w:t>
      </w:r>
      <w:r w:rsidRPr="00216A69">
        <w:rPr>
          <w:sz w:val="28"/>
        </w:rPr>
        <w:t xml:space="preserve"> города, в лице комитета по экономике и труду</w:t>
      </w:r>
      <w:r>
        <w:rPr>
          <w:sz w:val="28"/>
        </w:rPr>
        <w:t>)</w:t>
      </w:r>
      <w:r w:rsidRPr="00216A69">
        <w:rPr>
          <w:sz w:val="28"/>
        </w:rPr>
        <w:t xml:space="preserve">, </w:t>
      </w:r>
      <w:r>
        <w:rPr>
          <w:sz w:val="28"/>
        </w:rPr>
        <w:t xml:space="preserve">в процессе исполнения возложенных на него функций </w:t>
      </w:r>
      <w:r w:rsidRPr="00BC2036">
        <w:rPr>
          <w:sz w:val="28"/>
          <w:szCs w:val="28"/>
        </w:rPr>
        <w:t>по размещению заказов на поставки товаров, выполнение работ, оказание услуг для муниципальных нужд</w:t>
      </w:r>
      <w:r>
        <w:rPr>
          <w:sz w:val="28"/>
          <w:szCs w:val="28"/>
        </w:rPr>
        <w:t>,</w:t>
      </w:r>
      <w:r>
        <w:rPr>
          <w:sz w:val="28"/>
        </w:rPr>
        <w:t xml:space="preserve">  осуществляет руководство данным Положением.  </w:t>
      </w:r>
    </w:p>
    <w:p w:rsidR="00692E1F" w:rsidRPr="00BC2036" w:rsidRDefault="00692E1F" w:rsidP="00692E1F">
      <w:pPr>
        <w:ind w:firstLine="709"/>
        <w:jc w:val="both"/>
        <w:rPr>
          <w:sz w:val="28"/>
          <w:szCs w:val="28"/>
        </w:rPr>
      </w:pPr>
    </w:p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118454377"/>
      <w:bookmarkStart w:id="2" w:name="_Toc119576959"/>
      <w:r w:rsidRPr="00BC2036">
        <w:rPr>
          <w:rFonts w:ascii="Times New Roman" w:hAnsi="Times New Roman" w:cs="Times New Roman"/>
          <w:b w:val="0"/>
          <w:sz w:val="28"/>
          <w:szCs w:val="28"/>
        </w:rPr>
        <w:t>Правовое регулирование</w:t>
      </w:r>
      <w:bookmarkEnd w:id="1"/>
      <w:bookmarkEnd w:id="2"/>
    </w:p>
    <w:p w:rsidR="00692E1F" w:rsidRPr="00BC2036" w:rsidRDefault="00692E1F" w:rsidP="00692E1F"/>
    <w:p w:rsidR="00692E1F" w:rsidRPr="00BC2036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C2036">
        <w:rPr>
          <w:sz w:val="28"/>
          <w:szCs w:val="28"/>
        </w:rPr>
        <w:t>2.1. Комиссия в своей деятельности руководствуется Гражданским кодексом Российской Федерации, Бюджетным кодексом Российской Федерации, Федеральным законом от 21.07.2005 года № 94-ФЗ «О размещении заказов на поставки товаров, выполнение работ, оказание услуг для государственных и муниципальных нужд», иными федеральными законами, нормативными правовыми актами Правительства Российской Федерации и федеральных органов исполнительной власти, регулирующих и контролирующих отношения в сфере размещения заказов, нормативными правовыми актами Заказчика и настоящим Положением.</w:t>
      </w:r>
    </w:p>
    <w:p w:rsidR="00692E1F" w:rsidRPr="00BC2036" w:rsidRDefault="00692E1F" w:rsidP="00692E1F"/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118454378"/>
      <w:bookmarkStart w:id="4" w:name="_Toc119576960"/>
      <w:r w:rsidRPr="00BC2036">
        <w:rPr>
          <w:rFonts w:ascii="Times New Roman" w:hAnsi="Times New Roman" w:cs="Times New Roman"/>
          <w:b w:val="0"/>
          <w:sz w:val="28"/>
          <w:szCs w:val="28"/>
        </w:rPr>
        <w:t xml:space="preserve">Цели и задачи </w:t>
      </w:r>
      <w:bookmarkEnd w:id="3"/>
      <w:bookmarkEnd w:id="4"/>
      <w:r w:rsidRPr="00BC2036">
        <w:rPr>
          <w:rFonts w:ascii="Times New Roman" w:hAnsi="Times New Roman" w:cs="Times New Roman"/>
          <w:b w:val="0"/>
          <w:sz w:val="28"/>
          <w:szCs w:val="28"/>
        </w:rPr>
        <w:t>Комиссии</w:t>
      </w:r>
    </w:p>
    <w:p w:rsidR="00692E1F" w:rsidRPr="00BC2036" w:rsidRDefault="00692E1F" w:rsidP="00692E1F"/>
    <w:p w:rsidR="00692E1F" w:rsidRPr="00BC2036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bookmarkStart w:id="5" w:name="_Ref117957636"/>
      <w:bookmarkStart w:id="6" w:name="_Ref119367526"/>
      <w:r w:rsidRPr="00BC2036">
        <w:rPr>
          <w:sz w:val="28"/>
          <w:szCs w:val="28"/>
        </w:rPr>
        <w:t>3.1. Комиссия создается в целях: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C2036">
        <w:rPr>
          <w:sz w:val="28"/>
          <w:szCs w:val="28"/>
        </w:rPr>
        <w:t>3.1.1. подведения итогов и определения победителей</w:t>
      </w:r>
      <w:r w:rsidRPr="00FB1793">
        <w:rPr>
          <w:sz w:val="28"/>
          <w:szCs w:val="28"/>
        </w:rPr>
        <w:t xml:space="preserve"> конкурсов на право заключения муниципальных контрактов </w:t>
      </w:r>
      <w:r>
        <w:rPr>
          <w:sz w:val="28"/>
          <w:szCs w:val="28"/>
        </w:rPr>
        <w:t xml:space="preserve">(гражданско-правовых договоров) </w:t>
      </w:r>
      <w:r w:rsidRPr="00FB1793">
        <w:rPr>
          <w:sz w:val="28"/>
          <w:szCs w:val="28"/>
        </w:rPr>
        <w:t>на поставки товаров, выполнение работ, оказание услуг для нужд Заказчик</w:t>
      </w:r>
      <w:bookmarkEnd w:id="5"/>
      <w:bookmarkEnd w:id="6"/>
      <w:r>
        <w:rPr>
          <w:sz w:val="28"/>
          <w:szCs w:val="28"/>
        </w:rPr>
        <w:t>ов</w:t>
      </w:r>
      <w:r w:rsidRPr="00FB1793">
        <w:rPr>
          <w:sz w:val="28"/>
          <w:szCs w:val="28"/>
        </w:rPr>
        <w:t>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lastRenderedPageBreak/>
        <w:t xml:space="preserve">3.1.2. определения </w:t>
      </w:r>
      <w:r>
        <w:rPr>
          <w:sz w:val="28"/>
          <w:szCs w:val="28"/>
        </w:rPr>
        <w:t>победителей</w:t>
      </w:r>
      <w:r w:rsidRPr="00FB1793">
        <w:rPr>
          <w:sz w:val="28"/>
          <w:szCs w:val="28"/>
        </w:rPr>
        <w:t xml:space="preserve"> аукционов </w:t>
      </w:r>
      <w:r>
        <w:rPr>
          <w:sz w:val="28"/>
          <w:szCs w:val="28"/>
        </w:rPr>
        <w:t xml:space="preserve">в электронной форме </w:t>
      </w:r>
      <w:r w:rsidRPr="00FB179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право </w:t>
      </w:r>
      <w:r w:rsidRPr="00FB1793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FB1793">
        <w:rPr>
          <w:sz w:val="28"/>
          <w:szCs w:val="28"/>
        </w:rPr>
        <w:t xml:space="preserve"> муниципальных контрактов </w:t>
      </w:r>
      <w:r>
        <w:rPr>
          <w:sz w:val="28"/>
          <w:szCs w:val="28"/>
        </w:rPr>
        <w:t xml:space="preserve">(гражданско-правовых договоров) </w:t>
      </w:r>
      <w:r w:rsidRPr="00FB1793">
        <w:rPr>
          <w:sz w:val="28"/>
          <w:szCs w:val="28"/>
        </w:rPr>
        <w:t>на поставки товаров, выполнение работ, оказание услуг для нужд Заказчик</w:t>
      </w:r>
      <w:r>
        <w:rPr>
          <w:sz w:val="28"/>
          <w:szCs w:val="28"/>
        </w:rPr>
        <w:t>ов</w:t>
      </w:r>
      <w:r w:rsidRPr="00FB1793">
        <w:rPr>
          <w:sz w:val="28"/>
          <w:szCs w:val="28"/>
        </w:rPr>
        <w:t>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 xml:space="preserve">3.1.3. определения победителей при размещении муниципальных заказов путем запроса котировок </w:t>
      </w:r>
      <w:bookmarkStart w:id="7" w:name="_Ref117856586"/>
      <w:r w:rsidRPr="00FB1793">
        <w:rPr>
          <w:sz w:val="28"/>
          <w:szCs w:val="28"/>
        </w:rPr>
        <w:t>для нужд Заказчик</w:t>
      </w:r>
      <w:r>
        <w:rPr>
          <w:sz w:val="28"/>
          <w:szCs w:val="28"/>
        </w:rPr>
        <w:t>ов</w:t>
      </w:r>
      <w:r w:rsidRPr="00FB1793">
        <w:rPr>
          <w:sz w:val="28"/>
          <w:szCs w:val="28"/>
        </w:rPr>
        <w:t>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 xml:space="preserve">3.2. Исходя из целей деятельности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омиссии, определенных в </w:t>
      </w:r>
      <w:r>
        <w:rPr>
          <w:sz w:val="28"/>
          <w:szCs w:val="28"/>
        </w:rPr>
        <w:t>п. 3.1.</w:t>
      </w:r>
      <w:r w:rsidRPr="00FB1793">
        <w:rPr>
          <w:sz w:val="28"/>
          <w:szCs w:val="28"/>
        </w:rPr>
        <w:t xml:space="preserve"> настоящего Положения, в задачи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вход</w:t>
      </w:r>
      <w:r>
        <w:rPr>
          <w:sz w:val="28"/>
          <w:szCs w:val="28"/>
        </w:rPr>
        <w:t>я</w:t>
      </w:r>
      <w:r w:rsidRPr="00FB1793">
        <w:rPr>
          <w:sz w:val="28"/>
          <w:szCs w:val="28"/>
        </w:rPr>
        <w:t>т:</w:t>
      </w:r>
      <w:bookmarkEnd w:id="7"/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3.2.1. обеспечение объективности при рассмотрении, сопоставлении и оценке заявок на участие в торгах, поданных на бумажном носителе, либо поданных в форме электронных документов и подписанных в соответствии с нормативными правовыми актами Российской Федерации;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3.2.2. обеспечение объективности при рассмотрении и оценке котировочных заявок, поданных на бумажном носителе, либо поданных в форме электронных документов;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3.2.3. обеспечение эффективности и экономности использования бюджетных средств и (или) средств внебюджетных источников финансирования;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3.2.4. соблюдение принципов публичности, прозрачности, конкурентности, равных условий и недискриминации при размещении заказов;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 xml:space="preserve">3.2.5. устранение возможностей злоупотребления и коррупции при размещении заказов. </w:t>
      </w:r>
    </w:p>
    <w:p w:rsidR="00692E1F" w:rsidRPr="00BC2036" w:rsidRDefault="00692E1F" w:rsidP="00692E1F"/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_Toc118454379"/>
      <w:bookmarkStart w:id="9" w:name="_Toc119576961"/>
      <w:r w:rsidRPr="00BC2036">
        <w:rPr>
          <w:rFonts w:ascii="Times New Roman" w:hAnsi="Times New Roman" w:cs="Times New Roman"/>
          <w:b w:val="0"/>
          <w:sz w:val="28"/>
          <w:szCs w:val="28"/>
        </w:rPr>
        <w:t xml:space="preserve">Порядок формирования </w:t>
      </w:r>
      <w:bookmarkEnd w:id="8"/>
      <w:bookmarkEnd w:id="9"/>
      <w:r w:rsidRPr="00BC2036">
        <w:rPr>
          <w:rFonts w:ascii="Times New Roman" w:hAnsi="Times New Roman" w:cs="Times New Roman"/>
          <w:b w:val="0"/>
          <w:sz w:val="28"/>
          <w:szCs w:val="28"/>
        </w:rPr>
        <w:t>Комиссии</w:t>
      </w:r>
    </w:p>
    <w:p w:rsidR="00692E1F" w:rsidRPr="00BC2036" w:rsidRDefault="00692E1F" w:rsidP="00692E1F"/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 xml:space="preserve">4.1.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омиссия является коллегиальным органом</w:t>
      </w:r>
      <w:r>
        <w:rPr>
          <w:sz w:val="28"/>
          <w:szCs w:val="28"/>
        </w:rPr>
        <w:t xml:space="preserve"> Заказчика (Уполномоченного органа)</w:t>
      </w:r>
      <w:r w:rsidRPr="00FB1793">
        <w:rPr>
          <w:sz w:val="28"/>
          <w:szCs w:val="28"/>
        </w:rPr>
        <w:t>, основанным на постоянной основе.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 xml:space="preserve">4.2. Персональный состав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омиссии, в том числе Председатель комиссии (далее по тексту также – Председатель), утверждаются </w:t>
      </w:r>
      <w:r>
        <w:rPr>
          <w:sz w:val="28"/>
          <w:szCs w:val="28"/>
        </w:rPr>
        <w:t>распоряжением администрации города</w:t>
      </w:r>
      <w:r w:rsidRPr="00FB1793">
        <w:rPr>
          <w:sz w:val="28"/>
          <w:szCs w:val="28"/>
        </w:rPr>
        <w:t>.</w:t>
      </w:r>
      <w:bookmarkStart w:id="10" w:name="_Ref119561301"/>
    </w:p>
    <w:p w:rsidR="00692E1F" w:rsidRDefault="00692E1F" w:rsidP="0069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1793">
        <w:rPr>
          <w:sz w:val="28"/>
          <w:szCs w:val="28"/>
        </w:rPr>
        <w:t xml:space="preserve">4.3. В состав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входят не менее пяти человек</w:t>
      </w:r>
      <w:r>
        <w:rPr>
          <w:sz w:val="28"/>
          <w:szCs w:val="28"/>
        </w:rPr>
        <w:t>, включая ее Председателя</w:t>
      </w:r>
      <w:r w:rsidRPr="00FB1793">
        <w:rPr>
          <w:sz w:val="28"/>
          <w:szCs w:val="28"/>
        </w:rPr>
        <w:t xml:space="preserve">. Председатель является членом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омиссии. </w:t>
      </w:r>
      <w:r>
        <w:rPr>
          <w:sz w:val="28"/>
          <w:szCs w:val="28"/>
        </w:rPr>
        <w:t>При этом Комиссия формируется преимущественно из числа специалистов, прошедших профессиональную переподготовку или повышение квалификации в сфере размещения заказов.</w:t>
      </w:r>
      <w:r w:rsidRPr="00041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Председателем Комиссии может быть только физическое лицо, прошедшее профессиональную переподготовку или повышение квалификации в области размещения заказов. </w:t>
      </w:r>
    </w:p>
    <w:p w:rsidR="00692E1F" w:rsidRDefault="00692E1F" w:rsidP="0069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При проведении открытого конкурса на право заключить муниципальный контракт (гражданско-правовой договор) на создание произведения литературы или искусства (за исключением программ для электронных вычислительных машин (далее - ЭВМ), баз данных), исполнения, на финансирование проката или показа национального фильма в состав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4.5. В</w:t>
      </w:r>
      <w:r w:rsidRPr="00FB1793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включается</w:t>
      </w:r>
      <w:r w:rsidRPr="00FB1793">
        <w:rPr>
          <w:sz w:val="28"/>
          <w:szCs w:val="28"/>
        </w:rPr>
        <w:t xml:space="preserve"> также Секретар</w:t>
      </w:r>
      <w:r>
        <w:rPr>
          <w:sz w:val="28"/>
          <w:szCs w:val="28"/>
        </w:rPr>
        <w:t>ь</w:t>
      </w:r>
      <w:r w:rsidRPr="00FB179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, который является членом комиссии.</w:t>
      </w:r>
      <w:r w:rsidRPr="00FB1793">
        <w:rPr>
          <w:sz w:val="28"/>
          <w:szCs w:val="28"/>
        </w:rPr>
        <w:t xml:space="preserve"> </w:t>
      </w:r>
      <w:bookmarkEnd w:id="10"/>
      <w:r>
        <w:rPr>
          <w:sz w:val="28"/>
          <w:szCs w:val="28"/>
        </w:rPr>
        <w:t xml:space="preserve">В отсутствие Председателя, выполняемые им </w:t>
      </w:r>
      <w:r w:rsidRPr="00FB1793">
        <w:rPr>
          <w:sz w:val="28"/>
          <w:szCs w:val="28"/>
        </w:rPr>
        <w:t xml:space="preserve"> функции, в соответствие с настоящим Положением, выполняет </w:t>
      </w:r>
      <w:r>
        <w:rPr>
          <w:sz w:val="28"/>
          <w:szCs w:val="28"/>
        </w:rPr>
        <w:t>Секретарь комиссии</w:t>
      </w:r>
      <w:r w:rsidRPr="00FB1793">
        <w:rPr>
          <w:sz w:val="28"/>
          <w:szCs w:val="28"/>
        </w:rPr>
        <w:t>.</w:t>
      </w:r>
      <w:bookmarkStart w:id="11" w:name="_Ref119561263"/>
    </w:p>
    <w:p w:rsidR="00692E1F" w:rsidRDefault="00692E1F" w:rsidP="00692E1F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4.6. </w:t>
      </w:r>
      <w:r w:rsidRPr="00FB1793">
        <w:rPr>
          <w:color w:val="000000"/>
          <w:spacing w:val="1"/>
          <w:sz w:val="28"/>
          <w:szCs w:val="28"/>
        </w:rPr>
        <w:t xml:space="preserve">В случае необходимости в состав комиссии могут быть включены специалисты, </w:t>
      </w:r>
      <w:r w:rsidRPr="00FB1793">
        <w:rPr>
          <w:color w:val="000000"/>
          <w:spacing w:val="-3"/>
          <w:sz w:val="28"/>
          <w:szCs w:val="28"/>
        </w:rPr>
        <w:t xml:space="preserve">имеющие специальные познания в отношении предмета </w:t>
      </w:r>
      <w:r>
        <w:rPr>
          <w:color w:val="000000"/>
          <w:spacing w:val="-3"/>
          <w:sz w:val="28"/>
          <w:szCs w:val="28"/>
        </w:rPr>
        <w:t>муниципального контракта (гражданско-правового договора)</w:t>
      </w:r>
      <w:r w:rsidRPr="00FB1793">
        <w:rPr>
          <w:color w:val="000000"/>
          <w:spacing w:val="-3"/>
          <w:sz w:val="28"/>
          <w:szCs w:val="28"/>
        </w:rPr>
        <w:t>.</w:t>
      </w:r>
    </w:p>
    <w:p w:rsidR="00692E1F" w:rsidRDefault="00692E1F" w:rsidP="00692E1F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4.7. При размещении заказа для муниципальных заказчиков в состав Комиссии в обязательном порядке включается его уполномоченный представитель.</w:t>
      </w:r>
    </w:p>
    <w:p w:rsidR="00692E1F" w:rsidRDefault="00692E1F" w:rsidP="00692E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4.8. Комиссия правомочна осуществлять свои функции, если на ее заседании присутствует не менее чем пятьдесят процентов общего числа ее членов. Члены Комиссии должны быть своевременно уведомлены Секретарем Комиссии о месте, дате и времени проведения заседания Комиссии. </w:t>
      </w:r>
      <w:r w:rsidRPr="005426E5">
        <w:rPr>
          <w:color w:val="000000"/>
          <w:sz w:val="28"/>
          <w:szCs w:val="28"/>
        </w:rPr>
        <w:t xml:space="preserve">Принятие решения членами </w:t>
      </w:r>
      <w:r>
        <w:rPr>
          <w:color w:val="000000"/>
          <w:sz w:val="28"/>
          <w:szCs w:val="28"/>
        </w:rPr>
        <w:t>К</w:t>
      </w:r>
      <w:r w:rsidRPr="005426E5">
        <w:rPr>
          <w:color w:val="000000"/>
          <w:sz w:val="28"/>
          <w:szCs w:val="28"/>
        </w:rPr>
        <w:t>омиссии путем проведения заочного голосования, а также делегирование ими своих полномочий иным лицам не допускается.</w:t>
      </w:r>
    </w:p>
    <w:p w:rsidR="00692E1F" w:rsidRPr="005426E5" w:rsidRDefault="00692E1F" w:rsidP="00692E1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4.9. Каждый член Комиссии имеет один голос. Решения Комиссии принимаются простым большинством голосов членов Комиссии, принявших участие в заседании. При равенстве голосов голос Председателя Комиссии является решающим.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bookmarkStart w:id="12" w:name="_Ref117855142"/>
      <w:bookmarkEnd w:id="11"/>
      <w:r w:rsidRPr="00FB1793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FB1793">
        <w:rPr>
          <w:sz w:val="28"/>
          <w:szCs w:val="28"/>
        </w:rPr>
        <w:t xml:space="preserve">. Членами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не могут быть лица, которые лично заинтересованы в результатах размещения заказа (в том числе физические лица, подавшие заявки на участие в конкурсе либо состоящие в штате организаций, подавших указанные заявки), либо физические лица, на которых способны оказывать влияние участники размещения заказа</w:t>
      </w:r>
      <w:bookmarkEnd w:id="12"/>
      <w:r w:rsidRPr="00FB1793">
        <w:rPr>
          <w:sz w:val="28"/>
          <w:szCs w:val="28"/>
        </w:rPr>
        <w:t xml:space="preserve"> (в том числе физические лица, являющиеся участниками (акционерами) этих организаций, членами их органов управления, кредиторами участников размещения заказа).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4.</w:t>
      </w:r>
      <w:r>
        <w:rPr>
          <w:sz w:val="28"/>
          <w:szCs w:val="28"/>
        </w:rPr>
        <w:t>11</w:t>
      </w:r>
      <w:r w:rsidRPr="00FB1793">
        <w:rPr>
          <w:sz w:val="28"/>
          <w:szCs w:val="28"/>
        </w:rPr>
        <w:t xml:space="preserve">. В случае выявления в составе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указанных в п</w:t>
      </w:r>
      <w:r>
        <w:rPr>
          <w:sz w:val="28"/>
          <w:szCs w:val="28"/>
        </w:rPr>
        <w:t>.</w:t>
      </w:r>
      <w:r w:rsidRPr="00FB1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4.10. </w:t>
      </w:r>
      <w:r w:rsidRPr="00FB1793">
        <w:rPr>
          <w:sz w:val="28"/>
          <w:szCs w:val="28"/>
        </w:rPr>
        <w:t xml:space="preserve">лиц, Заказчик </w:t>
      </w:r>
      <w:r>
        <w:rPr>
          <w:sz w:val="28"/>
          <w:szCs w:val="28"/>
        </w:rPr>
        <w:t xml:space="preserve">(Уполномоченный орган) </w:t>
      </w:r>
      <w:r w:rsidRPr="00FB1793">
        <w:rPr>
          <w:sz w:val="28"/>
          <w:szCs w:val="28"/>
        </w:rPr>
        <w:t xml:space="preserve">обязан </w:t>
      </w:r>
      <w:r>
        <w:rPr>
          <w:sz w:val="28"/>
          <w:szCs w:val="28"/>
        </w:rPr>
        <w:t>в день обнаружения</w:t>
      </w:r>
      <w:r w:rsidRPr="00FB1793">
        <w:rPr>
          <w:sz w:val="28"/>
          <w:szCs w:val="28"/>
        </w:rPr>
        <w:t xml:space="preserve"> заменить их иными физическими лицами, которые лично не заинтересованы в результатах размещения заказа и на которых не способны оказывать влияние участники размещения заказа. 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4.</w:t>
      </w:r>
      <w:r>
        <w:rPr>
          <w:sz w:val="28"/>
          <w:szCs w:val="28"/>
        </w:rPr>
        <w:t>12</w:t>
      </w:r>
      <w:r w:rsidRPr="00FB1793">
        <w:rPr>
          <w:sz w:val="28"/>
          <w:szCs w:val="28"/>
        </w:rPr>
        <w:t xml:space="preserve">. Замена члена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осуществляется только по решению Заказчика</w:t>
      </w:r>
      <w:r>
        <w:rPr>
          <w:sz w:val="28"/>
          <w:szCs w:val="28"/>
        </w:rPr>
        <w:t xml:space="preserve"> (Уполномоченного органа)</w:t>
      </w:r>
      <w:r w:rsidRPr="00FB1793">
        <w:rPr>
          <w:sz w:val="28"/>
          <w:szCs w:val="28"/>
        </w:rPr>
        <w:t xml:space="preserve">, принявшего решение о создании 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на основании распоряжения</w:t>
      </w:r>
      <w:r w:rsidRPr="00FB1793">
        <w:rPr>
          <w:sz w:val="28"/>
          <w:szCs w:val="28"/>
        </w:rPr>
        <w:t>.</w:t>
      </w:r>
    </w:p>
    <w:p w:rsidR="00692E1F" w:rsidRPr="00FB1793" w:rsidRDefault="00692E1F" w:rsidP="0069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4.13. К</w:t>
      </w:r>
      <w:r w:rsidRPr="00FB1793">
        <w:rPr>
          <w:sz w:val="28"/>
          <w:szCs w:val="28"/>
        </w:rPr>
        <w:t xml:space="preserve">омиссия может привлекать к своей деятельности экспертов. Для целей применения настоящего Положения под экспертами понимаются лица, обладающие специальными знаниями по предмету закупки, что должно подтверждаться соответствующими документами об образовании и (или) опыте работы эксперта. Эксперты, как правило, не входят в состав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омиссии, но могут быть включены в ее состав по решению Заказчика</w:t>
      </w:r>
      <w:r>
        <w:rPr>
          <w:sz w:val="28"/>
          <w:szCs w:val="28"/>
        </w:rPr>
        <w:t xml:space="preserve"> (Уполномоченного органа)</w:t>
      </w:r>
      <w:r w:rsidRPr="00FB1793">
        <w:rPr>
          <w:sz w:val="28"/>
          <w:szCs w:val="28"/>
        </w:rPr>
        <w:t xml:space="preserve">. Экспертами не могут быть лица, которые лично заинтересованы в результатах размещения заказа (в том числе физические лица, подавшие заявки на участие в конкурсе либо состоящие в штате организаций, подавших указанные заявки), либо физические лица, на которых способны оказывать </w:t>
      </w:r>
      <w:r w:rsidRPr="00FB1793">
        <w:rPr>
          <w:sz w:val="28"/>
          <w:szCs w:val="28"/>
        </w:rPr>
        <w:lastRenderedPageBreak/>
        <w:t xml:space="preserve">влияние участники размещения заказа (в том числе физические лица, являющиеся участниками (акционерами) этих организаций, членами их органов управления, кредиторами участников размещения заказа). Эксперты представляют 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омиссию свои экспертные заключения по вопросам, поставленным перед ними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омиссией. Мнение эксперта, изложенное в экспертном заключении, носит рекомендательный характер и не является обязательным для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омиссии. Экспертное заключение оформляется письменно и прикладывается к Протоколу рассмотрения заявок на участие в конкурсе, Протоколу </w:t>
      </w:r>
      <w:r w:rsidRPr="00ED5600">
        <w:rPr>
          <w:sz w:val="28"/>
          <w:szCs w:val="28"/>
        </w:rPr>
        <w:t>сопоставления и оценки заявок на участие в конкурсе, Протоколу рассмотрения заявок на участие в открытом аукционе</w:t>
      </w:r>
      <w:r>
        <w:rPr>
          <w:sz w:val="28"/>
          <w:szCs w:val="28"/>
        </w:rPr>
        <w:t>, П</w:t>
      </w:r>
      <w:r w:rsidRPr="00ED5600">
        <w:rPr>
          <w:sz w:val="28"/>
          <w:szCs w:val="28"/>
        </w:rPr>
        <w:t>ротокол</w:t>
      </w:r>
      <w:r>
        <w:rPr>
          <w:sz w:val="28"/>
          <w:szCs w:val="28"/>
        </w:rPr>
        <w:t>у</w:t>
      </w:r>
      <w:r w:rsidRPr="00ED5600">
        <w:rPr>
          <w:sz w:val="28"/>
          <w:szCs w:val="28"/>
        </w:rPr>
        <w:t xml:space="preserve"> подведения итогов открытого аукциона в электронной форме, Протоколу рассмотрения и оценки котировочных заявок </w:t>
      </w:r>
      <w:r>
        <w:rPr>
          <w:sz w:val="28"/>
          <w:szCs w:val="28"/>
        </w:rPr>
        <w:t>в зависимости от того, по какому поводу проводилась экспертиза</w:t>
      </w:r>
      <w:r w:rsidRPr="00FB1793">
        <w:rPr>
          <w:sz w:val="28"/>
          <w:szCs w:val="28"/>
        </w:rPr>
        <w:t>.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EC475F">
        <w:rPr>
          <w:sz w:val="28"/>
          <w:szCs w:val="28"/>
        </w:rPr>
        <w:t xml:space="preserve">4.14. Заказчик (Уполномоченный орган) обязан организовать материально-техническое обеспечение деятельности Комиссии, в том числе предоставить удобное помещение, средства аудиозаписи, оргтехнику и канцелярию. </w:t>
      </w:r>
    </w:p>
    <w:p w:rsidR="00692E1F" w:rsidRPr="0002312E" w:rsidRDefault="00692E1F" w:rsidP="00692E1F">
      <w:pPr>
        <w:ind w:firstLine="709"/>
        <w:jc w:val="both"/>
        <w:rPr>
          <w:sz w:val="28"/>
          <w:szCs w:val="28"/>
        </w:rPr>
      </w:pPr>
      <w:r w:rsidRPr="0002312E">
        <w:rPr>
          <w:sz w:val="28"/>
          <w:szCs w:val="28"/>
        </w:rPr>
        <w:t xml:space="preserve">4.15. Решения Комиссии оформляются протоколами. Протоколы подписывают Председатель, Секретарь и все члены Комиссии, принявшие участие в заседании. </w:t>
      </w:r>
    </w:p>
    <w:p w:rsidR="00692E1F" w:rsidRPr="00EC475F" w:rsidRDefault="00692E1F" w:rsidP="00692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12E">
        <w:rPr>
          <w:sz w:val="28"/>
          <w:szCs w:val="28"/>
        </w:rPr>
        <w:t>4.16. Заказчик (Уполномоченный орган) вправе привлечь на</w:t>
      </w:r>
      <w:r w:rsidRPr="00EC475F">
        <w:rPr>
          <w:sz w:val="28"/>
          <w:szCs w:val="28"/>
        </w:rPr>
        <w:t xml:space="preserve"> основе контракта юридическое лицо (далее - </w:t>
      </w:r>
      <w:r>
        <w:rPr>
          <w:sz w:val="28"/>
          <w:szCs w:val="28"/>
        </w:rPr>
        <w:t>С</w:t>
      </w:r>
      <w:r w:rsidRPr="00EC475F">
        <w:rPr>
          <w:sz w:val="28"/>
          <w:szCs w:val="28"/>
        </w:rPr>
        <w:t xml:space="preserve">пециализированная организация) для осуществления функций по размещению заказа путем проведения торгов в форме </w:t>
      </w:r>
      <w:r>
        <w:rPr>
          <w:sz w:val="28"/>
          <w:szCs w:val="28"/>
        </w:rPr>
        <w:t xml:space="preserve">открытого </w:t>
      </w:r>
      <w:r w:rsidRPr="00EC475F">
        <w:rPr>
          <w:sz w:val="28"/>
          <w:szCs w:val="28"/>
        </w:rPr>
        <w:t xml:space="preserve">конкурса или </w:t>
      </w:r>
      <w:r>
        <w:rPr>
          <w:sz w:val="28"/>
          <w:szCs w:val="28"/>
        </w:rPr>
        <w:t xml:space="preserve">открытого </w:t>
      </w:r>
      <w:r w:rsidRPr="00EC475F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 в электронной форме, или запроса котировок</w:t>
      </w:r>
      <w:r w:rsidRPr="00EC475F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EC475F">
        <w:rPr>
          <w:sz w:val="28"/>
          <w:szCs w:val="28"/>
        </w:rPr>
        <w:t xml:space="preserve"> разработки конкурсной документации, документации об аукционе,</w:t>
      </w:r>
      <w:r>
        <w:rPr>
          <w:sz w:val="28"/>
          <w:szCs w:val="28"/>
        </w:rPr>
        <w:t xml:space="preserve"> котировочной документации, </w:t>
      </w:r>
      <w:r w:rsidRPr="00EC475F">
        <w:rPr>
          <w:sz w:val="28"/>
          <w:szCs w:val="28"/>
        </w:rPr>
        <w:t>опубликования и размещения извещени</w:t>
      </w:r>
      <w:r>
        <w:rPr>
          <w:sz w:val="28"/>
          <w:szCs w:val="28"/>
        </w:rPr>
        <w:t>й</w:t>
      </w:r>
      <w:r w:rsidRPr="00EC475F">
        <w:rPr>
          <w:sz w:val="28"/>
          <w:szCs w:val="28"/>
        </w:rPr>
        <w:t xml:space="preserve"> о проведении открытого конкурса или открытого аукциона</w:t>
      </w:r>
      <w:r>
        <w:rPr>
          <w:sz w:val="28"/>
          <w:szCs w:val="28"/>
        </w:rPr>
        <w:t xml:space="preserve"> в электронной форме</w:t>
      </w:r>
      <w:r w:rsidRPr="00EC475F">
        <w:rPr>
          <w:sz w:val="28"/>
          <w:szCs w:val="28"/>
        </w:rPr>
        <w:t>,</w:t>
      </w:r>
      <w:r>
        <w:rPr>
          <w:sz w:val="28"/>
          <w:szCs w:val="28"/>
        </w:rPr>
        <w:t xml:space="preserve"> или запроса котировок</w:t>
      </w:r>
      <w:r w:rsidRPr="00EC475F">
        <w:rPr>
          <w:sz w:val="28"/>
          <w:szCs w:val="28"/>
        </w:rPr>
        <w:t xml:space="preserve"> и иных связанных с обеспечением проведения торгов </w:t>
      </w:r>
      <w:r>
        <w:rPr>
          <w:sz w:val="28"/>
          <w:szCs w:val="28"/>
        </w:rPr>
        <w:t xml:space="preserve">или запроса котировок </w:t>
      </w:r>
      <w:r w:rsidRPr="00EC475F">
        <w:rPr>
          <w:sz w:val="28"/>
          <w:szCs w:val="28"/>
        </w:rPr>
        <w:t>функций.</w:t>
      </w:r>
    </w:p>
    <w:p w:rsidR="00692E1F" w:rsidRPr="00EC475F" w:rsidRDefault="00692E1F" w:rsidP="00692E1F">
      <w:pPr>
        <w:ind w:firstLine="709"/>
        <w:jc w:val="both"/>
        <w:rPr>
          <w:sz w:val="28"/>
          <w:szCs w:val="28"/>
        </w:rPr>
      </w:pPr>
      <w:r w:rsidRPr="00EC475F">
        <w:rPr>
          <w:sz w:val="28"/>
          <w:szCs w:val="28"/>
        </w:rPr>
        <w:t xml:space="preserve"> Специализированная организация привлекается Заказчиком</w:t>
      </w:r>
      <w:r>
        <w:rPr>
          <w:sz w:val="28"/>
          <w:szCs w:val="28"/>
        </w:rPr>
        <w:t xml:space="preserve"> (Уполномоченным органом)</w:t>
      </w:r>
      <w:r w:rsidRPr="00EC475F">
        <w:rPr>
          <w:sz w:val="28"/>
          <w:szCs w:val="28"/>
        </w:rPr>
        <w:t xml:space="preserve"> с соблюдением процедур, предусмотренных законодательством Российской Федерации о размещении заказов на поставки товаров, выполнение работ, оказание услуг для муниципальных нужд. </w:t>
      </w:r>
    </w:p>
    <w:p w:rsidR="00692E1F" w:rsidRDefault="00692E1F" w:rsidP="00692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 Специализированная организация не может участвовать в закупках, в отношении которых она осуществляет функции, указанные в п. 4.16. настоящего Положения, в качестве участника закупок.</w:t>
      </w:r>
    </w:p>
    <w:p w:rsidR="00692E1F" w:rsidRPr="00EC475F" w:rsidRDefault="00692E1F" w:rsidP="00692E1F">
      <w:pPr>
        <w:ind w:firstLine="709"/>
        <w:jc w:val="both"/>
        <w:rPr>
          <w:sz w:val="28"/>
          <w:szCs w:val="28"/>
        </w:rPr>
      </w:pPr>
    </w:p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3" w:name="_Toc119576962"/>
      <w:r w:rsidRPr="00BC2036">
        <w:rPr>
          <w:rFonts w:ascii="Times New Roman" w:hAnsi="Times New Roman" w:cs="Times New Roman"/>
          <w:b w:val="0"/>
          <w:sz w:val="28"/>
          <w:szCs w:val="28"/>
        </w:rPr>
        <w:t xml:space="preserve">Функции </w:t>
      </w:r>
      <w:bookmarkEnd w:id="13"/>
      <w:r w:rsidRPr="00BC2036">
        <w:rPr>
          <w:rFonts w:ascii="Times New Roman" w:hAnsi="Times New Roman" w:cs="Times New Roman"/>
          <w:b w:val="0"/>
          <w:sz w:val="28"/>
          <w:szCs w:val="28"/>
        </w:rPr>
        <w:t>Комиссии</w:t>
      </w:r>
    </w:p>
    <w:p w:rsidR="00692E1F" w:rsidRPr="00BC2036" w:rsidRDefault="00692E1F" w:rsidP="00692E1F"/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 xml:space="preserve">5.1. Основными функциями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являются:</w:t>
      </w:r>
    </w:p>
    <w:p w:rsidR="00692E1F" w:rsidRDefault="00692E1F" w:rsidP="00692E1F">
      <w:pPr>
        <w:ind w:firstLine="720"/>
        <w:jc w:val="both"/>
        <w:rPr>
          <w:sz w:val="28"/>
          <w:szCs w:val="28"/>
        </w:rPr>
      </w:pPr>
      <w:r w:rsidRPr="007B0146">
        <w:rPr>
          <w:sz w:val="28"/>
          <w:szCs w:val="28"/>
        </w:rPr>
        <w:t xml:space="preserve">5.1.1. </w:t>
      </w:r>
      <w:r w:rsidRPr="0002312E">
        <w:rPr>
          <w:sz w:val="28"/>
          <w:szCs w:val="28"/>
        </w:rPr>
        <w:t xml:space="preserve">вскрытие конвертов с заявками на участие в конкурсе и открытие доступа к находящимся в информационной системе общего пользования,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(далее также - вскрытие конвертов с заявками на участие в конкурсе и </w:t>
      </w:r>
      <w:r w:rsidRPr="0002312E">
        <w:rPr>
          <w:sz w:val="28"/>
          <w:szCs w:val="28"/>
        </w:rPr>
        <w:lastRenderedPageBreak/>
        <w:t xml:space="preserve">открытие доступа к поданным в форме электронных документов заявкам на участие в конкурсе), отбор участников конкурса, рассмотрение, оценка и сопоставление заявок на участие в конкурсе, определение победителя конкурса, ведение </w:t>
      </w:r>
      <w:r>
        <w:rPr>
          <w:sz w:val="28"/>
          <w:szCs w:val="28"/>
        </w:rPr>
        <w:t>П</w:t>
      </w:r>
      <w:r w:rsidRPr="0002312E">
        <w:rPr>
          <w:sz w:val="28"/>
          <w:szCs w:val="28"/>
        </w:rPr>
        <w:t xml:space="preserve">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конкурсе, </w:t>
      </w:r>
      <w:r>
        <w:rPr>
          <w:sz w:val="28"/>
          <w:szCs w:val="28"/>
        </w:rPr>
        <w:t>П</w:t>
      </w:r>
      <w:r w:rsidRPr="0002312E">
        <w:rPr>
          <w:sz w:val="28"/>
          <w:szCs w:val="28"/>
        </w:rPr>
        <w:t xml:space="preserve">ротокола рассмотрения заявок на участие в конкурсе, </w:t>
      </w:r>
      <w:r>
        <w:rPr>
          <w:sz w:val="28"/>
          <w:szCs w:val="28"/>
        </w:rPr>
        <w:t>П</w:t>
      </w:r>
      <w:r w:rsidRPr="0002312E">
        <w:rPr>
          <w:sz w:val="28"/>
          <w:szCs w:val="28"/>
        </w:rPr>
        <w:t>ротокола оценки и сопоставления заявок на участие в конкурсе.</w:t>
      </w:r>
    </w:p>
    <w:p w:rsidR="00692E1F" w:rsidRPr="00ED5600" w:rsidRDefault="00692E1F" w:rsidP="0069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Pr="0002312E">
        <w:rPr>
          <w:sz w:val="28"/>
          <w:szCs w:val="28"/>
        </w:rPr>
        <w:t xml:space="preserve">рассмотрение заявок на участие в аукционе </w:t>
      </w:r>
      <w:r>
        <w:rPr>
          <w:sz w:val="28"/>
          <w:szCs w:val="28"/>
        </w:rPr>
        <w:t>в электронной форме,</w:t>
      </w:r>
      <w:r w:rsidRPr="0002312E">
        <w:rPr>
          <w:sz w:val="28"/>
          <w:szCs w:val="28"/>
        </w:rPr>
        <w:t xml:space="preserve"> отбор участников аукциона</w:t>
      </w:r>
      <w:r>
        <w:rPr>
          <w:sz w:val="28"/>
          <w:szCs w:val="28"/>
        </w:rPr>
        <w:t xml:space="preserve"> в электронной форме</w:t>
      </w:r>
      <w:r w:rsidRPr="0002312E">
        <w:rPr>
          <w:sz w:val="28"/>
          <w:szCs w:val="28"/>
        </w:rPr>
        <w:t xml:space="preserve">, ведение </w:t>
      </w:r>
      <w:r>
        <w:rPr>
          <w:sz w:val="28"/>
          <w:szCs w:val="28"/>
        </w:rPr>
        <w:t>П</w:t>
      </w:r>
      <w:r w:rsidRPr="00ED5600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ED5600">
        <w:rPr>
          <w:sz w:val="28"/>
          <w:szCs w:val="28"/>
        </w:rPr>
        <w:t xml:space="preserve"> рассмотрения заявок на участие в открытом аукционе</w:t>
      </w:r>
      <w:r>
        <w:rPr>
          <w:sz w:val="28"/>
          <w:szCs w:val="28"/>
        </w:rPr>
        <w:t>, П</w:t>
      </w:r>
      <w:r w:rsidRPr="00ED5600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ED5600">
        <w:rPr>
          <w:sz w:val="28"/>
          <w:szCs w:val="28"/>
        </w:rPr>
        <w:t xml:space="preserve"> подведения итогов открытого аукциона в электронной форме;</w:t>
      </w:r>
    </w:p>
    <w:p w:rsidR="00692E1F" w:rsidRDefault="00692E1F" w:rsidP="0069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02312E">
        <w:rPr>
          <w:sz w:val="28"/>
          <w:szCs w:val="28"/>
        </w:rPr>
        <w:t xml:space="preserve">рассмотрение, оценка и сопоставление котировочных заявок и определение победителя в проведении запроса котировок, ведение </w:t>
      </w:r>
      <w:r>
        <w:rPr>
          <w:sz w:val="28"/>
          <w:szCs w:val="28"/>
        </w:rPr>
        <w:t>П</w:t>
      </w:r>
      <w:r w:rsidRPr="0002312E">
        <w:rPr>
          <w:sz w:val="28"/>
          <w:szCs w:val="28"/>
        </w:rPr>
        <w:t xml:space="preserve">ротокола рассмотрения и оценки </w:t>
      </w:r>
      <w:r w:rsidRPr="00BC2036">
        <w:rPr>
          <w:sz w:val="28"/>
          <w:szCs w:val="28"/>
        </w:rPr>
        <w:t>котировочных заявок.</w:t>
      </w:r>
    </w:p>
    <w:p w:rsidR="00692E1F" w:rsidRPr="00BC2036" w:rsidRDefault="00692E1F" w:rsidP="00692E1F">
      <w:pPr>
        <w:ind w:firstLine="720"/>
        <w:jc w:val="both"/>
        <w:rPr>
          <w:sz w:val="28"/>
          <w:szCs w:val="28"/>
        </w:rPr>
      </w:pPr>
    </w:p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4" w:name="_Toc118454380"/>
      <w:bookmarkStart w:id="15" w:name="_Toc119576963"/>
      <w:r w:rsidRPr="00BC2036">
        <w:rPr>
          <w:rFonts w:ascii="Times New Roman" w:hAnsi="Times New Roman" w:cs="Times New Roman"/>
          <w:b w:val="0"/>
          <w:sz w:val="28"/>
          <w:szCs w:val="28"/>
        </w:rPr>
        <w:t xml:space="preserve">Права и обязанности </w:t>
      </w:r>
      <w:bookmarkEnd w:id="14"/>
      <w:r w:rsidRPr="00BC2036">
        <w:rPr>
          <w:rFonts w:ascii="Times New Roman" w:hAnsi="Times New Roman" w:cs="Times New Roman"/>
          <w:b w:val="0"/>
          <w:sz w:val="28"/>
          <w:szCs w:val="28"/>
        </w:rPr>
        <w:t>Комиссии</w:t>
      </w:r>
      <w:bookmarkEnd w:id="15"/>
      <w:r w:rsidRPr="00BC2036">
        <w:rPr>
          <w:rFonts w:ascii="Times New Roman" w:hAnsi="Times New Roman" w:cs="Times New Roman"/>
          <w:b w:val="0"/>
          <w:sz w:val="28"/>
          <w:szCs w:val="28"/>
        </w:rPr>
        <w:t>, отдельных ее членов</w:t>
      </w:r>
    </w:p>
    <w:p w:rsidR="00692E1F" w:rsidRPr="00BC2036" w:rsidRDefault="00692E1F" w:rsidP="00692E1F"/>
    <w:p w:rsidR="00692E1F" w:rsidRPr="00BC2036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C2036">
        <w:rPr>
          <w:sz w:val="28"/>
          <w:szCs w:val="28"/>
        </w:rPr>
        <w:t>6.1. Комиссия обязана:</w:t>
      </w:r>
    </w:p>
    <w:p w:rsidR="00692E1F" w:rsidRPr="00BC2036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C2036">
        <w:rPr>
          <w:sz w:val="28"/>
          <w:szCs w:val="28"/>
        </w:rPr>
        <w:t xml:space="preserve">6.1.1. проверять соответствие участников размещения заказа предъявляемым к ним требованиям, установленным законодательством Российской Федерации, конкурсной документацией, документацией об аукционе и извещением о проведении запроса котировок; 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C2036">
        <w:rPr>
          <w:sz w:val="28"/>
          <w:szCs w:val="28"/>
        </w:rPr>
        <w:t>6.1.2. не допускать участника размещения заказа к участию в</w:t>
      </w:r>
      <w:r>
        <w:rPr>
          <w:sz w:val="28"/>
          <w:szCs w:val="28"/>
        </w:rPr>
        <w:t xml:space="preserve"> открытом</w:t>
      </w:r>
      <w:r w:rsidRPr="00BC2036">
        <w:rPr>
          <w:sz w:val="28"/>
          <w:szCs w:val="28"/>
        </w:rPr>
        <w:t xml:space="preserve"> конкурсе, аукционе</w:t>
      </w:r>
      <w:r>
        <w:rPr>
          <w:sz w:val="28"/>
          <w:szCs w:val="28"/>
        </w:rPr>
        <w:t xml:space="preserve"> в электронной форме</w:t>
      </w:r>
      <w:r w:rsidRPr="00BC2036">
        <w:rPr>
          <w:sz w:val="28"/>
          <w:szCs w:val="28"/>
        </w:rPr>
        <w:t xml:space="preserve"> или запросе котировок в случаях, установленных законодательством Российской Федерации о размещении </w:t>
      </w:r>
      <w:r w:rsidRPr="00FB1793">
        <w:rPr>
          <w:sz w:val="28"/>
          <w:szCs w:val="28"/>
        </w:rPr>
        <w:t>заказов;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6.1.3. исполнять предписания уполномоченных на осуществление контроля в сфере размещения заказов органов власти об устранении выявленных ими нарушений законодательства Российской Федерации и (или) иных нормативных правовых актов Российской Федерации о размещении заказов;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6.1.4. не проводить переговоров с участниками размещения заказа до проведения конкурса и (или) во время проведения процедур размещения заказов, кроме случаев обмена информацией, прямо предусмотренных законодательством Российской Федерации и конкурсной</w:t>
      </w:r>
      <w:r>
        <w:rPr>
          <w:sz w:val="28"/>
          <w:szCs w:val="28"/>
        </w:rPr>
        <w:t xml:space="preserve"> докум</w:t>
      </w:r>
      <w:r w:rsidRPr="00FB1793">
        <w:rPr>
          <w:sz w:val="28"/>
          <w:szCs w:val="28"/>
        </w:rPr>
        <w:t>ентацией;</w:t>
      </w:r>
    </w:p>
    <w:p w:rsidR="00692E1F" w:rsidRPr="00137A32" w:rsidRDefault="00692E1F" w:rsidP="00692E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A32">
        <w:rPr>
          <w:sz w:val="28"/>
          <w:szCs w:val="28"/>
        </w:rPr>
        <w:t>6.1.</w:t>
      </w:r>
      <w:r>
        <w:rPr>
          <w:sz w:val="28"/>
          <w:szCs w:val="28"/>
        </w:rPr>
        <w:t>5</w:t>
      </w:r>
      <w:r w:rsidRPr="00137A32">
        <w:rPr>
          <w:sz w:val="28"/>
          <w:szCs w:val="28"/>
        </w:rPr>
        <w:t>. непосредственно перед вскрытием конвертов с заявками на участие в конкурсе и открыти</w:t>
      </w:r>
      <w:r>
        <w:rPr>
          <w:sz w:val="28"/>
          <w:szCs w:val="28"/>
        </w:rPr>
        <w:t>я</w:t>
      </w:r>
      <w:r w:rsidRPr="00137A32">
        <w:rPr>
          <w:sz w:val="28"/>
          <w:szCs w:val="28"/>
        </w:rPr>
        <w:t xml:space="preserve"> доступа к поданным в форме электронных документов заявкам на участие в конкурсе</w:t>
      </w:r>
      <w:r>
        <w:rPr>
          <w:sz w:val="28"/>
          <w:szCs w:val="28"/>
        </w:rPr>
        <w:t>,</w:t>
      </w:r>
      <w:r w:rsidRPr="00137A32">
        <w:rPr>
          <w:sz w:val="28"/>
          <w:szCs w:val="28"/>
        </w:rPr>
        <w:t xml:space="preserve"> но не раньше времени, указанного в извещении о проведении открытого конкурса и конкурсной документации, </w:t>
      </w:r>
      <w:r>
        <w:rPr>
          <w:sz w:val="28"/>
          <w:szCs w:val="28"/>
        </w:rPr>
        <w:t>К</w:t>
      </w:r>
      <w:r w:rsidRPr="00137A32">
        <w:rPr>
          <w:sz w:val="28"/>
          <w:szCs w:val="28"/>
        </w:rPr>
        <w:t xml:space="preserve">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 заказа о возможности подать заявки на участие в конкурсе, изменить или отозвать поданные заявки на участие в конкурсе до вскрытия конвертов с заявками на участие в конкурсе и открытия </w:t>
      </w:r>
      <w:r w:rsidRPr="00137A32">
        <w:rPr>
          <w:sz w:val="28"/>
          <w:szCs w:val="28"/>
        </w:rPr>
        <w:lastRenderedPageBreak/>
        <w:t>доступа к поданным в форме электронных документов заявкам на участие в конкурсе;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6.1.</w:t>
      </w:r>
      <w:r>
        <w:rPr>
          <w:sz w:val="28"/>
          <w:szCs w:val="28"/>
        </w:rPr>
        <w:t>6</w:t>
      </w:r>
      <w:r w:rsidRPr="00FB1793">
        <w:rPr>
          <w:sz w:val="28"/>
          <w:szCs w:val="28"/>
        </w:rPr>
        <w:t xml:space="preserve">. </w:t>
      </w:r>
      <w:r w:rsidRPr="00452139">
        <w:rPr>
          <w:sz w:val="28"/>
          <w:szCs w:val="28"/>
        </w:rPr>
        <w:t>оценивать и сопоставлять заявки на участие в конкурсе в установленном Правительств</w:t>
      </w:r>
      <w:r>
        <w:rPr>
          <w:sz w:val="28"/>
          <w:szCs w:val="28"/>
        </w:rPr>
        <w:t>ом</w:t>
      </w:r>
      <w:r w:rsidRPr="0045213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порядке оценки заявок на участие в конкурсе при размещении заказа на поставку определенных видов товаров, выполнение определенных видов работ, оказание определенных видов услуг для государственных или муниципальных нужд, в соответствии с критериями, указанными в извещении о проведении конкурса и конкурсной документации</w:t>
      </w:r>
      <w:r w:rsidRPr="00452139">
        <w:rPr>
          <w:sz w:val="28"/>
          <w:szCs w:val="28"/>
        </w:rPr>
        <w:t>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6.1.</w:t>
      </w:r>
      <w:r>
        <w:rPr>
          <w:sz w:val="28"/>
          <w:szCs w:val="28"/>
        </w:rPr>
        <w:t>7</w:t>
      </w:r>
      <w:r w:rsidRPr="00FB1793">
        <w:rPr>
          <w:sz w:val="28"/>
          <w:szCs w:val="28"/>
        </w:rPr>
        <w:t xml:space="preserve">. учитывать преимущества в пользу заявок на участие в конкурсе, поданных от имени </w:t>
      </w:r>
      <w:r w:rsidRPr="00A67123">
        <w:rPr>
          <w:sz w:val="28"/>
          <w:szCs w:val="28"/>
        </w:rPr>
        <w:t>учреждений уголовно-исполнительной системы и (или) организаций инвалидов</w:t>
      </w:r>
      <w:r w:rsidRPr="00FB1793">
        <w:rPr>
          <w:sz w:val="28"/>
          <w:szCs w:val="28"/>
        </w:rPr>
        <w:t xml:space="preserve"> в случае, если в извещении о проведении конкурса содержалось указание на такие преимущества</w:t>
      </w:r>
      <w:r>
        <w:rPr>
          <w:sz w:val="28"/>
          <w:szCs w:val="28"/>
        </w:rPr>
        <w:t>;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FB179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B1793">
        <w:rPr>
          <w:sz w:val="28"/>
          <w:szCs w:val="28"/>
        </w:rPr>
        <w:t>. в случаях, предусмотренных законодательством Российской Федерации о размещении заказов, отстранить участника размещения заказа от участия в процедурах размещения заказов на любом этапе их проведения</w:t>
      </w:r>
      <w:r>
        <w:rPr>
          <w:sz w:val="28"/>
          <w:szCs w:val="28"/>
        </w:rPr>
        <w:t>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 xml:space="preserve">6.2.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омиссия вправе: 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FB1793">
        <w:rPr>
          <w:sz w:val="28"/>
          <w:szCs w:val="28"/>
        </w:rPr>
        <w:t>6.2.</w:t>
      </w:r>
      <w:r>
        <w:rPr>
          <w:sz w:val="28"/>
          <w:szCs w:val="28"/>
        </w:rPr>
        <w:t>1</w:t>
      </w:r>
      <w:r w:rsidRPr="00FB1793">
        <w:rPr>
          <w:sz w:val="28"/>
          <w:szCs w:val="28"/>
        </w:rPr>
        <w:t xml:space="preserve">. </w:t>
      </w:r>
      <w:r w:rsidRPr="00537409">
        <w:rPr>
          <w:sz w:val="28"/>
          <w:szCs w:val="28"/>
        </w:rPr>
        <w:t xml:space="preserve">обратиться к Заказчику </w:t>
      </w:r>
      <w:r>
        <w:rPr>
          <w:sz w:val="28"/>
          <w:szCs w:val="28"/>
        </w:rPr>
        <w:t xml:space="preserve">(Уполномоченному органу) </w:t>
      </w:r>
      <w:r w:rsidRPr="00537409">
        <w:rPr>
          <w:sz w:val="28"/>
          <w:szCs w:val="28"/>
        </w:rPr>
        <w:t>с требованием незамедлительно запросить у соответствующих органов и организаций сведения о непроведении ликвидации участника размещения заказа - юридического лица и отсутствия решения арбитражного суда о признании участника размещения заказа - юридического лица, индивидуального предпринимателя</w:t>
      </w:r>
      <w:r>
        <w:rPr>
          <w:sz w:val="28"/>
          <w:szCs w:val="28"/>
        </w:rPr>
        <w:t>,</w:t>
      </w:r>
      <w:r w:rsidRPr="00D8097F">
        <w:rPr>
          <w:sz w:val="28"/>
          <w:szCs w:val="28"/>
        </w:rPr>
        <w:t xml:space="preserve"> </w:t>
      </w:r>
      <w:r w:rsidRPr="00537409">
        <w:rPr>
          <w:sz w:val="28"/>
          <w:szCs w:val="28"/>
        </w:rPr>
        <w:t>подавшего заявку на участие в конкурсе или аукционе банкротом и об открытии конкурсного производства, о приостановлении деятельности такого участника в порядке, предусмотренном Кодексом Российской Федерации об административных правонарушениях, о наличии задолженностей такого участника по начисленным налогам, сборам и иным обязательным платежам в бюджеты любого уровня и</w:t>
      </w:r>
      <w:r>
        <w:rPr>
          <w:sz w:val="28"/>
          <w:szCs w:val="28"/>
        </w:rPr>
        <w:t>ли</w:t>
      </w:r>
      <w:r w:rsidRPr="00537409">
        <w:rPr>
          <w:sz w:val="28"/>
          <w:szCs w:val="28"/>
        </w:rPr>
        <w:t xml:space="preserve"> в государственные внебюджетные фонды за прошедший календарный год,</w:t>
      </w:r>
      <w:r w:rsidRPr="00D8097F">
        <w:rPr>
          <w:sz w:val="28"/>
          <w:szCs w:val="28"/>
        </w:rPr>
        <w:t xml:space="preserve"> </w:t>
      </w:r>
      <w:r w:rsidRPr="00537409">
        <w:rPr>
          <w:sz w:val="28"/>
          <w:szCs w:val="28"/>
        </w:rPr>
        <w:t xml:space="preserve">об обжаловании наличия таких задолженностей и о результатах рассмотрения </w:t>
      </w:r>
      <w:r>
        <w:rPr>
          <w:sz w:val="28"/>
          <w:szCs w:val="28"/>
        </w:rPr>
        <w:t>жалоб;</w:t>
      </w:r>
    </w:p>
    <w:p w:rsidR="00692E1F" w:rsidRPr="00044685" w:rsidRDefault="00692E1F" w:rsidP="00692E1F">
      <w:pPr>
        <w:ind w:firstLine="709"/>
        <w:jc w:val="both"/>
        <w:rPr>
          <w:sz w:val="28"/>
          <w:szCs w:val="28"/>
        </w:rPr>
      </w:pPr>
      <w:r w:rsidRPr="00044685">
        <w:rPr>
          <w:sz w:val="28"/>
          <w:szCs w:val="28"/>
        </w:rPr>
        <w:t>6.2.2. при необходимости привлекать к своей работе экспертов, в порядке, установленном п. 4.13.</w:t>
      </w:r>
    </w:p>
    <w:p w:rsidR="00692E1F" w:rsidRPr="002652E2" w:rsidRDefault="00692E1F" w:rsidP="00692E1F">
      <w:pPr>
        <w:ind w:firstLine="709"/>
        <w:jc w:val="both"/>
        <w:rPr>
          <w:sz w:val="28"/>
          <w:szCs w:val="28"/>
        </w:rPr>
      </w:pPr>
      <w:r w:rsidRPr="002652E2">
        <w:rPr>
          <w:sz w:val="28"/>
          <w:szCs w:val="28"/>
        </w:rPr>
        <w:t>6.3. Права и обязанности Председателя комиссии: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6.3.1. </w:t>
      </w:r>
      <w:r w:rsidRPr="00FB1793">
        <w:rPr>
          <w:sz w:val="28"/>
          <w:szCs w:val="28"/>
        </w:rPr>
        <w:t xml:space="preserve">осуществляет общее руководство работой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и обеспечивает выполнение настоящего Положения;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</w:t>
      </w:r>
      <w:r w:rsidRPr="00FB1793">
        <w:rPr>
          <w:sz w:val="28"/>
          <w:szCs w:val="28"/>
        </w:rPr>
        <w:t>.2. объявляет заседание правомочным или выносит решение о его переносе из-за отсутствия необходимого количества членов;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</w:t>
      </w:r>
      <w:r w:rsidRPr="00FB179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1793">
        <w:rPr>
          <w:sz w:val="28"/>
          <w:szCs w:val="28"/>
        </w:rPr>
        <w:t xml:space="preserve">. открывает и ведет заседания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омиссии, объявляет перерывы;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6.3.4</w:t>
      </w:r>
      <w:r w:rsidRPr="00FB1793">
        <w:rPr>
          <w:sz w:val="28"/>
          <w:szCs w:val="28"/>
        </w:rPr>
        <w:t xml:space="preserve">. объявляет состав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6.3.5</w:t>
      </w:r>
      <w:r w:rsidRPr="00FB1793">
        <w:rPr>
          <w:sz w:val="28"/>
          <w:szCs w:val="28"/>
        </w:rPr>
        <w:t xml:space="preserve">. назначает члена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омиссии, который будет осуществлять вскрытие конвертов с заявками на участие в конкурсе и открытие доступа к поданным в форме электронных документов заявкам на участие в конкурсе;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</w:t>
      </w:r>
      <w:r w:rsidRPr="00FB179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B1793">
        <w:rPr>
          <w:sz w:val="28"/>
          <w:szCs w:val="28"/>
        </w:rPr>
        <w:t>. объявляет сведения,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6.3.7</w:t>
      </w:r>
      <w:r w:rsidRPr="00FB1793">
        <w:rPr>
          <w:sz w:val="28"/>
          <w:szCs w:val="28"/>
        </w:rPr>
        <w:t>. определяет порядок рассмотрения обсуждаемых вопросов;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6.3.8</w:t>
      </w:r>
      <w:r w:rsidRPr="00FB1793">
        <w:rPr>
          <w:sz w:val="28"/>
          <w:szCs w:val="28"/>
        </w:rPr>
        <w:t xml:space="preserve">. в случае необходимости выносит на обсуждение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вопрос о привлечении к работе комиссии экспертов;</w:t>
      </w:r>
    </w:p>
    <w:p w:rsidR="00692E1F" w:rsidRPr="00ED5600" w:rsidRDefault="00692E1F" w:rsidP="0069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FB1793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B1793">
        <w:rPr>
          <w:sz w:val="28"/>
          <w:szCs w:val="28"/>
        </w:rPr>
        <w:t>. подписывает Протокол вскрытия конвертов с заявками на участие в конкурсе и открытия доступа к поданным в форме электронных</w:t>
      </w:r>
      <w:r>
        <w:rPr>
          <w:sz w:val="28"/>
          <w:szCs w:val="28"/>
        </w:rPr>
        <w:t xml:space="preserve"> документов заявкам на участие в конкурсе</w:t>
      </w:r>
      <w:r w:rsidRPr="00FB1793">
        <w:rPr>
          <w:sz w:val="28"/>
          <w:szCs w:val="28"/>
        </w:rPr>
        <w:t xml:space="preserve">, Протокол рассмотрения заявок на участие в конкурсе и Протокол оценки и сопоставления заявок на участие в конкурсе; </w:t>
      </w:r>
      <w:r>
        <w:rPr>
          <w:sz w:val="28"/>
          <w:szCs w:val="28"/>
        </w:rPr>
        <w:t>П</w:t>
      </w:r>
      <w:r w:rsidRPr="00ED5600">
        <w:rPr>
          <w:sz w:val="28"/>
          <w:szCs w:val="28"/>
        </w:rPr>
        <w:t>ротокол рассмотрения заявок на участие в открытом аукционе</w:t>
      </w:r>
      <w:r>
        <w:rPr>
          <w:sz w:val="28"/>
          <w:szCs w:val="28"/>
        </w:rPr>
        <w:t>, П</w:t>
      </w:r>
      <w:r w:rsidRPr="00ED5600">
        <w:rPr>
          <w:sz w:val="28"/>
          <w:szCs w:val="28"/>
        </w:rPr>
        <w:t>ротокол подведения итогов открытого аукциона в электронной форме; Протокол рассмотрения и оценки котировочных заявок;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</w:t>
      </w:r>
      <w:r w:rsidRPr="00FB1793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FB1793">
        <w:rPr>
          <w:sz w:val="28"/>
          <w:szCs w:val="28"/>
        </w:rPr>
        <w:t>. объявляет победителя конкурса, запроса</w:t>
      </w:r>
      <w:r>
        <w:rPr>
          <w:sz w:val="28"/>
          <w:szCs w:val="28"/>
        </w:rPr>
        <w:t xml:space="preserve"> котировок</w:t>
      </w:r>
      <w:r w:rsidRPr="00FB1793">
        <w:rPr>
          <w:sz w:val="28"/>
          <w:szCs w:val="28"/>
        </w:rPr>
        <w:t>;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</w:t>
      </w:r>
      <w:r w:rsidRPr="00FB1793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FB1793">
        <w:rPr>
          <w:sz w:val="28"/>
          <w:szCs w:val="28"/>
        </w:rPr>
        <w:t xml:space="preserve">. осуществляет иные действия в соответствии с законодательством Российской Федерации и настоящим Положением. </w:t>
      </w:r>
    </w:p>
    <w:p w:rsidR="00692E1F" w:rsidRPr="002652E2" w:rsidRDefault="00692E1F" w:rsidP="00692E1F">
      <w:pPr>
        <w:ind w:firstLine="709"/>
        <w:jc w:val="both"/>
        <w:rPr>
          <w:sz w:val="28"/>
          <w:szCs w:val="28"/>
        </w:rPr>
      </w:pPr>
      <w:r w:rsidRPr="002652E2">
        <w:rPr>
          <w:sz w:val="28"/>
          <w:szCs w:val="28"/>
        </w:rPr>
        <w:t>6.4. Права и обязанности Секретаря Комиссии: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6.4</w:t>
      </w:r>
      <w:r w:rsidRPr="00FB179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B17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Секретарь Комиссии </w:t>
      </w:r>
      <w:r w:rsidRPr="00FB1793">
        <w:rPr>
          <w:sz w:val="28"/>
          <w:szCs w:val="28"/>
        </w:rPr>
        <w:t xml:space="preserve">или другой уполномоченный Председателем член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(в его отсутствие)</w:t>
      </w:r>
      <w:r w:rsidRPr="00FB1793">
        <w:rPr>
          <w:sz w:val="28"/>
          <w:szCs w:val="28"/>
        </w:rPr>
        <w:t>: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6.4.1.</w:t>
      </w:r>
      <w:r w:rsidRPr="00FB1793">
        <w:rPr>
          <w:sz w:val="28"/>
          <w:szCs w:val="28"/>
        </w:rPr>
        <w:t xml:space="preserve">1. осуществляет подготовку заседаний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омиссии, включая оформление и рассылку необходимых документов, информирование членов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по всем вопросам, относящимся к их функциям, в том числе своевременно уведомляет лиц, принимающих участие в работе комиссии, о времени и месте проведения заседаний и обеспечивает членов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необходимыми материалами</w:t>
      </w:r>
      <w:r>
        <w:rPr>
          <w:sz w:val="28"/>
          <w:szCs w:val="28"/>
        </w:rPr>
        <w:t>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6.4.1.</w:t>
      </w:r>
      <w:r w:rsidRPr="00FB1793">
        <w:rPr>
          <w:sz w:val="28"/>
          <w:szCs w:val="28"/>
        </w:rPr>
        <w:t xml:space="preserve">2. по ходу заседаний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оформляет Протокол вскрытия конвертов, Протокол рассмотрения заявок на участие в конкурсе и Протокол оценки и сопоставления заявок на участие в конкурсе; </w:t>
      </w:r>
      <w:r>
        <w:rPr>
          <w:sz w:val="28"/>
          <w:szCs w:val="28"/>
        </w:rPr>
        <w:t>П</w:t>
      </w:r>
      <w:r w:rsidRPr="00ED5600">
        <w:rPr>
          <w:sz w:val="28"/>
          <w:szCs w:val="28"/>
        </w:rPr>
        <w:t>ротокол рассмотрения заявок на участие в открытом аукционе</w:t>
      </w:r>
      <w:r>
        <w:rPr>
          <w:sz w:val="28"/>
          <w:szCs w:val="28"/>
        </w:rPr>
        <w:t>, П</w:t>
      </w:r>
      <w:r w:rsidRPr="00ED5600">
        <w:rPr>
          <w:sz w:val="28"/>
          <w:szCs w:val="28"/>
        </w:rPr>
        <w:t>ротокол подведения итогов открытого аукциона в электронной форме</w:t>
      </w:r>
      <w:r w:rsidRPr="00FB1793">
        <w:rPr>
          <w:sz w:val="28"/>
          <w:szCs w:val="28"/>
        </w:rPr>
        <w:t>; Протокол рассмотрения и оценки котировочных заявок;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6.4.1.</w:t>
      </w:r>
      <w:r w:rsidRPr="00FB1793">
        <w:rPr>
          <w:sz w:val="28"/>
          <w:szCs w:val="28"/>
        </w:rPr>
        <w:t>3. осуществляет иные действия организационно-технического характера в соответствии с законодательством Российской Ф</w:t>
      </w:r>
      <w:r>
        <w:rPr>
          <w:sz w:val="28"/>
          <w:szCs w:val="28"/>
        </w:rPr>
        <w:t>едерации и настоящим Положением;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6.4.1</w:t>
      </w:r>
      <w:r w:rsidRPr="00BE4D14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в отсутствие Председателя, выполняет его </w:t>
      </w:r>
      <w:r w:rsidRPr="00FB1793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и</w:t>
      </w:r>
      <w:r w:rsidRPr="00FB1793">
        <w:rPr>
          <w:sz w:val="28"/>
          <w:szCs w:val="28"/>
        </w:rPr>
        <w:t>, в соответствие с настоящим Положением</w:t>
      </w:r>
      <w:r>
        <w:rPr>
          <w:sz w:val="28"/>
          <w:szCs w:val="28"/>
        </w:rPr>
        <w:t>.</w:t>
      </w:r>
      <w:r w:rsidRPr="00FB1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92E1F" w:rsidRPr="002652E2" w:rsidRDefault="00692E1F" w:rsidP="00692E1F">
      <w:pPr>
        <w:ind w:firstLine="709"/>
        <w:jc w:val="both"/>
        <w:rPr>
          <w:sz w:val="28"/>
          <w:szCs w:val="28"/>
        </w:rPr>
      </w:pPr>
      <w:r w:rsidRPr="002652E2">
        <w:rPr>
          <w:sz w:val="28"/>
          <w:szCs w:val="28"/>
        </w:rPr>
        <w:t>6.5. Права и обязанности Членов Комиссии: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6.5.1</w:t>
      </w:r>
      <w:r w:rsidRPr="00FB1793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обязаны: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6.5.1</w:t>
      </w:r>
      <w:r w:rsidRPr="00FB1793">
        <w:rPr>
          <w:sz w:val="28"/>
          <w:szCs w:val="28"/>
        </w:rPr>
        <w:t xml:space="preserve">.1. знать и руководствоваться в своей деятельности требованиями законодательства Российской Федерации и настоящего Положения; 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6.5.1.</w:t>
      </w:r>
      <w:r w:rsidRPr="00FB1793">
        <w:rPr>
          <w:sz w:val="28"/>
          <w:szCs w:val="28"/>
        </w:rPr>
        <w:t xml:space="preserve">2. лично присутствовать на заседаниях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омиссии, отсутствие на заседании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допускается только по уважительным причинам; 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6.5.1</w:t>
      </w:r>
      <w:r w:rsidRPr="00FB1793">
        <w:rPr>
          <w:sz w:val="28"/>
          <w:szCs w:val="28"/>
        </w:rPr>
        <w:t>.3. соблюдать правила рассмотрения, оценки и сопоставления заявок на участие в конкурсе;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6.5.1.</w:t>
      </w:r>
      <w:r w:rsidRPr="00FB1793">
        <w:rPr>
          <w:sz w:val="28"/>
          <w:szCs w:val="28"/>
        </w:rPr>
        <w:t xml:space="preserve">4. соблюдать правила рассмотрения заявок на участие в </w:t>
      </w:r>
      <w:r>
        <w:rPr>
          <w:sz w:val="28"/>
          <w:szCs w:val="28"/>
        </w:rPr>
        <w:t xml:space="preserve">открытом </w:t>
      </w:r>
      <w:r w:rsidRPr="00FB1793">
        <w:rPr>
          <w:sz w:val="28"/>
          <w:szCs w:val="28"/>
        </w:rPr>
        <w:t xml:space="preserve">аукционе </w:t>
      </w:r>
      <w:r>
        <w:rPr>
          <w:sz w:val="28"/>
          <w:szCs w:val="28"/>
        </w:rPr>
        <w:t xml:space="preserve">в электронной форме </w:t>
      </w:r>
      <w:r w:rsidRPr="00FB1793">
        <w:rPr>
          <w:sz w:val="28"/>
          <w:szCs w:val="28"/>
        </w:rPr>
        <w:t>и отбора участников аукциона;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6.5.1.</w:t>
      </w:r>
      <w:r w:rsidRPr="00FB1793">
        <w:rPr>
          <w:sz w:val="28"/>
          <w:szCs w:val="28"/>
        </w:rPr>
        <w:t>5. соблюдать правила рассмотрения и оценки котировочных заявок;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6.5.1.</w:t>
      </w:r>
      <w:r w:rsidRPr="00FB1793">
        <w:rPr>
          <w:sz w:val="28"/>
          <w:szCs w:val="28"/>
        </w:rPr>
        <w:t xml:space="preserve">6. не допускать разглашения сведений, ставших им известными в ходе проведения процедур размещения заказов, кроме случаев прямо предусмотренных законодательством Российской Федерации. 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</w:t>
      </w:r>
      <w:r w:rsidRPr="00FB179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B1793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вправе: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6.5.2.1.</w:t>
      </w:r>
      <w:r w:rsidRPr="00FB1793">
        <w:rPr>
          <w:sz w:val="28"/>
          <w:szCs w:val="28"/>
        </w:rPr>
        <w:t xml:space="preserve"> знакомиться со всеми представленными на рассмотрение документами и сведениями, составляющими заявку на участие в </w:t>
      </w:r>
      <w:r>
        <w:rPr>
          <w:sz w:val="28"/>
          <w:szCs w:val="28"/>
        </w:rPr>
        <w:t xml:space="preserve">открытом </w:t>
      </w:r>
      <w:r w:rsidRPr="00FB1793">
        <w:rPr>
          <w:sz w:val="28"/>
          <w:szCs w:val="28"/>
        </w:rPr>
        <w:t xml:space="preserve">конкурсе или </w:t>
      </w:r>
      <w:r>
        <w:rPr>
          <w:sz w:val="28"/>
          <w:szCs w:val="28"/>
        </w:rPr>
        <w:t xml:space="preserve">открытом </w:t>
      </w:r>
      <w:r w:rsidRPr="00FB1793">
        <w:rPr>
          <w:sz w:val="28"/>
          <w:szCs w:val="28"/>
        </w:rPr>
        <w:t>аукционе</w:t>
      </w:r>
      <w:r>
        <w:rPr>
          <w:sz w:val="28"/>
          <w:szCs w:val="28"/>
        </w:rPr>
        <w:t xml:space="preserve"> в электронной форме</w:t>
      </w:r>
      <w:r w:rsidRPr="00FB1793">
        <w:rPr>
          <w:sz w:val="28"/>
          <w:szCs w:val="28"/>
        </w:rPr>
        <w:t>, запросе котировок;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6.5.2.2.</w:t>
      </w:r>
      <w:r w:rsidRPr="00FB1793">
        <w:rPr>
          <w:sz w:val="28"/>
          <w:szCs w:val="28"/>
        </w:rPr>
        <w:t xml:space="preserve"> выступать по вопросам повестки дня на заседаниях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6.5.2.</w:t>
      </w:r>
      <w:r w:rsidRPr="00FB1793">
        <w:rPr>
          <w:sz w:val="28"/>
          <w:szCs w:val="28"/>
        </w:rPr>
        <w:t>3. проверять правильность содержания Протокол</w:t>
      </w:r>
      <w:r>
        <w:rPr>
          <w:sz w:val="28"/>
          <w:szCs w:val="28"/>
        </w:rPr>
        <w:t>а</w:t>
      </w:r>
      <w:r w:rsidRPr="00FB1793">
        <w:rPr>
          <w:sz w:val="28"/>
          <w:szCs w:val="28"/>
        </w:rPr>
        <w:t xml:space="preserve"> вскрытия конвертов</w:t>
      </w:r>
      <w:r>
        <w:rPr>
          <w:sz w:val="28"/>
          <w:szCs w:val="28"/>
        </w:rPr>
        <w:t>,</w:t>
      </w:r>
      <w:r w:rsidRPr="00FB1793">
        <w:rPr>
          <w:sz w:val="28"/>
          <w:szCs w:val="28"/>
        </w:rPr>
        <w:t xml:space="preserve"> Протокола рассмотрения заявок на участие в конкурсе,</w:t>
      </w:r>
      <w:r w:rsidRPr="00995EC8">
        <w:rPr>
          <w:sz w:val="28"/>
          <w:szCs w:val="28"/>
        </w:rPr>
        <w:t xml:space="preserve"> </w:t>
      </w:r>
      <w:r w:rsidRPr="00FB1793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FB1793">
        <w:rPr>
          <w:sz w:val="28"/>
          <w:szCs w:val="28"/>
        </w:rPr>
        <w:t xml:space="preserve"> оценки и сопоставления заявок на участие в конкурсе</w:t>
      </w:r>
      <w:r>
        <w:rPr>
          <w:sz w:val="28"/>
          <w:szCs w:val="28"/>
        </w:rPr>
        <w:t>,</w:t>
      </w:r>
      <w:r w:rsidRPr="00FB179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5600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ED5600">
        <w:rPr>
          <w:sz w:val="28"/>
          <w:szCs w:val="28"/>
        </w:rPr>
        <w:t xml:space="preserve"> рассмотрения заявок на участие в открытом аукционе</w:t>
      </w:r>
      <w:r>
        <w:rPr>
          <w:sz w:val="28"/>
          <w:szCs w:val="28"/>
        </w:rPr>
        <w:t>, П</w:t>
      </w:r>
      <w:r w:rsidRPr="00ED5600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ED5600">
        <w:rPr>
          <w:sz w:val="28"/>
          <w:szCs w:val="28"/>
        </w:rPr>
        <w:t xml:space="preserve"> подведения итогов открытого аукциона в электронной форме</w:t>
      </w:r>
      <w:r w:rsidRPr="00FB1793">
        <w:rPr>
          <w:sz w:val="28"/>
          <w:szCs w:val="28"/>
        </w:rPr>
        <w:t>, Протокола рассмотрения и оценки котировочных заявок, в том числе правильность отражения в эти</w:t>
      </w:r>
      <w:r>
        <w:rPr>
          <w:sz w:val="28"/>
          <w:szCs w:val="28"/>
        </w:rPr>
        <w:t>х Протоколах своего выступления;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6.5.2.4</w:t>
      </w:r>
      <w:r w:rsidRPr="00FB1793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имеют право письменно изложить свое особое мнение, которое прикладывается к Протоколу вскрытия конвертов, Протоколу рассмотрения заявок на участие в конкурсе, Протоколу оценки и сопоставления заявок на участие в конкурсе, </w:t>
      </w:r>
      <w:r>
        <w:rPr>
          <w:sz w:val="28"/>
          <w:szCs w:val="28"/>
        </w:rPr>
        <w:t>П</w:t>
      </w:r>
      <w:r w:rsidRPr="00ED5600">
        <w:rPr>
          <w:sz w:val="28"/>
          <w:szCs w:val="28"/>
        </w:rPr>
        <w:t>ротокол</w:t>
      </w:r>
      <w:r>
        <w:rPr>
          <w:sz w:val="28"/>
          <w:szCs w:val="28"/>
        </w:rPr>
        <w:t>у</w:t>
      </w:r>
      <w:r w:rsidRPr="00ED5600">
        <w:rPr>
          <w:sz w:val="28"/>
          <w:szCs w:val="28"/>
        </w:rPr>
        <w:t xml:space="preserve"> рассмотрения заявок на участие в открытом аукционе</w:t>
      </w:r>
      <w:r>
        <w:rPr>
          <w:sz w:val="28"/>
          <w:szCs w:val="28"/>
        </w:rPr>
        <w:t>, П</w:t>
      </w:r>
      <w:r w:rsidRPr="00ED5600">
        <w:rPr>
          <w:sz w:val="28"/>
          <w:szCs w:val="28"/>
        </w:rPr>
        <w:t>ротокол</w:t>
      </w:r>
      <w:r>
        <w:rPr>
          <w:sz w:val="28"/>
          <w:szCs w:val="28"/>
        </w:rPr>
        <w:t>у</w:t>
      </w:r>
      <w:r w:rsidRPr="00ED5600">
        <w:rPr>
          <w:sz w:val="28"/>
          <w:szCs w:val="28"/>
        </w:rPr>
        <w:t xml:space="preserve"> подведения итогов открытого аукциона в электронной форме</w:t>
      </w:r>
      <w:r w:rsidRPr="00FB1793">
        <w:rPr>
          <w:sz w:val="28"/>
          <w:szCs w:val="28"/>
        </w:rPr>
        <w:t>, Протоколу рассмотрения и оценки котировочных заявок, в зависимости от того, по</w:t>
      </w:r>
      <w:bookmarkStart w:id="16" w:name="_Ref119434967"/>
      <w:r w:rsidRPr="00FB1793">
        <w:rPr>
          <w:sz w:val="28"/>
          <w:szCs w:val="28"/>
        </w:rPr>
        <w:t xml:space="preserve"> какому вопросу оно излагается.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6.5.3</w:t>
      </w:r>
      <w:r w:rsidRPr="00FB1793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омиссии:</w:t>
      </w:r>
      <w:bookmarkEnd w:id="16"/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6.5.3.1</w:t>
      </w:r>
      <w:r w:rsidRPr="00FB1793">
        <w:rPr>
          <w:sz w:val="28"/>
          <w:szCs w:val="28"/>
        </w:rPr>
        <w:t xml:space="preserve">. присутствуют на заседаниях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и принимают решения по вопросам, отнесенны</w:t>
      </w:r>
      <w:r>
        <w:rPr>
          <w:sz w:val="28"/>
          <w:szCs w:val="28"/>
        </w:rPr>
        <w:t>м</w:t>
      </w:r>
      <w:r w:rsidRPr="00FB1793">
        <w:rPr>
          <w:sz w:val="28"/>
          <w:szCs w:val="28"/>
        </w:rPr>
        <w:t xml:space="preserve"> к компетенции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настоящим Положением и законодательством Российской Федерации;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6.5.3.2</w:t>
      </w:r>
      <w:r w:rsidRPr="00FB1793">
        <w:rPr>
          <w:sz w:val="28"/>
          <w:szCs w:val="28"/>
        </w:rPr>
        <w:t xml:space="preserve">. осуществляют рассмотрение, оценку и сопоставление заявок на участие в конкурсе, рассмотрение заявок на участие в аукционе и отбор участников аукциона, рассмотрение и оценку котировочных заявок, в соответствии </w:t>
      </w:r>
      <w:r>
        <w:rPr>
          <w:sz w:val="28"/>
          <w:szCs w:val="28"/>
        </w:rPr>
        <w:t xml:space="preserve">с </w:t>
      </w:r>
      <w:r w:rsidRPr="00FB1793">
        <w:rPr>
          <w:sz w:val="28"/>
          <w:szCs w:val="28"/>
        </w:rPr>
        <w:t xml:space="preserve">требованиями действующего законодательства, конкурсной документации, документации об аукционе или </w:t>
      </w:r>
      <w:r>
        <w:rPr>
          <w:sz w:val="28"/>
          <w:szCs w:val="28"/>
        </w:rPr>
        <w:t xml:space="preserve">извещения о </w:t>
      </w:r>
      <w:r w:rsidRPr="00FB1793">
        <w:rPr>
          <w:sz w:val="28"/>
          <w:szCs w:val="28"/>
        </w:rPr>
        <w:t>запрос</w:t>
      </w:r>
      <w:r>
        <w:rPr>
          <w:sz w:val="28"/>
          <w:szCs w:val="28"/>
        </w:rPr>
        <w:t>е</w:t>
      </w:r>
      <w:r w:rsidRPr="00FB1793">
        <w:rPr>
          <w:sz w:val="28"/>
          <w:szCs w:val="28"/>
        </w:rPr>
        <w:t xml:space="preserve"> котировок соответственно и настоящего Положения;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6.5.3.3</w:t>
      </w:r>
      <w:r w:rsidRPr="00FB1793">
        <w:rPr>
          <w:sz w:val="28"/>
          <w:szCs w:val="28"/>
        </w:rPr>
        <w:t xml:space="preserve">. подписывают Протокол вскрытия конвертов, Протокол рассмотрения заявок на участие в конкурсе и Протокол оценки и сопоставления заявок на участие в конкурсе; </w:t>
      </w:r>
      <w:r>
        <w:rPr>
          <w:sz w:val="28"/>
          <w:szCs w:val="28"/>
        </w:rPr>
        <w:t>П</w:t>
      </w:r>
      <w:r w:rsidRPr="00ED5600">
        <w:rPr>
          <w:sz w:val="28"/>
          <w:szCs w:val="28"/>
        </w:rPr>
        <w:t>ротокол рассмотрения заявок на участие в открытом аукционе</w:t>
      </w:r>
      <w:r>
        <w:rPr>
          <w:sz w:val="28"/>
          <w:szCs w:val="28"/>
        </w:rPr>
        <w:t>, П</w:t>
      </w:r>
      <w:r w:rsidRPr="00ED5600">
        <w:rPr>
          <w:sz w:val="28"/>
          <w:szCs w:val="28"/>
        </w:rPr>
        <w:t>ротокол подведения итогов открытого аукциона в электронной форме</w:t>
      </w:r>
      <w:r w:rsidRPr="00FB1793">
        <w:rPr>
          <w:sz w:val="28"/>
          <w:szCs w:val="28"/>
        </w:rPr>
        <w:t>; Протокол рассмотрения и оценки котировочных заявок;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6.5.3.4</w:t>
      </w:r>
      <w:r w:rsidRPr="00FB1793">
        <w:rPr>
          <w:sz w:val="28"/>
          <w:szCs w:val="28"/>
        </w:rPr>
        <w:t xml:space="preserve">. принимают участие в определении </w:t>
      </w:r>
      <w:r>
        <w:rPr>
          <w:sz w:val="28"/>
          <w:szCs w:val="28"/>
        </w:rPr>
        <w:t xml:space="preserve">участников конкурса, аукциона и запроса котировок, в определении </w:t>
      </w:r>
      <w:r w:rsidRPr="00FB1793">
        <w:rPr>
          <w:sz w:val="28"/>
          <w:szCs w:val="28"/>
        </w:rPr>
        <w:t xml:space="preserve">победителя конкурса </w:t>
      </w:r>
      <w:r>
        <w:rPr>
          <w:sz w:val="28"/>
          <w:szCs w:val="28"/>
        </w:rPr>
        <w:t>ил</w:t>
      </w:r>
      <w:r w:rsidRPr="00FB1793">
        <w:rPr>
          <w:sz w:val="28"/>
          <w:szCs w:val="28"/>
        </w:rPr>
        <w:t>и запроса котировок, в том числе путем обсуждения и голосования;</w:t>
      </w:r>
    </w:p>
    <w:p w:rsidR="00692E1F" w:rsidRPr="001E0491" w:rsidRDefault="00692E1F" w:rsidP="00692E1F">
      <w:pPr>
        <w:ind w:firstLine="709"/>
        <w:jc w:val="both"/>
        <w:rPr>
          <w:sz w:val="28"/>
          <w:szCs w:val="28"/>
        </w:rPr>
      </w:pPr>
      <w:r w:rsidRPr="001E0491">
        <w:rPr>
          <w:sz w:val="28"/>
          <w:szCs w:val="28"/>
        </w:rPr>
        <w:t>6.5.3.5. рассматривают разъяснения положений документов и заявок на участие в конкурсе, предст</w:t>
      </w:r>
      <w:r>
        <w:rPr>
          <w:sz w:val="28"/>
          <w:szCs w:val="28"/>
        </w:rPr>
        <w:t>а</w:t>
      </w:r>
      <w:r w:rsidRPr="001E0491">
        <w:rPr>
          <w:sz w:val="28"/>
          <w:szCs w:val="28"/>
        </w:rPr>
        <w:t>вленных участниками размещения заказа;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6.5.3.6</w:t>
      </w:r>
      <w:r w:rsidRPr="00FB1793">
        <w:rPr>
          <w:sz w:val="28"/>
          <w:szCs w:val="28"/>
        </w:rPr>
        <w:t>. осуществляют иные действия в соответствии с законодательством Российской Федерации и настоящим Положением.</w:t>
      </w:r>
    </w:p>
    <w:p w:rsidR="00692E1F" w:rsidRPr="00BC2036" w:rsidRDefault="00692E1F" w:rsidP="00692E1F"/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7" w:name="_Toc118454382"/>
      <w:bookmarkStart w:id="18" w:name="_Toc119576964"/>
      <w:r w:rsidRPr="00BC203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Регламент работы </w:t>
      </w:r>
      <w:bookmarkEnd w:id="17"/>
      <w:bookmarkEnd w:id="18"/>
      <w:r w:rsidRPr="00BC2036">
        <w:rPr>
          <w:rFonts w:ascii="Times New Roman" w:hAnsi="Times New Roman" w:cs="Times New Roman"/>
          <w:b w:val="0"/>
          <w:sz w:val="28"/>
          <w:szCs w:val="28"/>
        </w:rPr>
        <w:t>Комиссии</w:t>
      </w:r>
    </w:p>
    <w:p w:rsidR="00692E1F" w:rsidRPr="00BC2036" w:rsidRDefault="00692E1F" w:rsidP="00692E1F"/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FB1793">
        <w:rPr>
          <w:sz w:val="28"/>
          <w:szCs w:val="28"/>
        </w:rPr>
        <w:t xml:space="preserve">.1. Работа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осуществляется на ее заседаниях. Заседание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считается правомочным, если на нем присутствует не менее чем пятьдесят процентов от общего числа ее членов.</w:t>
      </w:r>
    </w:p>
    <w:p w:rsidR="00692E1F" w:rsidRPr="00582A2E" w:rsidRDefault="00692E1F" w:rsidP="00692E1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B1793">
        <w:rPr>
          <w:sz w:val="28"/>
          <w:szCs w:val="28"/>
        </w:rPr>
        <w:t xml:space="preserve">.2. Решения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 принима</w:t>
      </w:r>
      <w:r>
        <w:rPr>
          <w:sz w:val="28"/>
          <w:szCs w:val="28"/>
        </w:rPr>
        <w:t>ется</w:t>
      </w:r>
      <w:r w:rsidRPr="00FB1793">
        <w:rPr>
          <w:sz w:val="28"/>
          <w:szCs w:val="28"/>
        </w:rPr>
        <w:t xml:space="preserve"> простым большинством голосов от числа присутствующих на заседании членов. При равенстве голосов голос Председателя является решающим. При голосовании каждый член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имеет один голос. Голосование осуществляется открыто. </w:t>
      </w:r>
      <w:r w:rsidRPr="00582A2E">
        <w:rPr>
          <w:color w:val="000000"/>
          <w:sz w:val="28"/>
          <w:szCs w:val="28"/>
        </w:rPr>
        <w:t>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FB1793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Работа Комиссии при размещении заказов путем проведения  торов в форме открытого конкурса, открытого аукциона в электронной форме, запроса котировок проводится в соответствии с требованиями </w:t>
      </w:r>
      <w:r w:rsidRPr="00FB1793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B179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B1793">
        <w:rPr>
          <w:sz w:val="28"/>
          <w:szCs w:val="28"/>
        </w:rPr>
        <w:t xml:space="preserve"> от 21.07.2005 года № 94-ФЗ «О размещении заказов на поставки товаров, выполнение работ, оказание услуг для государственных и муниципальных нужд»</w:t>
      </w:r>
      <w:r>
        <w:rPr>
          <w:sz w:val="28"/>
          <w:szCs w:val="28"/>
        </w:rPr>
        <w:t>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7.4</w:t>
      </w:r>
      <w:r w:rsidRPr="00FB1793">
        <w:rPr>
          <w:sz w:val="28"/>
          <w:szCs w:val="28"/>
        </w:rPr>
        <w:t xml:space="preserve">. Любые действия (бездействия)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участника(ов) размещения заказа. В случае такого обжалования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омиссия обязана: 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7.4.</w:t>
      </w:r>
      <w:r w:rsidRPr="00FB1793">
        <w:rPr>
          <w:sz w:val="28"/>
          <w:szCs w:val="28"/>
        </w:rPr>
        <w:t>1. представить по запросу уполномоченного органа сведения и документы, необходимые для рассмотрения жалобы;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7.4</w:t>
      </w:r>
      <w:r w:rsidRPr="00FB1793">
        <w:rPr>
          <w:sz w:val="28"/>
          <w:szCs w:val="28"/>
        </w:rPr>
        <w:t>.2. приостановить проведение отдельных процедур размещения заказа до рассмотрения жалобы по существу, в случае получения соответствующего требования от уполномоченного органа;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7.4</w:t>
      </w:r>
      <w:r w:rsidRPr="00FB1793">
        <w:rPr>
          <w:sz w:val="28"/>
          <w:szCs w:val="28"/>
        </w:rPr>
        <w:t xml:space="preserve">.3. довести до сведения Заказчика информацию о том, что </w:t>
      </w:r>
      <w:bookmarkStart w:id="19" w:name="sub_6005"/>
      <w:r w:rsidRPr="00FB1793">
        <w:rPr>
          <w:sz w:val="28"/>
          <w:szCs w:val="28"/>
        </w:rPr>
        <w:t xml:space="preserve">Заказчик не вправе заключить муниципальный контракт </w:t>
      </w:r>
      <w:r>
        <w:rPr>
          <w:sz w:val="28"/>
          <w:szCs w:val="28"/>
        </w:rPr>
        <w:t xml:space="preserve">(гражданско-правовой договор) </w:t>
      </w:r>
      <w:r w:rsidRPr="00FB1793">
        <w:rPr>
          <w:sz w:val="28"/>
          <w:szCs w:val="28"/>
        </w:rPr>
        <w:t>до рассмотрения жалобы, при этом срок, установленный для заключения контракта</w:t>
      </w:r>
      <w:r>
        <w:rPr>
          <w:sz w:val="28"/>
          <w:szCs w:val="28"/>
        </w:rPr>
        <w:t xml:space="preserve"> (гражданско-правового договора)</w:t>
      </w:r>
      <w:r w:rsidRPr="00FB1793">
        <w:rPr>
          <w:sz w:val="28"/>
          <w:szCs w:val="28"/>
        </w:rPr>
        <w:t>, подлежит продлению на срок рассмотрения жалобы по существу.</w:t>
      </w:r>
    </w:p>
    <w:p w:rsidR="00692E1F" w:rsidRDefault="00692E1F" w:rsidP="00692E1F"/>
    <w:bookmarkEnd w:id="19"/>
    <w:p w:rsidR="00692E1F" w:rsidRDefault="00692E1F" w:rsidP="00692E1F">
      <w:pPr>
        <w:pStyle w:val="1"/>
        <w:keepNext w:val="0"/>
        <w:numPr>
          <w:ilvl w:val="0"/>
          <w:numId w:val="2"/>
        </w:numPr>
        <w:spacing w:before="0" w:after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036">
        <w:rPr>
          <w:rFonts w:ascii="Times New Roman" w:hAnsi="Times New Roman" w:cs="Times New Roman"/>
          <w:b w:val="0"/>
          <w:sz w:val="28"/>
          <w:szCs w:val="28"/>
        </w:rPr>
        <w:t>Ответственность Членов Комиссии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FB1793">
        <w:rPr>
          <w:sz w:val="28"/>
          <w:szCs w:val="28"/>
        </w:rPr>
        <w:t xml:space="preserve">.1. Члены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омиссии, виновные в нарушении законодательства Российской Федерации о размещении заказов на поставки товаров, выполнение работ, оказание услуг для государственных или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FB1793">
        <w:rPr>
          <w:sz w:val="28"/>
          <w:szCs w:val="28"/>
        </w:rPr>
        <w:t xml:space="preserve">.2. Член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>омиссии, допустивший нарушение законодательства Российской Федерации и (или) иных нормативных правовых актов Российской Федерации о размещении заказов может быть заменен по решению Заказчика</w:t>
      </w:r>
      <w:r>
        <w:rPr>
          <w:sz w:val="28"/>
          <w:szCs w:val="28"/>
        </w:rPr>
        <w:t xml:space="preserve"> (Уполномоченного органа)</w:t>
      </w:r>
      <w:r w:rsidRPr="00FB1793">
        <w:rPr>
          <w:sz w:val="28"/>
          <w:szCs w:val="28"/>
        </w:rPr>
        <w:t xml:space="preserve">, а также по представлению или предписанию </w:t>
      </w:r>
      <w:r w:rsidRPr="00FB1793">
        <w:rPr>
          <w:sz w:val="28"/>
          <w:szCs w:val="28"/>
        </w:rPr>
        <w:lastRenderedPageBreak/>
        <w:t xml:space="preserve">органа, уполномоченного на осуществление контроля в сфере размещения заказов, выданному Заказчику </w:t>
      </w:r>
      <w:r>
        <w:rPr>
          <w:sz w:val="28"/>
          <w:szCs w:val="28"/>
        </w:rPr>
        <w:t xml:space="preserve">(Уполномоченному органу) </w:t>
      </w:r>
      <w:r w:rsidRPr="00FB1793">
        <w:rPr>
          <w:sz w:val="28"/>
          <w:szCs w:val="28"/>
        </w:rPr>
        <w:t>названным органом.</w:t>
      </w:r>
    </w:p>
    <w:p w:rsidR="00692E1F" w:rsidRPr="00FB1793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FB1793">
        <w:rPr>
          <w:sz w:val="28"/>
          <w:szCs w:val="28"/>
        </w:rPr>
        <w:t xml:space="preserve">.3. В случае если члену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станет известно о нарушении другим членом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 или сотрудником Специализированной организации законодательства Российской Федерации о размещении заказов на поставки товаров, выполнение работ, оказание услуг для государственных или муниципальных нужд, иных нормативных правовых актов Российской Федерации и настоящего Положения, </w:t>
      </w:r>
      <w:r>
        <w:rPr>
          <w:sz w:val="28"/>
          <w:szCs w:val="28"/>
        </w:rPr>
        <w:t>необходимо</w:t>
      </w:r>
      <w:r w:rsidRPr="00FB1793">
        <w:rPr>
          <w:sz w:val="28"/>
          <w:szCs w:val="28"/>
        </w:rPr>
        <w:t xml:space="preserve"> письменно сообщить об этом Председателю </w:t>
      </w:r>
      <w:r>
        <w:rPr>
          <w:sz w:val="28"/>
          <w:szCs w:val="28"/>
        </w:rPr>
        <w:t>К</w:t>
      </w:r>
      <w:r w:rsidRPr="00FB1793">
        <w:rPr>
          <w:sz w:val="28"/>
          <w:szCs w:val="28"/>
        </w:rPr>
        <w:t xml:space="preserve">омиссии, и (или) Заказчику </w:t>
      </w:r>
      <w:r>
        <w:rPr>
          <w:sz w:val="28"/>
          <w:szCs w:val="28"/>
        </w:rPr>
        <w:t xml:space="preserve">(Уполномоченному органу) </w:t>
      </w:r>
      <w:r w:rsidRPr="00FB1793">
        <w:rPr>
          <w:sz w:val="28"/>
          <w:szCs w:val="28"/>
        </w:rPr>
        <w:t xml:space="preserve">в течение одного дня с момента, когда он узнал о таком нарушении. </w:t>
      </w:r>
    </w:p>
    <w:p w:rsidR="00692E1F" w:rsidRDefault="00692E1F" w:rsidP="00692E1F">
      <w:pPr>
        <w:pStyle w:val="2"/>
        <w:keepNext w:val="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B00E9A">
        <w:rPr>
          <w:sz w:val="28"/>
          <w:szCs w:val="28"/>
        </w:rPr>
        <w:t xml:space="preserve">.4. Члены </w:t>
      </w:r>
      <w:r>
        <w:rPr>
          <w:sz w:val="28"/>
          <w:szCs w:val="28"/>
        </w:rPr>
        <w:t>К</w:t>
      </w:r>
      <w:r w:rsidRPr="00B00E9A">
        <w:rPr>
          <w:sz w:val="28"/>
          <w:szCs w:val="28"/>
        </w:rPr>
        <w:t xml:space="preserve">омиссии, сотрудники Специализированной организации и привлеченные </w:t>
      </w:r>
      <w:r>
        <w:rPr>
          <w:sz w:val="28"/>
          <w:szCs w:val="28"/>
        </w:rPr>
        <w:t>К</w:t>
      </w:r>
      <w:r w:rsidRPr="00B00E9A">
        <w:rPr>
          <w:sz w:val="28"/>
          <w:szCs w:val="28"/>
        </w:rPr>
        <w:t>омиссией эксперты не вправе распространять сведения, составляющие государственную, служебную или коммерческую тайну, ставшие известными им в ходе размещения заказа.</w:t>
      </w:r>
    </w:p>
    <w:p w:rsidR="00692E1F" w:rsidRPr="0078612C" w:rsidRDefault="00692E1F" w:rsidP="00692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Заказчик (Уполномоченный орган) и выбранная им Специализированная организация несут солидарную ответственность за вред, причиненный участникам закупок в результате незаконных действий (бездействия) Специализированной организации, совершенных в пределах полномочий, переданных ей Заказчиком (Уполномоченным органом) в соответствии с заключенным контрактом и связанных с размещением заказа, при осуществлении Специализированной организацией указанных в п.4.16. настоящего Положения функций от имени Заказчика (Уполномоченного органа).</w:t>
      </w:r>
    </w:p>
    <w:p w:rsidR="00692E1F" w:rsidRDefault="00692E1F" w:rsidP="00692E1F">
      <w:pPr>
        <w:jc w:val="both"/>
      </w:pPr>
    </w:p>
    <w:p w:rsidR="00692E1F" w:rsidRDefault="00692E1F" w:rsidP="00692E1F">
      <w:pPr>
        <w:jc w:val="both"/>
      </w:pPr>
    </w:p>
    <w:p w:rsidR="00692E1F" w:rsidRDefault="00692E1F" w:rsidP="00692E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комитета </w:t>
      </w:r>
    </w:p>
    <w:p w:rsidR="00692E1F" w:rsidRDefault="00692E1F" w:rsidP="00692E1F">
      <w:pPr>
        <w:autoSpaceDE w:val="0"/>
        <w:autoSpaceDN w:val="0"/>
        <w:adjustRightInd w:val="0"/>
        <w:jc w:val="both"/>
        <w:rPr>
          <w:color w:val="0033CC"/>
          <w:sz w:val="28"/>
          <w:szCs w:val="28"/>
        </w:rPr>
      </w:pPr>
      <w:r>
        <w:rPr>
          <w:color w:val="000000"/>
          <w:sz w:val="28"/>
          <w:szCs w:val="28"/>
        </w:rPr>
        <w:t>по экономике и труду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О.В. Кривенко</w:t>
      </w:r>
    </w:p>
    <w:p w:rsidR="00692E1F" w:rsidRDefault="00692E1F" w:rsidP="00692E1F">
      <w:pPr>
        <w:jc w:val="both"/>
      </w:pPr>
    </w:p>
    <w:p w:rsidR="00692E1F" w:rsidRDefault="00692E1F" w:rsidP="00692E1F"/>
    <w:p w:rsidR="00692E1F" w:rsidRPr="00903DD8" w:rsidRDefault="00692E1F" w:rsidP="00903DD8"/>
    <w:sectPr w:rsidR="00692E1F" w:rsidRPr="00903DD8" w:rsidSect="004777F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10D" w:rsidRDefault="00F1210D" w:rsidP="004777FF">
      <w:r>
        <w:separator/>
      </w:r>
    </w:p>
  </w:endnote>
  <w:endnote w:type="continuationSeparator" w:id="1">
    <w:p w:rsidR="00F1210D" w:rsidRDefault="00F1210D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10D" w:rsidRDefault="00F1210D" w:rsidP="004777FF">
      <w:r>
        <w:separator/>
      </w:r>
    </w:p>
  </w:footnote>
  <w:footnote w:type="continuationSeparator" w:id="1">
    <w:p w:rsidR="00F1210D" w:rsidRDefault="00F1210D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Content>
      <w:p w:rsidR="004777FF" w:rsidRDefault="007F31EA">
        <w:pPr>
          <w:pStyle w:val="a5"/>
          <w:jc w:val="center"/>
        </w:pPr>
        <w:fldSimple w:instr=" PAGE   \* MERGEFORMAT ">
          <w:r w:rsidR="00692E1F">
            <w:rPr>
              <w:noProof/>
            </w:rPr>
            <w:t>11</w:t>
          </w:r>
        </w:fldSimple>
      </w:p>
    </w:sdtContent>
  </w:sdt>
  <w:p w:rsidR="004777FF" w:rsidRDefault="004777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671C21C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71DDB"/>
    <w:rsid w:val="003B2D3D"/>
    <w:rsid w:val="003C3152"/>
    <w:rsid w:val="004777FF"/>
    <w:rsid w:val="004A0E82"/>
    <w:rsid w:val="005547DD"/>
    <w:rsid w:val="00557EF2"/>
    <w:rsid w:val="00586575"/>
    <w:rsid w:val="005A1BE9"/>
    <w:rsid w:val="005A70EA"/>
    <w:rsid w:val="00601F9E"/>
    <w:rsid w:val="0065041F"/>
    <w:rsid w:val="00672A72"/>
    <w:rsid w:val="00692E1F"/>
    <w:rsid w:val="006D4FA4"/>
    <w:rsid w:val="00713400"/>
    <w:rsid w:val="007F31EA"/>
    <w:rsid w:val="008254F8"/>
    <w:rsid w:val="00831E6B"/>
    <w:rsid w:val="00834E20"/>
    <w:rsid w:val="008A22CC"/>
    <w:rsid w:val="008D1C71"/>
    <w:rsid w:val="00903DD8"/>
    <w:rsid w:val="009412A1"/>
    <w:rsid w:val="00992181"/>
    <w:rsid w:val="009A4F49"/>
    <w:rsid w:val="00A33A65"/>
    <w:rsid w:val="00AB1518"/>
    <w:rsid w:val="00B6292C"/>
    <w:rsid w:val="00BB6FC6"/>
    <w:rsid w:val="00D51C44"/>
    <w:rsid w:val="00F1210D"/>
    <w:rsid w:val="00F65F7E"/>
    <w:rsid w:val="00FA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2E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E1F"/>
    <w:pPr>
      <w:keepNext/>
      <w:numPr>
        <w:ilvl w:val="1"/>
        <w:numId w:val="2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92E1F"/>
    <w:pPr>
      <w:numPr>
        <w:ilvl w:val="2"/>
        <w:numId w:val="2"/>
      </w:numPr>
      <w:spacing w:before="120" w:after="60" w:line="360" w:lineRule="auto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qFormat/>
    <w:rsid w:val="00692E1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92E1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92E1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92E1F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92E1F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92E1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2E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2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92E1F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2E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2E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92E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92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2E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92E1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Риффель Анна</cp:lastModifiedBy>
  <cp:revision>15</cp:revision>
  <cp:lastPrinted>2013-03-20T08:56:00Z</cp:lastPrinted>
  <dcterms:created xsi:type="dcterms:W3CDTF">2011-04-07T05:24:00Z</dcterms:created>
  <dcterms:modified xsi:type="dcterms:W3CDTF">2013-04-02T09:16:00Z</dcterms:modified>
</cp:coreProperties>
</file>