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D9" w:rsidRDefault="004D5AD9" w:rsidP="004D5AD9">
      <w:pPr>
        <w:jc w:val="center"/>
        <w:rPr>
          <w:sz w:val="28"/>
        </w:rPr>
      </w:pPr>
      <w:r>
        <w:rPr>
          <w:sz w:val="28"/>
        </w:rPr>
        <w:t>БЕЛОКУРИХИНСКИЙ ГОРОДСКОЙ СОВЕТ ДЕПУТАТОВ</w:t>
      </w:r>
    </w:p>
    <w:p w:rsidR="004D5AD9" w:rsidRDefault="004D5AD9" w:rsidP="004D5AD9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4D5AD9" w:rsidRDefault="004D5AD9" w:rsidP="004D5AD9">
      <w:pPr>
        <w:jc w:val="center"/>
        <w:rPr>
          <w:sz w:val="28"/>
        </w:rPr>
      </w:pPr>
    </w:p>
    <w:p w:rsidR="004D5AD9" w:rsidRDefault="004D5AD9" w:rsidP="004D5AD9">
      <w:pPr>
        <w:jc w:val="center"/>
        <w:rPr>
          <w:sz w:val="28"/>
        </w:rPr>
      </w:pPr>
      <w:r>
        <w:rPr>
          <w:sz w:val="28"/>
        </w:rPr>
        <w:t>РЕШЕНИЕ</w:t>
      </w:r>
    </w:p>
    <w:p w:rsidR="004D5AD9" w:rsidRDefault="004D5AD9" w:rsidP="004D5AD9">
      <w:pPr>
        <w:jc w:val="center"/>
        <w:rPr>
          <w:sz w:val="28"/>
        </w:rPr>
      </w:pPr>
    </w:p>
    <w:p w:rsidR="004D5AD9" w:rsidRDefault="00560B1E" w:rsidP="004D5AD9">
      <w:pPr>
        <w:jc w:val="both"/>
        <w:rPr>
          <w:sz w:val="28"/>
        </w:rPr>
      </w:pPr>
      <w:r>
        <w:rPr>
          <w:sz w:val="28"/>
        </w:rPr>
        <w:t>«</w:t>
      </w:r>
      <w:r w:rsidR="00C540CE">
        <w:rPr>
          <w:sz w:val="28"/>
        </w:rPr>
        <w:t>24</w:t>
      </w:r>
      <w:r>
        <w:rPr>
          <w:sz w:val="28"/>
        </w:rPr>
        <w:t xml:space="preserve">» </w:t>
      </w:r>
      <w:r w:rsidR="00C540CE">
        <w:rPr>
          <w:sz w:val="28"/>
        </w:rPr>
        <w:t xml:space="preserve">июня </w:t>
      </w:r>
      <w:r>
        <w:rPr>
          <w:sz w:val="28"/>
        </w:rPr>
        <w:t>201</w:t>
      </w:r>
      <w:r w:rsidR="00275E62">
        <w:rPr>
          <w:sz w:val="28"/>
        </w:rPr>
        <w:t>3</w:t>
      </w:r>
      <w:r w:rsidR="004D5AD9">
        <w:rPr>
          <w:sz w:val="28"/>
        </w:rPr>
        <w:t xml:space="preserve"> № </w:t>
      </w:r>
      <w:r w:rsidR="00C540CE">
        <w:rPr>
          <w:sz w:val="28"/>
        </w:rPr>
        <w:t xml:space="preserve">156  </w:t>
      </w:r>
      <w:r w:rsidR="00E26E56">
        <w:rPr>
          <w:sz w:val="28"/>
        </w:rPr>
        <w:t xml:space="preserve">      </w:t>
      </w:r>
      <w:r w:rsidR="004D5AD9">
        <w:rPr>
          <w:sz w:val="28"/>
        </w:rPr>
        <w:t xml:space="preserve">                                         </w:t>
      </w:r>
      <w:r>
        <w:rPr>
          <w:sz w:val="28"/>
        </w:rPr>
        <w:t xml:space="preserve">         </w:t>
      </w:r>
      <w:r w:rsidR="004D5AD9">
        <w:rPr>
          <w:sz w:val="28"/>
        </w:rPr>
        <w:t xml:space="preserve">       г. Белокуриха</w:t>
      </w:r>
    </w:p>
    <w:p w:rsidR="004D5AD9" w:rsidRDefault="004D5AD9" w:rsidP="00252DE9">
      <w:pPr>
        <w:tabs>
          <w:tab w:val="left" w:pos="4680"/>
        </w:tabs>
        <w:ind w:left="-360"/>
        <w:jc w:val="center"/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</w:tblGrid>
      <w:tr w:rsidR="00252DE9" w:rsidRPr="00E54D46" w:rsidTr="00E54D46">
        <w:trPr>
          <w:trHeight w:val="459"/>
        </w:trPr>
        <w:tc>
          <w:tcPr>
            <w:tcW w:w="4502" w:type="dxa"/>
          </w:tcPr>
          <w:p w:rsidR="006504BE" w:rsidRPr="00E54D46" w:rsidRDefault="00423C2A" w:rsidP="008D7EF0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E54D46">
              <w:rPr>
                <w:color w:val="000000"/>
                <w:sz w:val="28"/>
                <w:szCs w:val="28"/>
              </w:rPr>
              <w:t xml:space="preserve">Об информации администрации города </w:t>
            </w:r>
            <w:r w:rsidR="00A32DD1">
              <w:rPr>
                <w:color w:val="000000"/>
                <w:sz w:val="28"/>
                <w:szCs w:val="28"/>
              </w:rPr>
              <w:t xml:space="preserve">о ходе </w:t>
            </w:r>
            <w:r w:rsidR="00BF77F8">
              <w:rPr>
                <w:color w:val="000000"/>
                <w:sz w:val="28"/>
                <w:szCs w:val="28"/>
              </w:rPr>
              <w:t>проведения ремонта автомобильных дорог и внутрид</w:t>
            </w:r>
            <w:r w:rsidR="00BF77F8">
              <w:rPr>
                <w:color w:val="000000"/>
                <w:sz w:val="28"/>
                <w:szCs w:val="28"/>
              </w:rPr>
              <w:t>о</w:t>
            </w:r>
            <w:r w:rsidR="00BF77F8">
              <w:rPr>
                <w:color w:val="000000"/>
                <w:sz w:val="28"/>
                <w:szCs w:val="28"/>
              </w:rPr>
              <w:t>мовых территорий города Белок</w:t>
            </w:r>
            <w:r w:rsidR="00BF77F8">
              <w:rPr>
                <w:color w:val="000000"/>
                <w:sz w:val="28"/>
                <w:szCs w:val="28"/>
              </w:rPr>
              <w:t>у</w:t>
            </w:r>
            <w:r w:rsidR="00BF77F8">
              <w:rPr>
                <w:color w:val="000000"/>
                <w:sz w:val="28"/>
                <w:szCs w:val="28"/>
              </w:rPr>
              <w:t>риха</w:t>
            </w:r>
          </w:p>
          <w:p w:rsidR="00252DE9" w:rsidRPr="00E54D46" w:rsidRDefault="00252DE9" w:rsidP="00E54D46">
            <w:pPr>
              <w:shd w:val="clear" w:color="auto" w:fill="FFFFFF"/>
              <w:spacing w:line="240" w:lineRule="exact"/>
              <w:ind w:right="72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D5AD9" w:rsidRDefault="004D5AD9" w:rsidP="004D5AD9">
      <w:pPr>
        <w:shd w:val="clear" w:color="auto" w:fill="FFFFFF"/>
        <w:spacing w:line="326" w:lineRule="exact"/>
        <w:ind w:left="-360" w:right="338"/>
        <w:jc w:val="both"/>
        <w:rPr>
          <w:color w:val="000000"/>
          <w:spacing w:val="2"/>
          <w:sz w:val="28"/>
        </w:rPr>
      </w:pPr>
    </w:p>
    <w:p w:rsidR="007041BE" w:rsidRPr="006504BE" w:rsidRDefault="00423C2A" w:rsidP="00CE05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DE31B8">
        <w:rPr>
          <w:sz w:val="28"/>
          <w:szCs w:val="28"/>
        </w:rPr>
        <w:t xml:space="preserve">первого </w:t>
      </w:r>
      <w:r w:rsidR="00F818C7">
        <w:rPr>
          <w:sz w:val="28"/>
          <w:szCs w:val="28"/>
        </w:rPr>
        <w:t xml:space="preserve">заместителя главы администрации города </w:t>
      </w:r>
      <w:r w:rsidR="00BE1A41">
        <w:rPr>
          <w:sz w:val="28"/>
          <w:szCs w:val="28"/>
        </w:rPr>
        <w:t xml:space="preserve">                 </w:t>
      </w:r>
      <w:r w:rsidR="00F818C7">
        <w:rPr>
          <w:sz w:val="28"/>
          <w:szCs w:val="28"/>
        </w:rPr>
        <w:t xml:space="preserve">по </w:t>
      </w:r>
      <w:r w:rsidR="00DE31B8">
        <w:rPr>
          <w:sz w:val="28"/>
          <w:szCs w:val="28"/>
        </w:rPr>
        <w:t>общим вопросам</w:t>
      </w:r>
      <w:r w:rsidR="00F818C7">
        <w:rPr>
          <w:sz w:val="28"/>
          <w:szCs w:val="28"/>
        </w:rPr>
        <w:t xml:space="preserve"> </w:t>
      </w:r>
      <w:r w:rsidR="000C51B9">
        <w:rPr>
          <w:sz w:val="28"/>
          <w:szCs w:val="28"/>
        </w:rPr>
        <w:t xml:space="preserve">А.В. </w:t>
      </w:r>
      <w:proofErr w:type="spellStart"/>
      <w:r w:rsidR="000C51B9">
        <w:rPr>
          <w:sz w:val="28"/>
          <w:szCs w:val="28"/>
        </w:rPr>
        <w:t>Киунова</w:t>
      </w:r>
      <w:proofErr w:type="spellEnd"/>
      <w:r w:rsidR="00F818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C51B9">
        <w:rPr>
          <w:sz w:val="28"/>
          <w:szCs w:val="28"/>
        </w:rPr>
        <w:t xml:space="preserve"> ходе проведения</w:t>
      </w:r>
      <w:r w:rsidR="00DC7DD1">
        <w:rPr>
          <w:sz w:val="28"/>
          <w:szCs w:val="28"/>
        </w:rPr>
        <w:t xml:space="preserve"> </w:t>
      </w:r>
      <w:r w:rsidR="000C51B9">
        <w:rPr>
          <w:color w:val="000000"/>
          <w:sz w:val="28"/>
          <w:szCs w:val="28"/>
        </w:rPr>
        <w:t>ремонта автомобильных дорог и внутридомовых территорий города Белокуриха</w:t>
      </w:r>
      <w:r>
        <w:rPr>
          <w:sz w:val="28"/>
          <w:szCs w:val="28"/>
        </w:rPr>
        <w:t>,</w:t>
      </w:r>
      <w:r w:rsidR="006504BE" w:rsidRPr="006504BE">
        <w:rPr>
          <w:sz w:val="28"/>
          <w:szCs w:val="28"/>
        </w:rPr>
        <w:t xml:space="preserve"> руководствуясь ст. </w:t>
      </w:r>
      <w:r w:rsidR="00D83625">
        <w:rPr>
          <w:sz w:val="28"/>
          <w:szCs w:val="28"/>
        </w:rPr>
        <w:t>13</w:t>
      </w:r>
      <w:r w:rsidR="006504BE" w:rsidRPr="006504BE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D5AD9" w:rsidRDefault="004D5AD9" w:rsidP="00020E11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 депутатов </w:t>
      </w:r>
      <w:r w:rsidR="003974AE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041BE" w:rsidRPr="00E7671A" w:rsidRDefault="004D5AD9" w:rsidP="006504BE">
      <w:pPr>
        <w:shd w:val="clear" w:color="auto" w:fill="FFFFFF"/>
        <w:spacing w:line="322" w:lineRule="exact"/>
        <w:ind w:right="5" w:firstLine="720"/>
        <w:jc w:val="both"/>
        <w:rPr>
          <w:sz w:val="28"/>
          <w:szCs w:val="28"/>
        </w:rPr>
      </w:pPr>
      <w:r w:rsidRPr="00C72499">
        <w:rPr>
          <w:color w:val="000000"/>
          <w:spacing w:val="7"/>
          <w:sz w:val="32"/>
          <w:szCs w:val="32"/>
        </w:rPr>
        <w:t>1.</w:t>
      </w:r>
      <w:r w:rsidR="00F36EC0">
        <w:rPr>
          <w:color w:val="000000"/>
          <w:spacing w:val="7"/>
          <w:sz w:val="32"/>
          <w:szCs w:val="32"/>
        </w:rPr>
        <w:t xml:space="preserve"> </w:t>
      </w:r>
      <w:r w:rsidR="00423C2A">
        <w:rPr>
          <w:color w:val="000000"/>
          <w:spacing w:val="7"/>
          <w:sz w:val="32"/>
          <w:szCs w:val="32"/>
        </w:rPr>
        <w:t>П</w:t>
      </w:r>
      <w:r w:rsidR="00423C2A">
        <w:rPr>
          <w:color w:val="000000"/>
          <w:sz w:val="28"/>
          <w:szCs w:val="28"/>
        </w:rPr>
        <w:t xml:space="preserve">ринять к сведению информацию </w:t>
      </w:r>
      <w:r w:rsidR="000C51B9">
        <w:rPr>
          <w:sz w:val="28"/>
          <w:szCs w:val="28"/>
        </w:rPr>
        <w:t>первого заместителя главы админ</w:t>
      </w:r>
      <w:r w:rsidR="000C51B9">
        <w:rPr>
          <w:sz w:val="28"/>
          <w:szCs w:val="28"/>
        </w:rPr>
        <w:t>и</w:t>
      </w:r>
      <w:r w:rsidR="000C51B9">
        <w:rPr>
          <w:sz w:val="28"/>
          <w:szCs w:val="28"/>
        </w:rPr>
        <w:t xml:space="preserve">страции города по общим вопросам А.В. </w:t>
      </w:r>
      <w:proofErr w:type="spellStart"/>
      <w:r w:rsidR="000C51B9">
        <w:rPr>
          <w:sz w:val="28"/>
          <w:szCs w:val="28"/>
        </w:rPr>
        <w:t>Киунова</w:t>
      </w:r>
      <w:proofErr w:type="spellEnd"/>
      <w:r w:rsidR="000C51B9">
        <w:rPr>
          <w:sz w:val="28"/>
          <w:szCs w:val="28"/>
        </w:rPr>
        <w:t xml:space="preserve"> о ходе проведения </w:t>
      </w:r>
      <w:r w:rsidR="000C51B9">
        <w:rPr>
          <w:color w:val="000000"/>
          <w:sz w:val="28"/>
          <w:szCs w:val="28"/>
        </w:rPr>
        <w:t>ремонта автомобильных дорог и внутридомовых территорий города Белокуриха</w:t>
      </w:r>
      <w:r w:rsidR="00560B1E">
        <w:rPr>
          <w:color w:val="000000"/>
          <w:sz w:val="28"/>
          <w:szCs w:val="28"/>
        </w:rPr>
        <w:t>.</w:t>
      </w:r>
    </w:p>
    <w:p w:rsidR="00D0320B" w:rsidRDefault="00D0320B" w:rsidP="00D0320B">
      <w:pPr>
        <w:rPr>
          <w:sz w:val="28"/>
        </w:rPr>
      </w:pPr>
    </w:p>
    <w:p w:rsidR="00D0320B" w:rsidRDefault="00D0320B" w:rsidP="00D0320B">
      <w:pPr>
        <w:pStyle w:val="2"/>
        <w:ind w:firstLine="709"/>
      </w:pPr>
    </w:p>
    <w:p w:rsidR="00D0320B" w:rsidRDefault="00D0320B" w:rsidP="00D0320B">
      <w:pPr>
        <w:pStyle w:val="2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4A1E">
        <w:t xml:space="preserve">      </w:t>
      </w:r>
      <w:r>
        <w:tab/>
        <w:t xml:space="preserve">     </w:t>
      </w:r>
      <w:r w:rsidR="00D14A1E">
        <w:t xml:space="preserve">     </w:t>
      </w:r>
      <w:r>
        <w:t xml:space="preserve">  С.К. Криворученко</w:t>
      </w: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E4236D" w:rsidRDefault="00E4236D" w:rsidP="00D0320B">
      <w:pPr>
        <w:pStyle w:val="2"/>
      </w:pPr>
    </w:p>
    <w:p w:rsidR="004811B3" w:rsidRDefault="004B4C86" w:rsidP="004B4C86">
      <w:pPr>
        <w:pStyle w:val="2"/>
        <w:jc w:val="center"/>
      </w:pPr>
      <w:r>
        <w:t xml:space="preserve">Информация администрации города </w:t>
      </w:r>
      <w:r w:rsidR="000C51B9">
        <w:rPr>
          <w:szCs w:val="28"/>
        </w:rPr>
        <w:t xml:space="preserve">о ходе проведения </w:t>
      </w:r>
      <w:r w:rsidR="000C51B9">
        <w:rPr>
          <w:color w:val="000000"/>
          <w:szCs w:val="28"/>
        </w:rPr>
        <w:t>ремонта автомобильных дорог и внутридомовых территорий города Белокуриха</w:t>
      </w:r>
      <w:r w:rsidR="00DC7DD1">
        <w:t xml:space="preserve"> </w:t>
      </w:r>
    </w:p>
    <w:p w:rsidR="00235587" w:rsidRDefault="00235587" w:rsidP="004B4C86">
      <w:pPr>
        <w:pStyle w:val="2"/>
        <w:jc w:val="center"/>
      </w:pPr>
    </w:p>
    <w:p w:rsidR="009B026A" w:rsidRDefault="009B026A" w:rsidP="009B026A">
      <w:pPr>
        <w:ind w:firstLine="709"/>
        <w:jc w:val="both"/>
        <w:rPr>
          <w:sz w:val="28"/>
          <w:szCs w:val="28"/>
        </w:rPr>
      </w:pPr>
      <w:r w:rsidRPr="00B71F55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Pr="00B71F5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на </w:t>
      </w:r>
      <w:r w:rsidR="00B756C8">
        <w:rPr>
          <w:sz w:val="28"/>
          <w:szCs w:val="28"/>
        </w:rPr>
        <w:t>проведение</w:t>
      </w:r>
      <w:r w:rsidRPr="00FF3021">
        <w:rPr>
          <w:sz w:val="28"/>
          <w:szCs w:val="28"/>
        </w:rPr>
        <w:t xml:space="preserve"> ремонта автомобильных дорог и внутридом</w:t>
      </w:r>
      <w:r w:rsidRPr="00FF3021">
        <w:rPr>
          <w:sz w:val="28"/>
          <w:szCs w:val="28"/>
        </w:rPr>
        <w:t>о</w:t>
      </w:r>
      <w:r w:rsidRPr="00FF3021">
        <w:rPr>
          <w:sz w:val="28"/>
          <w:szCs w:val="28"/>
        </w:rPr>
        <w:t>вых территорий города Белокурих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предусмотрены денежные средства в сумме 9 852 597 рублей, в том числе:</w:t>
      </w:r>
    </w:p>
    <w:p w:rsidR="009B026A" w:rsidRDefault="00B756C8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</w:t>
      </w:r>
      <w:r w:rsidR="009B026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 – 4 954 100 руб.,  из них </w:t>
      </w:r>
      <w:r w:rsidR="009B026A">
        <w:rPr>
          <w:sz w:val="28"/>
          <w:szCs w:val="28"/>
        </w:rPr>
        <w:t xml:space="preserve"> – 4 423 600 руб</w:t>
      </w:r>
      <w:r>
        <w:rPr>
          <w:sz w:val="28"/>
          <w:szCs w:val="28"/>
        </w:rPr>
        <w:t>.</w:t>
      </w:r>
      <w:r w:rsidR="009B026A">
        <w:rPr>
          <w:sz w:val="28"/>
          <w:szCs w:val="28"/>
        </w:rPr>
        <w:t xml:space="preserve"> на ремонт внутридомовых территорий</w:t>
      </w:r>
      <w:r w:rsidR="009D37FA">
        <w:rPr>
          <w:sz w:val="28"/>
          <w:szCs w:val="28"/>
        </w:rPr>
        <w:t>,</w:t>
      </w:r>
      <w:r w:rsidR="009B026A">
        <w:rPr>
          <w:sz w:val="28"/>
          <w:szCs w:val="28"/>
        </w:rPr>
        <w:t xml:space="preserve"> - 530 500 руб. на ремонт автом</w:t>
      </w:r>
      <w:r w:rsidR="009B026A">
        <w:rPr>
          <w:sz w:val="28"/>
          <w:szCs w:val="28"/>
        </w:rPr>
        <w:t>о</w:t>
      </w:r>
      <w:r w:rsidR="009B026A">
        <w:rPr>
          <w:sz w:val="28"/>
          <w:szCs w:val="28"/>
        </w:rPr>
        <w:t>бильных дорог</w:t>
      </w:r>
      <w:r>
        <w:rPr>
          <w:sz w:val="28"/>
          <w:szCs w:val="28"/>
        </w:rPr>
        <w:t>; местного</w:t>
      </w:r>
      <w:r w:rsidR="009B026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9B026A">
        <w:rPr>
          <w:sz w:val="28"/>
          <w:szCs w:val="28"/>
        </w:rPr>
        <w:t xml:space="preserve"> – 4 898 497 руб.</w:t>
      </w:r>
    </w:p>
    <w:p w:rsidR="009B026A" w:rsidRDefault="009B026A" w:rsidP="009B02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06 мая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  <w:r w:rsidR="00D349A5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 з</w:t>
      </w:r>
      <w:r w:rsidR="00494165">
        <w:rPr>
          <w:sz w:val="28"/>
          <w:szCs w:val="28"/>
        </w:rPr>
        <w:t xml:space="preserve">аключен муниципальный контракт </w:t>
      </w:r>
      <w:r>
        <w:rPr>
          <w:sz w:val="28"/>
          <w:szCs w:val="28"/>
        </w:rPr>
        <w:t>№ 09</w:t>
      </w:r>
      <w:r w:rsidR="0049416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494165">
        <w:rPr>
          <w:sz w:val="28"/>
          <w:szCs w:val="28"/>
        </w:rPr>
        <w:t>ГУП ДХ «Советское ДРСУ»</w:t>
      </w:r>
      <w:r>
        <w:rPr>
          <w:sz w:val="28"/>
          <w:szCs w:val="28"/>
        </w:rPr>
        <w:t xml:space="preserve"> на выполнение работ по ямочному ремонт</w:t>
      </w:r>
      <w:r w:rsidR="00D349A5">
        <w:rPr>
          <w:sz w:val="28"/>
          <w:szCs w:val="28"/>
        </w:rPr>
        <w:t>у дорог на сумму 1 892 292 рублей</w:t>
      </w:r>
      <w:r>
        <w:rPr>
          <w:sz w:val="28"/>
          <w:szCs w:val="28"/>
        </w:rPr>
        <w:t xml:space="preserve"> </w:t>
      </w:r>
      <w:r w:rsidR="00494165">
        <w:rPr>
          <w:sz w:val="28"/>
          <w:szCs w:val="28"/>
        </w:rPr>
        <w:t xml:space="preserve"> по</w:t>
      </w:r>
      <w:r>
        <w:rPr>
          <w:sz w:val="28"/>
          <w:szCs w:val="28"/>
        </w:rPr>
        <w:t>ул.</w:t>
      </w:r>
      <w:proofErr w:type="gramEnd"/>
      <w:r w:rsidR="00D349A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Советская, ул. Партизанская, ул.</w:t>
      </w:r>
      <w:r w:rsidR="00D349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Бийская</w:t>
      </w:r>
      <w:proofErr w:type="spellEnd"/>
      <w:r>
        <w:rPr>
          <w:sz w:val="28"/>
          <w:szCs w:val="28"/>
        </w:rPr>
        <w:t>, ул.</w:t>
      </w:r>
      <w:r w:rsidR="00D349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r w:rsidR="00D349A5">
        <w:rPr>
          <w:sz w:val="28"/>
          <w:szCs w:val="28"/>
        </w:rPr>
        <w:t xml:space="preserve"> </w:t>
      </w:r>
      <w:r>
        <w:rPr>
          <w:sz w:val="28"/>
          <w:szCs w:val="28"/>
        </w:rPr>
        <w:t>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новых</w:t>
      </w:r>
      <w:r w:rsidR="00494165">
        <w:rPr>
          <w:sz w:val="28"/>
          <w:szCs w:val="28"/>
        </w:rPr>
        <w:t>,</w:t>
      </w:r>
      <w:r>
        <w:rPr>
          <w:sz w:val="28"/>
          <w:szCs w:val="28"/>
        </w:rPr>
        <w:t xml:space="preserve"> ул.</w:t>
      </w:r>
      <w:r w:rsidR="00D349A5">
        <w:rPr>
          <w:sz w:val="28"/>
          <w:szCs w:val="28"/>
        </w:rPr>
        <w:t xml:space="preserve"> </w:t>
      </w:r>
      <w:r>
        <w:rPr>
          <w:sz w:val="28"/>
          <w:szCs w:val="28"/>
        </w:rPr>
        <w:t>Объездная, ул.</w:t>
      </w:r>
      <w:r w:rsidR="00494165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Строителей, ул.</w:t>
      </w:r>
      <w:r w:rsidR="00D349A5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Молодежная, ул.</w:t>
      </w:r>
      <w:r w:rsidR="00D349A5">
        <w:rPr>
          <w:sz w:val="28"/>
          <w:szCs w:val="28"/>
        </w:rPr>
        <w:t xml:space="preserve"> </w:t>
      </w:r>
      <w:r>
        <w:rPr>
          <w:sz w:val="28"/>
          <w:szCs w:val="28"/>
        </w:rPr>
        <w:t>Соболева</w:t>
      </w:r>
      <w:r w:rsidR="00D349A5">
        <w:rPr>
          <w:sz w:val="28"/>
          <w:szCs w:val="28"/>
        </w:rPr>
        <w:t>,</w:t>
      </w:r>
      <w:r w:rsidR="00494165">
        <w:rPr>
          <w:sz w:val="28"/>
          <w:szCs w:val="28"/>
        </w:rPr>
        <w:t xml:space="preserve"> общая</w:t>
      </w:r>
      <w:r>
        <w:rPr>
          <w:sz w:val="28"/>
          <w:szCs w:val="28"/>
        </w:rPr>
        <w:t xml:space="preserve"> </w:t>
      </w:r>
      <w:r w:rsidR="00494165">
        <w:rPr>
          <w:sz w:val="28"/>
          <w:szCs w:val="28"/>
        </w:rPr>
        <w:t>площадь</w:t>
      </w:r>
      <w:r w:rsidR="00D349A5">
        <w:rPr>
          <w:sz w:val="28"/>
          <w:szCs w:val="28"/>
        </w:rPr>
        <w:t xml:space="preserve"> планируемого ремонтом дорожного покрытия составит </w:t>
      </w:r>
      <w:r>
        <w:rPr>
          <w:sz w:val="28"/>
          <w:szCs w:val="28"/>
        </w:rPr>
        <w:t>2320</w:t>
      </w:r>
      <w:r w:rsidR="00D349A5">
        <w:rPr>
          <w:sz w:val="28"/>
          <w:szCs w:val="28"/>
        </w:rPr>
        <w:t xml:space="preserve"> м</w:t>
      </w:r>
      <w:proofErr w:type="gramStart"/>
      <w:r w:rsidR="00D349A5">
        <w:rPr>
          <w:sz w:val="28"/>
          <w:szCs w:val="28"/>
        </w:rPr>
        <w:t>2</w:t>
      </w:r>
      <w:proofErr w:type="gramEnd"/>
      <w:r w:rsidR="00D349A5">
        <w:rPr>
          <w:sz w:val="28"/>
          <w:szCs w:val="28"/>
        </w:rPr>
        <w:t>.</w:t>
      </w:r>
      <w:r w:rsidRPr="00B71F55">
        <w:rPr>
          <w:sz w:val="28"/>
          <w:szCs w:val="28"/>
        </w:rPr>
        <w:t xml:space="preserve"> </w:t>
      </w:r>
      <w:r w:rsidR="00B91C70">
        <w:rPr>
          <w:sz w:val="28"/>
          <w:szCs w:val="28"/>
        </w:rPr>
        <w:t>Раб</w:t>
      </w:r>
      <w:r w:rsidR="00B91C70">
        <w:rPr>
          <w:sz w:val="28"/>
          <w:szCs w:val="28"/>
        </w:rPr>
        <w:t>о</w:t>
      </w:r>
      <w:r w:rsidR="00B91C70">
        <w:rPr>
          <w:sz w:val="28"/>
          <w:szCs w:val="28"/>
        </w:rPr>
        <w:t>ты по контракту выполнены.</w:t>
      </w:r>
    </w:p>
    <w:p w:rsidR="009B026A" w:rsidRDefault="009B026A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мая заключен </w:t>
      </w:r>
      <w:r w:rsidR="002F2621">
        <w:rPr>
          <w:sz w:val="28"/>
          <w:szCs w:val="28"/>
        </w:rPr>
        <w:t>муниципальный контракт</w:t>
      </w:r>
      <w:r>
        <w:rPr>
          <w:sz w:val="28"/>
          <w:szCs w:val="28"/>
        </w:rPr>
        <w:t xml:space="preserve"> №13 с </w:t>
      </w:r>
      <w:r w:rsidR="002F2621">
        <w:rPr>
          <w:sz w:val="28"/>
          <w:szCs w:val="28"/>
        </w:rPr>
        <w:t xml:space="preserve"> ООО «</w:t>
      </w:r>
      <w:r>
        <w:rPr>
          <w:sz w:val="28"/>
          <w:szCs w:val="28"/>
        </w:rPr>
        <w:t>ГУК</w:t>
      </w:r>
      <w:r w:rsidR="002F2621">
        <w:rPr>
          <w:sz w:val="28"/>
          <w:szCs w:val="28"/>
        </w:rPr>
        <w:t>» на</w:t>
      </w:r>
      <w:r>
        <w:rPr>
          <w:sz w:val="28"/>
          <w:szCs w:val="28"/>
        </w:rPr>
        <w:t xml:space="preserve">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работ по восстановлению профиля дорог на сумму 899497 руб.</w:t>
      </w:r>
      <w:r w:rsidR="002F2621">
        <w:rPr>
          <w:sz w:val="28"/>
          <w:szCs w:val="28"/>
        </w:rPr>
        <w:t>; за счет выделенных средств планируется отсыпать пер.</w:t>
      </w:r>
      <w:r>
        <w:rPr>
          <w:sz w:val="28"/>
          <w:szCs w:val="28"/>
        </w:rPr>
        <w:t xml:space="preserve"> Амурский, </w:t>
      </w:r>
      <w:r w:rsidR="00287D5F">
        <w:rPr>
          <w:sz w:val="28"/>
          <w:szCs w:val="28"/>
        </w:rPr>
        <w:t>улицы</w:t>
      </w:r>
      <w:r w:rsidR="002F2621">
        <w:rPr>
          <w:sz w:val="28"/>
          <w:szCs w:val="28"/>
        </w:rPr>
        <w:t xml:space="preserve"> </w:t>
      </w:r>
      <w:r>
        <w:rPr>
          <w:sz w:val="28"/>
          <w:szCs w:val="28"/>
        </w:rPr>
        <w:t>50 лет Алтая, 40 лет Победы, Высоцкого, Виноградная, 2-я Восточная, Декабристов, Дем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довская, Зимняя, </w:t>
      </w:r>
      <w:r w:rsidR="009B4F5A">
        <w:rPr>
          <w:sz w:val="28"/>
          <w:szCs w:val="28"/>
        </w:rPr>
        <w:t xml:space="preserve">пер. </w:t>
      </w:r>
      <w:r>
        <w:rPr>
          <w:sz w:val="28"/>
          <w:szCs w:val="28"/>
        </w:rPr>
        <w:t>Лен</w:t>
      </w:r>
      <w:r w:rsidR="009B4F5A">
        <w:rPr>
          <w:sz w:val="28"/>
          <w:szCs w:val="28"/>
        </w:rPr>
        <w:t>ски</w:t>
      </w:r>
      <w:r>
        <w:rPr>
          <w:sz w:val="28"/>
          <w:szCs w:val="28"/>
        </w:rPr>
        <w:t xml:space="preserve">й, Калиновый, </w:t>
      </w:r>
      <w:r w:rsidR="009B4F5A">
        <w:rPr>
          <w:sz w:val="28"/>
          <w:szCs w:val="28"/>
        </w:rPr>
        <w:t xml:space="preserve">улицы </w:t>
      </w:r>
      <w:r>
        <w:rPr>
          <w:sz w:val="28"/>
          <w:szCs w:val="28"/>
        </w:rPr>
        <w:t>Нарядная, Кольцевая, Сне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ная, Славянская, Тополиная</w:t>
      </w:r>
      <w:r w:rsidR="009B4F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5B2D">
        <w:rPr>
          <w:sz w:val="28"/>
          <w:szCs w:val="28"/>
        </w:rPr>
        <w:t>общая</w:t>
      </w:r>
      <w:r w:rsidR="009B4F5A">
        <w:rPr>
          <w:sz w:val="28"/>
          <w:szCs w:val="28"/>
        </w:rPr>
        <w:t xml:space="preserve"> </w:t>
      </w:r>
      <w:r w:rsidR="00E25B2D">
        <w:rPr>
          <w:sz w:val="28"/>
          <w:szCs w:val="28"/>
        </w:rPr>
        <w:t>площадь</w:t>
      </w:r>
      <w:r w:rsidR="009B4F5A">
        <w:rPr>
          <w:sz w:val="28"/>
          <w:szCs w:val="28"/>
        </w:rPr>
        <w:t xml:space="preserve"> планируемого ремонтом дорожн</w:t>
      </w:r>
      <w:r w:rsidR="009B4F5A">
        <w:rPr>
          <w:sz w:val="28"/>
          <w:szCs w:val="28"/>
        </w:rPr>
        <w:t>о</w:t>
      </w:r>
      <w:r w:rsidR="009B4F5A">
        <w:rPr>
          <w:sz w:val="28"/>
          <w:szCs w:val="28"/>
        </w:rPr>
        <w:t xml:space="preserve">го покрытия составит </w:t>
      </w:r>
      <w:r>
        <w:rPr>
          <w:sz w:val="28"/>
          <w:szCs w:val="28"/>
        </w:rPr>
        <w:t>15330</w:t>
      </w:r>
      <w:r w:rsidR="009B4F5A">
        <w:rPr>
          <w:sz w:val="28"/>
          <w:szCs w:val="28"/>
        </w:rPr>
        <w:t xml:space="preserve"> м2.</w:t>
      </w:r>
    </w:p>
    <w:p w:rsidR="009B026A" w:rsidRDefault="009B026A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 муниципальный контракт с </w:t>
      </w:r>
      <w:r w:rsidR="009B4F5A">
        <w:rPr>
          <w:sz w:val="28"/>
          <w:szCs w:val="28"/>
        </w:rPr>
        <w:t xml:space="preserve">ООО «ГУК» </w:t>
      </w:r>
      <w:r>
        <w:rPr>
          <w:sz w:val="28"/>
          <w:szCs w:val="28"/>
        </w:rPr>
        <w:t xml:space="preserve"> по отсыпке </w:t>
      </w:r>
      <w:r w:rsidR="009B4F5A">
        <w:rPr>
          <w:sz w:val="28"/>
          <w:szCs w:val="28"/>
        </w:rPr>
        <w:t>обочины</w:t>
      </w:r>
      <w:r>
        <w:rPr>
          <w:sz w:val="28"/>
          <w:szCs w:val="28"/>
        </w:rPr>
        <w:t xml:space="preserve"> по ул.</w:t>
      </w:r>
      <w:r w:rsidR="00B91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Советская от ул. Заречная до выезда на </w:t>
      </w:r>
      <w:r w:rsidR="009B4F5A">
        <w:rPr>
          <w:sz w:val="28"/>
          <w:szCs w:val="28"/>
        </w:rPr>
        <w:t xml:space="preserve">общую </w:t>
      </w:r>
      <w:r>
        <w:rPr>
          <w:sz w:val="28"/>
          <w:szCs w:val="28"/>
        </w:rPr>
        <w:t>сумму 320 000 рублей</w:t>
      </w:r>
      <w:r w:rsidR="009B4F5A">
        <w:rPr>
          <w:sz w:val="28"/>
          <w:szCs w:val="28"/>
        </w:rPr>
        <w:t>, работы частично выполнены.</w:t>
      </w:r>
    </w:p>
    <w:p w:rsidR="009B026A" w:rsidRPr="00B71F55" w:rsidRDefault="009B026A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 муниципальный контракт с </w:t>
      </w:r>
      <w:r w:rsidR="00EF1F8C">
        <w:rPr>
          <w:sz w:val="28"/>
          <w:szCs w:val="28"/>
        </w:rPr>
        <w:t>ГУП ДХ «</w:t>
      </w:r>
      <w:r>
        <w:rPr>
          <w:sz w:val="28"/>
          <w:szCs w:val="28"/>
        </w:rPr>
        <w:t>Советским ДРСУ</w:t>
      </w:r>
      <w:r w:rsidR="00EF1F8C">
        <w:rPr>
          <w:sz w:val="28"/>
          <w:szCs w:val="28"/>
        </w:rPr>
        <w:t>»</w:t>
      </w:r>
      <w:r>
        <w:rPr>
          <w:sz w:val="28"/>
          <w:szCs w:val="28"/>
        </w:rPr>
        <w:t xml:space="preserve"> на выполнение работ</w:t>
      </w:r>
      <w:r w:rsidRPr="00B71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B71F55">
        <w:rPr>
          <w:sz w:val="28"/>
          <w:szCs w:val="28"/>
        </w:rPr>
        <w:t>сплошно</w:t>
      </w:r>
      <w:r>
        <w:rPr>
          <w:sz w:val="28"/>
          <w:szCs w:val="28"/>
        </w:rPr>
        <w:t>му асфальтированию</w:t>
      </w:r>
      <w:r w:rsidRPr="00B71F55">
        <w:rPr>
          <w:sz w:val="28"/>
          <w:szCs w:val="28"/>
        </w:rPr>
        <w:t xml:space="preserve"> участка автомобильной д</w:t>
      </w:r>
      <w:r w:rsidRPr="00B71F55">
        <w:rPr>
          <w:sz w:val="28"/>
          <w:szCs w:val="28"/>
        </w:rPr>
        <w:t>о</w:t>
      </w:r>
      <w:r w:rsidRPr="00B71F55">
        <w:rPr>
          <w:sz w:val="28"/>
          <w:szCs w:val="28"/>
        </w:rPr>
        <w:t xml:space="preserve">роги </w:t>
      </w:r>
      <w:r w:rsidR="00EF1F8C">
        <w:rPr>
          <w:sz w:val="28"/>
          <w:szCs w:val="28"/>
        </w:rPr>
        <w:t xml:space="preserve"> по </w:t>
      </w:r>
      <w:r w:rsidRPr="00B71F55">
        <w:rPr>
          <w:sz w:val="28"/>
          <w:szCs w:val="28"/>
        </w:rPr>
        <w:t>ул.</w:t>
      </w:r>
      <w:r w:rsidR="00EF1F8C">
        <w:rPr>
          <w:sz w:val="28"/>
          <w:szCs w:val="28"/>
        </w:rPr>
        <w:t xml:space="preserve"> </w:t>
      </w:r>
      <w:r w:rsidRPr="00B71F55">
        <w:rPr>
          <w:sz w:val="28"/>
          <w:szCs w:val="28"/>
        </w:rPr>
        <w:t xml:space="preserve">Славянская  </w:t>
      </w:r>
      <w:r w:rsidR="00EF1F8C">
        <w:rPr>
          <w:sz w:val="28"/>
          <w:szCs w:val="28"/>
        </w:rPr>
        <w:t>протяженностью</w:t>
      </w:r>
      <w:r w:rsidRPr="00B71F55">
        <w:rPr>
          <w:sz w:val="28"/>
          <w:szCs w:val="28"/>
        </w:rPr>
        <w:t xml:space="preserve"> </w:t>
      </w:r>
      <w:r>
        <w:rPr>
          <w:sz w:val="28"/>
          <w:szCs w:val="28"/>
        </w:rPr>
        <w:t>130</w:t>
      </w:r>
      <w:r w:rsidRPr="00B71F55">
        <w:rPr>
          <w:sz w:val="28"/>
          <w:szCs w:val="28"/>
        </w:rPr>
        <w:t xml:space="preserve">.м. на сумму </w:t>
      </w:r>
      <w:r>
        <w:rPr>
          <w:sz w:val="28"/>
          <w:szCs w:val="28"/>
        </w:rPr>
        <w:t>998982</w:t>
      </w:r>
      <w:r w:rsidR="00EF1F8C">
        <w:rPr>
          <w:sz w:val="28"/>
          <w:szCs w:val="28"/>
        </w:rPr>
        <w:t xml:space="preserve"> руб., (из них </w:t>
      </w:r>
      <w:r w:rsidRPr="00B71F55">
        <w:rPr>
          <w:sz w:val="28"/>
          <w:szCs w:val="28"/>
        </w:rPr>
        <w:t>53</w:t>
      </w:r>
      <w:r>
        <w:rPr>
          <w:sz w:val="28"/>
          <w:szCs w:val="28"/>
        </w:rPr>
        <w:t>0500</w:t>
      </w:r>
      <w:r w:rsidR="00EF1F8C">
        <w:rPr>
          <w:sz w:val="28"/>
          <w:szCs w:val="28"/>
        </w:rPr>
        <w:t xml:space="preserve"> </w:t>
      </w:r>
      <w:r w:rsidRPr="00B71F55">
        <w:rPr>
          <w:sz w:val="28"/>
          <w:szCs w:val="28"/>
        </w:rPr>
        <w:t xml:space="preserve"> – </w:t>
      </w:r>
      <w:r w:rsidR="00EF1F8C">
        <w:rPr>
          <w:sz w:val="28"/>
          <w:szCs w:val="28"/>
        </w:rPr>
        <w:t xml:space="preserve"> за счет краевого бюджета, </w:t>
      </w:r>
      <w:r w:rsidRPr="00B71F55">
        <w:rPr>
          <w:sz w:val="28"/>
          <w:szCs w:val="28"/>
        </w:rPr>
        <w:t xml:space="preserve"> </w:t>
      </w:r>
      <w:r>
        <w:rPr>
          <w:sz w:val="28"/>
          <w:szCs w:val="28"/>
        </w:rPr>
        <w:t>468482</w:t>
      </w:r>
      <w:r w:rsidRPr="00B71F55">
        <w:rPr>
          <w:sz w:val="28"/>
          <w:szCs w:val="28"/>
        </w:rPr>
        <w:t xml:space="preserve"> руб.</w:t>
      </w:r>
      <w:r w:rsidR="00EF1F8C">
        <w:rPr>
          <w:sz w:val="28"/>
          <w:szCs w:val="28"/>
        </w:rPr>
        <w:t xml:space="preserve"> за счет </w:t>
      </w:r>
      <w:r w:rsidR="00CB43CD">
        <w:rPr>
          <w:sz w:val="28"/>
          <w:szCs w:val="28"/>
        </w:rPr>
        <w:t>местного</w:t>
      </w:r>
      <w:r w:rsidRPr="00B71F55">
        <w:rPr>
          <w:sz w:val="28"/>
          <w:szCs w:val="28"/>
        </w:rPr>
        <w:t xml:space="preserve"> бюджет</w:t>
      </w:r>
      <w:r w:rsidR="00CB43CD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CB43CD">
        <w:rPr>
          <w:sz w:val="28"/>
          <w:szCs w:val="28"/>
        </w:rPr>
        <w:t xml:space="preserve">в настоящее </w:t>
      </w:r>
      <w:r>
        <w:rPr>
          <w:sz w:val="28"/>
          <w:szCs w:val="28"/>
        </w:rPr>
        <w:t>контракт на подписи).</w:t>
      </w:r>
    </w:p>
    <w:p w:rsidR="009B026A" w:rsidRPr="00B71F55" w:rsidRDefault="009B026A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 муниципальный контракт с </w:t>
      </w:r>
      <w:r w:rsidR="00CB43CD">
        <w:rPr>
          <w:sz w:val="28"/>
          <w:szCs w:val="28"/>
        </w:rPr>
        <w:t>ГУП ДХ «</w:t>
      </w:r>
      <w:r>
        <w:rPr>
          <w:sz w:val="28"/>
          <w:szCs w:val="28"/>
        </w:rPr>
        <w:t>Советским ДРСУ</w:t>
      </w:r>
      <w:r w:rsidR="00CB43CD">
        <w:rPr>
          <w:sz w:val="28"/>
          <w:szCs w:val="28"/>
        </w:rPr>
        <w:t>»</w:t>
      </w:r>
      <w:r>
        <w:rPr>
          <w:sz w:val="28"/>
          <w:szCs w:val="28"/>
        </w:rPr>
        <w:t xml:space="preserve"> на выполнение работ</w:t>
      </w:r>
      <w:r w:rsidRPr="00B71F55">
        <w:rPr>
          <w:sz w:val="28"/>
          <w:szCs w:val="28"/>
        </w:rPr>
        <w:t xml:space="preserve"> </w:t>
      </w:r>
      <w:r>
        <w:rPr>
          <w:sz w:val="28"/>
          <w:szCs w:val="28"/>
        </w:rPr>
        <w:t>по ремонту дворовых территорий и проездов к</w:t>
      </w:r>
      <w:r w:rsidR="00CB43CD">
        <w:rPr>
          <w:sz w:val="28"/>
          <w:szCs w:val="28"/>
        </w:rPr>
        <w:t xml:space="preserve"> ним на сумму 5 144 800 рублей, в том числе </w:t>
      </w:r>
      <w:r>
        <w:rPr>
          <w:sz w:val="28"/>
          <w:szCs w:val="28"/>
        </w:rPr>
        <w:t>4 423 600</w:t>
      </w:r>
      <w:r w:rsidRPr="00B71F55">
        <w:rPr>
          <w:sz w:val="28"/>
          <w:szCs w:val="28"/>
        </w:rPr>
        <w:t xml:space="preserve"> </w:t>
      </w:r>
      <w:r w:rsidR="00CB43CD">
        <w:rPr>
          <w:sz w:val="28"/>
          <w:szCs w:val="28"/>
        </w:rPr>
        <w:t>за счет средств краевого</w:t>
      </w:r>
      <w:r w:rsidRPr="00B71F55">
        <w:rPr>
          <w:sz w:val="28"/>
          <w:szCs w:val="28"/>
        </w:rPr>
        <w:t xml:space="preserve"> бюджет</w:t>
      </w:r>
      <w:r w:rsidR="00CB43CD">
        <w:rPr>
          <w:sz w:val="28"/>
          <w:szCs w:val="28"/>
        </w:rPr>
        <w:t>а</w:t>
      </w:r>
      <w:r w:rsidRPr="00B71F55">
        <w:rPr>
          <w:sz w:val="28"/>
          <w:szCs w:val="28"/>
        </w:rPr>
        <w:t xml:space="preserve">, </w:t>
      </w:r>
      <w:r>
        <w:rPr>
          <w:sz w:val="28"/>
          <w:szCs w:val="28"/>
        </w:rPr>
        <w:t>721 200</w:t>
      </w:r>
      <w:r w:rsidRPr="00B71F55">
        <w:rPr>
          <w:sz w:val="28"/>
          <w:szCs w:val="28"/>
        </w:rPr>
        <w:t xml:space="preserve"> руб.</w:t>
      </w:r>
      <w:r w:rsidR="00CB43CD">
        <w:rPr>
          <w:sz w:val="28"/>
          <w:szCs w:val="28"/>
        </w:rPr>
        <w:t xml:space="preserve"> за счет средств </w:t>
      </w:r>
      <w:r w:rsidRPr="00B71F55">
        <w:rPr>
          <w:sz w:val="28"/>
          <w:szCs w:val="28"/>
        </w:rPr>
        <w:t>мест</w:t>
      </w:r>
      <w:r w:rsidR="00CB43CD">
        <w:rPr>
          <w:sz w:val="28"/>
          <w:szCs w:val="28"/>
        </w:rPr>
        <w:t>ного</w:t>
      </w:r>
      <w:r w:rsidRPr="00B71F55">
        <w:rPr>
          <w:sz w:val="28"/>
          <w:szCs w:val="28"/>
        </w:rPr>
        <w:t xml:space="preserve"> бюджет</w:t>
      </w:r>
      <w:r w:rsidR="00CB43C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B43CD">
        <w:rPr>
          <w:sz w:val="28"/>
          <w:szCs w:val="28"/>
        </w:rPr>
        <w:t>(к</w:t>
      </w:r>
      <w:r>
        <w:rPr>
          <w:sz w:val="28"/>
          <w:szCs w:val="28"/>
        </w:rPr>
        <w:t>онтракт на</w:t>
      </w:r>
      <w:r w:rsidR="00CB43CD">
        <w:rPr>
          <w:sz w:val="28"/>
          <w:szCs w:val="28"/>
        </w:rPr>
        <w:t>ходится</w:t>
      </w:r>
      <w:r>
        <w:rPr>
          <w:sz w:val="28"/>
          <w:szCs w:val="28"/>
        </w:rPr>
        <w:t xml:space="preserve"> подписи</w:t>
      </w:r>
      <w:r w:rsidR="00CB43CD">
        <w:rPr>
          <w:sz w:val="28"/>
          <w:szCs w:val="28"/>
        </w:rPr>
        <w:t>)</w:t>
      </w:r>
    </w:p>
    <w:p w:rsidR="009B026A" w:rsidRDefault="00CB43CD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в</w:t>
      </w:r>
      <w:r w:rsidR="009B026A">
        <w:rPr>
          <w:sz w:val="28"/>
          <w:szCs w:val="28"/>
        </w:rPr>
        <w:t>ыполнение работ по ямочному ремонту на сумму 497026 рубле</w:t>
      </w:r>
      <w:r>
        <w:rPr>
          <w:sz w:val="28"/>
          <w:szCs w:val="28"/>
        </w:rPr>
        <w:t>й</w:t>
      </w:r>
      <w:r w:rsidR="00E25B2D">
        <w:rPr>
          <w:sz w:val="28"/>
          <w:szCs w:val="28"/>
        </w:rPr>
        <w:t xml:space="preserve">  по </w:t>
      </w:r>
      <w:r w:rsidR="009B026A">
        <w:rPr>
          <w:sz w:val="28"/>
          <w:szCs w:val="28"/>
        </w:rPr>
        <w:t>ул.</w:t>
      </w:r>
      <w:r w:rsidR="00E25B2D">
        <w:rPr>
          <w:sz w:val="28"/>
          <w:szCs w:val="28"/>
        </w:rPr>
        <w:t xml:space="preserve"> </w:t>
      </w:r>
      <w:r w:rsidR="009B026A">
        <w:rPr>
          <w:sz w:val="28"/>
          <w:szCs w:val="28"/>
        </w:rPr>
        <w:t>Советская,23, ул.</w:t>
      </w:r>
      <w:r w:rsidR="00E25B2D">
        <w:rPr>
          <w:sz w:val="28"/>
          <w:szCs w:val="28"/>
        </w:rPr>
        <w:t xml:space="preserve"> </w:t>
      </w:r>
      <w:r w:rsidR="009B026A">
        <w:rPr>
          <w:sz w:val="28"/>
          <w:szCs w:val="28"/>
        </w:rPr>
        <w:t>Партизанская, ул.</w:t>
      </w:r>
      <w:r w:rsidR="00E25B2D">
        <w:rPr>
          <w:sz w:val="28"/>
          <w:szCs w:val="28"/>
        </w:rPr>
        <w:t xml:space="preserve"> </w:t>
      </w:r>
      <w:proofErr w:type="spellStart"/>
      <w:r w:rsidR="009B026A">
        <w:rPr>
          <w:sz w:val="28"/>
          <w:szCs w:val="28"/>
        </w:rPr>
        <w:t>Бр</w:t>
      </w:r>
      <w:proofErr w:type="spellEnd"/>
      <w:r w:rsidR="009B026A">
        <w:rPr>
          <w:sz w:val="28"/>
          <w:szCs w:val="28"/>
        </w:rPr>
        <w:t>.</w:t>
      </w:r>
      <w:r w:rsidR="00E25B2D">
        <w:rPr>
          <w:sz w:val="28"/>
          <w:szCs w:val="28"/>
        </w:rPr>
        <w:t xml:space="preserve"> </w:t>
      </w:r>
      <w:r w:rsidR="009B026A">
        <w:rPr>
          <w:sz w:val="28"/>
          <w:szCs w:val="28"/>
        </w:rPr>
        <w:t>Ждановых</w:t>
      </w:r>
      <w:r w:rsidR="00E25B2D">
        <w:rPr>
          <w:sz w:val="28"/>
          <w:szCs w:val="28"/>
        </w:rPr>
        <w:t>,</w:t>
      </w:r>
      <w:r w:rsidR="009B026A">
        <w:rPr>
          <w:sz w:val="28"/>
          <w:szCs w:val="28"/>
        </w:rPr>
        <w:t xml:space="preserve"> </w:t>
      </w:r>
      <w:r w:rsidR="00E25B2D">
        <w:rPr>
          <w:sz w:val="28"/>
          <w:szCs w:val="28"/>
        </w:rPr>
        <w:t xml:space="preserve">общая площадь планируемого ремонтом дорожного покрытия составит </w:t>
      </w:r>
      <w:r w:rsidR="009B026A">
        <w:rPr>
          <w:sz w:val="28"/>
          <w:szCs w:val="28"/>
        </w:rPr>
        <w:t xml:space="preserve">949 </w:t>
      </w:r>
      <w:r w:rsidR="00E25B2D">
        <w:rPr>
          <w:sz w:val="28"/>
          <w:szCs w:val="28"/>
        </w:rPr>
        <w:t xml:space="preserve">м2, </w:t>
      </w:r>
      <w:r w:rsidR="009B026A">
        <w:rPr>
          <w:sz w:val="28"/>
          <w:szCs w:val="28"/>
        </w:rPr>
        <w:t xml:space="preserve">  направлен на подписание ООО «Антон».</w:t>
      </w:r>
    </w:p>
    <w:p w:rsidR="009B026A" w:rsidRPr="00B71F55" w:rsidRDefault="00E25B2D" w:rsidP="009B0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 выставлена</w:t>
      </w:r>
      <w:r w:rsidR="009B026A">
        <w:rPr>
          <w:sz w:val="28"/>
          <w:szCs w:val="28"/>
        </w:rPr>
        <w:t xml:space="preserve"> на аукцион</w:t>
      </w:r>
      <w:r>
        <w:rPr>
          <w:sz w:val="28"/>
          <w:szCs w:val="28"/>
        </w:rPr>
        <w:t xml:space="preserve"> заявка на выполнение работ по </w:t>
      </w:r>
      <w:r w:rsidR="009B026A">
        <w:rPr>
          <w:sz w:val="28"/>
          <w:szCs w:val="28"/>
        </w:rPr>
        <w:t xml:space="preserve"> асфал</w:t>
      </w:r>
      <w:r w:rsidR="009B026A">
        <w:rPr>
          <w:sz w:val="28"/>
          <w:szCs w:val="28"/>
        </w:rPr>
        <w:t>ь</w:t>
      </w:r>
      <w:r w:rsidR="009B026A">
        <w:rPr>
          <w:sz w:val="28"/>
          <w:szCs w:val="28"/>
        </w:rPr>
        <w:t>тирова</w:t>
      </w:r>
      <w:r>
        <w:rPr>
          <w:sz w:val="28"/>
          <w:szCs w:val="28"/>
        </w:rPr>
        <w:t>нию</w:t>
      </w:r>
      <w:r w:rsidR="009B026A">
        <w:rPr>
          <w:sz w:val="28"/>
          <w:szCs w:val="28"/>
        </w:rPr>
        <w:t xml:space="preserve"> тротуара по ул.</w:t>
      </w:r>
      <w:r>
        <w:rPr>
          <w:sz w:val="28"/>
          <w:szCs w:val="28"/>
        </w:rPr>
        <w:t xml:space="preserve"> </w:t>
      </w:r>
      <w:r w:rsidR="009B026A">
        <w:rPr>
          <w:sz w:val="28"/>
          <w:szCs w:val="28"/>
        </w:rPr>
        <w:t xml:space="preserve">Шукшина на сумму </w:t>
      </w:r>
      <w:r>
        <w:rPr>
          <w:sz w:val="28"/>
          <w:szCs w:val="28"/>
        </w:rPr>
        <w:t>100 000 рублей</w:t>
      </w:r>
      <w:r w:rsidR="009B026A">
        <w:rPr>
          <w:sz w:val="28"/>
          <w:szCs w:val="28"/>
        </w:rPr>
        <w:t>.</w:t>
      </w:r>
      <w:r w:rsidR="009B026A" w:rsidRPr="00B71F55">
        <w:rPr>
          <w:sz w:val="28"/>
          <w:szCs w:val="28"/>
        </w:rPr>
        <w:t xml:space="preserve"> </w:t>
      </w:r>
    </w:p>
    <w:p w:rsidR="009B026A" w:rsidRPr="00B71F55" w:rsidRDefault="009B026A" w:rsidP="009B026A">
      <w:pPr>
        <w:ind w:firstLine="709"/>
        <w:jc w:val="both"/>
        <w:rPr>
          <w:sz w:val="28"/>
          <w:szCs w:val="28"/>
        </w:rPr>
      </w:pPr>
    </w:p>
    <w:p w:rsidR="008D7EF0" w:rsidRDefault="003665CE" w:rsidP="00D0320B">
      <w:pPr>
        <w:pStyle w:val="2"/>
      </w:pPr>
      <w:bookmarkStart w:id="0" w:name="_GoBack"/>
      <w:bookmarkEnd w:id="0"/>
      <w:r>
        <w:t>Первый з</w:t>
      </w:r>
      <w:r w:rsidR="008D7EF0">
        <w:t>аместитель главы</w:t>
      </w:r>
    </w:p>
    <w:p w:rsidR="003665CE" w:rsidRDefault="008D7EF0" w:rsidP="00D0320B">
      <w:pPr>
        <w:pStyle w:val="2"/>
      </w:pPr>
      <w:r>
        <w:t xml:space="preserve">администрации города </w:t>
      </w:r>
      <w:r w:rsidR="003665CE">
        <w:t>по</w:t>
      </w:r>
    </w:p>
    <w:p w:rsidR="003665CE" w:rsidRDefault="003665CE" w:rsidP="00D0320B">
      <w:pPr>
        <w:pStyle w:val="2"/>
      </w:pPr>
      <w:r>
        <w:t xml:space="preserve">общим вопросам                                                                                   А.В. </w:t>
      </w:r>
      <w:proofErr w:type="spellStart"/>
      <w:r>
        <w:t>Киунов</w:t>
      </w:r>
      <w:proofErr w:type="spellEnd"/>
    </w:p>
    <w:sectPr w:rsidR="003665CE" w:rsidSect="00560B1E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C0" w:rsidRDefault="003672C0">
      <w:r>
        <w:separator/>
      </w:r>
    </w:p>
  </w:endnote>
  <w:endnote w:type="continuationSeparator" w:id="0">
    <w:p w:rsidR="003672C0" w:rsidRDefault="0036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C0" w:rsidRDefault="003672C0">
      <w:r>
        <w:separator/>
      </w:r>
    </w:p>
  </w:footnote>
  <w:footnote w:type="continuationSeparator" w:id="0">
    <w:p w:rsidR="003672C0" w:rsidRDefault="0036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C6" w:rsidRDefault="00A15D33" w:rsidP="00D10B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77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C6" w:rsidRDefault="004C77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766CA"/>
    <w:multiLevelType w:val="hybridMultilevel"/>
    <w:tmpl w:val="BCD6FAE2"/>
    <w:lvl w:ilvl="0" w:tplc="61765B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C60A1C"/>
    <w:multiLevelType w:val="multilevel"/>
    <w:tmpl w:val="2916A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57870E5"/>
    <w:multiLevelType w:val="multilevel"/>
    <w:tmpl w:val="3A94C8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51D7736E"/>
    <w:multiLevelType w:val="multilevel"/>
    <w:tmpl w:val="560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5">
    <w:nsid w:val="6F457A0B"/>
    <w:multiLevelType w:val="multilevel"/>
    <w:tmpl w:val="86E442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780F2D3F"/>
    <w:multiLevelType w:val="multilevel"/>
    <w:tmpl w:val="0F2C7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50"/>
        </w:tabs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7">
    <w:nsid w:val="7C9403AA"/>
    <w:multiLevelType w:val="hybridMultilevel"/>
    <w:tmpl w:val="CA720ED0"/>
    <w:lvl w:ilvl="0" w:tplc="9E188474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5E"/>
    <w:rsid w:val="00007BC3"/>
    <w:rsid w:val="00020E11"/>
    <w:rsid w:val="000423B1"/>
    <w:rsid w:val="000438B1"/>
    <w:rsid w:val="0008071E"/>
    <w:rsid w:val="000C51B9"/>
    <w:rsid w:val="00144400"/>
    <w:rsid w:val="00146523"/>
    <w:rsid w:val="00152C74"/>
    <w:rsid w:val="00160022"/>
    <w:rsid w:val="00172F85"/>
    <w:rsid w:val="001964B2"/>
    <w:rsid w:val="001E4C5C"/>
    <w:rsid w:val="00212CD8"/>
    <w:rsid w:val="00235587"/>
    <w:rsid w:val="00252DE9"/>
    <w:rsid w:val="00260967"/>
    <w:rsid w:val="00264322"/>
    <w:rsid w:val="00275E62"/>
    <w:rsid w:val="00287D5F"/>
    <w:rsid w:val="00293DF0"/>
    <w:rsid w:val="002A3EDA"/>
    <w:rsid w:val="002C2017"/>
    <w:rsid w:val="002F2621"/>
    <w:rsid w:val="00314881"/>
    <w:rsid w:val="00340BC2"/>
    <w:rsid w:val="00343B74"/>
    <w:rsid w:val="00366417"/>
    <w:rsid w:val="003665CE"/>
    <w:rsid w:val="003672C0"/>
    <w:rsid w:val="003974AE"/>
    <w:rsid w:val="003A1C09"/>
    <w:rsid w:val="00412A15"/>
    <w:rsid w:val="004152EC"/>
    <w:rsid w:val="00423C2A"/>
    <w:rsid w:val="00423C4C"/>
    <w:rsid w:val="004422F8"/>
    <w:rsid w:val="00454194"/>
    <w:rsid w:val="004811B3"/>
    <w:rsid w:val="00494165"/>
    <w:rsid w:val="004B4C86"/>
    <w:rsid w:val="004C0566"/>
    <w:rsid w:val="004C77C6"/>
    <w:rsid w:val="004D5AD9"/>
    <w:rsid w:val="004E015B"/>
    <w:rsid w:val="00560B1E"/>
    <w:rsid w:val="0056218F"/>
    <w:rsid w:val="00587DB5"/>
    <w:rsid w:val="005D1F58"/>
    <w:rsid w:val="005D530C"/>
    <w:rsid w:val="005F68B5"/>
    <w:rsid w:val="0061194C"/>
    <w:rsid w:val="00641245"/>
    <w:rsid w:val="006434ED"/>
    <w:rsid w:val="006504BE"/>
    <w:rsid w:val="006A245E"/>
    <w:rsid w:val="006C0928"/>
    <w:rsid w:val="006E5711"/>
    <w:rsid w:val="006F71FA"/>
    <w:rsid w:val="007041BE"/>
    <w:rsid w:val="0075584C"/>
    <w:rsid w:val="007818EF"/>
    <w:rsid w:val="00793714"/>
    <w:rsid w:val="007F5F70"/>
    <w:rsid w:val="0081240C"/>
    <w:rsid w:val="00830167"/>
    <w:rsid w:val="0083085B"/>
    <w:rsid w:val="00847571"/>
    <w:rsid w:val="008A4CF8"/>
    <w:rsid w:val="008D7EF0"/>
    <w:rsid w:val="008E5C23"/>
    <w:rsid w:val="008F1A7A"/>
    <w:rsid w:val="00956616"/>
    <w:rsid w:val="00996F33"/>
    <w:rsid w:val="009A2C6F"/>
    <w:rsid w:val="009B026A"/>
    <w:rsid w:val="009B4F5A"/>
    <w:rsid w:val="009D2732"/>
    <w:rsid w:val="009D29A8"/>
    <w:rsid w:val="009D37FA"/>
    <w:rsid w:val="009E16A3"/>
    <w:rsid w:val="00A15D33"/>
    <w:rsid w:val="00A22C53"/>
    <w:rsid w:val="00A32DD1"/>
    <w:rsid w:val="00A339FB"/>
    <w:rsid w:val="00A42D6E"/>
    <w:rsid w:val="00A5232E"/>
    <w:rsid w:val="00A67088"/>
    <w:rsid w:val="00B35BEC"/>
    <w:rsid w:val="00B6138D"/>
    <w:rsid w:val="00B756C8"/>
    <w:rsid w:val="00B91C70"/>
    <w:rsid w:val="00BD47BE"/>
    <w:rsid w:val="00BE1A41"/>
    <w:rsid w:val="00BE5AE8"/>
    <w:rsid w:val="00BE77CA"/>
    <w:rsid w:val="00BF77F8"/>
    <w:rsid w:val="00C540CE"/>
    <w:rsid w:val="00C62430"/>
    <w:rsid w:val="00C72499"/>
    <w:rsid w:val="00CB43CD"/>
    <w:rsid w:val="00CE0577"/>
    <w:rsid w:val="00D0320B"/>
    <w:rsid w:val="00D10BCD"/>
    <w:rsid w:val="00D14845"/>
    <w:rsid w:val="00D14A1E"/>
    <w:rsid w:val="00D27465"/>
    <w:rsid w:val="00D32BD6"/>
    <w:rsid w:val="00D33F4A"/>
    <w:rsid w:val="00D340E4"/>
    <w:rsid w:val="00D349A5"/>
    <w:rsid w:val="00D526EB"/>
    <w:rsid w:val="00D83625"/>
    <w:rsid w:val="00D911DC"/>
    <w:rsid w:val="00DC7DD1"/>
    <w:rsid w:val="00DE31B8"/>
    <w:rsid w:val="00DF312E"/>
    <w:rsid w:val="00DF4F1B"/>
    <w:rsid w:val="00E04558"/>
    <w:rsid w:val="00E241D9"/>
    <w:rsid w:val="00E25B2D"/>
    <w:rsid w:val="00E26E56"/>
    <w:rsid w:val="00E31EF3"/>
    <w:rsid w:val="00E4236D"/>
    <w:rsid w:val="00E54D46"/>
    <w:rsid w:val="00E630BC"/>
    <w:rsid w:val="00E730F7"/>
    <w:rsid w:val="00E74770"/>
    <w:rsid w:val="00E95312"/>
    <w:rsid w:val="00EB05C1"/>
    <w:rsid w:val="00EF1F8C"/>
    <w:rsid w:val="00F138FA"/>
    <w:rsid w:val="00F36EC0"/>
    <w:rsid w:val="00F56031"/>
    <w:rsid w:val="00F818C7"/>
    <w:rsid w:val="00F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7A"/>
    <w:rPr>
      <w:sz w:val="24"/>
      <w:szCs w:val="24"/>
    </w:rPr>
  </w:style>
  <w:style w:type="paragraph" w:styleId="1">
    <w:name w:val="heading 1"/>
    <w:basedOn w:val="a"/>
    <w:next w:val="a"/>
    <w:qFormat/>
    <w:rsid w:val="00020E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138F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0320B"/>
    <w:pPr>
      <w:widowControl w:val="0"/>
      <w:jc w:val="both"/>
    </w:pPr>
    <w:rPr>
      <w:sz w:val="28"/>
      <w:szCs w:val="20"/>
    </w:rPr>
  </w:style>
  <w:style w:type="paragraph" w:styleId="a4">
    <w:name w:val="header"/>
    <w:basedOn w:val="a"/>
    <w:rsid w:val="00D14A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4A1E"/>
  </w:style>
  <w:style w:type="table" w:styleId="a6">
    <w:name w:val="Table Grid"/>
    <w:basedOn w:val="a1"/>
    <w:rsid w:val="00252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rsid w:val="00020E11"/>
    <w:rPr>
      <w:b/>
      <w:bCs/>
      <w:color w:val="008000"/>
    </w:rPr>
  </w:style>
  <w:style w:type="paragraph" w:styleId="a8">
    <w:name w:val="footer"/>
    <w:basedOn w:val="a"/>
    <w:link w:val="a9"/>
    <w:uiPriority w:val="99"/>
    <w:semiHidden/>
    <w:unhideWhenUsed/>
    <w:rsid w:val="00E42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236D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D7E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7A"/>
    <w:rPr>
      <w:sz w:val="24"/>
      <w:szCs w:val="24"/>
    </w:rPr>
  </w:style>
  <w:style w:type="paragraph" w:styleId="1">
    <w:name w:val="heading 1"/>
    <w:basedOn w:val="a"/>
    <w:next w:val="a"/>
    <w:qFormat/>
    <w:rsid w:val="00020E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138F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0320B"/>
    <w:pPr>
      <w:widowControl w:val="0"/>
      <w:jc w:val="both"/>
    </w:pPr>
    <w:rPr>
      <w:sz w:val="28"/>
      <w:szCs w:val="20"/>
    </w:rPr>
  </w:style>
  <w:style w:type="paragraph" w:styleId="a4">
    <w:name w:val="header"/>
    <w:basedOn w:val="a"/>
    <w:rsid w:val="00D14A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4A1E"/>
  </w:style>
  <w:style w:type="table" w:styleId="a6">
    <w:name w:val="Table Grid"/>
    <w:basedOn w:val="a1"/>
    <w:rsid w:val="00252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rsid w:val="00020E11"/>
    <w:rPr>
      <w:b/>
      <w:bCs/>
      <w:color w:val="008000"/>
    </w:rPr>
  </w:style>
  <w:style w:type="paragraph" w:styleId="a8">
    <w:name w:val="footer"/>
    <w:basedOn w:val="a"/>
    <w:link w:val="a9"/>
    <w:uiPriority w:val="99"/>
    <w:semiHidden/>
    <w:unhideWhenUsed/>
    <w:rsid w:val="00E42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236D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D7E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FINCOM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Maria</dc:creator>
  <cp:lastModifiedBy>Евгений</cp:lastModifiedBy>
  <cp:revision>2</cp:revision>
  <cp:lastPrinted>2013-06-17T08:10:00Z</cp:lastPrinted>
  <dcterms:created xsi:type="dcterms:W3CDTF">2013-07-01T01:48:00Z</dcterms:created>
  <dcterms:modified xsi:type="dcterms:W3CDTF">2013-07-01T01:48:00Z</dcterms:modified>
</cp:coreProperties>
</file>