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2DB" w:rsidRDefault="00935C70" w:rsidP="000E02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5C70">
        <w:rPr>
          <w:rFonts w:ascii="Times New Roman" w:eastAsia="Times New Roman" w:hAnsi="Times New Roman" w:cs="Times New Roman"/>
          <w:sz w:val="28"/>
          <w:szCs w:val="28"/>
        </w:rPr>
        <w:t>БЕЛОКУРИХИНСКИЙ ГОРОДСКОЙ СОВЕТ ДЕПУТАТОВ</w:t>
      </w:r>
    </w:p>
    <w:p w:rsidR="00935C70" w:rsidRPr="00935C70" w:rsidRDefault="00935C70" w:rsidP="000E02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5C70">
        <w:rPr>
          <w:rFonts w:ascii="Times New Roman" w:eastAsia="Times New Roman" w:hAnsi="Times New Roman" w:cs="Times New Roman"/>
          <w:sz w:val="28"/>
          <w:szCs w:val="28"/>
        </w:rPr>
        <w:t>АЛТАЙСКОГО КРАЯ</w:t>
      </w:r>
    </w:p>
    <w:p w:rsidR="00935C70" w:rsidRPr="00935C70" w:rsidRDefault="00935C70" w:rsidP="00935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5C70" w:rsidRPr="00935C70" w:rsidRDefault="00935C70" w:rsidP="00935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5C70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935C70" w:rsidRPr="00935C70" w:rsidRDefault="00935C70" w:rsidP="00935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5C70" w:rsidRPr="00935C70" w:rsidRDefault="002C6145" w:rsidP="00935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«25» декабря </w:t>
      </w:r>
      <w:r w:rsidR="00935C70" w:rsidRPr="00935C70">
        <w:rPr>
          <w:rFonts w:ascii="Times New Roman" w:eastAsia="Times New Roman" w:hAnsi="Times New Roman" w:cs="Times New Roman"/>
          <w:sz w:val="28"/>
          <w:szCs w:val="28"/>
        </w:rPr>
        <w:t xml:space="preserve">2013 № </w:t>
      </w:r>
      <w:r>
        <w:rPr>
          <w:rFonts w:ascii="Times New Roman" w:eastAsia="Times New Roman" w:hAnsi="Times New Roman" w:cs="Times New Roman"/>
          <w:sz w:val="28"/>
          <w:szCs w:val="28"/>
        </w:rPr>
        <w:t>182</w:t>
      </w:r>
      <w:r w:rsidR="00935C70" w:rsidRPr="00935C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35C70" w:rsidRPr="00935C70">
        <w:rPr>
          <w:rFonts w:ascii="Times New Roman" w:eastAsia="Times New Roman" w:hAnsi="Times New Roman" w:cs="Times New Roman"/>
          <w:sz w:val="28"/>
          <w:szCs w:val="28"/>
        </w:rPr>
        <w:t xml:space="preserve"> г. Белокуриха</w:t>
      </w:r>
    </w:p>
    <w:p w:rsidR="00935C70" w:rsidRPr="00935C70" w:rsidRDefault="00935C70" w:rsidP="00935C70">
      <w:pPr>
        <w:tabs>
          <w:tab w:val="left" w:pos="468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</w:tblGrid>
      <w:tr w:rsidR="00935C70" w:rsidRPr="00935C70" w:rsidTr="00935C70">
        <w:trPr>
          <w:trHeight w:val="459"/>
        </w:trPr>
        <w:tc>
          <w:tcPr>
            <w:tcW w:w="4219" w:type="dxa"/>
          </w:tcPr>
          <w:p w:rsidR="00935C70" w:rsidRPr="00935C70" w:rsidRDefault="00935C70" w:rsidP="00935C70">
            <w:pPr>
              <w:shd w:val="clear" w:color="auto" w:fill="FFFFFF"/>
              <w:tabs>
                <w:tab w:val="left" w:pos="4536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внесении изменений в долг</w:t>
            </w:r>
            <w:r w:rsidRPr="00935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935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срочную муниципальную цел</w:t>
            </w:r>
            <w:r w:rsidRPr="00935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35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вую программу «Комплексное развитие систем коммунальной инфраструктуры </w:t>
            </w: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Белок</w:t>
            </w: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риха на 2012-2016 годы»,</w:t>
            </w:r>
            <w:r w:rsidRPr="00935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прин</w:t>
            </w:r>
            <w:r w:rsidRPr="00935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935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тую решением </w:t>
            </w:r>
            <w:proofErr w:type="spellStart"/>
            <w:r w:rsidRPr="00935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Белокурихинск</w:t>
            </w:r>
            <w:r w:rsidRPr="00935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935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 w:rsidRPr="00935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городского Совета депутатов </w:t>
            </w: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19.07.2012 № 63, в редакции решений от 28.09.2012№ 71, от 25.10.2012 № 100, от 26.12.2012 № 115,  </w:t>
            </w:r>
            <w:proofErr w:type="gramStart"/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24.06.2013 № 155, от 31.07.2013 № 162 </w:t>
            </w:r>
          </w:p>
          <w:p w:rsidR="00935C70" w:rsidRPr="00935C70" w:rsidRDefault="00935C70" w:rsidP="00935C70">
            <w:pPr>
              <w:shd w:val="clear" w:color="auto" w:fill="FFFFFF"/>
              <w:spacing w:after="0" w:line="240" w:lineRule="exact"/>
              <w:ind w:right="7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935C70" w:rsidRPr="00935C70" w:rsidRDefault="00935C70" w:rsidP="00935C70">
      <w:pPr>
        <w:shd w:val="clear" w:color="auto" w:fill="FFFFFF"/>
        <w:spacing w:after="0" w:line="326" w:lineRule="exact"/>
        <w:ind w:left="-360" w:right="33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935C70" w:rsidRPr="00935C70" w:rsidRDefault="00935C70" w:rsidP="00935C70">
      <w:pPr>
        <w:shd w:val="clear" w:color="auto" w:fill="FFFFFF"/>
        <w:tabs>
          <w:tab w:val="left" w:pos="4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C70">
        <w:rPr>
          <w:rFonts w:ascii="Times New Roman" w:eastAsia="Times New Roman" w:hAnsi="Times New Roman" w:cs="Times New Roman"/>
          <w:sz w:val="28"/>
          <w:szCs w:val="28"/>
        </w:rPr>
        <w:t xml:space="preserve">В целях упорядочения бюджетного финансирования объектов капитального строительства, в соответствии со ст. 79 Бюджетного кодекса РФ, руководствуясь </w:t>
      </w:r>
      <w:proofErr w:type="spellStart"/>
      <w:r w:rsidRPr="00935C70">
        <w:rPr>
          <w:rFonts w:ascii="Times New Roman" w:eastAsia="Times New Roman" w:hAnsi="Times New Roman" w:cs="Times New Roman"/>
          <w:sz w:val="28"/>
          <w:szCs w:val="28"/>
        </w:rPr>
        <w:t>ст.ст</w:t>
      </w:r>
      <w:proofErr w:type="spellEnd"/>
      <w:r w:rsidRPr="00935C70">
        <w:rPr>
          <w:rFonts w:ascii="Times New Roman" w:eastAsia="Times New Roman" w:hAnsi="Times New Roman" w:cs="Times New Roman"/>
          <w:sz w:val="28"/>
          <w:szCs w:val="28"/>
        </w:rPr>
        <w:t>. 13, 37 Устава муниципального образования город Белокуриха Алтайского края,</w:t>
      </w:r>
    </w:p>
    <w:p w:rsidR="00935C70" w:rsidRPr="00935C70" w:rsidRDefault="00935C70" w:rsidP="00935C70">
      <w:pPr>
        <w:autoSpaceDE w:val="0"/>
        <w:autoSpaceDN w:val="0"/>
        <w:adjustRightInd w:val="0"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5C70">
        <w:rPr>
          <w:rFonts w:ascii="Times New Roman" w:eastAsia="Times New Roman" w:hAnsi="Times New Roman" w:cs="Times New Roman"/>
          <w:sz w:val="28"/>
          <w:szCs w:val="28"/>
        </w:rPr>
        <w:t>Белокурихинский</w:t>
      </w:r>
      <w:proofErr w:type="spellEnd"/>
      <w:r w:rsidRPr="00935C70">
        <w:rPr>
          <w:rFonts w:ascii="Times New Roman" w:eastAsia="Times New Roman" w:hAnsi="Times New Roman" w:cs="Times New Roman"/>
          <w:sz w:val="28"/>
          <w:szCs w:val="28"/>
        </w:rPr>
        <w:t xml:space="preserve"> городской Совет депутатов РЕШИЛ:</w:t>
      </w:r>
    </w:p>
    <w:p w:rsidR="002C6145" w:rsidRDefault="00935C70" w:rsidP="002C61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C7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ab/>
        <w:t xml:space="preserve">1. Внести в </w:t>
      </w:r>
      <w:r w:rsidRPr="00935C70">
        <w:rPr>
          <w:rFonts w:ascii="Times New Roman" w:eastAsia="Times New Roman" w:hAnsi="Times New Roman" w:cs="Times New Roman"/>
          <w:color w:val="000000"/>
          <w:sz w:val="28"/>
          <w:szCs w:val="28"/>
        </w:rPr>
        <w:t>долгосрочную муниципальную целевую программу «Ко</w:t>
      </w:r>
      <w:r w:rsidRPr="00935C7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35C70">
        <w:rPr>
          <w:rFonts w:ascii="Times New Roman" w:eastAsia="Times New Roman" w:hAnsi="Times New Roman" w:cs="Times New Roman"/>
          <w:color w:val="000000"/>
          <w:sz w:val="28"/>
          <w:szCs w:val="28"/>
        </w:rPr>
        <w:t>плексное развитие систем коммунал</w:t>
      </w:r>
      <w:r w:rsidRPr="00935C7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935C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инфраструктуры города Белокуриха на 2012-2016 годы», принятую решением </w:t>
      </w:r>
      <w:proofErr w:type="spellStart"/>
      <w:r w:rsidRPr="00935C70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Белокурихинского</w:t>
      </w:r>
      <w:proofErr w:type="spellEnd"/>
      <w:r w:rsidRPr="00935C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Совета д</w:t>
      </w:r>
      <w:r w:rsidRPr="00935C7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35C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путатов </w:t>
      </w:r>
      <w:r w:rsidRPr="00935C70">
        <w:rPr>
          <w:rFonts w:ascii="Times New Roman" w:eastAsia="Times New Roman" w:hAnsi="Times New Roman" w:cs="Times New Roman"/>
          <w:sz w:val="28"/>
          <w:szCs w:val="28"/>
        </w:rPr>
        <w:t xml:space="preserve">от 19 июля 2012 года № 63 в редакции решений от 28.09.2012№ 71, от 25.10.2012 № 100, от 26.12.2012 № 115, </w:t>
      </w:r>
      <w:proofErr w:type="gramStart"/>
      <w:r w:rsidRPr="00935C70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935C70">
        <w:rPr>
          <w:rFonts w:ascii="Times New Roman" w:eastAsia="Times New Roman" w:hAnsi="Times New Roman" w:cs="Times New Roman"/>
          <w:sz w:val="28"/>
          <w:szCs w:val="28"/>
        </w:rPr>
        <w:t xml:space="preserve"> 24.06.2013 № 155, от 31.07.2013 № 162,  </w:t>
      </w:r>
    </w:p>
    <w:p w:rsidR="00935C70" w:rsidRDefault="00935C70" w:rsidP="002C6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sectPr w:rsidR="00935C70" w:rsidSect="00D651B2">
          <w:headerReference w:type="default" r:id="rId9"/>
          <w:pgSz w:w="11906" w:h="16838"/>
          <w:pgMar w:top="1134" w:right="851" w:bottom="1701" w:left="1134" w:header="709" w:footer="709" w:gutter="0"/>
          <w:pgNumType w:start="2"/>
          <w:cols w:space="708"/>
          <w:titlePg/>
          <w:docGrid w:linePitch="360"/>
        </w:sectPr>
      </w:pPr>
      <w:r w:rsidRPr="00935C70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935C7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изменения:</w:t>
      </w:r>
    </w:p>
    <w:p w:rsidR="00935C70" w:rsidRDefault="00935C70" w:rsidP="00AF5887">
      <w:pPr>
        <w:spacing w:after="0" w:line="240" w:lineRule="auto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90692E" w:rsidRPr="00AF5887" w:rsidRDefault="00AF5887" w:rsidP="00AF5887">
      <w:pPr>
        <w:pStyle w:val="a7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Изложить </w:t>
      </w:r>
      <w:r w:rsidR="0090692E" w:rsidRPr="00AF5887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п. 5.1 «Программа инвестиционных проектов в электроснабжении» </w:t>
      </w:r>
      <w:r w:rsidR="0090692E" w:rsidRPr="00AF5887">
        <w:rPr>
          <w:rFonts w:ascii="Times New Roman" w:hAnsi="Times New Roman" w:cs="Times New Roman"/>
          <w:bCs/>
          <w:color w:val="000000"/>
          <w:sz w:val="28"/>
          <w:szCs w:val="28"/>
        </w:rPr>
        <w:t>в следующей редакции:</w:t>
      </w:r>
    </w:p>
    <w:p w:rsidR="00AF5887" w:rsidRPr="00AF5887" w:rsidRDefault="00AF5887" w:rsidP="00AF5887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3163"/>
        <w:gridCol w:w="1272"/>
        <w:gridCol w:w="1225"/>
        <w:gridCol w:w="51"/>
        <w:gridCol w:w="1133"/>
        <w:gridCol w:w="1035"/>
        <w:gridCol w:w="1393"/>
        <w:gridCol w:w="1417"/>
        <w:gridCol w:w="1276"/>
        <w:gridCol w:w="1968"/>
      </w:tblGrid>
      <w:tr w:rsidR="0093529B" w:rsidRPr="000262BF" w:rsidTr="0099503F">
        <w:trPr>
          <w:trHeight w:val="672"/>
        </w:trPr>
        <w:tc>
          <w:tcPr>
            <w:tcW w:w="776" w:type="dxa"/>
            <w:vMerge w:val="restart"/>
          </w:tcPr>
          <w:p w:rsidR="0093529B" w:rsidRPr="000262BF" w:rsidRDefault="0093529B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3529B" w:rsidRPr="000262BF" w:rsidRDefault="0093529B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  <w:vMerge w:val="restart"/>
          </w:tcPr>
          <w:p w:rsidR="0093529B" w:rsidRPr="000262BF" w:rsidRDefault="0093529B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29B" w:rsidRPr="000262BF" w:rsidRDefault="0093529B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1272" w:type="dxa"/>
            <w:vMerge w:val="restart"/>
          </w:tcPr>
          <w:p w:rsidR="0093529B" w:rsidRPr="000262BF" w:rsidRDefault="0093529B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ческие пар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метры</w:t>
            </w:r>
          </w:p>
        </w:tc>
        <w:tc>
          <w:tcPr>
            <w:tcW w:w="6254" w:type="dxa"/>
            <w:gridSpan w:val="6"/>
          </w:tcPr>
          <w:p w:rsidR="0093529B" w:rsidRPr="000262BF" w:rsidRDefault="0093529B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Капитальные затраты  по годам, тыс. руб.</w:t>
            </w:r>
          </w:p>
        </w:tc>
        <w:tc>
          <w:tcPr>
            <w:tcW w:w="1276" w:type="dxa"/>
            <w:vMerge w:val="restart"/>
          </w:tcPr>
          <w:p w:rsidR="0093529B" w:rsidRPr="000262BF" w:rsidRDefault="0093529B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Всего затрат</w:t>
            </w:r>
          </w:p>
        </w:tc>
        <w:tc>
          <w:tcPr>
            <w:tcW w:w="1968" w:type="dxa"/>
            <w:vMerge w:val="restart"/>
          </w:tcPr>
          <w:p w:rsidR="0093529B" w:rsidRPr="000262BF" w:rsidRDefault="0093529B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Источник и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вестиций</w:t>
            </w:r>
          </w:p>
        </w:tc>
      </w:tr>
      <w:tr w:rsidR="0093529B" w:rsidRPr="000262BF" w:rsidTr="0099503F">
        <w:trPr>
          <w:trHeight w:val="513"/>
        </w:trPr>
        <w:tc>
          <w:tcPr>
            <w:tcW w:w="776" w:type="dxa"/>
            <w:vMerge/>
          </w:tcPr>
          <w:p w:rsidR="0093529B" w:rsidRPr="000262BF" w:rsidRDefault="0093529B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  <w:vMerge/>
          </w:tcPr>
          <w:p w:rsidR="0093529B" w:rsidRPr="000262BF" w:rsidRDefault="0093529B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</w:tcPr>
          <w:p w:rsidR="0093529B" w:rsidRPr="000262BF" w:rsidRDefault="0093529B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93529B" w:rsidRPr="000262BF" w:rsidRDefault="0093529B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84" w:type="dxa"/>
            <w:gridSpan w:val="2"/>
          </w:tcPr>
          <w:p w:rsidR="0093529B" w:rsidRPr="000262BF" w:rsidRDefault="0093529B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93529B" w:rsidRPr="000262BF" w:rsidRDefault="0093529B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93529B" w:rsidRPr="000262BF" w:rsidRDefault="0093529B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93" w:type="dxa"/>
          </w:tcPr>
          <w:p w:rsidR="0093529B" w:rsidRPr="000262BF" w:rsidRDefault="0093529B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417" w:type="dxa"/>
          </w:tcPr>
          <w:p w:rsidR="0093529B" w:rsidRPr="000262BF" w:rsidRDefault="0093529B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76" w:type="dxa"/>
            <w:vMerge/>
          </w:tcPr>
          <w:p w:rsidR="0093529B" w:rsidRPr="000262BF" w:rsidRDefault="0093529B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</w:tcPr>
          <w:p w:rsidR="0093529B" w:rsidRPr="000262BF" w:rsidRDefault="0093529B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03F" w:rsidRPr="000262BF" w:rsidTr="0099503F">
        <w:trPr>
          <w:trHeight w:val="513"/>
        </w:trPr>
        <w:tc>
          <w:tcPr>
            <w:tcW w:w="776" w:type="dxa"/>
          </w:tcPr>
          <w:p w:rsidR="000262BF" w:rsidRPr="000262BF" w:rsidRDefault="000262BF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63" w:type="dxa"/>
          </w:tcPr>
          <w:p w:rsidR="000262BF" w:rsidRPr="000262BF" w:rsidRDefault="000262BF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Строительство сетей электроснабжения в районах перспективной  индивидуальной з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стройки</w:t>
            </w:r>
          </w:p>
        </w:tc>
        <w:tc>
          <w:tcPr>
            <w:tcW w:w="1272" w:type="dxa"/>
          </w:tcPr>
          <w:p w:rsidR="000262BF" w:rsidRPr="000262BF" w:rsidRDefault="000262BF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25" w:type="dxa"/>
          </w:tcPr>
          <w:p w:rsidR="000262BF" w:rsidRPr="000262BF" w:rsidRDefault="000262BF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</w:tcPr>
          <w:p w:rsidR="000262BF" w:rsidRPr="000262BF" w:rsidRDefault="000262BF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0262BF" w:rsidRPr="000262BF" w:rsidRDefault="000262BF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0262BF" w:rsidRPr="000262BF" w:rsidRDefault="000262BF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262BF" w:rsidRPr="000262BF" w:rsidRDefault="000262BF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2BF" w:rsidRPr="000262BF" w:rsidRDefault="000262BF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0262BF" w:rsidRPr="000262BF" w:rsidRDefault="000262BF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03F" w:rsidRPr="000262BF" w:rsidTr="0099503F">
        <w:trPr>
          <w:trHeight w:val="513"/>
        </w:trPr>
        <w:tc>
          <w:tcPr>
            <w:tcW w:w="776" w:type="dxa"/>
          </w:tcPr>
          <w:p w:rsidR="000262BF" w:rsidRPr="000262BF" w:rsidRDefault="000262BF" w:rsidP="00026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163" w:type="dxa"/>
          </w:tcPr>
          <w:p w:rsidR="000262BF" w:rsidRPr="000262BF" w:rsidRDefault="000262BF" w:rsidP="005B7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proofErr w:type="spellEnd"/>
            <w:proofErr w:type="gramEnd"/>
            <w:r w:rsidRPr="000262BF"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0262BF">
              <w:rPr>
                <w:rFonts w:ascii="Times New Roman" w:hAnsi="Times New Roman" w:cs="Times New Roman"/>
                <w:sz w:val="28"/>
                <w:szCs w:val="28"/>
              </w:rPr>
              <w:t xml:space="preserve"> Л 37-8-8 ул. Нарядная, Славянская, Мирная</w:t>
            </w:r>
          </w:p>
        </w:tc>
        <w:tc>
          <w:tcPr>
            <w:tcW w:w="1272" w:type="dxa"/>
          </w:tcPr>
          <w:p w:rsidR="000262BF" w:rsidRPr="000262BF" w:rsidRDefault="000262BF" w:rsidP="00026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L=1.0</w:t>
            </w:r>
          </w:p>
        </w:tc>
        <w:tc>
          <w:tcPr>
            <w:tcW w:w="1225" w:type="dxa"/>
          </w:tcPr>
          <w:p w:rsidR="000262BF" w:rsidRPr="000262BF" w:rsidRDefault="000262BF" w:rsidP="00026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</w:tcPr>
          <w:p w:rsidR="000262BF" w:rsidRPr="000262BF" w:rsidRDefault="000262BF" w:rsidP="00026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0262BF" w:rsidRPr="000262BF" w:rsidRDefault="000262BF" w:rsidP="00026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0262BF" w:rsidRPr="000262BF" w:rsidRDefault="000262BF" w:rsidP="00026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7" w:type="dxa"/>
          </w:tcPr>
          <w:p w:rsidR="000262BF" w:rsidRPr="000262BF" w:rsidRDefault="000262BF" w:rsidP="00026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2BF" w:rsidRPr="000262BF" w:rsidRDefault="0099503F" w:rsidP="00026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68" w:type="dxa"/>
          </w:tcPr>
          <w:p w:rsidR="000262BF" w:rsidRPr="000262BF" w:rsidRDefault="007A6A12" w:rsidP="00026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предприятий</w:t>
            </w:r>
          </w:p>
        </w:tc>
      </w:tr>
      <w:tr w:rsidR="0099503F" w:rsidRPr="000262BF" w:rsidTr="0099503F">
        <w:trPr>
          <w:trHeight w:val="513"/>
        </w:trPr>
        <w:tc>
          <w:tcPr>
            <w:tcW w:w="776" w:type="dxa"/>
          </w:tcPr>
          <w:p w:rsidR="000262BF" w:rsidRPr="000262BF" w:rsidRDefault="000262BF" w:rsidP="00026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163" w:type="dxa"/>
          </w:tcPr>
          <w:p w:rsidR="000262BF" w:rsidRPr="000262BF" w:rsidRDefault="000262BF" w:rsidP="005B7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proofErr w:type="spellEnd"/>
            <w:proofErr w:type="gramEnd"/>
            <w:r w:rsidRPr="000262BF">
              <w:rPr>
                <w:rFonts w:ascii="Times New Roman" w:hAnsi="Times New Roman" w:cs="Times New Roman"/>
                <w:sz w:val="28"/>
                <w:szCs w:val="28"/>
              </w:rPr>
              <w:t xml:space="preserve"> 0,4 </w:t>
            </w:r>
            <w:proofErr w:type="spellStart"/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0262BF">
              <w:rPr>
                <w:rFonts w:ascii="Times New Roman" w:hAnsi="Times New Roman" w:cs="Times New Roman"/>
                <w:sz w:val="28"/>
                <w:szCs w:val="28"/>
              </w:rPr>
              <w:t xml:space="preserve"> ул. Камча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</w:p>
        </w:tc>
        <w:tc>
          <w:tcPr>
            <w:tcW w:w="1272" w:type="dxa"/>
          </w:tcPr>
          <w:p w:rsidR="000262BF" w:rsidRPr="000262BF" w:rsidRDefault="000262BF" w:rsidP="00026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L=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225" w:type="dxa"/>
          </w:tcPr>
          <w:p w:rsidR="000262BF" w:rsidRPr="000262BF" w:rsidRDefault="000262BF" w:rsidP="00026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</w:tcPr>
          <w:p w:rsidR="000262BF" w:rsidRPr="000262BF" w:rsidRDefault="000262BF" w:rsidP="00026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0262BF" w:rsidRPr="000262BF" w:rsidRDefault="000262BF" w:rsidP="00026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0262BF" w:rsidRPr="000262BF" w:rsidRDefault="007A6A12" w:rsidP="00026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7" w:type="dxa"/>
          </w:tcPr>
          <w:p w:rsidR="000262BF" w:rsidRPr="000262BF" w:rsidRDefault="007A6A12" w:rsidP="00026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76" w:type="dxa"/>
          </w:tcPr>
          <w:p w:rsidR="000262BF" w:rsidRPr="000262BF" w:rsidRDefault="0099503F" w:rsidP="00026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68" w:type="dxa"/>
          </w:tcPr>
          <w:p w:rsidR="000262BF" w:rsidRPr="000262BF" w:rsidRDefault="007A6A12" w:rsidP="00026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предприятий</w:t>
            </w:r>
          </w:p>
        </w:tc>
      </w:tr>
      <w:tr w:rsidR="0099503F" w:rsidRPr="000262BF" w:rsidTr="0099503F">
        <w:trPr>
          <w:trHeight w:val="513"/>
        </w:trPr>
        <w:tc>
          <w:tcPr>
            <w:tcW w:w="776" w:type="dxa"/>
          </w:tcPr>
          <w:p w:rsidR="000262BF" w:rsidRPr="000262BF" w:rsidRDefault="000262BF" w:rsidP="00026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  <w:r w:rsidR="009950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63" w:type="dxa"/>
          </w:tcPr>
          <w:p w:rsidR="000262BF" w:rsidRPr="000262BF" w:rsidRDefault="007A6A12" w:rsidP="005B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0262BF" w:rsidRPr="000262BF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существление техн</w:t>
            </w:r>
            <w:r w:rsidR="000262BF" w:rsidRPr="000262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0262BF" w:rsidRPr="000262BF"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логического присоед</w:t>
            </w:r>
            <w:r w:rsidR="000262BF" w:rsidRPr="000262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0262BF" w:rsidRPr="000262BF">
              <w:rPr>
                <w:rFonts w:ascii="Times New Roman" w:eastAsia="Times New Roman" w:hAnsi="Times New Roman" w:cs="Times New Roman"/>
                <w:sz w:val="28"/>
                <w:szCs w:val="28"/>
              </w:rPr>
              <w:t>нения, ул. Радужная, 2-я Восточная, Жемчужная, Яблочная</w:t>
            </w:r>
          </w:p>
        </w:tc>
        <w:tc>
          <w:tcPr>
            <w:tcW w:w="1272" w:type="dxa"/>
          </w:tcPr>
          <w:p w:rsidR="000262BF" w:rsidRPr="000262BF" w:rsidRDefault="000262BF" w:rsidP="00026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62BF">
              <w:rPr>
                <w:rFonts w:ascii="Times New Roman" w:eastAsia="Times New Roman" w:hAnsi="Times New Roman" w:cs="Times New Roman"/>
                <w:sz w:val="28"/>
                <w:szCs w:val="28"/>
              </w:rPr>
              <w:t>кВА</w:t>
            </w:r>
            <w:proofErr w:type="spellEnd"/>
          </w:p>
        </w:tc>
        <w:tc>
          <w:tcPr>
            <w:tcW w:w="1225" w:type="dxa"/>
          </w:tcPr>
          <w:p w:rsidR="000262BF" w:rsidRPr="007A6A12" w:rsidRDefault="006B3725" w:rsidP="0060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1005,591</w:t>
            </w:r>
          </w:p>
        </w:tc>
        <w:tc>
          <w:tcPr>
            <w:tcW w:w="1184" w:type="dxa"/>
            <w:gridSpan w:val="2"/>
          </w:tcPr>
          <w:p w:rsidR="000262BF" w:rsidRPr="000262BF" w:rsidRDefault="000262BF" w:rsidP="007A6A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0262BF" w:rsidRPr="000262BF" w:rsidRDefault="000262BF" w:rsidP="00026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62BF" w:rsidRPr="000262BF" w:rsidRDefault="000262BF" w:rsidP="00026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62BF" w:rsidRPr="000262BF" w:rsidRDefault="000262BF" w:rsidP="00026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0262BF" w:rsidRPr="000262BF" w:rsidRDefault="000262BF" w:rsidP="00026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262BF" w:rsidRPr="000262BF" w:rsidRDefault="000262BF" w:rsidP="00026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2BF" w:rsidRPr="000262BF" w:rsidRDefault="0099503F" w:rsidP="000262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1005,591</w:t>
            </w:r>
          </w:p>
        </w:tc>
        <w:tc>
          <w:tcPr>
            <w:tcW w:w="1968" w:type="dxa"/>
          </w:tcPr>
          <w:p w:rsidR="000262BF" w:rsidRPr="000262BF" w:rsidRDefault="000262BF" w:rsidP="006B37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99503F" w:rsidRPr="007A6A12" w:rsidTr="0099503F">
        <w:trPr>
          <w:trHeight w:val="513"/>
        </w:trPr>
        <w:tc>
          <w:tcPr>
            <w:tcW w:w="776" w:type="dxa"/>
          </w:tcPr>
          <w:p w:rsidR="007A6A12" w:rsidRPr="007A6A12" w:rsidRDefault="007A6A12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="009950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63" w:type="dxa"/>
          </w:tcPr>
          <w:p w:rsidR="007A6A12" w:rsidRPr="007A6A12" w:rsidRDefault="007A6A12" w:rsidP="005B7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proofErr w:type="spellEnd"/>
            <w:proofErr w:type="gramEnd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 xml:space="preserve"> 0,4 </w:t>
            </w:r>
            <w:proofErr w:type="spell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 xml:space="preserve"> ул. Огоро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ная, Ягодная, Песчаная</w:t>
            </w:r>
          </w:p>
        </w:tc>
        <w:tc>
          <w:tcPr>
            <w:tcW w:w="1272" w:type="dxa"/>
          </w:tcPr>
          <w:p w:rsidR="007A6A12" w:rsidRPr="007A6A12" w:rsidRDefault="007A6A12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L=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225" w:type="dxa"/>
          </w:tcPr>
          <w:p w:rsidR="007A6A12" w:rsidRPr="007A6A12" w:rsidRDefault="007A6A12" w:rsidP="007A6A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bottom"/>
          </w:tcPr>
          <w:p w:rsidR="007A6A12" w:rsidRPr="007A6A12" w:rsidRDefault="007A6A12" w:rsidP="007A6A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7A6A12" w:rsidRPr="007A6A12" w:rsidRDefault="007A6A12" w:rsidP="007A6A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7A6A12" w:rsidRPr="007A6A12" w:rsidRDefault="007A6A12" w:rsidP="007A6A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A6A12" w:rsidRPr="007A6A12" w:rsidRDefault="007A6A12" w:rsidP="007A6A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A6A12" w:rsidRPr="007A6A12" w:rsidRDefault="007A6A12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7A6A12" w:rsidRPr="007A6A12" w:rsidRDefault="007A6A12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7A6A12" w:rsidRPr="007A6A12" w:rsidTr="0099503F">
        <w:trPr>
          <w:trHeight w:val="513"/>
        </w:trPr>
        <w:tc>
          <w:tcPr>
            <w:tcW w:w="776" w:type="dxa"/>
          </w:tcPr>
          <w:p w:rsidR="007A6A12" w:rsidRPr="007A6A12" w:rsidRDefault="007A6A12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="009950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63" w:type="dxa"/>
          </w:tcPr>
          <w:p w:rsidR="007A6A12" w:rsidRPr="007A6A12" w:rsidRDefault="007A6A12" w:rsidP="009950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proofErr w:type="spellEnd"/>
            <w:proofErr w:type="gramEnd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 xml:space="preserve"> 0,4 </w:t>
            </w:r>
            <w:proofErr w:type="spell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 xml:space="preserve"> ул. пер. Ле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 xml:space="preserve">ский, Амурский            с заменой КТП 37-8-8-32 на 400 </w:t>
            </w:r>
            <w:proofErr w:type="spell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spellEnd"/>
          </w:p>
        </w:tc>
        <w:tc>
          <w:tcPr>
            <w:tcW w:w="1272" w:type="dxa"/>
          </w:tcPr>
          <w:p w:rsidR="007A6A12" w:rsidRPr="007A6A12" w:rsidRDefault="007A6A12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=0,8</w:t>
            </w:r>
          </w:p>
        </w:tc>
        <w:tc>
          <w:tcPr>
            <w:tcW w:w="1225" w:type="dxa"/>
          </w:tcPr>
          <w:p w:rsidR="007A6A12" w:rsidRPr="007A6A12" w:rsidRDefault="007A6A12" w:rsidP="007A6A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</w:tcPr>
          <w:p w:rsidR="007A6A12" w:rsidRPr="007A6A12" w:rsidRDefault="007A6A12" w:rsidP="007A6A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35" w:type="dxa"/>
          </w:tcPr>
          <w:p w:rsidR="007A6A12" w:rsidRPr="007A6A12" w:rsidRDefault="007A6A12" w:rsidP="007A6A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7A6A12" w:rsidRPr="007A6A12" w:rsidRDefault="007A6A12" w:rsidP="007A6A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A6A12" w:rsidRPr="007A6A12" w:rsidRDefault="007A6A12" w:rsidP="007A6A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A6A12" w:rsidRPr="007A6A12" w:rsidRDefault="0099503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68" w:type="dxa"/>
          </w:tcPr>
          <w:p w:rsidR="007A6A12" w:rsidRPr="007A6A12" w:rsidRDefault="007A6A12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Средства предприятий</w:t>
            </w:r>
          </w:p>
          <w:p w:rsidR="007A6A12" w:rsidRPr="007A6A12" w:rsidRDefault="007A6A12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29B" w:rsidRPr="007A6A12" w:rsidTr="00F34265">
        <w:trPr>
          <w:trHeight w:val="513"/>
        </w:trPr>
        <w:tc>
          <w:tcPr>
            <w:tcW w:w="776" w:type="dxa"/>
            <w:vMerge w:val="restart"/>
          </w:tcPr>
          <w:p w:rsidR="0093529B" w:rsidRPr="007A6A12" w:rsidRDefault="0093529B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163" w:type="dxa"/>
            <w:vMerge w:val="restart"/>
          </w:tcPr>
          <w:p w:rsidR="0093529B" w:rsidRPr="007A6A12" w:rsidRDefault="0093529B" w:rsidP="009950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1272" w:type="dxa"/>
            <w:vMerge w:val="restart"/>
          </w:tcPr>
          <w:p w:rsidR="0093529B" w:rsidRPr="007A6A12" w:rsidRDefault="0093529B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ческие пар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метры</w:t>
            </w:r>
          </w:p>
        </w:tc>
        <w:tc>
          <w:tcPr>
            <w:tcW w:w="6254" w:type="dxa"/>
            <w:gridSpan w:val="6"/>
          </w:tcPr>
          <w:p w:rsidR="0093529B" w:rsidRPr="007A6A12" w:rsidRDefault="0093529B" w:rsidP="00443F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Капитальные затраты  по годам, тыс. руб.</w:t>
            </w:r>
          </w:p>
        </w:tc>
        <w:tc>
          <w:tcPr>
            <w:tcW w:w="1276" w:type="dxa"/>
            <w:vMerge w:val="restart"/>
          </w:tcPr>
          <w:p w:rsidR="0093529B" w:rsidRDefault="0093529B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Всего затрат</w:t>
            </w:r>
          </w:p>
        </w:tc>
        <w:tc>
          <w:tcPr>
            <w:tcW w:w="1968" w:type="dxa"/>
            <w:vMerge w:val="restart"/>
          </w:tcPr>
          <w:p w:rsidR="0093529B" w:rsidRPr="007A6A12" w:rsidRDefault="0093529B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Источник и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вестиций</w:t>
            </w:r>
          </w:p>
        </w:tc>
      </w:tr>
      <w:tr w:rsidR="0093529B" w:rsidRPr="007A6A12" w:rsidTr="0099503F">
        <w:trPr>
          <w:trHeight w:val="513"/>
        </w:trPr>
        <w:tc>
          <w:tcPr>
            <w:tcW w:w="776" w:type="dxa"/>
            <w:vMerge/>
          </w:tcPr>
          <w:p w:rsidR="0093529B" w:rsidRPr="007A6A12" w:rsidRDefault="0093529B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  <w:vMerge/>
          </w:tcPr>
          <w:p w:rsidR="0093529B" w:rsidRPr="007A6A12" w:rsidRDefault="0093529B" w:rsidP="009950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</w:tcPr>
          <w:p w:rsidR="0093529B" w:rsidRPr="0093529B" w:rsidRDefault="0093529B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93529B" w:rsidRPr="000262BF" w:rsidRDefault="0093529B" w:rsidP="00F34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84" w:type="dxa"/>
            <w:gridSpan w:val="2"/>
          </w:tcPr>
          <w:p w:rsidR="0093529B" w:rsidRPr="000262BF" w:rsidRDefault="0093529B" w:rsidP="00F34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93529B" w:rsidRPr="000262BF" w:rsidRDefault="0093529B" w:rsidP="00F34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93529B" w:rsidRPr="000262BF" w:rsidRDefault="0093529B" w:rsidP="00F34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93" w:type="dxa"/>
          </w:tcPr>
          <w:p w:rsidR="0093529B" w:rsidRPr="000262BF" w:rsidRDefault="0093529B" w:rsidP="00F34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417" w:type="dxa"/>
          </w:tcPr>
          <w:p w:rsidR="0093529B" w:rsidRPr="000262BF" w:rsidRDefault="0093529B" w:rsidP="00F34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76" w:type="dxa"/>
            <w:vMerge/>
          </w:tcPr>
          <w:p w:rsidR="0093529B" w:rsidRDefault="0093529B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</w:tcPr>
          <w:p w:rsidR="0093529B" w:rsidRPr="007A6A12" w:rsidRDefault="0093529B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03F" w:rsidRPr="007A6A12" w:rsidTr="0099503F">
        <w:trPr>
          <w:trHeight w:val="513"/>
        </w:trPr>
        <w:tc>
          <w:tcPr>
            <w:tcW w:w="776" w:type="dxa"/>
          </w:tcPr>
          <w:p w:rsidR="007A6A12" w:rsidRPr="007A6A12" w:rsidRDefault="007A6A12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  <w:r w:rsidR="009950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63" w:type="dxa"/>
          </w:tcPr>
          <w:p w:rsidR="007A6A12" w:rsidRPr="007A6A12" w:rsidRDefault="007A6A12" w:rsidP="009950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proofErr w:type="spellEnd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 xml:space="preserve"> 0,4 </w:t>
            </w:r>
            <w:proofErr w:type="spell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спенская</w:t>
            </w:r>
            <w:proofErr w:type="spellEnd"/>
          </w:p>
        </w:tc>
        <w:tc>
          <w:tcPr>
            <w:tcW w:w="1272" w:type="dxa"/>
          </w:tcPr>
          <w:p w:rsidR="007A6A12" w:rsidRPr="007A6A12" w:rsidRDefault="007A6A12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7A6A12" w:rsidRPr="007A6A12" w:rsidRDefault="007A6A12" w:rsidP="007A6A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</w:tcPr>
          <w:p w:rsidR="007A6A12" w:rsidRPr="007A6A12" w:rsidRDefault="007A6A12" w:rsidP="007A6A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35" w:type="dxa"/>
          </w:tcPr>
          <w:p w:rsidR="007A6A12" w:rsidRPr="007A6A12" w:rsidRDefault="007A6A12" w:rsidP="007A6A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393" w:type="dxa"/>
          </w:tcPr>
          <w:p w:rsidR="007A6A12" w:rsidRPr="007A6A12" w:rsidRDefault="007A6A12" w:rsidP="007A6A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A6A12" w:rsidRPr="007A6A12" w:rsidRDefault="007A6A12" w:rsidP="007A6A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A6A12" w:rsidRPr="007A6A12" w:rsidRDefault="0099503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68" w:type="dxa"/>
          </w:tcPr>
          <w:p w:rsidR="007A6A12" w:rsidRPr="007A6A12" w:rsidRDefault="007A6A12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Средства предприятий</w:t>
            </w:r>
          </w:p>
        </w:tc>
      </w:tr>
      <w:tr w:rsidR="0099503F" w:rsidRPr="007A6A12" w:rsidTr="0099503F">
        <w:trPr>
          <w:trHeight w:val="513"/>
        </w:trPr>
        <w:tc>
          <w:tcPr>
            <w:tcW w:w="776" w:type="dxa"/>
          </w:tcPr>
          <w:p w:rsidR="000262BF" w:rsidRPr="007A6A12" w:rsidRDefault="0099503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  <w:r w:rsidR="000262BF" w:rsidRPr="007A6A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63" w:type="dxa"/>
          </w:tcPr>
          <w:p w:rsidR="000262BF" w:rsidRPr="007A6A12" w:rsidRDefault="000262BF" w:rsidP="009950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proofErr w:type="spellEnd"/>
            <w:proofErr w:type="gramEnd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 xml:space="preserve"> 0,4 </w:t>
            </w:r>
            <w:proofErr w:type="spell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 xml:space="preserve"> ул. Нижняя, Обская, Бирюзовая </w:t>
            </w:r>
          </w:p>
        </w:tc>
        <w:tc>
          <w:tcPr>
            <w:tcW w:w="1272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L=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225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</w:tcPr>
          <w:p w:rsidR="000262BF" w:rsidRPr="007A6A12" w:rsidRDefault="007A6A12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35" w:type="dxa"/>
          </w:tcPr>
          <w:p w:rsidR="000262BF" w:rsidRPr="007A6A12" w:rsidRDefault="007A6A12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393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2BF" w:rsidRPr="007A6A12" w:rsidRDefault="0099503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68" w:type="dxa"/>
          </w:tcPr>
          <w:p w:rsidR="000262BF" w:rsidRPr="007A6A12" w:rsidRDefault="007A6A12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Средства предприятий</w:t>
            </w:r>
          </w:p>
        </w:tc>
      </w:tr>
      <w:tr w:rsidR="0099503F" w:rsidRPr="007A6A12" w:rsidTr="0099503F">
        <w:trPr>
          <w:trHeight w:val="513"/>
        </w:trPr>
        <w:tc>
          <w:tcPr>
            <w:tcW w:w="776" w:type="dxa"/>
          </w:tcPr>
          <w:p w:rsidR="000262BF" w:rsidRPr="007A6A12" w:rsidRDefault="0099503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  <w:r w:rsidR="000262BF" w:rsidRPr="007A6A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63" w:type="dxa"/>
          </w:tcPr>
          <w:p w:rsidR="000262BF" w:rsidRPr="007A6A12" w:rsidRDefault="000262BF" w:rsidP="009950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proofErr w:type="spellEnd"/>
            <w:proofErr w:type="gramEnd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 xml:space="preserve"> 0,4 </w:t>
            </w:r>
            <w:proofErr w:type="spell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 xml:space="preserve"> ул. Отрадная, пер. Ореховый</w:t>
            </w:r>
          </w:p>
        </w:tc>
        <w:tc>
          <w:tcPr>
            <w:tcW w:w="1272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L=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25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</w:tcPr>
          <w:p w:rsidR="000262BF" w:rsidRPr="007A6A12" w:rsidRDefault="007A6A12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35" w:type="dxa"/>
          </w:tcPr>
          <w:p w:rsidR="000262BF" w:rsidRPr="007A6A12" w:rsidRDefault="007A6A12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393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2BF" w:rsidRPr="007A6A12" w:rsidRDefault="0099503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68" w:type="dxa"/>
          </w:tcPr>
          <w:p w:rsidR="000262BF" w:rsidRPr="007A6A12" w:rsidRDefault="007A6A12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Средства предприятий</w:t>
            </w:r>
          </w:p>
        </w:tc>
      </w:tr>
      <w:tr w:rsidR="0099503F" w:rsidRPr="007A6A12" w:rsidTr="0099503F">
        <w:trPr>
          <w:trHeight w:val="513"/>
        </w:trPr>
        <w:tc>
          <w:tcPr>
            <w:tcW w:w="776" w:type="dxa"/>
          </w:tcPr>
          <w:p w:rsidR="007A6A12" w:rsidRPr="007A6A12" w:rsidRDefault="007A6A12" w:rsidP="009950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9503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63" w:type="dxa"/>
          </w:tcPr>
          <w:p w:rsidR="007A6A12" w:rsidRPr="007A6A12" w:rsidRDefault="007A6A12" w:rsidP="009950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proofErr w:type="spellEnd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 xml:space="preserve"> 0,4 </w:t>
            </w:r>
            <w:proofErr w:type="spell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ливовая</w:t>
            </w:r>
            <w:proofErr w:type="spellEnd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, Мичури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 xml:space="preserve"> Дружная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Арбузная</w:t>
            </w:r>
          </w:p>
        </w:tc>
        <w:tc>
          <w:tcPr>
            <w:tcW w:w="1272" w:type="dxa"/>
          </w:tcPr>
          <w:p w:rsidR="007A6A12" w:rsidRPr="007A6A12" w:rsidRDefault="007A6A12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=1,4</w:t>
            </w:r>
          </w:p>
        </w:tc>
        <w:tc>
          <w:tcPr>
            <w:tcW w:w="1225" w:type="dxa"/>
          </w:tcPr>
          <w:p w:rsidR="007A6A12" w:rsidRPr="007A6A12" w:rsidRDefault="007A6A12" w:rsidP="007A6A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</w:tcPr>
          <w:p w:rsidR="007A6A12" w:rsidRPr="007A6A12" w:rsidRDefault="007A6A12" w:rsidP="007A6A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35" w:type="dxa"/>
          </w:tcPr>
          <w:p w:rsidR="007A6A12" w:rsidRPr="007A6A12" w:rsidRDefault="007A6A12" w:rsidP="007A6A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393" w:type="dxa"/>
          </w:tcPr>
          <w:p w:rsidR="007A6A12" w:rsidRPr="007A6A12" w:rsidRDefault="007A6A12" w:rsidP="007A6A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A6A12" w:rsidRPr="007A6A12" w:rsidRDefault="007A6A12" w:rsidP="007A6A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A6A12" w:rsidRPr="007A6A12" w:rsidRDefault="0099503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68" w:type="dxa"/>
          </w:tcPr>
          <w:p w:rsidR="007A6A12" w:rsidRPr="007A6A12" w:rsidRDefault="007A6A12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Средства предприятий</w:t>
            </w:r>
          </w:p>
        </w:tc>
      </w:tr>
      <w:tr w:rsidR="0099503F" w:rsidRPr="007A6A12" w:rsidTr="0099503F">
        <w:trPr>
          <w:trHeight w:val="410"/>
        </w:trPr>
        <w:tc>
          <w:tcPr>
            <w:tcW w:w="776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63" w:type="dxa"/>
          </w:tcPr>
          <w:p w:rsidR="000262BF" w:rsidRPr="007A6A12" w:rsidRDefault="000262BF" w:rsidP="009950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Реконструкция линий </w:t>
            </w:r>
            <w:proofErr w:type="gram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proofErr w:type="gramEnd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 xml:space="preserve"> 0,4 </w:t>
            </w:r>
            <w:proofErr w:type="spell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1272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L=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7,45</w:t>
            </w:r>
          </w:p>
        </w:tc>
        <w:tc>
          <w:tcPr>
            <w:tcW w:w="1225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84" w:type="dxa"/>
            <w:gridSpan w:val="2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35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393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7" w:type="dxa"/>
          </w:tcPr>
          <w:p w:rsidR="000262BF" w:rsidRPr="007A6A12" w:rsidRDefault="007A6A12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76" w:type="dxa"/>
          </w:tcPr>
          <w:p w:rsidR="000262BF" w:rsidRPr="007A6A12" w:rsidRDefault="0099503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0262BF" w:rsidRPr="007A6A12" w:rsidRDefault="007A6A12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предприятий</w:t>
            </w:r>
          </w:p>
        </w:tc>
      </w:tr>
      <w:tr w:rsidR="0099503F" w:rsidRPr="007A6A12" w:rsidTr="0099503F">
        <w:trPr>
          <w:trHeight w:val="513"/>
        </w:trPr>
        <w:tc>
          <w:tcPr>
            <w:tcW w:w="776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63" w:type="dxa"/>
          </w:tcPr>
          <w:p w:rsidR="000262BF" w:rsidRPr="007A6A12" w:rsidRDefault="000262BF" w:rsidP="009950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Реконструкция и уст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новка КТП, ТП  и КТПН</w:t>
            </w:r>
          </w:p>
        </w:tc>
        <w:tc>
          <w:tcPr>
            <w:tcW w:w="1272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03F" w:rsidRPr="007A6A12" w:rsidTr="0099503F">
        <w:trPr>
          <w:trHeight w:val="513"/>
        </w:trPr>
        <w:tc>
          <w:tcPr>
            <w:tcW w:w="776" w:type="dxa"/>
          </w:tcPr>
          <w:p w:rsidR="000262BF" w:rsidRPr="007A6A12" w:rsidRDefault="000262BF" w:rsidP="009950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950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63" w:type="dxa"/>
          </w:tcPr>
          <w:p w:rsidR="000262BF" w:rsidRPr="007A6A12" w:rsidRDefault="000262BF" w:rsidP="009950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КТП по ул. Нарядная </w:t>
            </w:r>
          </w:p>
        </w:tc>
        <w:tc>
          <w:tcPr>
            <w:tcW w:w="1272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 xml:space="preserve">250 </w:t>
            </w:r>
            <w:proofErr w:type="spell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spellEnd"/>
          </w:p>
        </w:tc>
        <w:tc>
          <w:tcPr>
            <w:tcW w:w="1225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84" w:type="dxa"/>
            <w:gridSpan w:val="2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2BF" w:rsidRPr="007A6A12" w:rsidRDefault="0099503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68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ОАО СК «</w:t>
            </w:r>
            <w:proofErr w:type="spell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тайкрайэне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9503F" w:rsidRPr="007A6A12" w:rsidTr="0099503F">
        <w:trPr>
          <w:trHeight w:val="513"/>
        </w:trPr>
        <w:tc>
          <w:tcPr>
            <w:tcW w:w="776" w:type="dxa"/>
          </w:tcPr>
          <w:p w:rsidR="000262BF" w:rsidRPr="007A6A12" w:rsidRDefault="0099503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 w:rsidR="000262BF" w:rsidRPr="007A6A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63" w:type="dxa"/>
          </w:tcPr>
          <w:p w:rsidR="000262BF" w:rsidRPr="007A6A12" w:rsidRDefault="000262BF" w:rsidP="009950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Замена КТПН 37-7/19-6 ул. Коммунальная</w:t>
            </w:r>
          </w:p>
        </w:tc>
        <w:tc>
          <w:tcPr>
            <w:tcW w:w="1272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25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393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2BF" w:rsidRPr="007A6A12" w:rsidRDefault="0099503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68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ОАО СК «</w:t>
            </w:r>
            <w:proofErr w:type="spell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тайкрайэне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4CB3" w:rsidRPr="007A6A12" w:rsidTr="00F34265">
        <w:trPr>
          <w:trHeight w:val="513"/>
        </w:trPr>
        <w:tc>
          <w:tcPr>
            <w:tcW w:w="776" w:type="dxa"/>
            <w:vMerge w:val="restart"/>
          </w:tcPr>
          <w:p w:rsidR="00484CB3" w:rsidRPr="007A6A12" w:rsidRDefault="00484CB3" w:rsidP="00F342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163" w:type="dxa"/>
            <w:vMerge w:val="restart"/>
          </w:tcPr>
          <w:p w:rsidR="00484CB3" w:rsidRPr="007A6A12" w:rsidRDefault="00484CB3" w:rsidP="00F34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1272" w:type="dxa"/>
            <w:vMerge w:val="restart"/>
          </w:tcPr>
          <w:p w:rsidR="00484CB3" w:rsidRPr="007A6A12" w:rsidRDefault="00484CB3" w:rsidP="00F342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ческие пар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метры</w:t>
            </w:r>
          </w:p>
        </w:tc>
        <w:tc>
          <w:tcPr>
            <w:tcW w:w="6254" w:type="dxa"/>
            <w:gridSpan w:val="6"/>
          </w:tcPr>
          <w:p w:rsidR="00484CB3" w:rsidRPr="007A6A12" w:rsidRDefault="00484CB3" w:rsidP="00F342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Капитальные затраты  по годам, тыс. руб.</w:t>
            </w:r>
          </w:p>
        </w:tc>
        <w:tc>
          <w:tcPr>
            <w:tcW w:w="1276" w:type="dxa"/>
            <w:vMerge w:val="restart"/>
          </w:tcPr>
          <w:p w:rsidR="00484CB3" w:rsidRDefault="00484CB3" w:rsidP="00F342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Всего затрат</w:t>
            </w:r>
          </w:p>
        </w:tc>
        <w:tc>
          <w:tcPr>
            <w:tcW w:w="1968" w:type="dxa"/>
            <w:vMerge w:val="restart"/>
          </w:tcPr>
          <w:p w:rsidR="00484CB3" w:rsidRPr="007A6A12" w:rsidRDefault="00484CB3" w:rsidP="00F342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Источник и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вестиций</w:t>
            </w:r>
          </w:p>
        </w:tc>
      </w:tr>
      <w:tr w:rsidR="00484CB3" w:rsidRPr="007A6A12" w:rsidTr="0099503F">
        <w:trPr>
          <w:trHeight w:val="513"/>
        </w:trPr>
        <w:tc>
          <w:tcPr>
            <w:tcW w:w="776" w:type="dxa"/>
            <w:vMerge/>
          </w:tcPr>
          <w:p w:rsidR="00484CB3" w:rsidRDefault="00484CB3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  <w:vMerge/>
          </w:tcPr>
          <w:p w:rsidR="00484CB3" w:rsidRPr="007A6A12" w:rsidRDefault="00484CB3" w:rsidP="009950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</w:tcPr>
          <w:p w:rsidR="00484CB3" w:rsidRPr="007A6A12" w:rsidRDefault="00484CB3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484CB3" w:rsidRPr="000262BF" w:rsidRDefault="00484CB3" w:rsidP="00F34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84" w:type="dxa"/>
            <w:gridSpan w:val="2"/>
          </w:tcPr>
          <w:p w:rsidR="00484CB3" w:rsidRPr="000262BF" w:rsidRDefault="00484CB3" w:rsidP="00F34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484CB3" w:rsidRPr="000262BF" w:rsidRDefault="00484CB3" w:rsidP="00F34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484CB3" w:rsidRPr="000262BF" w:rsidRDefault="00484CB3" w:rsidP="00F34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93" w:type="dxa"/>
          </w:tcPr>
          <w:p w:rsidR="00484CB3" w:rsidRPr="000262BF" w:rsidRDefault="00484CB3" w:rsidP="00F34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417" w:type="dxa"/>
          </w:tcPr>
          <w:p w:rsidR="00484CB3" w:rsidRPr="000262BF" w:rsidRDefault="00484CB3" w:rsidP="00F34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76" w:type="dxa"/>
            <w:vMerge/>
          </w:tcPr>
          <w:p w:rsidR="00484CB3" w:rsidRDefault="00484CB3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</w:tcPr>
          <w:p w:rsidR="00484CB3" w:rsidRPr="007A6A12" w:rsidRDefault="00484CB3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03F" w:rsidRPr="007A6A12" w:rsidTr="0099503F">
        <w:trPr>
          <w:trHeight w:val="513"/>
        </w:trPr>
        <w:tc>
          <w:tcPr>
            <w:tcW w:w="776" w:type="dxa"/>
          </w:tcPr>
          <w:p w:rsidR="000262BF" w:rsidRPr="007A6A12" w:rsidRDefault="000262BF" w:rsidP="009950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950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63" w:type="dxa"/>
          </w:tcPr>
          <w:p w:rsidR="000262BF" w:rsidRPr="007A6A12" w:rsidRDefault="000262BF" w:rsidP="00484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 xml:space="preserve">Замена КТПН 4 с 400 </w:t>
            </w:r>
            <w:proofErr w:type="spell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spellEnd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 xml:space="preserve"> на 630 </w:t>
            </w:r>
            <w:proofErr w:type="spell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spellEnd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. Ждановых, 1</w:t>
            </w:r>
          </w:p>
        </w:tc>
        <w:tc>
          <w:tcPr>
            <w:tcW w:w="1272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25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35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2BF" w:rsidRPr="007A6A12" w:rsidRDefault="0099503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68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ОАО СК «</w:t>
            </w:r>
            <w:proofErr w:type="spell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тайкрайэне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9503F" w:rsidRPr="007A6A12" w:rsidTr="0099503F">
        <w:trPr>
          <w:trHeight w:val="513"/>
        </w:trPr>
        <w:tc>
          <w:tcPr>
            <w:tcW w:w="776" w:type="dxa"/>
          </w:tcPr>
          <w:p w:rsidR="000262BF" w:rsidRPr="007A6A12" w:rsidRDefault="0099503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="000262BF" w:rsidRPr="007A6A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63" w:type="dxa"/>
          </w:tcPr>
          <w:p w:rsidR="000262BF" w:rsidRPr="007A6A12" w:rsidRDefault="000262BF" w:rsidP="00484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 xml:space="preserve">Замена КТПН  37-6-45 с 250 </w:t>
            </w:r>
            <w:proofErr w:type="spell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spellEnd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 xml:space="preserve"> на 400 </w:t>
            </w:r>
            <w:proofErr w:type="spell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spellEnd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 xml:space="preserve"> ул. Нагорная</w:t>
            </w:r>
          </w:p>
        </w:tc>
        <w:tc>
          <w:tcPr>
            <w:tcW w:w="1272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393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2BF" w:rsidRPr="007A6A12" w:rsidRDefault="0099503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68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ОАО СК «</w:t>
            </w:r>
            <w:proofErr w:type="spell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тайкрайэне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9503F" w:rsidRPr="007A6A12" w:rsidTr="0099503F">
        <w:trPr>
          <w:trHeight w:val="513"/>
        </w:trPr>
        <w:tc>
          <w:tcPr>
            <w:tcW w:w="776" w:type="dxa"/>
          </w:tcPr>
          <w:p w:rsidR="000262BF" w:rsidRPr="007A6A12" w:rsidRDefault="0099503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  <w:r w:rsidR="000262BF" w:rsidRPr="007A6A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63" w:type="dxa"/>
          </w:tcPr>
          <w:p w:rsidR="000262BF" w:rsidRPr="007A6A12" w:rsidRDefault="000262BF" w:rsidP="00484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Реконструкция ТП </w:t>
            </w:r>
          </w:p>
          <w:p w:rsidR="000262BF" w:rsidRPr="007A6A12" w:rsidRDefault="000262BF" w:rsidP="00484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 xml:space="preserve">37-7/19-11 с установкой трансформатора ТМ 400 </w:t>
            </w:r>
            <w:proofErr w:type="spell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spellEnd"/>
          </w:p>
        </w:tc>
        <w:tc>
          <w:tcPr>
            <w:tcW w:w="1272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25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7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2BF" w:rsidRPr="007A6A12" w:rsidRDefault="0099503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68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ОАО СК «</w:t>
            </w:r>
            <w:proofErr w:type="spell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тайкрайэне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9503F" w:rsidRPr="007A6A12" w:rsidTr="0099503F">
        <w:trPr>
          <w:trHeight w:val="513"/>
        </w:trPr>
        <w:tc>
          <w:tcPr>
            <w:tcW w:w="776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63" w:type="dxa"/>
          </w:tcPr>
          <w:p w:rsidR="000262BF" w:rsidRPr="007A6A12" w:rsidRDefault="000262BF" w:rsidP="00484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Оформление бесхозя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ных линий электроп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редач и КТП</w:t>
            </w:r>
          </w:p>
        </w:tc>
        <w:tc>
          <w:tcPr>
            <w:tcW w:w="1272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 xml:space="preserve"> \</w:t>
            </w:r>
            <w:r w:rsidRPr="007A6A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225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03F" w:rsidRPr="007A6A12" w:rsidTr="0099503F">
        <w:trPr>
          <w:trHeight w:val="513"/>
        </w:trPr>
        <w:tc>
          <w:tcPr>
            <w:tcW w:w="776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163" w:type="dxa"/>
          </w:tcPr>
          <w:p w:rsidR="000262BF" w:rsidRPr="007A6A12" w:rsidRDefault="000262BF" w:rsidP="00484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Сети электроснабжения  ВЛ. 0,4, в том числе:</w:t>
            </w:r>
          </w:p>
          <w:p w:rsidR="000262BF" w:rsidRPr="007A6A12" w:rsidRDefault="000262BF" w:rsidP="00484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 xml:space="preserve"> по БЭС</w:t>
            </w:r>
          </w:p>
        </w:tc>
        <w:tc>
          <w:tcPr>
            <w:tcW w:w="1272" w:type="dxa"/>
          </w:tcPr>
          <w:p w:rsidR="000262BF" w:rsidRPr="007A6A12" w:rsidRDefault="000262BF" w:rsidP="007A6A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2BF" w:rsidRPr="007A6A12" w:rsidRDefault="000262BF" w:rsidP="007A6A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2BF" w:rsidRPr="007A6A12" w:rsidRDefault="000262BF" w:rsidP="007A6A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9,765 км"/>
              </w:smartTagPr>
              <w:r w:rsidRPr="007A6A12">
                <w:rPr>
                  <w:rFonts w:ascii="Times New Roman" w:hAnsi="Times New Roman" w:cs="Times New Roman"/>
                  <w:sz w:val="28"/>
                  <w:szCs w:val="28"/>
                </w:rPr>
                <w:t>9,765 км</w:t>
              </w:r>
            </w:smartTag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25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4" w:type="dxa"/>
            <w:gridSpan w:val="2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35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93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99503F" w:rsidRPr="007A6A12" w:rsidTr="0099503F">
        <w:trPr>
          <w:trHeight w:val="513"/>
        </w:trPr>
        <w:tc>
          <w:tcPr>
            <w:tcW w:w="776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0262BF" w:rsidRPr="007A6A12" w:rsidRDefault="000262BF" w:rsidP="00484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 xml:space="preserve"> по МЭС</w:t>
            </w:r>
          </w:p>
        </w:tc>
        <w:tc>
          <w:tcPr>
            <w:tcW w:w="1272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,03 км"/>
              </w:smartTagPr>
              <w:r w:rsidRPr="007A6A12">
                <w:rPr>
                  <w:rFonts w:ascii="Times New Roman" w:hAnsi="Times New Roman" w:cs="Times New Roman"/>
                  <w:sz w:val="28"/>
                  <w:szCs w:val="28"/>
                </w:rPr>
                <w:t>3,03 км</w:t>
              </w:r>
            </w:smartTag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25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4" w:type="dxa"/>
            <w:gridSpan w:val="2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35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68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99503F" w:rsidRPr="007A6A12" w:rsidTr="0099503F">
        <w:trPr>
          <w:trHeight w:val="513"/>
        </w:trPr>
        <w:tc>
          <w:tcPr>
            <w:tcW w:w="776" w:type="dxa"/>
          </w:tcPr>
          <w:p w:rsidR="000262BF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  <w:p w:rsidR="000A43DA" w:rsidRPr="007A6A12" w:rsidRDefault="000A43DA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0262BF" w:rsidRPr="007A6A12" w:rsidRDefault="000262BF" w:rsidP="00484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КТП</w:t>
            </w:r>
          </w:p>
        </w:tc>
        <w:tc>
          <w:tcPr>
            <w:tcW w:w="1272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7 шт.</w:t>
            </w:r>
          </w:p>
        </w:tc>
        <w:tc>
          <w:tcPr>
            <w:tcW w:w="1225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0A43DA" w:rsidRPr="007A6A12" w:rsidTr="00F34265">
        <w:trPr>
          <w:trHeight w:val="513"/>
        </w:trPr>
        <w:tc>
          <w:tcPr>
            <w:tcW w:w="776" w:type="dxa"/>
            <w:vMerge w:val="restart"/>
          </w:tcPr>
          <w:p w:rsidR="000A43DA" w:rsidRPr="007A6A12" w:rsidRDefault="000A43DA" w:rsidP="00F342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163" w:type="dxa"/>
            <w:vMerge w:val="restart"/>
          </w:tcPr>
          <w:p w:rsidR="000A43DA" w:rsidRPr="007A6A12" w:rsidRDefault="000A43DA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1272" w:type="dxa"/>
            <w:vMerge w:val="restart"/>
          </w:tcPr>
          <w:p w:rsidR="000A43DA" w:rsidRPr="007A6A12" w:rsidRDefault="000A43DA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ческие пар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метры</w:t>
            </w:r>
          </w:p>
        </w:tc>
        <w:tc>
          <w:tcPr>
            <w:tcW w:w="6254" w:type="dxa"/>
            <w:gridSpan w:val="6"/>
          </w:tcPr>
          <w:p w:rsidR="000A43DA" w:rsidRPr="007A6A12" w:rsidRDefault="000A43DA" w:rsidP="00343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Капитальные затраты  по годам, тыс. руб.</w:t>
            </w:r>
          </w:p>
        </w:tc>
        <w:tc>
          <w:tcPr>
            <w:tcW w:w="1276" w:type="dxa"/>
            <w:vMerge w:val="restart"/>
          </w:tcPr>
          <w:p w:rsidR="000A43DA" w:rsidRDefault="000A43DA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Всего затрат</w:t>
            </w:r>
          </w:p>
        </w:tc>
        <w:tc>
          <w:tcPr>
            <w:tcW w:w="1968" w:type="dxa"/>
            <w:vMerge w:val="restart"/>
          </w:tcPr>
          <w:p w:rsidR="000A43DA" w:rsidRPr="007A6A12" w:rsidRDefault="000A43DA" w:rsidP="00F342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Источник и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вестиций</w:t>
            </w:r>
          </w:p>
        </w:tc>
      </w:tr>
      <w:tr w:rsidR="000A43DA" w:rsidRPr="007A6A12" w:rsidTr="003779E3">
        <w:trPr>
          <w:trHeight w:val="513"/>
        </w:trPr>
        <w:tc>
          <w:tcPr>
            <w:tcW w:w="776" w:type="dxa"/>
            <w:vMerge/>
          </w:tcPr>
          <w:p w:rsidR="000A43DA" w:rsidRPr="007A6A12" w:rsidRDefault="000A43DA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  <w:vMerge/>
          </w:tcPr>
          <w:p w:rsidR="000A43DA" w:rsidRPr="007A6A12" w:rsidRDefault="000A43DA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</w:tcPr>
          <w:p w:rsidR="000A43DA" w:rsidRPr="007A6A12" w:rsidRDefault="000A43DA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0A43DA" w:rsidRPr="000262BF" w:rsidRDefault="000A43DA" w:rsidP="00343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</w:tcPr>
          <w:p w:rsidR="000A43DA" w:rsidRPr="000262BF" w:rsidRDefault="000A43DA" w:rsidP="00343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0A43DA" w:rsidRPr="000262BF" w:rsidRDefault="000A43DA" w:rsidP="00343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0A43DA" w:rsidRPr="000262BF" w:rsidRDefault="000A43DA" w:rsidP="00343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93" w:type="dxa"/>
          </w:tcPr>
          <w:p w:rsidR="000A43DA" w:rsidRPr="000262BF" w:rsidRDefault="000A43DA" w:rsidP="00343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417" w:type="dxa"/>
          </w:tcPr>
          <w:p w:rsidR="000A43DA" w:rsidRPr="000262BF" w:rsidRDefault="000A43DA" w:rsidP="00343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76" w:type="dxa"/>
            <w:vMerge/>
          </w:tcPr>
          <w:p w:rsidR="000A43DA" w:rsidRPr="007A6A12" w:rsidRDefault="000A43DA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</w:tcPr>
          <w:p w:rsidR="000A43DA" w:rsidRPr="007A6A12" w:rsidRDefault="000A43DA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03F" w:rsidRPr="007A6A12" w:rsidTr="003779E3">
        <w:trPr>
          <w:trHeight w:val="560"/>
        </w:trPr>
        <w:tc>
          <w:tcPr>
            <w:tcW w:w="776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3163" w:type="dxa"/>
          </w:tcPr>
          <w:p w:rsidR="000262BF" w:rsidRPr="007A6A12" w:rsidRDefault="000262BF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1272" w:type="dxa"/>
          </w:tcPr>
          <w:p w:rsidR="000262BF" w:rsidRPr="007A6A12" w:rsidRDefault="000262BF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,8 км"/>
              </w:smartTagPr>
              <w:r w:rsidRPr="007A6A12">
                <w:rPr>
                  <w:rFonts w:ascii="Times New Roman" w:hAnsi="Times New Roman" w:cs="Times New Roman"/>
                  <w:sz w:val="28"/>
                  <w:szCs w:val="28"/>
                </w:rPr>
                <w:t>3,8 км</w:t>
              </w:r>
            </w:smartTag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gridSpan w:val="2"/>
          </w:tcPr>
          <w:p w:rsidR="000262BF" w:rsidRPr="007A6A12" w:rsidRDefault="000262BF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0262BF" w:rsidRPr="007A6A12" w:rsidRDefault="000262BF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0262BF" w:rsidRPr="007A6A12" w:rsidRDefault="000262BF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0262BF" w:rsidRPr="007A6A12" w:rsidRDefault="000262BF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262BF" w:rsidRPr="007A6A12" w:rsidRDefault="000262BF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2BF" w:rsidRPr="007A6A12" w:rsidRDefault="000262BF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3439F4" w:rsidRPr="007A6A12" w:rsidTr="003779E3">
        <w:trPr>
          <w:trHeight w:val="513"/>
        </w:trPr>
        <w:tc>
          <w:tcPr>
            <w:tcW w:w="776" w:type="dxa"/>
          </w:tcPr>
          <w:p w:rsidR="003439F4" w:rsidRPr="007A6A12" w:rsidRDefault="003439F4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63" w:type="dxa"/>
          </w:tcPr>
          <w:p w:rsidR="003439F4" w:rsidRPr="007A6A12" w:rsidRDefault="005D6A9C" w:rsidP="005D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Монтаж линий</w:t>
            </w:r>
            <w:r w:rsidR="003439F4">
              <w:rPr>
                <w:rFonts w:ascii="Times New Roman" w:hAnsi="Times New Roman" w:cs="Times New Roman"/>
                <w:sz w:val="28"/>
                <w:szCs w:val="28"/>
              </w:rPr>
              <w:t xml:space="preserve"> уличн</w:t>
            </w:r>
            <w:r w:rsidR="003439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439F4">
              <w:rPr>
                <w:rFonts w:ascii="Times New Roman" w:hAnsi="Times New Roman" w:cs="Times New Roman"/>
                <w:sz w:val="28"/>
                <w:szCs w:val="28"/>
              </w:rPr>
              <w:t>го освещения</w:t>
            </w:r>
          </w:p>
        </w:tc>
        <w:tc>
          <w:tcPr>
            <w:tcW w:w="1272" w:type="dxa"/>
          </w:tcPr>
          <w:p w:rsidR="003439F4" w:rsidRPr="007A6A12" w:rsidRDefault="003439F4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6" w:type="dxa"/>
            <w:gridSpan w:val="2"/>
          </w:tcPr>
          <w:p w:rsidR="003439F4" w:rsidRPr="007A6A12" w:rsidRDefault="003439F4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3439F4" w:rsidRPr="007A6A12" w:rsidRDefault="003439F4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3439F4" w:rsidRPr="007A6A12" w:rsidRDefault="003439F4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3439F4" w:rsidRDefault="003439F4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439F4" w:rsidRPr="007A6A12" w:rsidRDefault="003439F4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439F4" w:rsidRPr="007A6A12" w:rsidRDefault="003439F4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3439F4" w:rsidRPr="007A6A12" w:rsidRDefault="003439F4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99503F" w:rsidRPr="007A6A12" w:rsidTr="003779E3">
        <w:trPr>
          <w:trHeight w:val="513"/>
        </w:trPr>
        <w:tc>
          <w:tcPr>
            <w:tcW w:w="776" w:type="dxa"/>
          </w:tcPr>
          <w:p w:rsidR="000262BF" w:rsidRPr="007A6A12" w:rsidRDefault="003439F4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262BF" w:rsidRPr="007A6A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63" w:type="dxa"/>
          </w:tcPr>
          <w:p w:rsidR="000262BF" w:rsidRPr="007A6A12" w:rsidRDefault="000262BF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2" w:type="dxa"/>
          </w:tcPr>
          <w:p w:rsidR="000262BF" w:rsidRPr="007A6A12" w:rsidRDefault="000262BF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0262BF" w:rsidRPr="007A6A12" w:rsidRDefault="0099503F" w:rsidP="0034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1005,591</w:t>
            </w:r>
          </w:p>
        </w:tc>
        <w:tc>
          <w:tcPr>
            <w:tcW w:w="1133" w:type="dxa"/>
            <w:vAlign w:val="bottom"/>
          </w:tcPr>
          <w:p w:rsidR="000262BF" w:rsidRPr="007A6A12" w:rsidRDefault="0099503F" w:rsidP="0034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35" w:type="dxa"/>
            <w:vAlign w:val="bottom"/>
          </w:tcPr>
          <w:p w:rsidR="000262BF" w:rsidRPr="007A6A12" w:rsidRDefault="0099503F" w:rsidP="0034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393" w:type="dxa"/>
            <w:vAlign w:val="bottom"/>
          </w:tcPr>
          <w:p w:rsidR="000262BF" w:rsidRPr="007A6A12" w:rsidRDefault="0095602A" w:rsidP="0034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7" w:type="dxa"/>
            <w:vAlign w:val="bottom"/>
          </w:tcPr>
          <w:p w:rsidR="000262BF" w:rsidRPr="007A6A12" w:rsidRDefault="0095602A" w:rsidP="0034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76" w:type="dxa"/>
            <w:vAlign w:val="bottom"/>
          </w:tcPr>
          <w:p w:rsidR="000262BF" w:rsidRPr="007A6A12" w:rsidRDefault="003779E3" w:rsidP="0034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1005,591</w:t>
            </w:r>
          </w:p>
        </w:tc>
        <w:tc>
          <w:tcPr>
            <w:tcW w:w="1968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03F" w:rsidRPr="007A6A12" w:rsidTr="003779E3">
        <w:trPr>
          <w:trHeight w:val="513"/>
        </w:trPr>
        <w:tc>
          <w:tcPr>
            <w:tcW w:w="776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0262BF" w:rsidRPr="007A6A12" w:rsidRDefault="000262BF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</w:p>
          <w:p w:rsidR="000262BF" w:rsidRPr="007A6A12" w:rsidRDefault="000262BF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1272" w:type="dxa"/>
          </w:tcPr>
          <w:p w:rsidR="000262BF" w:rsidRPr="007A6A12" w:rsidRDefault="000262BF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0262BF" w:rsidRPr="007A6A12" w:rsidRDefault="0099503F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1005,591</w:t>
            </w:r>
          </w:p>
        </w:tc>
        <w:tc>
          <w:tcPr>
            <w:tcW w:w="1133" w:type="dxa"/>
          </w:tcPr>
          <w:p w:rsidR="000262BF" w:rsidRPr="007A6A12" w:rsidRDefault="000262BF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0262BF" w:rsidRPr="007A6A12" w:rsidRDefault="000262BF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0262BF" w:rsidRPr="007A6A12" w:rsidRDefault="000262BF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262BF" w:rsidRPr="007A6A12" w:rsidRDefault="000262BF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2BF" w:rsidRPr="007A6A12" w:rsidRDefault="003779E3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1005,591</w:t>
            </w:r>
          </w:p>
        </w:tc>
        <w:tc>
          <w:tcPr>
            <w:tcW w:w="1968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03F" w:rsidRPr="007A6A12" w:rsidTr="003779E3">
        <w:trPr>
          <w:trHeight w:val="513"/>
        </w:trPr>
        <w:tc>
          <w:tcPr>
            <w:tcW w:w="776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0262BF" w:rsidRPr="007A6A12" w:rsidRDefault="000262BF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средства предприятий</w:t>
            </w:r>
          </w:p>
        </w:tc>
        <w:tc>
          <w:tcPr>
            <w:tcW w:w="1272" w:type="dxa"/>
          </w:tcPr>
          <w:p w:rsidR="000262BF" w:rsidRPr="007A6A12" w:rsidRDefault="000262BF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0262BF" w:rsidRPr="007A6A12" w:rsidRDefault="000262BF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3" w:type="dxa"/>
          </w:tcPr>
          <w:p w:rsidR="000262BF" w:rsidRPr="007A6A12" w:rsidRDefault="000262BF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35" w:type="dxa"/>
          </w:tcPr>
          <w:p w:rsidR="000262BF" w:rsidRPr="007A6A12" w:rsidRDefault="000262BF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393" w:type="dxa"/>
          </w:tcPr>
          <w:p w:rsidR="000262BF" w:rsidRPr="007A6A12" w:rsidRDefault="000262BF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7" w:type="dxa"/>
          </w:tcPr>
          <w:p w:rsidR="000262BF" w:rsidRPr="007A6A12" w:rsidRDefault="000262BF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1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76" w:type="dxa"/>
          </w:tcPr>
          <w:p w:rsidR="000262BF" w:rsidRPr="007A6A12" w:rsidRDefault="0095602A" w:rsidP="00343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68" w:type="dxa"/>
          </w:tcPr>
          <w:p w:rsidR="000262BF" w:rsidRPr="007A6A12" w:rsidRDefault="000262BF" w:rsidP="007A6A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29FB" w:rsidRPr="007A6A12" w:rsidRDefault="00AF5887" w:rsidP="007A6A1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AC6CB3" w:rsidRDefault="00AF5887" w:rsidP="00AF5887">
      <w:pPr>
        <w:pStyle w:val="a7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Изложить </w:t>
      </w:r>
      <w:r w:rsidR="00AD702F" w:rsidRPr="00AF5887"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r w:rsidR="00AC6CB3" w:rsidRPr="00AF5887"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="000262BF" w:rsidRPr="00AF588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C6CB3" w:rsidRPr="00AF5887">
        <w:rPr>
          <w:rFonts w:ascii="Times New Roman" w:eastAsia="Times New Roman" w:hAnsi="Times New Roman" w:cs="Times New Roman"/>
          <w:sz w:val="28"/>
          <w:szCs w:val="28"/>
        </w:rPr>
        <w:t>Программа инвестиционных проектов в теплоснабжении</w:t>
      </w:r>
      <w:r w:rsidR="000262BF" w:rsidRPr="00AF588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D702F" w:rsidRPr="00AF5887">
        <w:rPr>
          <w:rFonts w:ascii="Times New Roman" w:eastAsia="Times New Roman" w:hAnsi="Times New Roman" w:cs="Times New Roman"/>
          <w:sz w:val="28"/>
          <w:szCs w:val="28"/>
        </w:rPr>
        <w:t xml:space="preserve"> в следующей редакции:</w:t>
      </w:r>
    </w:p>
    <w:p w:rsidR="00AF5887" w:rsidRPr="00AF5887" w:rsidRDefault="00AF5887" w:rsidP="00AF5887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3105"/>
        <w:gridCol w:w="2113"/>
        <w:gridCol w:w="1466"/>
        <w:gridCol w:w="776"/>
        <w:gridCol w:w="776"/>
        <w:gridCol w:w="871"/>
        <w:gridCol w:w="856"/>
        <w:gridCol w:w="1869"/>
        <w:gridCol w:w="2102"/>
      </w:tblGrid>
      <w:tr w:rsidR="00AC6CB3" w:rsidRPr="00AC6CB3" w:rsidTr="00AC6CB3">
        <w:trPr>
          <w:trHeight w:val="673"/>
        </w:trPr>
        <w:tc>
          <w:tcPr>
            <w:tcW w:w="650" w:type="dxa"/>
            <w:vMerge w:val="restart"/>
          </w:tcPr>
          <w:p w:rsidR="00AC6CB3" w:rsidRPr="00AC6CB3" w:rsidRDefault="00AC6CB3" w:rsidP="00AF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AC6CB3" w:rsidRPr="00AC6CB3" w:rsidRDefault="00AC6CB3" w:rsidP="00AF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vMerge w:val="restart"/>
          </w:tcPr>
          <w:p w:rsidR="00AC6CB3" w:rsidRPr="00AC6CB3" w:rsidRDefault="00AC6CB3" w:rsidP="00AF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2113" w:type="dxa"/>
            <w:vMerge w:val="restart"/>
          </w:tcPr>
          <w:p w:rsidR="00AC6CB3" w:rsidRPr="00AC6CB3" w:rsidRDefault="00AC6CB3" w:rsidP="00AF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Технические параметры</w:t>
            </w:r>
          </w:p>
        </w:tc>
        <w:tc>
          <w:tcPr>
            <w:tcW w:w="4745" w:type="dxa"/>
            <w:gridSpan w:val="5"/>
          </w:tcPr>
          <w:p w:rsidR="00AC6CB3" w:rsidRPr="00AC6CB3" w:rsidRDefault="00AC6CB3" w:rsidP="00AF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Капитальные затраты  по годам, тыс. руб.</w:t>
            </w:r>
          </w:p>
        </w:tc>
        <w:tc>
          <w:tcPr>
            <w:tcW w:w="1869" w:type="dxa"/>
            <w:vMerge w:val="restart"/>
          </w:tcPr>
          <w:p w:rsidR="00AC6CB3" w:rsidRPr="00AC6CB3" w:rsidRDefault="00AC6CB3" w:rsidP="00AF5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затрат</w:t>
            </w:r>
          </w:p>
        </w:tc>
        <w:tc>
          <w:tcPr>
            <w:tcW w:w="2102" w:type="dxa"/>
            <w:vMerge w:val="restart"/>
          </w:tcPr>
          <w:p w:rsidR="00AC6CB3" w:rsidRPr="00AC6CB3" w:rsidRDefault="00AC6CB3" w:rsidP="00AF5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 и</w:t>
            </w: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вестиций</w:t>
            </w:r>
          </w:p>
        </w:tc>
      </w:tr>
      <w:tr w:rsidR="00AC6CB3" w:rsidRPr="00AC6CB3" w:rsidTr="00AC6CB3">
        <w:trPr>
          <w:trHeight w:val="514"/>
        </w:trPr>
        <w:tc>
          <w:tcPr>
            <w:tcW w:w="650" w:type="dxa"/>
            <w:vMerge/>
          </w:tcPr>
          <w:p w:rsidR="00AC6CB3" w:rsidRPr="00AC6CB3" w:rsidRDefault="00AC6CB3" w:rsidP="00AF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vMerge/>
          </w:tcPr>
          <w:p w:rsidR="00AC6CB3" w:rsidRPr="00AC6CB3" w:rsidRDefault="00AC6CB3" w:rsidP="00AF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  <w:vMerge/>
          </w:tcPr>
          <w:p w:rsidR="00AC6CB3" w:rsidRPr="00AC6CB3" w:rsidRDefault="00AC6CB3" w:rsidP="00AF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AC6CB3" w:rsidRPr="00AC6CB3" w:rsidRDefault="00AC6CB3" w:rsidP="00AF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76" w:type="dxa"/>
          </w:tcPr>
          <w:p w:rsidR="00AC6CB3" w:rsidRPr="00AC6CB3" w:rsidRDefault="00AC6CB3" w:rsidP="00AF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  <w:p w:rsidR="00AC6CB3" w:rsidRPr="00AC6CB3" w:rsidRDefault="00AC6CB3" w:rsidP="00AF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AC6CB3" w:rsidRPr="00AC6CB3" w:rsidRDefault="00AC6CB3" w:rsidP="00AF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871" w:type="dxa"/>
          </w:tcPr>
          <w:p w:rsidR="00AC6CB3" w:rsidRPr="00AC6CB3" w:rsidRDefault="00AC6CB3" w:rsidP="00AF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856" w:type="dxa"/>
          </w:tcPr>
          <w:p w:rsidR="00AC6CB3" w:rsidRPr="00AC6CB3" w:rsidRDefault="00AC6CB3" w:rsidP="00AF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69" w:type="dxa"/>
            <w:vMerge/>
          </w:tcPr>
          <w:p w:rsidR="00AC6CB3" w:rsidRPr="00AC6CB3" w:rsidRDefault="00AC6CB3" w:rsidP="00AF5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vMerge/>
          </w:tcPr>
          <w:p w:rsidR="00AC6CB3" w:rsidRPr="00AC6CB3" w:rsidRDefault="00AC6CB3" w:rsidP="00AF5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6CB3" w:rsidRPr="00AC6CB3" w:rsidTr="00AC6CB3">
        <w:trPr>
          <w:trHeight w:val="514"/>
        </w:trPr>
        <w:tc>
          <w:tcPr>
            <w:tcW w:w="650" w:type="dxa"/>
          </w:tcPr>
          <w:p w:rsidR="00AC6CB3" w:rsidRPr="00AC6CB3" w:rsidRDefault="00AC6CB3" w:rsidP="00AF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05" w:type="dxa"/>
          </w:tcPr>
          <w:p w:rsidR="00AC6CB3" w:rsidRPr="00AC6CB3" w:rsidRDefault="00AC6CB3" w:rsidP="00AF5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схемы те</w:t>
            </w: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лоснабжения МО</w:t>
            </w:r>
          </w:p>
        </w:tc>
        <w:tc>
          <w:tcPr>
            <w:tcW w:w="2113" w:type="dxa"/>
          </w:tcPr>
          <w:p w:rsidR="00AC6CB3" w:rsidRPr="00AC6CB3" w:rsidRDefault="00AC6CB3" w:rsidP="00AF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AC6CB3" w:rsidRPr="00AC6CB3" w:rsidRDefault="00AC6CB3" w:rsidP="00AF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160D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76" w:type="dxa"/>
          </w:tcPr>
          <w:p w:rsidR="00AC6CB3" w:rsidRPr="00AC6CB3" w:rsidRDefault="00AC6CB3" w:rsidP="00AF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AC6CB3" w:rsidRPr="00AC6CB3" w:rsidRDefault="00AC6CB3" w:rsidP="00AF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:rsidR="00AC6CB3" w:rsidRPr="00AC6CB3" w:rsidRDefault="00AC6CB3" w:rsidP="00AF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AC6CB3" w:rsidRPr="00AC6CB3" w:rsidRDefault="00AC6CB3" w:rsidP="00AF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AC6CB3" w:rsidRPr="00AC6CB3" w:rsidRDefault="00C16A03" w:rsidP="00AF5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  <w:r w:rsidR="00AC6CB3"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02" w:type="dxa"/>
          </w:tcPr>
          <w:p w:rsidR="00AC6CB3" w:rsidRPr="00AC6CB3" w:rsidRDefault="00AC6CB3" w:rsidP="00AF5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</w:t>
            </w: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жет</w:t>
            </w:r>
          </w:p>
        </w:tc>
      </w:tr>
      <w:tr w:rsidR="00AC6CB3" w:rsidRPr="00AC6CB3" w:rsidTr="00AC6CB3">
        <w:trPr>
          <w:trHeight w:val="514"/>
        </w:trPr>
        <w:tc>
          <w:tcPr>
            <w:tcW w:w="650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105" w:type="dxa"/>
          </w:tcPr>
          <w:p w:rsid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бесхозя</w:t>
            </w: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ных сетей </w:t>
            </w:r>
          </w:p>
          <w:p w:rsidR="00AD702F" w:rsidRPr="00AC6CB3" w:rsidRDefault="00AD702F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6CB3" w:rsidRPr="00AC6CB3" w:rsidTr="00B200B7">
        <w:trPr>
          <w:trHeight w:val="550"/>
        </w:trPr>
        <w:tc>
          <w:tcPr>
            <w:tcW w:w="650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105" w:type="dxa"/>
          </w:tcPr>
          <w:p w:rsidR="00AD702F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ТК-6 </w:t>
            </w:r>
          </w:p>
        </w:tc>
        <w:tc>
          <w:tcPr>
            <w:tcW w:w="2113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L=</w:t>
            </w: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466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</w:t>
            </w: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жет</w:t>
            </w:r>
          </w:p>
        </w:tc>
      </w:tr>
      <w:tr w:rsidR="00AD702F" w:rsidRPr="00AC6CB3" w:rsidTr="00F34265">
        <w:trPr>
          <w:trHeight w:val="550"/>
        </w:trPr>
        <w:tc>
          <w:tcPr>
            <w:tcW w:w="650" w:type="dxa"/>
            <w:vMerge w:val="restart"/>
          </w:tcPr>
          <w:p w:rsidR="00AD702F" w:rsidRPr="007A6A12" w:rsidRDefault="00AD702F" w:rsidP="00F342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105" w:type="dxa"/>
            <w:vMerge w:val="restart"/>
          </w:tcPr>
          <w:p w:rsidR="00AD702F" w:rsidRPr="007A6A12" w:rsidRDefault="00AD702F" w:rsidP="00F34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2113" w:type="dxa"/>
            <w:vMerge w:val="restart"/>
          </w:tcPr>
          <w:p w:rsidR="00AD702F" w:rsidRPr="007A6A12" w:rsidRDefault="00AD702F" w:rsidP="00F342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Технические параметры</w:t>
            </w:r>
          </w:p>
        </w:tc>
        <w:tc>
          <w:tcPr>
            <w:tcW w:w="4745" w:type="dxa"/>
            <w:gridSpan w:val="5"/>
          </w:tcPr>
          <w:p w:rsidR="00AD702F" w:rsidRPr="007A6A12" w:rsidRDefault="00AD702F" w:rsidP="00F342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Капитальные затраты  по годам, тыс. руб.</w:t>
            </w:r>
          </w:p>
        </w:tc>
        <w:tc>
          <w:tcPr>
            <w:tcW w:w="1869" w:type="dxa"/>
            <w:vMerge w:val="restart"/>
          </w:tcPr>
          <w:p w:rsidR="00AD702F" w:rsidRDefault="00AD702F" w:rsidP="00F342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Всего затрат</w:t>
            </w:r>
          </w:p>
        </w:tc>
        <w:tc>
          <w:tcPr>
            <w:tcW w:w="2102" w:type="dxa"/>
            <w:vMerge w:val="restart"/>
          </w:tcPr>
          <w:p w:rsidR="00AD702F" w:rsidRPr="007A6A12" w:rsidRDefault="00AD702F" w:rsidP="00F342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Источник и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вестиций</w:t>
            </w:r>
          </w:p>
        </w:tc>
      </w:tr>
      <w:tr w:rsidR="00AD702F" w:rsidRPr="00AC6CB3" w:rsidTr="00B200B7">
        <w:trPr>
          <w:trHeight w:val="550"/>
        </w:trPr>
        <w:tc>
          <w:tcPr>
            <w:tcW w:w="650" w:type="dxa"/>
            <w:vMerge/>
          </w:tcPr>
          <w:p w:rsidR="00AD702F" w:rsidRPr="00AC6CB3" w:rsidRDefault="00AD702F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vMerge/>
          </w:tcPr>
          <w:p w:rsidR="00AD702F" w:rsidRPr="00AC6CB3" w:rsidRDefault="00AD702F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  <w:vMerge/>
          </w:tcPr>
          <w:p w:rsidR="00AD702F" w:rsidRPr="00AC6CB3" w:rsidRDefault="00AD702F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66" w:type="dxa"/>
          </w:tcPr>
          <w:p w:rsidR="00AD702F" w:rsidRPr="000262BF" w:rsidRDefault="00AD702F" w:rsidP="00F34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76" w:type="dxa"/>
          </w:tcPr>
          <w:p w:rsidR="00AD702F" w:rsidRPr="000262BF" w:rsidRDefault="00AD702F" w:rsidP="00F34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AD702F" w:rsidRPr="000262BF" w:rsidRDefault="00AD702F" w:rsidP="00F34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AD702F" w:rsidRPr="000262BF" w:rsidRDefault="00AD702F" w:rsidP="00F34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871" w:type="dxa"/>
          </w:tcPr>
          <w:p w:rsidR="00AD702F" w:rsidRPr="000262BF" w:rsidRDefault="00AD702F" w:rsidP="00F34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856" w:type="dxa"/>
          </w:tcPr>
          <w:p w:rsidR="00AD702F" w:rsidRPr="000262BF" w:rsidRDefault="00AD702F" w:rsidP="00F34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69" w:type="dxa"/>
            <w:vMerge/>
          </w:tcPr>
          <w:p w:rsidR="00AD702F" w:rsidRPr="00AC6CB3" w:rsidRDefault="00AD702F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vMerge/>
          </w:tcPr>
          <w:p w:rsidR="00AD702F" w:rsidRPr="00AC6CB3" w:rsidRDefault="00AD702F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6CB3" w:rsidRPr="00AC6CB3" w:rsidTr="00B200B7">
        <w:trPr>
          <w:trHeight w:val="733"/>
        </w:trPr>
        <w:tc>
          <w:tcPr>
            <w:tcW w:w="650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105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Теплотрасса ул. Шу</w:t>
            </w: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шина – Строителей 17</w:t>
            </w:r>
          </w:p>
        </w:tc>
        <w:tc>
          <w:tcPr>
            <w:tcW w:w="2113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L=</w:t>
            </w: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0.8</w:t>
            </w:r>
          </w:p>
        </w:tc>
        <w:tc>
          <w:tcPr>
            <w:tcW w:w="1466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</w:t>
            </w: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жет</w:t>
            </w:r>
          </w:p>
        </w:tc>
      </w:tr>
      <w:tr w:rsidR="008229FB" w:rsidRPr="00AC6CB3" w:rsidTr="00AC6CB3">
        <w:trPr>
          <w:trHeight w:val="514"/>
        </w:trPr>
        <w:tc>
          <w:tcPr>
            <w:tcW w:w="650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29F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05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29FB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Установка теплообме</w:t>
            </w:r>
            <w:r w:rsidRPr="008229F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8229FB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ников в бюджетных учреждениях</w:t>
            </w:r>
          </w:p>
        </w:tc>
        <w:tc>
          <w:tcPr>
            <w:tcW w:w="2113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8229FB" w:rsidRPr="008229FB" w:rsidRDefault="00AF5887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учреждений</w:t>
            </w:r>
          </w:p>
        </w:tc>
      </w:tr>
      <w:tr w:rsidR="008229FB" w:rsidRPr="00AC6CB3" w:rsidTr="00B200B7">
        <w:trPr>
          <w:trHeight w:val="723"/>
        </w:trPr>
        <w:tc>
          <w:tcPr>
            <w:tcW w:w="650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29FB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105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29FB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проектно-сметной документации</w:t>
            </w:r>
          </w:p>
        </w:tc>
        <w:tc>
          <w:tcPr>
            <w:tcW w:w="2113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29FB" w:rsidRPr="00AC6CB3" w:rsidTr="00AC6CB3">
        <w:trPr>
          <w:trHeight w:val="514"/>
        </w:trPr>
        <w:tc>
          <w:tcPr>
            <w:tcW w:w="650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29FB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105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29FB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Установка теплообме</w:t>
            </w:r>
            <w:r w:rsidRPr="008229F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8229FB">
              <w:rPr>
                <w:rFonts w:ascii="Times New Roman" w:eastAsia="Times New Roman" w:hAnsi="Times New Roman" w:cs="Times New Roman"/>
                <w:sz w:val="28"/>
                <w:szCs w:val="28"/>
              </w:rPr>
              <w:t>ника в МСОШ №1</w:t>
            </w:r>
          </w:p>
        </w:tc>
        <w:tc>
          <w:tcPr>
            <w:tcW w:w="2113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29FB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71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29FB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102" w:type="dxa"/>
          </w:tcPr>
          <w:p w:rsidR="008229FB" w:rsidRPr="008229FB" w:rsidRDefault="003C614A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учреждений</w:t>
            </w:r>
          </w:p>
        </w:tc>
      </w:tr>
      <w:tr w:rsidR="008229FB" w:rsidRPr="00AC6CB3" w:rsidTr="00B200B7">
        <w:trPr>
          <w:trHeight w:val="727"/>
        </w:trPr>
        <w:tc>
          <w:tcPr>
            <w:tcW w:w="650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29FB">
              <w:rPr>
                <w:rFonts w:ascii="Times New Roman" w:eastAsia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105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29FB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Установка теплообме</w:t>
            </w:r>
            <w:r w:rsidRPr="008229F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8229FB">
              <w:rPr>
                <w:rFonts w:ascii="Times New Roman" w:eastAsia="Times New Roman" w:hAnsi="Times New Roman" w:cs="Times New Roman"/>
                <w:sz w:val="28"/>
                <w:szCs w:val="28"/>
              </w:rPr>
              <w:t>ника в МСОШ №2</w:t>
            </w:r>
          </w:p>
        </w:tc>
        <w:tc>
          <w:tcPr>
            <w:tcW w:w="2113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29FB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56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229FB" w:rsidRPr="008229FB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29FB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102" w:type="dxa"/>
          </w:tcPr>
          <w:p w:rsidR="008229FB" w:rsidRPr="008229FB" w:rsidRDefault="003C614A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учреждений</w:t>
            </w:r>
          </w:p>
        </w:tc>
      </w:tr>
      <w:tr w:rsidR="00AC6CB3" w:rsidRPr="00AC6CB3" w:rsidTr="00AC6CB3">
        <w:trPr>
          <w:trHeight w:val="514"/>
        </w:trPr>
        <w:tc>
          <w:tcPr>
            <w:tcW w:w="650" w:type="dxa"/>
          </w:tcPr>
          <w:p w:rsidR="00AC6CB3" w:rsidRPr="00AC6CB3" w:rsidRDefault="008229FB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AC6CB3"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5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113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AC6CB3" w:rsidRPr="00AC6CB3" w:rsidRDefault="004300D5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776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AC6CB3" w:rsidRPr="00AC6CB3" w:rsidRDefault="004F6880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71" w:type="dxa"/>
          </w:tcPr>
          <w:p w:rsidR="00AC6CB3" w:rsidRPr="00AC6CB3" w:rsidRDefault="004F6880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56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AC6CB3" w:rsidRPr="00AC6CB3" w:rsidRDefault="004F6880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2102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6CB3" w:rsidRPr="00AC6CB3" w:rsidTr="00AC6CB3">
        <w:trPr>
          <w:trHeight w:val="514"/>
        </w:trPr>
        <w:tc>
          <w:tcPr>
            <w:tcW w:w="650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CB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 средства местного бюджета</w:t>
            </w:r>
          </w:p>
        </w:tc>
        <w:tc>
          <w:tcPr>
            <w:tcW w:w="2113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AC6CB3" w:rsidRPr="00AC6CB3" w:rsidRDefault="004300D5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776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AC6CB3" w:rsidRPr="00AC6CB3" w:rsidRDefault="00AF5887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2102" w:type="dxa"/>
          </w:tcPr>
          <w:p w:rsidR="00AC6CB3" w:rsidRPr="00AC6CB3" w:rsidRDefault="00AC6CB3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5887" w:rsidRPr="00AC6CB3" w:rsidTr="00AC6CB3">
        <w:trPr>
          <w:trHeight w:val="514"/>
        </w:trPr>
        <w:tc>
          <w:tcPr>
            <w:tcW w:w="650" w:type="dxa"/>
          </w:tcPr>
          <w:p w:rsidR="00AF5887" w:rsidRPr="00AC6CB3" w:rsidRDefault="00AF5887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</w:tcPr>
          <w:p w:rsidR="00AF5887" w:rsidRPr="00AC6CB3" w:rsidRDefault="00AF5887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учреждений</w:t>
            </w:r>
          </w:p>
        </w:tc>
        <w:tc>
          <w:tcPr>
            <w:tcW w:w="2113" w:type="dxa"/>
          </w:tcPr>
          <w:p w:rsidR="00AF5887" w:rsidRPr="00AC6CB3" w:rsidRDefault="00AF5887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AF5887" w:rsidRDefault="00AF5887" w:rsidP="00A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AF5887" w:rsidRPr="00AC6CB3" w:rsidRDefault="00AF5887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AF5887" w:rsidRPr="00AC6CB3" w:rsidRDefault="00AF5887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71" w:type="dxa"/>
          </w:tcPr>
          <w:p w:rsidR="00AF5887" w:rsidRPr="00AC6CB3" w:rsidRDefault="00AF5887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56" w:type="dxa"/>
          </w:tcPr>
          <w:p w:rsidR="00AF5887" w:rsidRPr="00AC6CB3" w:rsidRDefault="00AF5887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AF5887" w:rsidRDefault="00AF5887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102" w:type="dxa"/>
          </w:tcPr>
          <w:p w:rsidR="00AF5887" w:rsidRPr="00AC6CB3" w:rsidRDefault="00AF5887" w:rsidP="00AD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5887" w:rsidRDefault="00AF5887" w:rsidP="00E96783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6A4FD0" w:rsidRDefault="00AF5887" w:rsidP="00AF5887">
      <w:pPr>
        <w:pStyle w:val="a7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F5887">
        <w:rPr>
          <w:rFonts w:ascii="Times New Roman" w:eastAsia="Times New Roman" w:hAnsi="Times New Roman" w:cs="Times New Roman"/>
          <w:sz w:val="28"/>
          <w:szCs w:val="28"/>
        </w:rPr>
        <w:t>зложить</w:t>
      </w:r>
      <w:r w:rsidR="00AD702F" w:rsidRPr="00AF5887">
        <w:rPr>
          <w:rFonts w:ascii="Times New Roman" w:eastAsia="Times New Roman" w:hAnsi="Times New Roman" w:cs="Times New Roman"/>
          <w:sz w:val="28"/>
          <w:szCs w:val="28"/>
        </w:rPr>
        <w:t xml:space="preserve"> п. 5.3</w:t>
      </w:r>
      <w:r w:rsidR="006A4FD0" w:rsidRPr="00AF58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D702F" w:rsidRPr="00AF588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A4FD0" w:rsidRPr="00AF5887">
        <w:rPr>
          <w:rFonts w:ascii="Times New Roman" w:eastAsia="Times New Roman" w:hAnsi="Times New Roman" w:cs="Times New Roman"/>
          <w:sz w:val="28"/>
          <w:szCs w:val="28"/>
        </w:rPr>
        <w:t>Программа инвестиционных проектов в газоснабжении</w:t>
      </w:r>
      <w:r w:rsidR="00AD702F" w:rsidRPr="00AF5887">
        <w:rPr>
          <w:rFonts w:ascii="Times New Roman" w:eastAsia="Times New Roman" w:hAnsi="Times New Roman" w:cs="Times New Roman"/>
          <w:sz w:val="28"/>
          <w:szCs w:val="28"/>
        </w:rPr>
        <w:t>» в следующей редакции:</w:t>
      </w:r>
    </w:p>
    <w:p w:rsidR="00AF5887" w:rsidRDefault="00AF5887" w:rsidP="00AF588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</w:p>
    <w:p w:rsidR="00AF5887" w:rsidRDefault="00AF5887" w:rsidP="00AF588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AF5887" w:rsidRDefault="00AF5887" w:rsidP="00AF588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AF5887" w:rsidRPr="00AF5887" w:rsidRDefault="00AF5887" w:rsidP="00AF588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1418"/>
        <w:gridCol w:w="1559"/>
        <w:gridCol w:w="1417"/>
        <w:gridCol w:w="992"/>
        <w:gridCol w:w="1134"/>
        <w:gridCol w:w="992"/>
        <w:gridCol w:w="1418"/>
        <w:gridCol w:w="1510"/>
      </w:tblGrid>
      <w:tr w:rsidR="00F34265" w:rsidRPr="00A35808" w:rsidTr="00F34265">
        <w:trPr>
          <w:trHeight w:val="259"/>
        </w:trPr>
        <w:tc>
          <w:tcPr>
            <w:tcW w:w="675" w:type="dxa"/>
            <w:vMerge w:val="restart"/>
          </w:tcPr>
          <w:p w:rsidR="00F34265" w:rsidRDefault="00F34265" w:rsidP="001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F34265" w:rsidRPr="00143BEB" w:rsidRDefault="00F34265" w:rsidP="001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265" w:rsidRPr="00143BEB" w:rsidRDefault="00F34265" w:rsidP="001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F34265" w:rsidRPr="00143BEB" w:rsidRDefault="00F34265" w:rsidP="001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1418" w:type="dxa"/>
            <w:vMerge w:val="restart"/>
          </w:tcPr>
          <w:p w:rsidR="00F34265" w:rsidRPr="00143BEB" w:rsidRDefault="00F34265" w:rsidP="001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Технич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ские п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раметры</w:t>
            </w:r>
          </w:p>
        </w:tc>
        <w:tc>
          <w:tcPr>
            <w:tcW w:w="6094" w:type="dxa"/>
            <w:gridSpan w:val="5"/>
          </w:tcPr>
          <w:p w:rsidR="00F34265" w:rsidRPr="00143BEB" w:rsidRDefault="00F34265" w:rsidP="001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Капитальные затраты  по годам, тыс. руб.</w:t>
            </w:r>
          </w:p>
        </w:tc>
        <w:tc>
          <w:tcPr>
            <w:tcW w:w="1418" w:type="dxa"/>
            <w:vMerge w:val="restart"/>
          </w:tcPr>
          <w:p w:rsidR="00F34265" w:rsidRPr="00143BEB" w:rsidRDefault="00F34265" w:rsidP="001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Всего з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510" w:type="dxa"/>
            <w:vMerge w:val="restart"/>
          </w:tcPr>
          <w:p w:rsidR="00F34265" w:rsidRPr="00143BEB" w:rsidRDefault="00F34265" w:rsidP="001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Источник инвест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</w:p>
        </w:tc>
      </w:tr>
      <w:tr w:rsidR="00F34265" w:rsidRPr="00A35808" w:rsidTr="00AA5C86">
        <w:trPr>
          <w:trHeight w:val="259"/>
        </w:trPr>
        <w:tc>
          <w:tcPr>
            <w:tcW w:w="675" w:type="dxa"/>
            <w:vMerge/>
          </w:tcPr>
          <w:p w:rsidR="00F34265" w:rsidRPr="00143BEB" w:rsidRDefault="00F34265" w:rsidP="001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F34265" w:rsidRPr="00143BEB" w:rsidRDefault="00F34265" w:rsidP="001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34265" w:rsidRPr="00143BEB" w:rsidRDefault="00F34265" w:rsidP="001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4265" w:rsidRPr="000262BF" w:rsidRDefault="00F34265" w:rsidP="00F34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417" w:type="dxa"/>
          </w:tcPr>
          <w:p w:rsidR="00F34265" w:rsidRPr="000262BF" w:rsidRDefault="00F34265" w:rsidP="00F34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F34265" w:rsidRPr="000262BF" w:rsidRDefault="00F34265" w:rsidP="00F34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34265" w:rsidRPr="000262BF" w:rsidRDefault="00F34265" w:rsidP="00F34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4" w:type="dxa"/>
          </w:tcPr>
          <w:p w:rsidR="00F34265" w:rsidRPr="000262BF" w:rsidRDefault="00F34265" w:rsidP="00F34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92" w:type="dxa"/>
          </w:tcPr>
          <w:p w:rsidR="00F34265" w:rsidRPr="000262BF" w:rsidRDefault="00F34265" w:rsidP="00F34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418" w:type="dxa"/>
            <w:vMerge/>
          </w:tcPr>
          <w:p w:rsidR="00F34265" w:rsidRPr="00143BEB" w:rsidRDefault="00F34265" w:rsidP="001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vMerge/>
          </w:tcPr>
          <w:p w:rsidR="00F34265" w:rsidRPr="00143BEB" w:rsidRDefault="00F34265" w:rsidP="001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9D3" w:rsidRPr="00A35808" w:rsidTr="00AA5C86">
        <w:trPr>
          <w:trHeight w:val="259"/>
        </w:trPr>
        <w:tc>
          <w:tcPr>
            <w:tcW w:w="675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EE19D3" w:rsidRPr="00143BEB" w:rsidRDefault="00EE19D3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Газопровод низкого давл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ния от ШРП по ул. 40 лет Победы</w:t>
            </w:r>
            <w:r w:rsidR="00AF588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418" w:type="dxa"/>
          </w:tcPr>
          <w:p w:rsidR="00EE19D3" w:rsidRPr="00143BEB" w:rsidRDefault="00D42562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  <w:r w:rsidR="00EE19D3" w:rsidRPr="00143BEB">
              <w:rPr>
                <w:rFonts w:ascii="Times New Roman" w:hAnsi="Times New Roman" w:cs="Times New Roman"/>
                <w:sz w:val="28"/>
                <w:szCs w:val="28"/>
              </w:rPr>
              <w:t xml:space="preserve"> км </w:t>
            </w:r>
          </w:p>
        </w:tc>
        <w:tc>
          <w:tcPr>
            <w:tcW w:w="1559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EE19D3" w:rsidRPr="00A35808" w:rsidTr="00AA5C86">
        <w:trPr>
          <w:trHeight w:val="259"/>
        </w:trPr>
        <w:tc>
          <w:tcPr>
            <w:tcW w:w="675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143BEB" w:rsidRDefault="00EE19D3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ПСД</w:t>
            </w:r>
          </w:p>
        </w:tc>
        <w:tc>
          <w:tcPr>
            <w:tcW w:w="1418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927,93477</w:t>
            </w:r>
          </w:p>
        </w:tc>
        <w:tc>
          <w:tcPr>
            <w:tcW w:w="1417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927,93477</w:t>
            </w:r>
          </w:p>
        </w:tc>
        <w:tc>
          <w:tcPr>
            <w:tcW w:w="1510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EE19D3" w:rsidRPr="00A35808" w:rsidTr="00AA5C86">
        <w:trPr>
          <w:trHeight w:val="259"/>
        </w:trPr>
        <w:tc>
          <w:tcPr>
            <w:tcW w:w="675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143BEB" w:rsidRDefault="00EE19D3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8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E19D3" w:rsidRPr="00143BEB" w:rsidRDefault="00DE5A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7260,505</w:t>
            </w:r>
          </w:p>
        </w:tc>
        <w:tc>
          <w:tcPr>
            <w:tcW w:w="992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E19D3" w:rsidRPr="00143BEB" w:rsidRDefault="0084279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7260,505</w:t>
            </w:r>
          </w:p>
        </w:tc>
        <w:tc>
          <w:tcPr>
            <w:tcW w:w="1510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EE19D3" w:rsidRPr="00A35808" w:rsidTr="00AA5C86">
        <w:trPr>
          <w:trHeight w:val="259"/>
        </w:trPr>
        <w:tc>
          <w:tcPr>
            <w:tcW w:w="675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143BEB" w:rsidRDefault="00EE19D3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государственная эксперт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за проекта</w:t>
            </w:r>
          </w:p>
        </w:tc>
        <w:tc>
          <w:tcPr>
            <w:tcW w:w="1418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E19D3" w:rsidRPr="00143BEB" w:rsidRDefault="00C37A54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346,4</w:t>
            </w:r>
          </w:p>
        </w:tc>
        <w:tc>
          <w:tcPr>
            <w:tcW w:w="992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E19D3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346,4</w:t>
            </w:r>
          </w:p>
        </w:tc>
        <w:tc>
          <w:tcPr>
            <w:tcW w:w="1510" w:type="dxa"/>
          </w:tcPr>
          <w:p w:rsidR="00EE19D3" w:rsidRPr="00143BEB" w:rsidRDefault="00EE19D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D450B7" w:rsidRPr="00A35808" w:rsidTr="00AA5C86">
        <w:trPr>
          <w:trHeight w:val="259"/>
        </w:trPr>
        <w:tc>
          <w:tcPr>
            <w:tcW w:w="675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450B7" w:rsidRPr="00143BEB" w:rsidRDefault="00D450B7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согласование проекта</w:t>
            </w:r>
          </w:p>
        </w:tc>
        <w:tc>
          <w:tcPr>
            <w:tcW w:w="1418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5,7336</w:t>
            </w:r>
          </w:p>
        </w:tc>
        <w:tc>
          <w:tcPr>
            <w:tcW w:w="992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5,7336</w:t>
            </w:r>
          </w:p>
        </w:tc>
        <w:tc>
          <w:tcPr>
            <w:tcW w:w="1510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DE5A7C" w:rsidRPr="00A35808" w:rsidTr="00AA5C86">
        <w:trPr>
          <w:trHeight w:val="259"/>
        </w:trPr>
        <w:tc>
          <w:tcPr>
            <w:tcW w:w="675" w:type="dxa"/>
          </w:tcPr>
          <w:p w:rsidR="00DE5A7C" w:rsidRPr="00143BEB" w:rsidRDefault="00DE5A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E5A7C" w:rsidRPr="00143BEB" w:rsidRDefault="00DE5A7C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технический надзор</w:t>
            </w:r>
          </w:p>
        </w:tc>
        <w:tc>
          <w:tcPr>
            <w:tcW w:w="1418" w:type="dxa"/>
          </w:tcPr>
          <w:p w:rsidR="00DE5A7C" w:rsidRPr="00143BEB" w:rsidRDefault="00DE5A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E5A7C" w:rsidRPr="00143BEB" w:rsidRDefault="00DE5A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E5A7C" w:rsidRPr="00143BEB" w:rsidRDefault="00DE5A7C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992" w:type="dxa"/>
          </w:tcPr>
          <w:p w:rsidR="00DE5A7C" w:rsidRPr="00143BEB" w:rsidRDefault="00DE5A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E5A7C" w:rsidRPr="00143BEB" w:rsidRDefault="00DE5A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E5A7C" w:rsidRPr="00143BEB" w:rsidRDefault="00DE5A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E5A7C" w:rsidRPr="00143BEB" w:rsidRDefault="005E3B6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510" w:type="dxa"/>
          </w:tcPr>
          <w:p w:rsidR="00DE5A7C" w:rsidRPr="00143BEB" w:rsidRDefault="005E3B6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AD08EF" w:rsidRPr="00A35808" w:rsidTr="00AA5C86">
        <w:trPr>
          <w:trHeight w:val="259"/>
        </w:trPr>
        <w:tc>
          <w:tcPr>
            <w:tcW w:w="675" w:type="dxa"/>
          </w:tcPr>
          <w:p w:rsidR="00AD08EF" w:rsidRPr="00143BEB" w:rsidRDefault="00AD08EF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AD08EF" w:rsidRPr="00143BEB" w:rsidRDefault="00AD08EF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Газопровод низкого давл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 xml:space="preserve">ния от ШРП 13 по ул. </w:t>
            </w:r>
            <w:r w:rsidR="00AF5887">
              <w:rPr>
                <w:rFonts w:ascii="Times New Roman" w:hAnsi="Times New Roman" w:cs="Times New Roman"/>
                <w:sz w:val="28"/>
                <w:szCs w:val="28"/>
              </w:rPr>
              <w:t>Строителей:</w:t>
            </w:r>
          </w:p>
        </w:tc>
        <w:tc>
          <w:tcPr>
            <w:tcW w:w="1418" w:type="dxa"/>
          </w:tcPr>
          <w:p w:rsidR="00AD08EF" w:rsidRPr="00143BEB" w:rsidRDefault="00AD08EF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1,8 км</w:t>
            </w:r>
          </w:p>
        </w:tc>
        <w:tc>
          <w:tcPr>
            <w:tcW w:w="1559" w:type="dxa"/>
          </w:tcPr>
          <w:p w:rsidR="00AD08EF" w:rsidRPr="00143BEB" w:rsidRDefault="00AD08EF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08EF" w:rsidRPr="00143BEB" w:rsidRDefault="00AD08EF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08EF" w:rsidRPr="00143BEB" w:rsidRDefault="00AD08EF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08EF" w:rsidRPr="00143BEB" w:rsidRDefault="00AD08EF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08EF" w:rsidRPr="00143BEB" w:rsidRDefault="00AD08EF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D08EF" w:rsidRPr="00143BEB" w:rsidRDefault="00AD08EF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AD08EF" w:rsidRPr="00143BEB" w:rsidRDefault="00AD08EF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AD08EF" w:rsidRPr="00A35808" w:rsidTr="00AA5C86">
        <w:trPr>
          <w:trHeight w:val="259"/>
        </w:trPr>
        <w:tc>
          <w:tcPr>
            <w:tcW w:w="675" w:type="dxa"/>
          </w:tcPr>
          <w:p w:rsidR="00AD08EF" w:rsidRPr="00143BEB" w:rsidRDefault="00AD08EF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D08EF" w:rsidRPr="00143BEB" w:rsidRDefault="00AD08EF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ПСД</w:t>
            </w:r>
          </w:p>
        </w:tc>
        <w:tc>
          <w:tcPr>
            <w:tcW w:w="1418" w:type="dxa"/>
          </w:tcPr>
          <w:p w:rsidR="00AD08EF" w:rsidRPr="00143BEB" w:rsidRDefault="00AD08EF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D08EF" w:rsidRPr="00143BEB" w:rsidRDefault="00AD08EF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</w:tc>
        <w:tc>
          <w:tcPr>
            <w:tcW w:w="1417" w:type="dxa"/>
          </w:tcPr>
          <w:p w:rsidR="00AD08EF" w:rsidRPr="00143BEB" w:rsidRDefault="00AD08EF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08EF" w:rsidRPr="00143BEB" w:rsidRDefault="00AD08EF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08EF" w:rsidRPr="00143BEB" w:rsidRDefault="00AD08EF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08EF" w:rsidRPr="00143BEB" w:rsidRDefault="00AD08EF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D08EF" w:rsidRPr="00143BEB" w:rsidRDefault="00AD08EF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495,0</w:t>
            </w:r>
          </w:p>
        </w:tc>
        <w:tc>
          <w:tcPr>
            <w:tcW w:w="1510" w:type="dxa"/>
          </w:tcPr>
          <w:p w:rsidR="00AD08EF" w:rsidRPr="00143BEB" w:rsidRDefault="00AD08EF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AD08EF" w:rsidRPr="00A35808" w:rsidTr="00AA5C86">
        <w:trPr>
          <w:trHeight w:val="259"/>
        </w:trPr>
        <w:tc>
          <w:tcPr>
            <w:tcW w:w="675" w:type="dxa"/>
          </w:tcPr>
          <w:p w:rsidR="00AD08EF" w:rsidRPr="00143BEB" w:rsidRDefault="00AD08EF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D08EF" w:rsidRPr="00143BEB" w:rsidRDefault="00AD08EF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8" w:type="dxa"/>
          </w:tcPr>
          <w:p w:rsidR="00AD08EF" w:rsidRPr="00143BEB" w:rsidRDefault="00AD08EF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D08EF" w:rsidRPr="00143BEB" w:rsidRDefault="00AD08EF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3691,64</w:t>
            </w:r>
          </w:p>
        </w:tc>
        <w:tc>
          <w:tcPr>
            <w:tcW w:w="1417" w:type="dxa"/>
          </w:tcPr>
          <w:p w:rsidR="00AD08EF" w:rsidRPr="00143BEB" w:rsidRDefault="00AD08EF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08EF" w:rsidRPr="00143BEB" w:rsidRDefault="00AD08EF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08EF" w:rsidRPr="00143BEB" w:rsidRDefault="00AD08EF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08EF" w:rsidRPr="00143BEB" w:rsidRDefault="00AD08EF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D08EF" w:rsidRPr="00143BEB" w:rsidRDefault="0084279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3691,64</w:t>
            </w:r>
          </w:p>
        </w:tc>
        <w:tc>
          <w:tcPr>
            <w:tcW w:w="1510" w:type="dxa"/>
          </w:tcPr>
          <w:p w:rsidR="00AD08EF" w:rsidRPr="00143BEB" w:rsidRDefault="00AD08EF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EB2D6D" w:rsidRPr="00A35808" w:rsidTr="00AA5C86">
        <w:trPr>
          <w:trHeight w:val="259"/>
        </w:trPr>
        <w:tc>
          <w:tcPr>
            <w:tcW w:w="675" w:type="dxa"/>
          </w:tcPr>
          <w:p w:rsidR="00EB2D6D" w:rsidRPr="00143BEB" w:rsidRDefault="00EB2D6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B2D6D" w:rsidRPr="00143BEB" w:rsidRDefault="00EB2D6D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технический надзор</w:t>
            </w:r>
          </w:p>
        </w:tc>
        <w:tc>
          <w:tcPr>
            <w:tcW w:w="1418" w:type="dxa"/>
          </w:tcPr>
          <w:p w:rsidR="00EB2D6D" w:rsidRPr="00143BEB" w:rsidRDefault="00EB2D6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2D6D" w:rsidRPr="00143BEB" w:rsidRDefault="00EB2D6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</w:tcPr>
          <w:p w:rsidR="00EB2D6D" w:rsidRPr="00143BEB" w:rsidRDefault="00EB2D6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B2D6D" w:rsidRPr="00143BEB" w:rsidRDefault="00EB2D6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6D" w:rsidRPr="00143BEB" w:rsidRDefault="00EB2D6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B2D6D" w:rsidRPr="00143BEB" w:rsidRDefault="00EB2D6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B2D6D" w:rsidRPr="00143BEB" w:rsidRDefault="00EB2D6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10" w:type="dxa"/>
          </w:tcPr>
          <w:p w:rsidR="00EB2D6D" w:rsidRPr="00143BEB" w:rsidRDefault="00EB2D6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DE5A7C" w:rsidRPr="00A35808" w:rsidTr="00AA5C86">
        <w:trPr>
          <w:trHeight w:val="259"/>
        </w:trPr>
        <w:tc>
          <w:tcPr>
            <w:tcW w:w="675" w:type="dxa"/>
          </w:tcPr>
          <w:p w:rsidR="00DE5A7C" w:rsidRPr="00143BEB" w:rsidRDefault="00DE5A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E5A7C" w:rsidRPr="00143BEB" w:rsidRDefault="00DE5A7C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Пуско-наладочные работы</w:t>
            </w:r>
          </w:p>
        </w:tc>
        <w:tc>
          <w:tcPr>
            <w:tcW w:w="1418" w:type="dxa"/>
          </w:tcPr>
          <w:p w:rsidR="00DE5A7C" w:rsidRPr="00143BEB" w:rsidRDefault="00DE5A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E5A7C" w:rsidRPr="00143BEB" w:rsidRDefault="00DE5A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E5A7C" w:rsidRPr="00143BEB" w:rsidRDefault="00DE5A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99,98347</w:t>
            </w:r>
          </w:p>
        </w:tc>
        <w:tc>
          <w:tcPr>
            <w:tcW w:w="992" w:type="dxa"/>
          </w:tcPr>
          <w:p w:rsidR="00DE5A7C" w:rsidRPr="00143BEB" w:rsidRDefault="00DE5A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E5A7C" w:rsidRPr="00143BEB" w:rsidRDefault="00DE5A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E5A7C" w:rsidRPr="00143BEB" w:rsidRDefault="00DE5A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E5A7C" w:rsidRPr="00143BEB" w:rsidRDefault="00DE5A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99,98347</w:t>
            </w:r>
          </w:p>
        </w:tc>
        <w:tc>
          <w:tcPr>
            <w:tcW w:w="1510" w:type="dxa"/>
          </w:tcPr>
          <w:p w:rsidR="00DE5A7C" w:rsidRPr="00143BEB" w:rsidRDefault="00DE5A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EB2D6D" w:rsidRPr="00A35808" w:rsidTr="00AA5C86">
        <w:trPr>
          <w:trHeight w:val="259"/>
        </w:trPr>
        <w:tc>
          <w:tcPr>
            <w:tcW w:w="675" w:type="dxa"/>
          </w:tcPr>
          <w:p w:rsidR="00EB2D6D" w:rsidRPr="00143BEB" w:rsidRDefault="00EB2D6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C01E4D" w:rsidRPr="00143BEB" w:rsidRDefault="00EB2D6D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Газопровод низкого давл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="00AF5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от ШРП № 9 по  ул. Зимняя</w:t>
            </w:r>
            <w:r w:rsidR="00AF588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418" w:type="dxa"/>
          </w:tcPr>
          <w:p w:rsidR="00EB2D6D" w:rsidRPr="00143BEB" w:rsidRDefault="00EB2D6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4,8 км</w:t>
            </w:r>
          </w:p>
        </w:tc>
        <w:tc>
          <w:tcPr>
            <w:tcW w:w="1559" w:type="dxa"/>
          </w:tcPr>
          <w:p w:rsidR="00EB2D6D" w:rsidRPr="00143BEB" w:rsidRDefault="00EB2D6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2D6D" w:rsidRPr="00143BEB" w:rsidRDefault="00EB2D6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B2D6D" w:rsidRPr="00143BEB" w:rsidRDefault="00EB2D6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6D" w:rsidRPr="00143BEB" w:rsidRDefault="00EB2D6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B2D6D" w:rsidRPr="00143BEB" w:rsidRDefault="00EB2D6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B2D6D" w:rsidRPr="00143BEB" w:rsidRDefault="00EB2D6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EB2D6D" w:rsidRPr="00143BEB" w:rsidRDefault="00EB2D6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C01E4D" w:rsidRPr="00A35808" w:rsidTr="00F74E4D">
        <w:trPr>
          <w:trHeight w:val="640"/>
        </w:trPr>
        <w:tc>
          <w:tcPr>
            <w:tcW w:w="675" w:type="dxa"/>
            <w:vMerge w:val="restart"/>
          </w:tcPr>
          <w:p w:rsidR="00C01E4D" w:rsidRPr="007A6A12" w:rsidRDefault="00C01E4D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544" w:type="dxa"/>
            <w:vMerge w:val="restart"/>
          </w:tcPr>
          <w:p w:rsidR="00C01E4D" w:rsidRPr="007A6A12" w:rsidRDefault="00C01E4D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1418" w:type="dxa"/>
            <w:vMerge w:val="restart"/>
          </w:tcPr>
          <w:p w:rsidR="00C01E4D" w:rsidRPr="007A6A12" w:rsidRDefault="00C01E4D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Технич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ские п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раметры</w:t>
            </w:r>
          </w:p>
        </w:tc>
        <w:tc>
          <w:tcPr>
            <w:tcW w:w="6094" w:type="dxa"/>
            <w:gridSpan w:val="5"/>
          </w:tcPr>
          <w:p w:rsidR="00C01E4D" w:rsidRPr="007A6A12" w:rsidRDefault="00C01E4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Капитальные затраты  по годам, тыс. руб.</w:t>
            </w:r>
          </w:p>
        </w:tc>
        <w:tc>
          <w:tcPr>
            <w:tcW w:w="1418" w:type="dxa"/>
            <w:vMerge w:val="restart"/>
          </w:tcPr>
          <w:p w:rsidR="00C01E4D" w:rsidRDefault="00C01E4D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Всего з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трат</w:t>
            </w:r>
          </w:p>
        </w:tc>
        <w:tc>
          <w:tcPr>
            <w:tcW w:w="1510" w:type="dxa"/>
            <w:vMerge w:val="restart"/>
          </w:tcPr>
          <w:p w:rsidR="00C01E4D" w:rsidRPr="007A6A12" w:rsidRDefault="00C01E4D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Источник инвест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</w:p>
        </w:tc>
      </w:tr>
      <w:tr w:rsidR="00C01E4D" w:rsidRPr="00A35808" w:rsidTr="001D6E2D">
        <w:trPr>
          <w:trHeight w:val="640"/>
        </w:trPr>
        <w:tc>
          <w:tcPr>
            <w:tcW w:w="675" w:type="dxa"/>
            <w:vMerge/>
          </w:tcPr>
          <w:p w:rsidR="00C01E4D" w:rsidRPr="00143BEB" w:rsidRDefault="00C01E4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C01E4D" w:rsidRPr="00143BEB" w:rsidRDefault="00C01E4D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C01E4D" w:rsidRPr="00143BEB" w:rsidRDefault="00C01E4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1E4D" w:rsidRPr="000262BF" w:rsidRDefault="00C01E4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417" w:type="dxa"/>
          </w:tcPr>
          <w:p w:rsidR="00C01E4D" w:rsidRPr="000262BF" w:rsidRDefault="00C01E4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C01E4D" w:rsidRPr="000262BF" w:rsidRDefault="00C01E4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01E4D" w:rsidRPr="000262BF" w:rsidRDefault="00C01E4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4" w:type="dxa"/>
          </w:tcPr>
          <w:p w:rsidR="00C01E4D" w:rsidRPr="000262BF" w:rsidRDefault="00C01E4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92" w:type="dxa"/>
          </w:tcPr>
          <w:p w:rsidR="00C01E4D" w:rsidRPr="000262BF" w:rsidRDefault="00C01E4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418" w:type="dxa"/>
            <w:vMerge/>
          </w:tcPr>
          <w:p w:rsidR="00C01E4D" w:rsidRDefault="00C01E4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vMerge/>
          </w:tcPr>
          <w:p w:rsidR="00C01E4D" w:rsidRPr="00143BEB" w:rsidRDefault="00C01E4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87" w:rsidRPr="00A35808" w:rsidTr="001D6E2D">
        <w:trPr>
          <w:trHeight w:val="640"/>
        </w:trPr>
        <w:tc>
          <w:tcPr>
            <w:tcW w:w="675" w:type="dxa"/>
          </w:tcPr>
          <w:p w:rsidR="00AF5887" w:rsidRPr="00143BEB" w:rsidRDefault="00AF588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F5887" w:rsidRPr="00143BEB" w:rsidRDefault="00AF5887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ПСД</w:t>
            </w:r>
          </w:p>
        </w:tc>
        <w:tc>
          <w:tcPr>
            <w:tcW w:w="1418" w:type="dxa"/>
          </w:tcPr>
          <w:p w:rsidR="00AF5887" w:rsidRPr="00143BEB" w:rsidRDefault="00AF588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5887" w:rsidRPr="000262BF" w:rsidRDefault="00AF588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F5887" w:rsidRPr="000262BF" w:rsidRDefault="00AF588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939,06</w:t>
            </w:r>
          </w:p>
        </w:tc>
        <w:tc>
          <w:tcPr>
            <w:tcW w:w="992" w:type="dxa"/>
          </w:tcPr>
          <w:p w:rsidR="00AF5887" w:rsidRPr="000262BF" w:rsidRDefault="00AF588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87" w:rsidRPr="000262BF" w:rsidRDefault="00AF588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5887" w:rsidRPr="000262BF" w:rsidRDefault="00AF588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F5887" w:rsidRDefault="00AF588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939,06</w:t>
            </w:r>
          </w:p>
        </w:tc>
        <w:tc>
          <w:tcPr>
            <w:tcW w:w="1510" w:type="dxa"/>
          </w:tcPr>
          <w:p w:rsidR="00AF5887" w:rsidRPr="00143BEB" w:rsidRDefault="00F7383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EB2D6D" w:rsidRPr="00A35808" w:rsidTr="00AA5C86">
        <w:trPr>
          <w:trHeight w:val="259"/>
        </w:trPr>
        <w:tc>
          <w:tcPr>
            <w:tcW w:w="675" w:type="dxa"/>
          </w:tcPr>
          <w:p w:rsidR="00EB2D6D" w:rsidRPr="00143BEB" w:rsidRDefault="00EB2D6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B2D6D" w:rsidRPr="00143BEB" w:rsidRDefault="00EB2D6D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8" w:type="dxa"/>
          </w:tcPr>
          <w:p w:rsidR="00EB2D6D" w:rsidRPr="00143BEB" w:rsidRDefault="00EB2D6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2D6D" w:rsidRPr="00143BEB" w:rsidRDefault="00EB2D6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2D6D" w:rsidRPr="00143BEB" w:rsidRDefault="00EB2D6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B2D6D" w:rsidRPr="00143BEB" w:rsidRDefault="00EB2D6D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6D" w:rsidRPr="00143BEB" w:rsidRDefault="005C0346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992" w:type="dxa"/>
          </w:tcPr>
          <w:p w:rsidR="00EB2D6D" w:rsidRPr="00143BEB" w:rsidRDefault="005C0346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418" w:type="dxa"/>
          </w:tcPr>
          <w:p w:rsidR="00EB2D6D" w:rsidRPr="00143BEB" w:rsidRDefault="005C0346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5500</w:t>
            </w:r>
          </w:p>
        </w:tc>
        <w:tc>
          <w:tcPr>
            <w:tcW w:w="1510" w:type="dxa"/>
          </w:tcPr>
          <w:p w:rsidR="00EB2D6D" w:rsidRPr="00143BEB" w:rsidRDefault="00143BEB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D450B7" w:rsidRPr="00A35808" w:rsidTr="00AA5C86">
        <w:trPr>
          <w:trHeight w:val="259"/>
        </w:trPr>
        <w:tc>
          <w:tcPr>
            <w:tcW w:w="675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D450B7" w:rsidRPr="00143BEB" w:rsidRDefault="00D450B7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Газопровод низкого давл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="00AF5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от ШРП № 54 по ул.  Ряби</w:t>
            </w:r>
            <w:r w:rsidR="006C5A2A">
              <w:rPr>
                <w:rFonts w:ascii="Times New Roman" w:hAnsi="Times New Roman" w:cs="Times New Roman"/>
                <w:sz w:val="28"/>
                <w:szCs w:val="28"/>
              </w:rPr>
              <w:t>новая (1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 xml:space="preserve"> этап)</w:t>
            </w:r>
          </w:p>
        </w:tc>
        <w:tc>
          <w:tcPr>
            <w:tcW w:w="1418" w:type="dxa"/>
          </w:tcPr>
          <w:p w:rsidR="00D450B7" w:rsidRPr="00143BEB" w:rsidRDefault="00D42562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  <w:r w:rsidR="00D450B7" w:rsidRPr="00143BEB"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1559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D450B7" w:rsidRPr="00A35808" w:rsidTr="00AA5C86">
        <w:trPr>
          <w:trHeight w:val="259"/>
        </w:trPr>
        <w:tc>
          <w:tcPr>
            <w:tcW w:w="675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450B7" w:rsidRPr="00143BEB" w:rsidRDefault="00D450B7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 xml:space="preserve">ПСД </w:t>
            </w:r>
          </w:p>
        </w:tc>
        <w:tc>
          <w:tcPr>
            <w:tcW w:w="1418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333,67473</w:t>
            </w:r>
          </w:p>
        </w:tc>
        <w:tc>
          <w:tcPr>
            <w:tcW w:w="1417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333,67473</w:t>
            </w:r>
          </w:p>
        </w:tc>
        <w:tc>
          <w:tcPr>
            <w:tcW w:w="1510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D450B7" w:rsidRPr="00A35808" w:rsidTr="00AA5C86">
        <w:trPr>
          <w:trHeight w:val="259"/>
        </w:trPr>
        <w:tc>
          <w:tcPr>
            <w:tcW w:w="675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450B7" w:rsidRPr="00143BEB" w:rsidRDefault="00D450B7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8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50B7" w:rsidRPr="00143BEB" w:rsidRDefault="0084279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134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450B7" w:rsidRPr="00143BEB" w:rsidRDefault="0084279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510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D450B7" w:rsidRPr="00A35808" w:rsidTr="00AA5C86">
        <w:trPr>
          <w:trHeight w:val="259"/>
        </w:trPr>
        <w:tc>
          <w:tcPr>
            <w:tcW w:w="675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450B7" w:rsidRPr="00143BEB" w:rsidRDefault="00D450B7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государственная эксперт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за проекта</w:t>
            </w:r>
          </w:p>
        </w:tc>
        <w:tc>
          <w:tcPr>
            <w:tcW w:w="1418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100,595</w:t>
            </w:r>
          </w:p>
        </w:tc>
        <w:tc>
          <w:tcPr>
            <w:tcW w:w="992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100,595</w:t>
            </w:r>
          </w:p>
        </w:tc>
        <w:tc>
          <w:tcPr>
            <w:tcW w:w="1510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D450B7" w:rsidRPr="00A35808" w:rsidTr="00AA5C86">
        <w:trPr>
          <w:trHeight w:val="259"/>
        </w:trPr>
        <w:tc>
          <w:tcPr>
            <w:tcW w:w="675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450B7" w:rsidRPr="00143BEB" w:rsidRDefault="00D450B7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согласование проекта</w:t>
            </w:r>
          </w:p>
        </w:tc>
        <w:tc>
          <w:tcPr>
            <w:tcW w:w="1418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5,7336</w:t>
            </w:r>
          </w:p>
        </w:tc>
        <w:tc>
          <w:tcPr>
            <w:tcW w:w="992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5,7336</w:t>
            </w:r>
          </w:p>
        </w:tc>
        <w:tc>
          <w:tcPr>
            <w:tcW w:w="1510" w:type="dxa"/>
          </w:tcPr>
          <w:p w:rsidR="00D450B7" w:rsidRPr="00143BEB" w:rsidRDefault="00D450B7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A83DC1" w:rsidRPr="00A35808" w:rsidTr="00AA5C86">
        <w:trPr>
          <w:trHeight w:val="259"/>
        </w:trPr>
        <w:tc>
          <w:tcPr>
            <w:tcW w:w="675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A83DC1" w:rsidRPr="00143BEB" w:rsidRDefault="00A83DC1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Газопровод низкого давл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ния от ШРП 56, 51 по ул. Садовая, Рабочая, Мол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дежная (2 этапа):</w:t>
            </w:r>
          </w:p>
          <w:p w:rsidR="00A83DC1" w:rsidRPr="00143BEB" w:rsidRDefault="00A83DC1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18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5,9 км</w:t>
            </w:r>
          </w:p>
        </w:tc>
        <w:tc>
          <w:tcPr>
            <w:tcW w:w="1559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A83DC1" w:rsidRPr="00143BEB" w:rsidRDefault="00A83DC1" w:rsidP="00AF58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DC1" w:rsidRPr="00A35808" w:rsidTr="00AA5C86">
        <w:trPr>
          <w:trHeight w:val="259"/>
        </w:trPr>
        <w:tc>
          <w:tcPr>
            <w:tcW w:w="675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83DC1" w:rsidRPr="00143BEB" w:rsidRDefault="00A83DC1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8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A83DC1" w:rsidRPr="00143BEB" w:rsidRDefault="00A83DC1" w:rsidP="00AF58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A83DC1" w:rsidRPr="00A35808" w:rsidTr="00AA5C86">
        <w:trPr>
          <w:trHeight w:val="259"/>
        </w:trPr>
        <w:tc>
          <w:tcPr>
            <w:tcW w:w="675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:rsidR="00B42197" w:rsidRPr="00143BEB" w:rsidRDefault="00A83DC1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Строительство ГРП  в ра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оне стыковки улиц Наго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ная – Кирпичная, в том числе:</w:t>
            </w:r>
          </w:p>
        </w:tc>
        <w:tc>
          <w:tcPr>
            <w:tcW w:w="1418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59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F60A44" w:rsidRPr="00A35808" w:rsidTr="00F74E4D">
        <w:trPr>
          <w:trHeight w:val="259"/>
        </w:trPr>
        <w:tc>
          <w:tcPr>
            <w:tcW w:w="675" w:type="dxa"/>
            <w:vMerge w:val="restart"/>
          </w:tcPr>
          <w:p w:rsidR="00F60A44" w:rsidRPr="007A6A12" w:rsidRDefault="00F60A44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544" w:type="dxa"/>
            <w:vMerge w:val="restart"/>
          </w:tcPr>
          <w:p w:rsidR="00F60A44" w:rsidRPr="007A6A12" w:rsidRDefault="00F60A44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1418" w:type="dxa"/>
            <w:vMerge w:val="restart"/>
          </w:tcPr>
          <w:p w:rsidR="00F60A44" w:rsidRPr="007A6A12" w:rsidRDefault="00F60A44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Технич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ские п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раметры</w:t>
            </w:r>
          </w:p>
        </w:tc>
        <w:tc>
          <w:tcPr>
            <w:tcW w:w="6094" w:type="dxa"/>
            <w:gridSpan w:val="5"/>
          </w:tcPr>
          <w:p w:rsidR="00F60A44" w:rsidRPr="007A6A12" w:rsidRDefault="00F60A44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Капитальные затраты  по годам, тыс. руб.</w:t>
            </w:r>
          </w:p>
        </w:tc>
        <w:tc>
          <w:tcPr>
            <w:tcW w:w="1418" w:type="dxa"/>
            <w:vMerge w:val="restart"/>
          </w:tcPr>
          <w:p w:rsidR="00F60A44" w:rsidRDefault="00F60A44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Всего з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трат</w:t>
            </w:r>
          </w:p>
        </w:tc>
        <w:tc>
          <w:tcPr>
            <w:tcW w:w="1510" w:type="dxa"/>
            <w:vMerge w:val="restart"/>
          </w:tcPr>
          <w:p w:rsidR="00F60A44" w:rsidRPr="007A6A12" w:rsidRDefault="00F60A44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Источник инвест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</w:p>
        </w:tc>
      </w:tr>
      <w:tr w:rsidR="00F60A44" w:rsidRPr="00A35808" w:rsidTr="00AA5C86">
        <w:trPr>
          <w:trHeight w:val="259"/>
        </w:trPr>
        <w:tc>
          <w:tcPr>
            <w:tcW w:w="675" w:type="dxa"/>
            <w:vMerge/>
          </w:tcPr>
          <w:p w:rsidR="00F60A44" w:rsidRPr="00143BEB" w:rsidRDefault="00F60A44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F60A44" w:rsidRPr="00143BEB" w:rsidRDefault="00F60A44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60A44" w:rsidRPr="00143BEB" w:rsidRDefault="00F60A44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60A44" w:rsidRPr="000262BF" w:rsidRDefault="00F60A44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417" w:type="dxa"/>
          </w:tcPr>
          <w:p w:rsidR="00F60A44" w:rsidRPr="000262BF" w:rsidRDefault="00F60A44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F60A44" w:rsidRPr="000262BF" w:rsidRDefault="00F60A44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60A44" w:rsidRPr="000262BF" w:rsidRDefault="00F60A44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4" w:type="dxa"/>
          </w:tcPr>
          <w:p w:rsidR="00F60A44" w:rsidRPr="000262BF" w:rsidRDefault="00F60A44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92" w:type="dxa"/>
          </w:tcPr>
          <w:p w:rsidR="00F60A44" w:rsidRPr="000262BF" w:rsidRDefault="00F60A44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418" w:type="dxa"/>
            <w:vMerge/>
          </w:tcPr>
          <w:p w:rsidR="00F60A44" w:rsidRPr="00143BEB" w:rsidRDefault="00F60A44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vMerge/>
          </w:tcPr>
          <w:p w:rsidR="00F60A44" w:rsidRPr="00143BEB" w:rsidRDefault="00F60A44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DC1" w:rsidRPr="00A35808" w:rsidTr="00AA5C86">
        <w:trPr>
          <w:trHeight w:val="259"/>
        </w:trPr>
        <w:tc>
          <w:tcPr>
            <w:tcW w:w="675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83DC1" w:rsidRPr="00143BEB" w:rsidRDefault="00A83DC1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  <w:p w:rsidR="00A83DC1" w:rsidRPr="00143BEB" w:rsidRDefault="00A83DC1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A83DC1" w:rsidRPr="00143BEB" w:rsidRDefault="00A83DC1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FC427C" w:rsidRPr="00A35808" w:rsidTr="00AA5C86">
        <w:trPr>
          <w:trHeight w:val="259"/>
        </w:trPr>
        <w:tc>
          <w:tcPr>
            <w:tcW w:w="675" w:type="dxa"/>
          </w:tcPr>
          <w:p w:rsidR="00FC427C" w:rsidRPr="00143BEB" w:rsidRDefault="00FC42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</w:tcPr>
          <w:p w:rsidR="00FC427C" w:rsidRPr="00143BEB" w:rsidRDefault="00FC427C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Газопровод низкого давл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ния от ШРП № 36 по ул. Соловьиная, в том числе:</w:t>
            </w:r>
          </w:p>
        </w:tc>
        <w:tc>
          <w:tcPr>
            <w:tcW w:w="1418" w:type="dxa"/>
          </w:tcPr>
          <w:p w:rsidR="00FC427C" w:rsidRPr="00143BEB" w:rsidRDefault="00FC42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4,3 км</w:t>
            </w:r>
          </w:p>
        </w:tc>
        <w:tc>
          <w:tcPr>
            <w:tcW w:w="1559" w:type="dxa"/>
          </w:tcPr>
          <w:p w:rsidR="00FC427C" w:rsidRPr="00143BEB" w:rsidRDefault="00FC42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C427C" w:rsidRPr="00143BEB" w:rsidRDefault="00FC42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C427C" w:rsidRPr="00143BEB" w:rsidRDefault="00FC42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427C" w:rsidRPr="00143BEB" w:rsidRDefault="00FC42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C427C" w:rsidRPr="00143BEB" w:rsidRDefault="00FC42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C427C" w:rsidRPr="00143BEB" w:rsidRDefault="00FC42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FC427C" w:rsidRPr="00143BEB" w:rsidRDefault="00FC42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FC427C" w:rsidRPr="00A35808" w:rsidTr="00AA5C86">
        <w:trPr>
          <w:trHeight w:val="259"/>
        </w:trPr>
        <w:tc>
          <w:tcPr>
            <w:tcW w:w="675" w:type="dxa"/>
          </w:tcPr>
          <w:p w:rsidR="00FC427C" w:rsidRPr="00143BEB" w:rsidRDefault="00FC42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C427C" w:rsidRPr="00143BEB" w:rsidRDefault="00FC427C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ПСД</w:t>
            </w:r>
          </w:p>
        </w:tc>
        <w:tc>
          <w:tcPr>
            <w:tcW w:w="1418" w:type="dxa"/>
          </w:tcPr>
          <w:p w:rsidR="00FC427C" w:rsidRPr="00143BEB" w:rsidRDefault="00FC42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427C" w:rsidRPr="00143BEB" w:rsidRDefault="00FC42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C427C" w:rsidRPr="00143BEB" w:rsidRDefault="00FC42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C427C" w:rsidRPr="00143BEB" w:rsidRDefault="00FC42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427C" w:rsidRPr="00143BEB" w:rsidRDefault="00FC42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C427C" w:rsidRPr="00143BEB" w:rsidRDefault="00FC42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C427C" w:rsidRPr="00143BEB" w:rsidRDefault="00FC42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FC427C" w:rsidRPr="00143BEB" w:rsidRDefault="00FC42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FC427C" w:rsidRPr="00A35808" w:rsidTr="00AA5C86">
        <w:trPr>
          <w:trHeight w:val="259"/>
        </w:trPr>
        <w:tc>
          <w:tcPr>
            <w:tcW w:w="675" w:type="dxa"/>
          </w:tcPr>
          <w:p w:rsidR="00FC427C" w:rsidRPr="00143BEB" w:rsidRDefault="00FC427C" w:rsidP="00AF58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C427C" w:rsidRPr="00143BEB" w:rsidRDefault="00FC427C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8" w:type="dxa"/>
          </w:tcPr>
          <w:p w:rsidR="00FC427C" w:rsidRPr="00143BEB" w:rsidRDefault="00FC42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427C" w:rsidRPr="00143BEB" w:rsidRDefault="00FC42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C427C" w:rsidRPr="00143BEB" w:rsidRDefault="00FC42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C427C" w:rsidRPr="00143BEB" w:rsidRDefault="00FC42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427C" w:rsidRPr="00143BEB" w:rsidRDefault="00FC42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C427C" w:rsidRPr="00143BEB" w:rsidRDefault="00FC42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C427C" w:rsidRPr="00143BEB" w:rsidRDefault="00FC42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FC427C" w:rsidRPr="00143BEB" w:rsidRDefault="00FC427C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785B8A" w:rsidRPr="00A35808" w:rsidTr="00AA5C86">
        <w:trPr>
          <w:trHeight w:val="259"/>
        </w:trPr>
        <w:tc>
          <w:tcPr>
            <w:tcW w:w="675" w:type="dxa"/>
          </w:tcPr>
          <w:p w:rsidR="00785B8A" w:rsidRPr="00143BEB" w:rsidRDefault="00785B8A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</w:tcPr>
          <w:p w:rsidR="00785B8A" w:rsidRPr="00143BEB" w:rsidRDefault="00785B8A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Газопровод низкого давл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ния от ШРП 13, 47   по ул. Весенняя, Снежная,    в том числе:</w:t>
            </w:r>
          </w:p>
        </w:tc>
        <w:tc>
          <w:tcPr>
            <w:tcW w:w="1418" w:type="dxa"/>
          </w:tcPr>
          <w:p w:rsidR="00785B8A" w:rsidRPr="00143BEB" w:rsidRDefault="00785B8A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3,1 км</w:t>
            </w:r>
          </w:p>
        </w:tc>
        <w:tc>
          <w:tcPr>
            <w:tcW w:w="1559" w:type="dxa"/>
          </w:tcPr>
          <w:p w:rsidR="00785B8A" w:rsidRPr="00143BEB" w:rsidRDefault="00785B8A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85B8A" w:rsidRPr="00143BEB" w:rsidRDefault="00785B8A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85B8A" w:rsidRPr="00143BEB" w:rsidRDefault="00785B8A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85B8A" w:rsidRPr="00143BEB" w:rsidRDefault="00785B8A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85B8A" w:rsidRPr="00143BEB" w:rsidRDefault="00785B8A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85B8A" w:rsidRPr="00143BEB" w:rsidRDefault="00785B8A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785B8A" w:rsidRPr="00143BEB" w:rsidRDefault="00785B8A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785B8A" w:rsidRPr="00A35808" w:rsidTr="00AA5C86">
        <w:trPr>
          <w:trHeight w:val="259"/>
        </w:trPr>
        <w:tc>
          <w:tcPr>
            <w:tcW w:w="675" w:type="dxa"/>
          </w:tcPr>
          <w:p w:rsidR="00785B8A" w:rsidRPr="00143BEB" w:rsidRDefault="00785B8A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5B8A" w:rsidRPr="00143BEB" w:rsidRDefault="00785B8A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ПСД</w:t>
            </w:r>
          </w:p>
        </w:tc>
        <w:tc>
          <w:tcPr>
            <w:tcW w:w="1418" w:type="dxa"/>
          </w:tcPr>
          <w:p w:rsidR="00785B8A" w:rsidRPr="00143BEB" w:rsidRDefault="00785B8A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5B8A" w:rsidRPr="00143BEB" w:rsidRDefault="00785B8A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85B8A" w:rsidRPr="00143BEB" w:rsidRDefault="00785B8A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85B8A" w:rsidRPr="00143BEB" w:rsidRDefault="00785B8A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85B8A" w:rsidRPr="00143BEB" w:rsidRDefault="00785B8A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85B8A" w:rsidRPr="00143BEB" w:rsidRDefault="00785B8A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85B8A" w:rsidRPr="00143BEB" w:rsidRDefault="00785B8A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785B8A" w:rsidRPr="00143BEB" w:rsidRDefault="00785B8A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785B8A" w:rsidRPr="00A35808" w:rsidTr="00AA5C86">
        <w:trPr>
          <w:trHeight w:val="259"/>
        </w:trPr>
        <w:tc>
          <w:tcPr>
            <w:tcW w:w="675" w:type="dxa"/>
          </w:tcPr>
          <w:p w:rsidR="00785B8A" w:rsidRPr="00143BEB" w:rsidRDefault="00785B8A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85B8A" w:rsidRPr="00143BEB" w:rsidRDefault="00785B8A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8" w:type="dxa"/>
          </w:tcPr>
          <w:p w:rsidR="00785B8A" w:rsidRPr="00143BEB" w:rsidRDefault="00785B8A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5B8A" w:rsidRPr="00143BEB" w:rsidRDefault="00785B8A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85B8A" w:rsidRPr="00143BEB" w:rsidRDefault="00785B8A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85B8A" w:rsidRPr="00143BEB" w:rsidRDefault="00785B8A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85B8A" w:rsidRPr="00143BEB" w:rsidRDefault="00785B8A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85B8A" w:rsidRPr="00143BEB" w:rsidRDefault="00785B8A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85B8A" w:rsidRPr="00143BEB" w:rsidRDefault="00785B8A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785B8A" w:rsidRPr="00143BEB" w:rsidRDefault="00785B8A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5E3B63" w:rsidRPr="00A35808" w:rsidTr="00AA5C86">
        <w:trPr>
          <w:trHeight w:val="259"/>
        </w:trPr>
        <w:tc>
          <w:tcPr>
            <w:tcW w:w="675" w:type="dxa"/>
          </w:tcPr>
          <w:p w:rsidR="005E3B63" w:rsidRPr="00143BEB" w:rsidRDefault="005E3B6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4" w:type="dxa"/>
          </w:tcPr>
          <w:p w:rsidR="005E3B63" w:rsidRPr="00143BEB" w:rsidRDefault="005E3B63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Инвентаризация объектов газоснабжения</w:t>
            </w:r>
          </w:p>
        </w:tc>
        <w:tc>
          <w:tcPr>
            <w:tcW w:w="1418" w:type="dxa"/>
          </w:tcPr>
          <w:p w:rsidR="005E3B63" w:rsidRPr="00143BEB" w:rsidRDefault="005E3B6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E3B63" w:rsidRPr="00143BEB" w:rsidRDefault="005E3B6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3B63" w:rsidRPr="00143BEB" w:rsidRDefault="005E3B6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89,631</w:t>
            </w:r>
          </w:p>
        </w:tc>
        <w:tc>
          <w:tcPr>
            <w:tcW w:w="992" w:type="dxa"/>
          </w:tcPr>
          <w:p w:rsidR="005E3B63" w:rsidRPr="00143BEB" w:rsidRDefault="005E3B6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E3B63" w:rsidRPr="00143BEB" w:rsidRDefault="005E3B6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E3B63" w:rsidRPr="00143BEB" w:rsidRDefault="005E3B6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E3B63" w:rsidRPr="00143BEB" w:rsidRDefault="005E3B6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2434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631</w:t>
            </w:r>
          </w:p>
        </w:tc>
        <w:tc>
          <w:tcPr>
            <w:tcW w:w="1510" w:type="dxa"/>
          </w:tcPr>
          <w:p w:rsidR="005E3B63" w:rsidRPr="00143BEB" w:rsidRDefault="005E3B63" w:rsidP="00AF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EE19D3" w:rsidRPr="00A35808" w:rsidTr="008C5DC5">
        <w:trPr>
          <w:trHeight w:val="259"/>
        </w:trPr>
        <w:tc>
          <w:tcPr>
            <w:tcW w:w="675" w:type="dxa"/>
          </w:tcPr>
          <w:p w:rsidR="00EE19D3" w:rsidRPr="00143BEB" w:rsidRDefault="005E3B63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44" w:type="dxa"/>
          </w:tcPr>
          <w:p w:rsidR="00EE19D3" w:rsidRPr="00143BEB" w:rsidRDefault="00EE19D3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18" w:type="dxa"/>
          </w:tcPr>
          <w:p w:rsidR="00EE19D3" w:rsidRPr="00143BEB" w:rsidRDefault="00EE19D3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19D3" w:rsidRPr="00143BEB" w:rsidRDefault="00714355" w:rsidP="00AF58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5498,25</w:t>
            </w:r>
          </w:p>
        </w:tc>
        <w:tc>
          <w:tcPr>
            <w:tcW w:w="1417" w:type="dxa"/>
          </w:tcPr>
          <w:p w:rsidR="00EE19D3" w:rsidRPr="00143BEB" w:rsidRDefault="00E97D15" w:rsidP="00AF58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8907,6417</w:t>
            </w:r>
          </w:p>
        </w:tc>
        <w:tc>
          <w:tcPr>
            <w:tcW w:w="992" w:type="dxa"/>
          </w:tcPr>
          <w:p w:rsidR="00EE19D3" w:rsidRPr="00143BEB" w:rsidRDefault="00215EA3" w:rsidP="00AF58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134" w:type="dxa"/>
          </w:tcPr>
          <w:p w:rsidR="00EE19D3" w:rsidRPr="00143BEB" w:rsidRDefault="005C0346" w:rsidP="00AF58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992" w:type="dxa"/>
          </w:tcPr>
          <w:p w:rsidR="00EE19D3" w:rsidRPr="00143BEB" w:rsidRDefault="005C0346" w:rsidP="00AF58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418" w:type="dxa"/>
            <w:vAlign w:val="bottom"/>
          </w:tcPr>
          <w:p w:rsidR="00EE19D3" w:rsidRPr="00143BEB" w:rsidRDefault="001A64E0" w:rsidP="005C03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22905,8917</w:t>
            </w:r>
          </w:p>
        </w:tc>
        <w:tc>
          <w:tcPr>
            <w:tcW w:w="1510" w:type="dxa"/>
          </w:tcPr>
          <w:p w:rsidR="00EE19D3" w:rsidRPr="00143BEB" w:rsidRDefault="00EE19D3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E2D" w:rsidRPr="00A35808" w:rsidTr="005B7DEF">
        <w:trPr>
          <w:trHeight w:val="259"/>
        </w:trPr>
        <w:tc>
          <w:tcPr>
            <w:tcW w:w="675" w:type="dxa"/>
          </w:tcPr>
          <w:p w:rsidR="001D6E2D" w:rsidRPr="00143BEB" w:rsidRDefault="001D6E2D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D6E2D" w:rsidRPr="00143BEB" w:rsidRDefault="001D6E2D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</w:p>
          <w:p w:rsidR="001D6E2D" w:rsidRPr="00143BEB" w:rsidRDefault="001D6E2D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местного бюджета</w:t>
            </w:r>
          </w:p>
        </w:tc>
        <w:tc>
          <w:tcPr>
            <w:tcW w:w="1418" w:type="dxa"/>
          </w:tcPr>
          <w:p w:rsidR="001D6E2D" w:rsidRPr="00143BEB" w:rsidRDefault="001D6E2D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6E2D" w:rsidRPr="00143BEB" w:rsidRDefault="001D6E2D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EB">
              <w:rPr>
                <w:rFonts w:ascii="Times New Roman" w:hAnsi="Times New Roman" w:cs="Times New Roman"/>
                <w:sz w:val="28"/>
                <w:szCs w:val="28"/>
              </w:rPr>
              <w:t>5498,25</w:t>
            </w:r>
          </w:p>
        </w:tc>
        <w:tc>
          <w:tcPr>
            <w:tcW w:w="1417" w:type="dxa"/>
          </w:tcPr>
          <w:p w:rsidR="001D6E2D" w:rsidRPr="00143BEB" w:rsidRDefault="001D6E2D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8907,6417</w:t>
            </w:r>
          </w:p>
        </w:tc>
        <w:tc>
          <w:tcPr>
            <w:tcW w:w="992" w:type="dxa"/>
          </w:tcPr>
          <w:p w:rsidR="001D6E2D" w:rsidRPr="00143BEB" w:rsidRDefault="001D6E2D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134" w:type="dxa"/>
          </w:tcPr>
          <w:p w:rsidR="001D6E2D" w:rsidRPr="00143BEB" w:rsidRDefault="001D6E2D" w:rsidP="005C0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034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92" w:type="dxa"/>
          </w:tcPr>
          <w:p w:rsidR="001D6E2D" w:rsidRPr="00143BEB" w:rsidRDefault="005C0346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418" w:type="dxa"/>
            <w:vAlign w:val="bottom"/>
          </w:tcPr>
          <w:p w:rsidR="001D6E2D" w:rsidRPr="00C500F7" w:rsidRDefault="001A64E0" w:rsidP="00AF58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22905,8917</w:t>
            </w:r>
          </w:p>
        </w:tc>
        <w:tc>
          <w:tcPr>
            <w:tcW w:w="1510" w:type="dxa"/>
          </w:tcPr>
          <w:p w:rsidR="001D6E2D" w:rsidRPr="00143BEB" w:rsidRDefault="001D6E2D" w:rsidP="00AF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5857" w:rsidRDefault="00AE5857" w:rsidP="00573F68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»;</w:t>
      </w:r>
    </w:p>
    <w:p w:rsidR="00390F72" w:rsidRDefault="009A3D53" w:rsidP="009A3D53">
      <w:pPr>
        <w:pStyle w:val="a7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Изложить </w:t>
      </w:r>
      <w:r w:rsidR="00390F72" w:rsidRPr="009A3D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71EAB" w:rsidRPr="009A3D53">
        <w:rPr>
          <w:rFonts w:ascii="Times New Roman" w:hAnsi="Times New Roman" w:cs="Times New Roman"/>
          <w:bCs/>
          <w:color w:val="000000"/>
          <w:sz w:val="28"/>
          <w:szCs w:val="28"/>
        </w:rPr>
        <w:t>п. 5.4</w:t>
      </w:r>
      <w:r w:rsidR="00390F72" w:rsidRPr="009A3D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83DFA" w:rsidRPr="009A3D53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390F72" w:rsidRPr="009A3D53">
        <w:rPr>
          <w:rFonts w:ascii="Times New Roman" w:hAnsi="Times New Roman" w:cs="Times New Roman"/>
          <w:bCs/>
          <w:color w:val="000000"/>
          <w:sz w:val="28"/>
          <w:szCs w:val="28"/>
        </w:rPr>
        <w:t>Программа инвестиционных проектов в водоснабжении</w:t>
      </w:r>
      <w:r w:rsidR="00383DFA" w:rsidRPr="009A3D53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390F72" w:rsidRPr="009A3D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следующей редакции:</w:t>
      </w:r>
    </w:p>
    <w:p w:rsidR="00B7334C" w:rsidRDefault="00B7334C" w:rsidP="009A3D53">
      <w:pPr>
        <w:pStyle w:val="a7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7334C" w:rsidRDefault="00B7334C" w:rsidP="009A3D53">
      <w:pPr>
        <w:pStyle w:val="a7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7334C" w:rsidRDefault="00B7334C" w:rsidP="009A3D53">
      <w:pPr>
        <w:pStyle w:val="a7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A3D53" w:rsidRPr="009A3D53" w:rsidRDefault="009A3D53" w:rsidP="009A3D53">
      <w:pPr>
        <w:pStyle w:val="a7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</w:p>
    <w:tbl>
      <w:tblPr>
        <w:tblW w:w="14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544"/>
        <w:gridCol w:w="1843"/>
        <w:gridCol w:w="1134"/>
        <w:gridCol w:w="1134"/>
        <w:gridCol w:w="992"/>
        <w:gridCol w:w="992"/>
        <w:gridCol w:w="1134"/>
        <w:gridCol w:w="1438"/>
        <w:gridCol w:w="1632"/>
      </w:tblGrid>
      <w:tr w:rsidR="00571EC1" w:rsidRPr="00A35808" w:rsidTr="00BE0ABE">
        <w:trPr>
          <w:trHeight w:val="259"/>
        </w:trPr>
        <w:tc>
          <w:tcPr>
            <w:tcW w:w="817" w:type="dxa"/>
            <w:vMerge w:val="restart"/>
          </w:tcPr>
          <w:p w:rsidR="00571EC1" w:rsidRPr="00A35808" w:rsidRDefault="00571EC1" w:rsidP="003C11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71EC1" w:rsidRPr="00A35808" w:rsidRDefault="00571EC1" w:rsidP="003C11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571EC1" w:rsidRPr="00A35808" w:rsidRDefault="00571EC1" w:rsidP="003C11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1843" w:type="dxa"/>
            <w:vMerge w:val="restart"/>
          </w:tcPr>
          <w:p w:rsidR="00571EC1" w:rsidRPr="00A35808" w:rsidRDefault="00571EC1" w:rsidP="003C11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Технические параметры</w:t>
            </w:r>
          </w:p>
        </w:tc>
        <w:tc>
          <w:tcPr>
            <w:tcW w:w="5386" w:type="dxa"/>
            <w:gridSpan w:val="5"/>
          </w:tcPr>
          <w:p w:rsidR="00571EC1" w:rsidRPr="00A35808" w:rsidRDefault="00571EC1" w:rsidP="003C11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 по годам</w:t>
            </w:r>
          </w:p>
        </w:tc>
        <w:tc>
          <w:tcPr>
            <w:tcW w:w="1438" w:type="dxa"/>
            <w:vMerge w:val="restart"/>
          </w:tcPr>
          <w:p w:rsidR="00571EC1" w:rsidRPr="00A35808" w:rsidRDefault="00571EC1" w:rsidP="003C11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Всего з</w:t>
            </w: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трат</w:t>
            </w:r>
          </w:p>
        </w:tc>
        <w:tc>
          <w:tcPr>
            <w:tcW w:w="1632" w:type="dxa"/>
            <w:vMerge w:val="restart"/>
          </w:tcPr>
          <w:p w:rsidR="00571EC1" w:rsidRPr="00A35808" w:rsidRDefault="00571EC1" w:rsidP="003C11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Источник инвестиций</w:t>
            </w:r>
          </w:p>
        </w:tc>
      </w:tr>
      <w:tr w:rsidR="00571EC1" w:rsidRPr="00A35808" w:rsidTr="00DE5D69">
        <w:trPr>
          <w:trHeight w:val="259"/>
        </w:trPr>
        <w:tc>
          <w:tcPr>
            <w:tcW w:w="817" w:type="dxa"/>
            <w:vMerge/>
          </w:tcPr>
          <w:p w:rsidR="00571EC1" w:rsidRPr="00A35808" w:rsidRDefault="00571EC1" w:rsidP="003C11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571EC1" w:rsidRPr="00A35808" w:rsidRDefault="00571EC1" w:rsidP="003C11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71EC1" w:rsidRPr="00A35808" w:rsidRDefault="00571EC1" w:rsidP="003C11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EC1" w:rsidRPr="00A35808" w:rsidRDefault="00571EC1" w:rsidP="003C11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4" w:type="dxa"/>
          </w:tcPr>
          <w:p w:rsidR="00571EC1" w:rsidRPr="00A35808" w:rsidRDefault="00571EC1" w:rsidP="003C11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992" w:type="dxa"/>
          </w:tcPr>
          <w:p w:rsidR="00571EC1" w:rsidRPr="00A35808" w:rsidRDefault="00571EC1" w:rsidP="003C11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92" w:type="dxa"/>
          </w:tcPr>
          <w:p w:rsidR="00571EC1" w:rsidRPr="00A35808" w:rsidRDefault="00571EC1" w:rsidP="003C11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4" w:type="dxa"/>
          </w:tcPr>
          <w:p w:rsidR="00571EC1" w:rsidRPr="00A35808" w:rsidRDefault="00571EC1" w:rsidP="003C11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438" w:type="dxa"/>
            <w:vMerge/>
          </w:tcPr>
          <w:p w:rsidR="00571EC1" w:rsidRPr="00A35808" w:rsidRDefault="00571EC1" w:rsidP="003C11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571EC1" w:rsidRPr="00A35808" w:rsidRDefault="00571EC1" w:rsidP="003C11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5B" w:rsidRPr="00A35808" w:rsidTr="00DE5D69">
        <w:trPr>
          <w:trHeight w:val="259"/>
        </w:trPr>
        <w:tc>
          <w:tcPr>
            <w:tcW w:w="817" w:type="dxa"/>
          </w:tcPr>
          <w:p w:rsidR="00CF095B" w:rsidRPr="009905A0" w:rsidRDefault="00CF095B" w:rsidP="00990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CF095B" w:rsidRDefault="00CF095B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Строительство маг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стрального водопровода в Восточном м-не</w:t>
            </w:r>
            <w:r w:rsidR="000C3554" w:rsidRPr="009905A0">
              <w:rPr>
                <w:rFonts w:ascii="Times New Roman" w:hAnsi="Times New Roman" w:cs="Times New Roman"/>
                <w:sz w:val="28"/>
                <w:szCs w:val="28"/>
              </w:rPr>
              <w:t>, в том числе</w:t>
            </w:r>
            <w:r w:rsidR="00571EC1"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3D5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A3D53" w:rsidRPr="009905A0" w:rsidRDefault="009A3D53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F095B" w:rsidRPr="009905A0" w:rsidRDefault="00CF095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095B" w:rsidRPr="009905A0" w:rsidRDefault="00F6503C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2337,36</w:t>
            </w:r>
          </w:p>
        </w:tc>
        <w:tc>
          <w:tcPr>
            <w:tcW w:w="1134" w:type="dxa"/>
          </w:tcPr>
          <w:p w:rsidR="00CF095B" w:rsidRPr="009905A0" w:rsidRDefault="00F6503C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9304,68</w:t>
            </w:r>
          </w:p>
        </w:tc>
        <w:tc>
          <w:tcPr>
            <w:tcW w:w="992" w:type="dxa"/>
          </w:tcPr>
          <w:p w:rsidR="00CF095B" w:rsidRPr="009905A0" w:rsidRDefault="00F6503C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  <w:tc>
          <w:tcPr>
            <w:tcW w:w="992" w:type="dxa"/>
          </w:tcPr>
          <w:p w:rsidR="00CF095B" w:rsidRPr="009905A0" w:rsidRDefault="00514BF8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  <w:tc>
          <w:tcPr>
            <w:tcW w:w="1134" w:type="dxa"/>
          </w:tcPr>
          <w:p w:rsidR="00CF095B" w:rsidRPr="009905A0" w:rsidRDefault="00CF095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CF095B" w:rsidRPr="009905A0" w:rsidRDefault="00514BF8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17242,04</w:t>
            </w:r>
          </w:p>
        </w:tc>
        <w:tc>
          <w:tcPr>
            <w:tcW w:w="1632" w:type="dxa"/>
          </w:tcPr>
          <w:p w:rsidR="00CF095B" w:rsidRPr="009905A0" w:rsidRDefault="00CF095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554" w:rsidRPr="00A35808" w:rsidTr="00DE5D69">
        <w:trPr>
          <w:trHeight w:val="259"/>
        </w:trPr>
        <w:tc>
          <w:tcPr>
            <w:tcW w:w="817" w:type="dxa"/>
          </w:tcPr>
          <w:p w:rsidR="000C3554" w:rsidRPr="009905A0" w:rsidRDefault="000C3554" w:rsidP="00990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544" w:type="dxa"/>
          </w:tcPr>
          <w:p w:rsidR="000C3554" w:rsidRPr="009905A0" w:rsidRDefault="000C3554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по ул. </w:t>
            </w:r>
            <w:proofErr w:type="spellStart"/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Бийская</w:t>
            </w:r>
            <w:proofErr w:type="spellEnd"/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,  ул. Сол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вьиная,  ул. Камчатская </w:t>
            </w:r>
          </w:p>
        </w:tc>
        <w:tc>
          <w:tcPr>
            <w:tcW w:w="1843" w:type="dxa"/>
          </w:tcPr>
          <w:p w:rsidR="000C3554" w:rsidRPr="009905A0" w:rsidRDefault="000C3554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 225-315, </w:t>
            </w: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=1795 м</w:t>
            </w:r>
          </w:p>
        </w:tc>
        <w:tc>
          <w:tcPr>
            <w:tcW w:w="1134" w:type="dxa"/>
          </w:tcPr>
          <w:p w:rsidR="000C3554" w:rsidRPr="009905A0" w:rsidRDefault="000C3554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2337,36</w:t>
            </w:r>
          </w:p>
        </w:tc>
        <w:tc>
          <w:tcPr>
            <w:tcW w:w="1134" w:type="dxa"/>
          </w:tcPr>
          <w:p w:rsidR="000C3554" w:rsidRPr="009905A0" w:rsidRDefault="000C3554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2124</w:t>
            </w:r>
          </w:p>
        </w:tc>
        <w:tc>
          <w:tcPr>
            <w:tcW w:w="992" w:type="dxa"/>
          </w:tcPr>
          <w:p w:rsidR="000C3554" w:rsidRPr="009905A0" w:rsidRDefault="000C3554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C3554" w:rsidRPr="009905A0" w:rsidRDefault="000C3554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C3554" w:rsidRPr="009905A0" w:rsidRDefault="000C3554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0C3554" w:rsidRPr="009905A0" w:rsidRDefault="000C3554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4461,36</w:t>
            </w:r>
          </w:p>
        </w:tc>
        <w:tc>
          <w:tcPr>
            <w:tcW w:w="1632" w:type="dxa"/>
          </w:tcPr>
          <w:p w:rsidR="000C3554" w:rsidRPr="009905A0" w:rsidRDefault="000C3554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CF095B" w:rsidRPr="00A35808" w:rsidTr="00DE5D69">
        <w:trPr>
          <w:trHeight w:val="259"/>
        </w:trPr>
        <w:tc>
          <w:tcPr>
            <w:tcW w:w="817" w:type="dxa"/>
          </w:tcPr>
          <w:p w:rsidR="00CF095B" w:rsidRPr="009905A0" w:rsidRDefault="00CF095B" w:rsidP="00990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F095B" w:rsidRPr="009905A0" w:rsidRDefault="00CF095B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F095B" w:rsidRPr="009905A0" w:rsidRDefault="00CF095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095B" w:rsidRPr="009905A0" w:rsidRDefault="00CF095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095B" w:rsidRPr="009905A0" w:rsidRDefault="00CF095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2123</w:t>
            </w:r>
          </w:p>
        </w:tc>
        <w:tc>
          <w:tcPr>
            <w:tcW w:w="992" w:type="dxa"/>
          </w:tcPr>
          <w:p w:rsidR="00CF095B" w:rsidRPr="009905A0" w:rsidRDefault="00CF095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F095B" w:rsidRPr="009905A0" w:rsidRDefault="00CF095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095B" w:rsidRPr="009905A0" w:rsidRDefault="00CF095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CF095B" w:rsidRPr="009905A0" w:rsidRDefault="00CF095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2123</w:t>
            </w:r>
          </w:p>
        </w:tc>
        <w:tc>
          <w:tcPr>
            <w:tcW w:w="1632" w:type="dxa"/>
          </w:tcPr>
          <w:p w:rsidR="00CF095B" w:rsidRPr="009905A0" w:rsidRDefault="00CF095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  <w:p w:rsidR="00CF095B" w:rsidRPr="009905A0" w:rsidRDefault="00CF095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5B" w:rsidRPr="00A35808" w:rsidTr="00DE5D69">
        <w:trPr>
          <w:trHeight w:val="259"/>
        </w:trPr>
        <w:tc>
          <w:tcPr>
            <w:tcW w:w="817" w:type="dxa"/>
          </w:tcPr>
          <w:p w:rsidR="00CF095B" w:rsidRPr="009905A0" w:rsidRDefault="00CF095B" w:rsidP="00990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F095B" w:rsidRPr="009905A0" w:rsidRDefault="00CF095B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F095B" w:rsidRPr="009905A0" w:rsidRDefault="00CF095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095B" w:rsidRPr="009905A0" w:rsidRDefault="00CF095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095B" w:rsidRPr="009905A0" w:rsidRDefault="00CF095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4247</w:t>
            </w:r>
          </w:p>
        </w:tc>
        <w:tc>
          <w:tcPr>
            <w:tcW w:w="992" w:type="dxa"/>
          </w:tcPr>
          <w:p w:rsidR="00CF095B" w:rsidRPr="009905A0" w:rsidRDefault="00CF095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F095B" w:rsidRPr="009905A0" w:rsidRDefault="00CF095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095B" w:rsidRPr="009905A0" w:rsidRDefault="00CF095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CF095B" w:rsidRPr="009905A0" w:rsidRDefault="00CF095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4247</w:t>
            </w:r>
          </w:p>
        </w:tc>
        <w:tc>
          <w:tcPr>
            <w:tcW w:w="1632" w:type="dxa"/>
          </w:tcPr>
          <w:p w:rsidR="00CF095B" w:rsidRPr="009905A0" w:rsidRDefault="00CF095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Федерал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ный бю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</w:p>
        </w:tc>
      </w:tr>
      <w:tr w:rsidR="00C13A0B" w:rsidRPr="00A35808" w:rsidTr="00DE5D69">
        <w:trPr>
          <w:trHeight w:val="259"/>
        </w:trPr>
        <w:tc>
          <w:tcPr>
            <w:tcW w:w="817" w:type="dxa"/>
          </w:tcPr>
          <w:p w:rsidR="00C13A0B" w:rsidRPr="009905A0" w:rsidRDefault="000C3554" w:rsidP="00990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3A0B" w:rsidRPr="009905A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C13A0B" w:rsidRPr="009905A0" w:rsidRDefault="00C13A0B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по ул. Славянская до ул. Ра</w:t>
            </w:r>
            <w:r w:rsidR="000C3554"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дужная </w:t>
            </w:r>
          </w:p>
        </w:tc>
        <w:tc>
          <w:tcPr>
            <w:tcW w:w="1843" w:type="dxa"/>
          </w:tcPr>
          <w:p w:rsidR="00C13A0B" w:rsidRPr="009905A0" w:rsidRDefault="00C13A0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=1450 м</w:t>
            </w:r>
          </w:p>
        </w:tc>
        <w:tc>
          <w:tcPr>
            <w:tcW w:w="1134" w:type="dxa"/>
          </w:tcPr>
          <w:p w:rsidR="00C13A0B" w:rsidRPr="009905A0" w:rsidRDefault="00C13A0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13A0B" w:rsidRPr="009905A0" w:rsidRDefault="00C13A0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3A0B" w:rsidRPr="009905A0" w:rsidRDefault="00C13A0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3A0B" w:rsidRPr="009905A0" w:rsidRDefault="00C13A0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13A0B" w:rsidRPr="009905A0" w:rsidRDefault="00C13A0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C13A0B" w:rsidRPr="009905A0" w:rsidRDefault="00C13A0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13A0B" w:rsidRPr="009905A0" w:rsidRDefault="00C13A0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8B1BCB" w:rsidRPr="00A35808" w:rsidTr="00DE5D69">
        <w:trPr>
          <w:trHeight w:val="259"/>
        </w:trPr>
        <w:tc>
          <w:tcPr>
            <w:tcW w:w="817" w:type="dxa"/>
          </w:tcPr>
          <w:p w:rsidR="008B1BCB" w:rsidRPr="009905A0" w:rsidRDefault="008B1BCB" w:rsidP="00990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B1BCB" w:rsidRPr="009905A0" w:rsidRDefault="008B1BCB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ПСД</w:t>
            </w:r>
          </w:p>
        </w:tc>
        <w:tc>
          <w:tcPr>
            <w:tcW w:w="1843" w:type="dxa"/>
          </w:tcPr>
          <w:p w:rsidR="008B1BCB" w:rsidRPr="009905A0" w:rsidRDefault="008B1BC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B1BCB" w:rsidRPr="009905A0" w:rsidRDefault="008B1BC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1BCB" w:rsidRPr="009905A0" w:rsidRDefault="00671044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332,18</w:t>
            </w:r>
          </w:p>
        </w:tc>
        <w:tc>
          <w:tcPr>
            <w:tcW w:w="992" w:type="dxa"/>
          </w:tcPr>
          <w:p w:rsidR="008B1BCB" w:rsidRPr="009905A0" w:rsidRDefault="008B1BC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B1BCB" w:rsidRPr="009905A0" w:rsidRDefault="008B1BC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1BCB" w:rsidRPr="009905A0" w:rsidRDefault="008B1BC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8B1BCB" w:rsidRPr="009905A0" w:rsidRDefault="00671044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332,18</w:t>
            </w:r>
          </w:p>
        </w:tc>
        <w:tc>
          <w:tcPr>
            <w:tcW w:w="1632" w:type="dxa"/>
          </w:tcPr>
          <w:p w:rsidR="008B1BCB" w:rsidRPr="009905A0" w:rsidRDefault="00064109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8B1BCB" w:rsidRPr="00A35808" w:rsidTr="00DE5D69">
        <w:trPr>
          <w:trHeight w:val="259"/>
        </w:trPr>
        <w:tc>
          <w:tcPr>
            <w:tcW w:w="817" w:type="dxa"/>
          </w:tcPr>
          <w:p w:rsidR="008B1BCB" w:rsidRPr="009905A0" w:rsidRDefault="008B1BCB" w:rsidP="00990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B1BCB" w:rsidRPr="009905A0" w:rsidRDefault="008B1BCB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843" w:type="dxa"/>
          </w:tcPr>
          <w:p w:rsidR="008B1BCB" w:rsidRPr="009905A0" w:rsidRDefault="008B1BC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B1BCB" w:rsidRPr="009905A0" w:rsidRDefault="008B1BC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1BCB" w:rsidRPr="009905A0" w:rsidRDefault="008B1BC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B1BCB" w:rsidRPr="009905A0" w:rsidRDefault="008B1BC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  <w:tc>
          <w:tcPr>
            <w:tcW w:w="992" w:type="dxa"/>
          </w:tcPr>
          <w:p w:rsidR="008B1BCB" w:rsidRPr="009905A0" w:rsidRDefault="00B7334C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  <w:tc>
          <w:tcPr>
            <w:tcW w:w="1134" w:type="dxa"/>
          </w:tcPr>
          <w:p w:rsidR="008B1BCB" w:rsidRPr="009905A0" w:rsidRDefault="008B1BCB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8B1BCB" w:rsidRPr="009905A0" w:rsidRDefault="00B7334C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5600</w:t>
            </w:r>
          </w:p>
        </w:tc>
        <w:tc>
          <w:tcPr>
            <w:tcW w:w="1632" w:type="dxa"/>
          </w:tcPr>
          <w:p w:rsidR="008B1BCB" w:rsidRPr="009905A0" w:rsidRDefault="00064109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0C3554" w:rsidRPr="00A35808" w:rsidTr="00DE5D69">
        <w:trPr>
          <w:trHeight w:val="259"/>
        </w:trPr>
        <w:tc>
          <w:tcPr>
            <w:tcW w:w="817" w:type="dxa"/>
          </w:tcPr>
          <w:p w:rsidR="000C3554" w:rsidRPr="009905A0" w:rsidRDefault="000C3554" w:rsidP="00990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544" w:type="dxa"/>
          </w:tcPr>
          <w:p w:rsidR="009905A0" w:rsidRPr="009905A0" w:rsidRDefault="000C3554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по пер. </w:t>
            </w:r>
            <w:proofErr w:type="spellStart"/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Фрунзенский</w:t>
            </w:r>
            <w:proofErr w:type="spellEnd"/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 до пер. Ленского</w:t>
            </w:r>
          </w:p>
        </w:tc>
        <w:tc>
          <w:tcPr>
            <w:tcW w:w="1843" w:type="dxa"/>
          </w:tcPr>
          <w:p w:rsidR="000C3554" w:rsidRPr="009905A0" w:rsidRDefault="000C3554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=500 м</w:t>
            </w:r>
          </w:p>
        </w:tc>
        <w:tc>
          <w:tcPr>
            <w:tcW w:w="1134" w:type="dxa"/>
          </w:tcPr>
          <w:p w:rsidR="000C3554" w:rsidRPr="009905A0" w:rsidRDefault="000C3554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C3554" w:rsidRPr="009905A0" w:rsidRDefault="000C3554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478,5</w:t>
            </w:r>
          </w:p>
        </w:tc>
        <w:tc>
          <w:tcPr>
            <w:tcW w:w="992" w:type="dxa"/>
          </w:tcPr>
          <w:p w:rsidR="000C3554" w:rsidRPr="009905A0" w:rsidRDefault="000C3554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C3554" w:rsidRPr="009905A0" w:rsidRDefault="000C3554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C3554" w:rsidRPr="009905A0" w:rsidRDefault="000C3554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0C3554" w:rsidRPr="009905A0" w:rsidRDefault="00E644E1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478,5</w:t>
            </w:r>
          </w:p>
        </w:tc>
        <w:tc>
          <w:tcPr>
            <w:tcW w:w="1632" w:type="dxa"/>
          </w:tcPr>
          <w:p w:rsidR="000C3554" w:rsidRPr="009905A0" w:rsidRDefault="000836AF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BF33A0" w:rsidRPr="00A35808" w:rsidTr="00DE5D69">
        <w:trPr>
          <w:trHeight w:val="259"/>
        </w:trPr>
        <w:tc>
          <w:tcPr>
            <w:tcW w:w="817" w:type="dxa"/>
          </w:tcPr>
          <w:p w:rsidR="00BF33A0" w:rsidRPr="009905A0" w:rsidRDefault="00DE5D69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33F1" w:rsidRPr="009905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64109" w:rsidRPr="009905A0" w:rsidRDefault="00BF33A0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Реконструкция сетей вод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провода:  </w:t>
            </w:r>
          </w:p>
        </w:tc>
        <w:tc>
          <w:tcPr>
            <w:tcW w:w="1843" w:type="dxa"/>
          </w:tcPr>
          <w:p w:rsidR="00BF33A0" w:rsidRPr="009905A0" w:rsidRDefault="00BF33A0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3A0" w:rsidRPr="009905A0" w:rsidRDefault="00BF33A0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3A0" w:rsidRPr="009905A0" w:rsidRDefault="00BF33A0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33A0" w:rsidRPr="009905A0" w:rsidRDefault="00BF33A0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33A0" w:rsidRPr="009905A0" w:rsidRDefault="00BF33A0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3A0" w:rsidRPr="009905A0" w:rsidRDefault="00BF33A0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BF33A0" w:rsidRPr="009905A0" w:rsidRDefault="00BF33A0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BF33A0" w:rsidRPr="009905A0" w:rsidRDefault="00BF33A0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3A0" w:rsidRPr="00A35808" w:rsidTr="00DE5D69">
        <w:trPr>
          <w:trHeight w:val="259"/>
        </w:trPr>
        <w:tc>
          <w:tcPr>
            <w:tcW w:w="817" w:type="dxa"/>
          </w:tcPr>
          <w:p w:rsidR="00BF33A0" w:rsidRPr="009905A0" w:rsidRDefault="00DE5D69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33A0" w:rsidRPr="009905A0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544" w:type="dxa"/>
          </w:tcPr>
          <w:p w:rsidR="009A3D53" w:rsidRPr="009905A0" w:rsidRDefault="00BF33A0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главный водовод</w:t>
            </w:r>
          </w:p>
        </w:tc>
        <w:tc>
          <w:tcPr>
            <w:tcW w:w="1843" w:type="dxa"/>
          </w:tcPr>
          <w:p w:rsidR="00BF33A0" w:rsidRPr="009905A0" w:rsidRDefault="00BF33A0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9905A0">
                <w:rPr>
                  <w:rFonts w:ascii="Times New Roman" w:hAnsi="Times New Roman" w:cs="Times New Roman"/>
                  <w:sz w:val="28"/>
                  <w:szCs w:val="28"/>
                </w:rPr>
                <w:t>500 мм</w:t>
              </w:r>
            </w:smartTag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= 2600  м.</w:t>
            </w:r>
          </w:p>
        </w:tc>
        <w:tc>
          <w:tcPr>
            <w:tcW w:w="1134" w:type="dxa"/>
          </w:tcPr>
          <w:p w:rsidR="00BF33A0" w:rsidRPr="009905A0" w:rsidRDefault="00BF33A0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3A0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92" w:type="dxa"/>
          </w:tcPr>
          <w:p w:rsidR="00BF33A0" w:rsidRPr="009905A0" w:rsidRDefault="00E644E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92" w:type="dxa"/>
          </w:tcPr>
          <w:p w:rsidR="00BF33A0" w:rsidRPr="009905A0" w:rsidRDefault="00BF33A0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3A0" w:rsidRPr="009905A0" w:rsidRDefault="00BF33A0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BF33A0" w:rsidRPr="009905A0" w:rsidRDefault="00BF33A0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BF33A0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Средства предпри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тий</w:t>
            </w:r>
          </w:p>
        </w:tc>
      </w:tr>
      <w:tr w:rsidR="009905A0" w:rsidRPr="00A35808" w:rsidTr="00F74E4D">
        <w:trPr>
          <w:trHeight w:val="259"/>
        </w:trPr>
        <w:tc>
          <w:tcPr>
            <w:tcW w:w="817" w:type="dxa"/>
            <w:vMerge w:val="restart"/>
          </w:tcPr>
          <w:p w:rsidR="009905A0" w:rsidRPr="00A35808" w:rsidRDefault="009905A0" w:rsidP="00F74E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9905A0" w:rsidRPr="00A35808" w:rsidRDefault="009905A0" w:rsidP="00F74E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9905A0" w:rsidRPr="00A35808" w:rsidRDefault="009905A0" w:rsidP="00F74E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1843" w:type="dxa"/>
            <w:vMerge w:val="restart"/>
          </w:tcPr>
          <w:p w:rsidR="009905A0" w:rsidRPr="00A35808" w:rsidRDefault="009905A0" w:rsidP="00F74E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Технические параметры</w:t>
            </w:r>
          </w:p>
        </w:tc>
        <w:tc>
          <w:tcPr>
            <w:tcW w:w="5386" w:type="dxa"/>
            <w:gridSpan w:val="5"/>
          </w:tcPr>
          <w:p w:rsidR="009905A0" w:rsidRPr="00A35808" w:rsidRDefault="009905A0" w:rsidP="00F74E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 по годам</w:t>
            </w:r>
          </w:p>
        </w:tc>
        <w:tc>
          <w:tcPr>
            <w:tcW w:w="1438" w:type="dxa"/>
            <w:vMerge w:val="restart"/>
          </w:tcPr>
          <w:p w:rsidR="009905A0" w:rsidRPr="00A35808" w:rsidRDefault="009905A0" w:rsidP="00F74E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Всего з</w:t>
            </w: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трат</w:t>
            </w:r>
          </w:p>
        </w:tc>
        <w:tc>
          <w:tcPr>
            <w:tcW w:w="1632" w:type="dxa"/>
            <w:vMerge w:val="restart"/>
          </w:tcPr>
          <w:p w:rsidR="009905A0" w:rsidRPr="00A35808" w:rsidRDefault="009905A0" w:rsidP="00F74E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Источник инвестиций</w:t>
            </w:r>
          </w:p>
        </w:tc>
      </w:tr>
      <w:tr w:rsidR="009905A0" w:rsidRPr="00A35808" w:rsidTr="00DE5D69">
        <w:trPr>
          <w:trHeight w:val="259"/>
        </w:trPr>
        <w:tc>
          <w:tcPr>
            <w:tcW w:w="817" w:type="dxa"/>
            <w:vMerge/>
          </w:tcPr>
          <w:p w:rsidR="009905A0" w:rsidRPr="009905A0" w:rsidRDefault="009905A0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905A0" w:rsidRPr="009905A0" w:rsidRDefault="009905A0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905A0" w:rsidRPr="009905A0" w:rsidRDefault="009905A0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9905A0" w:rsidRPr="000262BF" w:rsidRDefault="009905A0" w:rsidP="00F7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4" w:type="dxa"/>
          </w:tcPr>
          <w:p w:rsidR="009905A0" w:rsidRPr="000262BF" w:rsidRDefault="009905A0" w:rsidP="00F7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9905A0" w:rsidRPr="000262BF" w:rsidRDefault="009905A0" w:rsidP="00F7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905A0" w:rsidRPr="000262BF" w:rsidRDefault="009905A0" w:rsidP="00F7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92" w:type="dxa"/>
          </w:tcPr>
          <w:p w:rsidR="009905A0" w:rsidRPr="000262BF" w:rsidRDefault="009905A0" w:rsidP="00F7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4" w:type="dxa"/>
          </w:tcPr>
          <w:p w:rsidR="009905A0" w:rsidRPr="000262BF" w:rsidRDefault="009905A0" w:rsidP="00F7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438" w:type="dxa"/>
            <w:vMerge/>
          </w:tcPr>
          <w:p w:rsidR="009905A0" w:rsidRPr="009905A0" w:rsidRDefault="009905A0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9905A0" w:rsidRPr="009905A0" w:rsidRDefault="009905A0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3A0" w:rsidRPr="00A35808" w:rsidTr="00DE5D69">
        <w:trPr>
          <w:trHeight w:val="259"/>
        </w:trPr>
        <w:tc>
          <w:tcPr>
            <w:tcW w:w="817" w:type="dxa"/>
          </w:tcPr>
          <w:p w:rsidR="00BF33A0" w:rsidRPr="009905A0" w:rsidRDefault="00DE5D69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33A0" w:rsidRPr="009905A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6F33F1" w:rsidRPr="009905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BF33A0" w:rsidRPr="009905A0" w:rsidRDefault="00BF33A0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водопровод от </w:t>
            </w:r>
            <w:proofErr w:type="spellStart"/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радонол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чебницы</w:t>
            </w:r>
            <w:proofErr w:type="spellEnd"/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 по ул. Славского до ул. </w:t>
            </w:r>
            <w:proofErr w:type="spellStart"/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. Ждановых № 19 </w:t>
            </w:r>
          </w:p>
        </w:tc>
        <w:tc>
          <w:tcPr>
            <w:tcW w:w="1843" w:type="dxa"/>
          </w:tcPr>
          <w:p w:rsidR="00BF33A0" w:rsidRPr="009905A0" w:rsidRDefault="00BF33A0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300мм. </w:t>
            </w: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l=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134" w:type="dxa"/>
          </w:tcPr>
          <w:p w:rsidR="00BF33A0" w:rsidRPr="009905A0" w:rsidRDefault="00BF33A0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3A0" w:rsidRPr="009905A0" w:rsidRDefault="00BF33A0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33A0" w:rsidRPr="009905A0" w:rsidRDefault="00BF33A0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33A0" w:rsidRPr="009905A0" w:rsidRDefault="00BF33A0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</w:tcPr>
          <w:p w:rsidR="00BF33A0" w:rsidRPr="009905A0" w:rsidRDefault="00BF33A0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BF33A0" w:rsidRPr="009905A0" w:rsidRDefault="00BF33A0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BF33A0" w:rsidRPr="009905A0" w:rsidRDefault="00BF33A0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Средства предпри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тий</w:t>
            </w:r>
          </w:p>
        </w:tc>
      </w:tr>
      <w:tr w:rsidR="00571EC1" w:rsidRPr="00A35808" w:rsidTr="00DE5D69">
        <w:trPr>
          <w:trHeight w:val="259"/>
        </w:trPr>
        <w:tc>
          <w:tcPr>
            <w:tcW w:w="817" w:type="dxa"/>
          </w:tcPr>
          <w:p w:rsidR="00571EC1" w:rsidRPr="009905A0" w:rsidRDefault="00DE5D69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1EC1" w:rsidRPr="009905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Строительство подводящих сетей водопровода, в  том числе:</w:t>
            </w:r>
          </w:p>
        </w:tc>
        <w:tc>
          <w:tcPr>
            <w:tcW w:w="1843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Частные инвест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ции, </w:t>
            </w:r>
          </w:p>
          <w:p w:rsidR="00571EC1" w:rsidRPr="009905A0" w:rsidRDefault="00571EC1" w:rsidP="00990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средства предпри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тий</w:t>
            </w:r>
          </w:p>
        </w:tc>
      </w:tr>
      <w:tr w:rsidR="00571EC1" w:rsidRPr="00A35808" w:rsidTr="00DE5D69">
        <w:trPr>
          <w:trHeight w:val="259"/>
        </w:trPr>
        <w:tc>
          <w:tcPr>
            <w:tcW w:w="817" w:type="dxa"/>
          </w:tcPr>
          <w:p w:rsidR="00571EC1" w:rsidRPr="009905A0" w:rsidRDefault="00DE5D69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1EC1" w:rsidRPr="009905A0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54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по ул. Бажова </w:t>
            </w:r>
          </w:p>
        </w:tc>
        <w:tc>
          <w:tcPr>
            <w:tcW w:w="1843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08 мм"/>
              </w:smartTagPr>
              <w:r w:rsidRPr="009905A0">
                <w:rPr>
                  <w:rFonts w:ascii="Times New Roman" w:hAnsi="Times New Roman" w:cs="Times New Roman"/>
                  <w:sz w:val="28"/>
                  <w:szCs w:val="28"/>
                </w:rPr>
                <w:t>108 мм</w:t>
              </w:r>
            </w:smartTag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l=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430 м.</w:t>
            </w: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1" w:rsidRPr="00A35808" w:rsidTr="00DE5D69">
        <w:trPr>
          <w:trHeight w:val="259"/>
        </w:trPr>
        <w:tc>
          <w:tcPr>
            <w:tcW w:w="817" w:type="dxa"/>
          </w:tcPr>
          <w:p w:rsidR="00571EC1" w:rsidRPr="009905A0" w:rsidRDefault="00DE5D69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1EC1" w:rsidRPr="009905A0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54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по ул. Молодежная – Сад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вая</w:t>
            </w:r>
          </w:p>
        </w:tc>
        <w:tc>
          <w:tcPr>
            <w:tcW w:w="1843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 63мм, </w:t>
            </w: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l=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700 м</w:t>
            </w: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1" w:rsidRPr="00A35808" w:rsidTr="00DE5D69">
        <w:trPr>
          <w:trHeight w:val="259"/>
        </w:trPr>
        <w:tc>
          <w:tcPr>
            <w:tcW w:w="817" w:type="dxa"/>
          </w:tcPr>
          <w:p w:rsidR="00571EC1" w:rsidRPr="009905A0" w:rsidRDefault="00DE5D69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1EC1" w:rsidRPr="009905A0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54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по ул. Степная</w:t>
            </w:r>
          </w:p>
        </w:tc>
        <w:tc>
          <w:tcPr>
            <w:tcW w:w="1843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08 мм"/>
              </w:smartTagPr>
              <w:r w:rsidRPr="009905A0">
                <w:rPr>
                  <w:rFonts w:ascii="Times New Roman" w:hAnsi="Times New Roman" w:cs="Times New Roman"/>
                  <w:sz w:val="28"/>
                  <w:szCs w:val="28"/>
                </w:rPr>
                <w:t>108 мм</w:t>
              </w:r>
            </w:smartTag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l=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620 м</w:t>
            </w: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1" w:rsidRPr="00A35808" w:rsidTr="00DE5D69">
        <w:trPr>
          <w:trHeight w:val="259"/>
        </w:trPr>
        <w:tc>
          <w:tcPr>
            <w:tcW w:w="817" w:type="dxa"/>
          </w:tcPr>
          <w:p w:rsidR="00571EC1" w:rsidRPr="009905A0" w:rsidRDefault="00DE5D69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1EC1" w:rsidRPr="009905A0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354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ул.Свободы</w:t>
            </w:r>
            <w:proofErr w:type="spellEnd"/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 – Успенская - </w:t>
            </w:r>
            <w:proofErr w:type="spellStart"/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Белогорская</w:t>
            </w:r>
            <w:proofErr w:type="spellEnd"/>
          </w:p>
        </w:tc>
        <w:tc>
          <w:tcPr>
            <w:tcW w:w="1843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08 мм"/>
              </w:smartTagPr>
              <w:r w:rsidRPr="009905A0">
                <w:rPr>
                  <w:rFonts w:ascii="Times New Roman" w:hAnsi="Times New Roman" w:cs="Times New Roman"/>
                  <w:sz w:val="28"/>
                  <w:szCs w:val="28"/>
                </w:rPr>
                <w:t>108 мм</w:t>
              </w:r>
            </w:smartTag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l=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2400 м</w:t>
            </w: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1" w:rsidRPr="00A35808" w:rsidTr="00DE5D69">
        <w:trPr>
          <w:trHeight w:val="259"/>
        </w:trPr>
        <w:tc>
          <w:tcPr>
            <w:tcW w:w="817" w:type="dxa"/>
          </w:tcPr>
          <w:p w:rsidR="00571EC1" w:rsidRPr="009905A0" w:rsidRDefault="00DE5D69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1EC1" w:rsidRPr="009905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71EC1" w:rsidRPr="009905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пер.Флотский</w:t>
            </w:r>
            <w:proofErr w:type="spellEnd"/>
          </w:p>
        </w:tc>
        <w:tc>
          <w:tcPr>
            <w:tcW w:w="1843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 63мм, </w:t>
            </w: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l=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446 м</w:t>
            </w: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1" w:rsidRPr="00A35808" w:rsidTr="00DE5D69">
        <w:trPr>
          <w:trHeight w:val="259"/>
        </w:trPr>
        <w:tc>
          <w:tcPr>
            <w:tcW w:w="817" w:type="dxa"/>
          </w:tcPr>
          <w:p w:rsidR="00571EC1" w:rsidRPr="009905A0" w:rsidRDefault="00DE5D69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1EC1" w:rsidRPr="009905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71EC1" w:rsidRPr="009905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по ул. Енисейская</w:t>
            </w:r>
          </w:p>
        </w:tc>
        <w:tc>
          <w:tcPr>
            <w:tcW w:w="1843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 63мм, </w:t>
            </w: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l=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713 м</w:t>
            </w: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1" w:rsidRPr="00A35808" w:rsidTr="00DE5D69">
        <w:trPr>
          <w:trHeight w:val="259"/>
        </w:trPr>
        <w:tc>
          <w:tcPr>
            <w:tcW w:w="817" w:type="dxa"/>
          </w:tcPr>
          <w:p w:rsidR="00571EC1" w:rsidRPr="009905A0" w:rsidRDefault="00DE5D69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  <w:r w:rsidR="00571EC1" w:rsidRPr="009905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пер.Ленский</w:t>
            </w:r>
            <w:proofErr w:type="spellEnd"/>
          </w:p>
        </w:tc>
        <w:tc>
          <w:tcPr>
            <w:tcW w:w="1843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 63мм, </w:t>
            </w: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l=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523 м</w:t>
            </w: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1" w:rsidRPr="00A35808" w:rsidTr="00DE5D69">
        <w:trPr>
          <w:trHeight w:val="259"/>
        </w:trPr>
        <w:tc>
          <w:tcPr>
            <w:tcW w:w="817" w:type="dxa"/>
          </w:tcPr>
          <w:p w:rsidR="00571EC1" w:rsidRPr="009905A0" w:rsidRDefault="00DE5D69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  <w:r w:rsidR="00571EC1" w:rsidRPr="009905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по ул. Предгорная</w:t>
            </w:r>
          </w:p>
        </w:tc>
        <w:tc>
          <w:tcPr>
            <w:tcW w:w="1843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 63мм, </w:t>
            </w: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l=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735 м</w:t>
            </w: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1" w:rsidRPr="00A35808" w:rsidTr="00DE5D69">
        <w:trPr>
          <w:trHeight w:val="259"/>
        </w:trPr>
        <w:tc>
          <w:tcPr>
            <w:tcW w:w="817" w:type="dxa"/>
          </w:tcPr>
          <w:p w:rsidR="00571EC1" w:rsidRPr="009905A0" w:rsidRDefault="00DE5D69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  <w:r w:rsidR="00571EC1" w:rsidRPr="009905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по ул. 2-я Восточная</w:t>
            </w:r>
          </w:p>
        </w:tc>
        <w:tc>
          <w:tcPr>
            <w:tcW w:w="1843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 89мм, </w:t>
            </w: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=676 м</w:t>
            </w: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E9F" w:rsidRPr="00A35808" w:rsidTr="00F74E4D">
        <w:trPr>
          <w:trHeight w:val="259"/>
        </w:trPr>
        <w:tc>
          <w:tcPr>
            <w:tcW w:w="817" w:type="dxa"/>
            <w:vMerge w:val="restart"/>
          </w:tcPr>
          <w:p w:rsidR="000B5E9F" w:rsidRPr="00A35808" w:rsidRDefault="000B5E9F" w:rsidP="00F74E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0B5E9F" w:rsidRPr="00A35808" w:rsidRDefault="000B5E9F" w:rsidP="00F74E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0B5E9F" w:rsidRPr="00A35808" w:rsidRDefault="000B5E9F" w:rsidP="00F74E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1843" w:type="dxa"/>
            <w:vMerge w:val="restart"/>
          </w:tcPr>
          <w:p w:rsidR="000B5E9F" w:rsidRPr="00A35808" w:rsidRDefault="000B5E9F" w:rsidP="00F74E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Технические параметры</w:t>
            </w:r>
          </w:p>
        </w:tc>
        <w:tc>
          <w:tcPr>
            <w:tcW w:w="5386" w:type="dxa"/>
            <w:gridSpan w:val="5"/>
          </w:tcPr>
          <w:p w:rsidR="000B5E9F" w:rsidRPr="00A35808" w:rsidRDefault="000B5E9F" w:rsidP="00F74E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 по годам</w:t>
            </w:r>
          </w:p>
        </w:tc>
        <w:tc>
          <w:tcPr>
            <w:tcW w:w="1438" w:type="dxa"/>
            <w:vMerge w:val="restart"/>
          </w:tcPr>
          <w:p w:rsidR="000B5E9F" w:rsidRPr="00A35808" w:rsidRDefault="000B5E9F" w:rsidP="00F74E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Всего з</w:t>
            </w: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трат</w:t>
            </w:r>
          </w:p>
        </w:tc>
        <w:tc>
          <w:tcPr>
            <w:tcW w:w="1632" w:type="dxa"/>
            <w:vMerge w:val="restart"/>
          </w:tcPr>
          <w:p w:rsidR="000B5E9F" w:rsidRPr="009905A0" w:rsidRDefault="000B5E9F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инвестиций</w:t>
            </w:r>
          </w:p>
        </w:tc>
      </w:tr>
      <w:tr w:rsidR="000B5E9F" w:rsidRPr="00A35808" w:rsidTr="00DE5D69">
        <w:trPr>
          <w:trHeight w:val="259"/>
        </w:trPr>
        <w:tc>
          <w:tcPr>
            <w:tcW w:w="817" w:type="dxa"/>
            <w:vMerge/>
          </w:tcPr>
          <w:p w:rsidR="000B5E9F" w:rsidRPr="009905A0" w:rsidRDefault="000B5E9F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0B5E9F" w:rsidRPr="009905A0" w:rsidRDefault="000B5E9F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B5E9F" w:rsidRPr="009905A0" w:rsidRDefault="000B5E9F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B5E9F" w:rsidRPr="000262BF" w:rsidRDefault="000B5E9F" w:rsidP="00F7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4" w:type="dxa"/>
          </w:tcPr>
          <w:p w:rsidR="000B5E9F" w:rsidRPr="000262BF" w:rsidRDefault="000B5E9F" w:rsidP="00F7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0B5E9F" w:rsidRPr="000262BF" w:rsidRDefault="000B5E9F" w:rsidP="00F7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B5E9F" w:rsidRPr="000262BF" w:rsidRDefault="000B5E9F" w:rsidP="00F7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92" w:type="dxa"/>
          </w:tcPr>
          <w:p w:rsidR="000B5E9F" w:rsidRPr="000262BF" w:rsidRDefault="000B5E9F" w:rsidP="00F7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4" w:type="dxa"/>
          </w:tcPr>
          <w:p w:rsidR="000B5E9F" w:rsidRPr="000262BF" w:rsidRDefault="000B5E9F" w:rsidP="00F7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438" w:type="dxa"/>
            <w:vMerge/>
          </w:tcPr>
          <w:p w:rsidR="000B5E9F" w:rsidRPr="009905A0" w:rsidRDefault="000B5E9F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0B5E9F" w:rsidRPr="009905A0" w:rsidRDefault="000B5E9F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1" w:rsidRPr="00A35808" w:rsidTr="00DE5D69">
        <w:trPr>
          <w:trHeight w:val="259"/>
        </w:trPr>
        <w:tc>
          <w:tcPr>
            <w:tcW w:w="817" w:type="dxa"/>
          </w:tcPr>
          <w:p w:rsidR="00571EC1" w:rsidRPr="009905A0" w:rsidRDefault="00DE5D69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  <w:r w:rsidR="00571EC1" w:rsidRPr="009905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по ул. Радужная</w:t>
            </w:r>
          </w:p>
        </w:tc>
        <w:tc>
          <w:tcPr>
            <w:tcW w:w="1843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 63мм, </w:t>
            </w: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=696 м</w:t>
            </w: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1" w:rsidRPr="00A35808" w:rsidTr="00DE5D69">
        <w:trPr>
          <w:trHeight w:val="259"/>
        </w:trPr>
        <w:tc>
          <w:tcPr>
            <w:tcW w:w="817" w:type="dxa"/>
          </w:tcPr>
          <w:p w:rsidR="00571EC1" w:rsidRPr="009905A0" w:rsidRDefault="00DE5D69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  <w:r w:rsidR="00571EC1" w:rsidRPr="009905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по ул. Мичуринцев</w:t>
            </w:r>
          </w:p>
        </w:tc>
        <w:tc>
          <w:tcPr>
            <w:tcW w:w="1843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 63мм, </w:t>
            </w:r>
            <w:r w:rsidRPr="00990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l=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651 м</w:t>
            </w: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571EC1" w:rsidRPr="009905A0" w:rsidRDefault="00571EC1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686" w:rsidRPr="00A35808" w:rsidTr="00DE5D69">
        <w:trPr>
          <w:trHeight w:val="259"/>
        </w:trPr>
        <w:tc>
          <w:tcPr>
            <w:tcW w:w="817" w:type="dxa"/>
          </w:tcPr>
          <w:p w:rsidR="00BC3686" w:rsidRPr="009905A0" w:rsidRDefault="00DE5D69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3686" w:rsidRPr="009905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BC3686" w:rsidRPr="009905A0" w:rsidRDefault="00BC3686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Оформление бесхозяйных сетей водоснабжения</w:t>
            </w:r>
          </w:p>
        </w:tc>
        <w:tc>
          <w:tcPr>
            <w:tcW w:w="1843" w:type="dxa"/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8 км</w:t>
            </w:r>
          </w:p>
        </w:tc>
        <w:tc>
          <w:tcPr>
            <w:tcW w:w="1134" w:type="dxa"/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BC3686" w:rsidRPr="00573F68" w:rsidTr="00DE5D69">
        <w:trPr>
          <w:trHeight w:val="2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DE5D69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C3686" w:rsidRPr="009905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Разработка схемы вод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снабжения и водоотвед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BC3686" w:rsidRPr="00573F68" w:rsidTr="00DE5D69">
        <w:trPr>
          <w:trHeight w:val="2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DE5D69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C3686" w:rsidRPr="009905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2337,36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DE5D69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9684,68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366131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55109A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55109A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55109A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17622,04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686" w:rsidRPr="00573F68" w:rsidTr="00DE5D69">
        <w:trPr>
          <w:trHeight w:val="2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</w:p>
          <w:p w:rsidR="00BC3686" w:rsidRPr="009905A0" w:rsidRDefault="00BC3686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местного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2337,36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DE5D69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3314,68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366131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55109A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55109A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55109A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11252,04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686" w:rsidRPr="00573F68" w:rsidTr="00DE5D69">
        <w:trPr>
          <w:trHeight w:val="2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краевого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2123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2123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686" w:rsidRPr="00573F68" w:rsidTr="00DE5D69">
        <w:trPr>
          <w:trHeight w:val="2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4247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4247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686" w:rsidRPr="00573F68" w:rsidTr="00DE5D69">
        <w:trPr>
          <w:trHeight w:val="2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предприятий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5A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6" w:rsidRPr="009905A0" w:rsidRDefault="00BC3686" w:rsidP="00990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3686" w:rsidRPr="00573F68" w:rsidRDefault="009A3D53" w:rsidP="00573F68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»;</w:t>
      </w:r>
    </w:p>
    <w:p w:rsidR="003C111A" w:rsidRDefault="009A3D53" w:rsidP="009A3D53">
      <w:pPr>
        <w:pStyle w:val="a7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Изложить </w:t>
      </w:r>
      <w:r w:rsidR="003C111A" w:rsidRPr="009A3D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1738C" w:rsidRPr="009A3D53">
        <w:rPr>
          <w:rFonts w:ascii="Times New Roman" w:hAnsi="Times New Roman" w:cs="Times New Roman"/>
          <w:bCs/>
          <w:color w:val="000000"/>
          <w:sz w:val="28"/>
          <w:szCs w:val="28"/>
        </w:rPr>
        <w:t>п. 5.5</w:t>
      </w:r>
      <w:r w:rsidR="003C111A" w:rsidRPr="009A3D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«Программа инвестиционных проектов в </w:t>
      </w:r>
      <w:r w:rsidR="0067731C" w:rsidRPr="009A3D53">
        <w:rPr>
          <w:rFonts w:ascii="Times New Roman" w:hAnsi="Times New Roman" w:cs="Times New Roman"/>
          <w:bCs/>
          <w:color w:val="000000"/>
          <w:sz w:val="28"/>
          <w:szCs w:val="28"/>
        </w:rPr>
        <w:t>водоотведении</w:t>
      </w:r>
      <w:r w:rsidR="003C111A" w:rsidRPr="009A3D53">
        <w:rPr>
          <w:rFonts w:ascii="Times New Roman" w:hAnsi="Times New Roman" w:cs="Times New Roman"/>
          <w:bCs/>
          <w:color w:val="000000"/>
          <w:sz w:val="28"/>
          <w:szCs w:val="28"/>
        </w:rPr>
        <w:t>» в следующей редакции:</w:t>
      </w:r>
    </w:p>
    <w:p w:rsidR="009A3D53" w:rsidRPr="009A3D53" w:rsidRDefault="009A3D53" w:rsidP="009A3D53">
      <w:pPr>
        <w:pStyle w:val="a7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3113"/>
        <w:gridCol w:w="2115"/>
        <w:gridCol w:w="1242"/>
        <w:gridCol w:w="1026"/>
        <w:gridCol w:w="859"/>
        <w:gridCol w:w="1026"/>
        <w:gridCol w:w="858"/>
        <w:gridCol w:w="1872"/>
        <w:gridCol w:w="1834"/>
      </w:tblGrid>
      <w:tr w:rsidR="003C111A" w:rsidRPr="003C111A" w:rsidTr="002A1DB6">
        <w:trPr>
          <w:trHeight w:val="683"/>
        </w:trPr>
        <w:tc>
          <w:tcPr>
            <w:tcW w:w="651" w:type="dxa"/>
            <w:vMerge w:val="restart"/>
          </w:tcPr>
          <w:p w:rsidR="003C111A" w:rsidRPr="003C111A" w:rsidRDefault="003C111A" w:rsidP="009A3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C111A" w:rsidRPr="003C111A" w:rsidRDefault="003C111A" w:rsidP="009A3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vMerge w:val="restart"/>
          </w:tcPr>
          <w:p w:rsidR="003C111A" w:rsidRPr="003C111A" w:rsidRDefault="003C111A" w:rsidP="009A3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11A" w:rsidRPr="003C111A" w:rsidRDefault="003C111A" w:rsidP="009A3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2115" w:type="dxa"/>
            <w:vMerge w:val="restart"/>
          </w:tcPr>
          <w:p w:rsidR="003C111A" w:rsidRPr="003C111A" w:rsidRDefault="003C111A" w:rsidP="009A3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Технические параметры</w:t>
            </w:r>
          </w:p>
        </w:tc>
        <w:tc>
          <w:tcPr>
            <w:tcW w:w="5011" w:type="dxa"/>
            <w:gridSpan w:val="5"/>
          </w:tcPr>
          <w:p w:rsidR="003C111A" w:rsidRPr="003C111A" w:rsidRDefault="003C111A" w:rsidP="009A3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Капитальные затраты  по годам, тыс. руб.</w:t>
            </w:r>
          </w:p>
        </w:tc>
        <w:tc>
          <w:tcPr>
            <w:tcW w:w="1872" w:type="dxa"/>
            <w:vMerge w:val="restart"/>
          </w:tcPr>
          <w:p w:rsidR="003C111A" w:rsidRPr="003C111A" w:rsidRDefault="003C111A" w:rsidP="009A3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Всего затрат</w:t>
            </w:r>
          </w:p>
        </w:tc>
        <w:tc>
          <w:tcPr>
            <w:tcW w:w="1834" w:type="dxa"/>
            <w:vMerge w:val="restart"/>
          </w:tcPr>
          <w:p w:rsidR="003C111A" w:rsidRPr="003C111A" w:rsidRDefault="003C111A" w:rsidP="009A3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Источник инвестиций</w:t>
            </w:r>
          </w:p>
        </w:tc>
      </w:tr>
      <w:tr w:rsidR="003C111A" w:rsidRPr="003C111A" w:rsidTr="002A1DB6">
        <w:trPr>
          <w:trHeight w:val="522"/>
        </w:trPr>
        <w:tc>
          <w:tcPr>
            <w:tcW w:w="651" w:type="dxa"/>
            <w:vMerge/>
          </w:tcPr>
          <w:p w:rsidR="003C111A" w:rsidRPr="003C111A" w:rsidRDefault="003C111A" w:rsidP="009A3D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vMerge/>
          </w:tcPr>
          <w:p w:rsidR="003C111A" w:rsidRPr="003C111A" w:rsidRDefault="003C111A" w:rsidP="009A3D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3C111A" w:rsidRPr="003C111A" w:rsidRDefault="003C111A" w:rsidP="009A3D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3C111A" w:rsidRPr="003C111A" w:rsidRDefault="003C111A" w:rsidP="009A3D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026" w:type="dxa"/>
          </w:tcPr>
          <w:p w:rsidR="003C111A" w:rsidRPr="003C111A" w:rsidRDefault="003C111A" w:rsidP="009A3D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859" w:type="dxa"/>
          </w:tcPr>
          <w:p w:rsidR="003C111A" w:rsidRPr="003C111A" w:rsidRDefault="003C111A" w:rsidP="009A3D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026" w:type="dxa"/>
          </w:tcPr>
          <w:p w:rsidR="003C111A" w:rsidRPr="003C111A" w:rsidRDefault="003C111A" w:rsidP="009A3D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858" w:type="dxa"/>
          </w:tcPr>
          <w:p w:rsidR="003C111A" w:rsidRPr="003C111A" w:rsidRDefault="003C111A" w:rsidP="009A3D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72" w:type="dxa"/>
            <w:vMerge/>
          </w:tcPr>
          <w:p w:rsidR="003C111A" w:rsidRPr="003C111A" w:rsidRDefault="003C111A" w:rsidP="009A3D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3C111A" w:rsidRPr="003C111A" w:rsidRDefault="003C111A" w:rsidP="009A3D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11A" w:rsidRPr="003C111A" w:rsidTr="002A1DB6">
        <w:trPr>
          <w:trHeight w:val="522"/>
        </w:trPr>
        <w:tc>
          <w:tcPr>
            <w:tcW w:w="651" w:type="dxa"/>
          </w:tcPr>
          <w:p w:rsidR="003C111A" w:rsidRPr="003C111A" w:rsidRDefault="003C111A" w:rsidP="009A3D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3" w:type="dxa"/>
          </w:tcPr>
          <w:p w:rsidR="003C111A" w:rsidRPr="003C111A" w:rsidRDefault="003C111A" w:rsidP="009A3D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Реконструкция сетей водоотведения:  </w:t>
            </w:r>
          </w:p>
        </w:tc>
        <w:tc>
          <w:tcPr>
            <w:tcW w:w="2115" w:type="dxa"/>
          </w:tcPr>
          <w:p w:rsidR="003C111A" w:rsidRPr="003C111A" w:rsidRDefault="003C111A" w:rsidP="009A3D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3C111A" w:rsidRPr="003C111A" w:rsidRDefault="003C111A" w:rsidP="009A3D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3C111A" w:rsidRPr="003C111A" w:rsidRDefault="003C111A" w:rsidP="009A3D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</w:tcPr>
          <w:p w:rsidR="003C111A" w:rsidRPr="003C111A" w:rsidRDefault="003C111A" w:rsidP="009A3D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3C111A" w:rsidRPr="003C111A" w:rsidRDefault="003C111A" w:rsidP="009A3D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3C111A" w:rsidRPr="003C111A" w:rsidRDefault="003C111A" w:rsidP="009A3D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3C111A" w:rsidRPr="003C111A" w:rsidRDefault="003C111A" w:rsidP="009A3D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3C111A" w:rsidRPr="003C111A" w:rsidRDefault="003C111A" w:rsidP="009A3D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11A" w:rsidRPr="003C111A" w:rsidTr="002A1DB6">
        <w:trPr>
          <w:trHeight w:val="522"/>
        </w:trPr>
        <w:tc>
          <w:tcPr>
            <w:tcW w:w="651" w:type="dxa"/>
          </w:tcPr>
          <w:p w:rsidR="003C111A" w:rsidRPr="003C111A" w:rsidRDefault="003C111A" w:rsidP="009A3D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C1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3" w:type="dxa"/>
          </w:tcPr>
          <w:p w:rsidR="003C111A" w:rsidRPr="003C111A" w:rsidRDefault="003C111A" w:rsidP="009A3D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главный коллектор, ул. Партизанская  - ул. 8-е Марта</w:t>
            </w:r>
          </w:p>
        </w:tc>
        <w:tc>
          <w:tcPr>
            <w:tcW w:w="2115" w:type="dxa"/>
          </w:tcPr>
          <w:p w:rsidR="003C111A" w:rsidRPr="003C111A" w:rsidRDefault="003C111A" w:rsidP="009A3D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 xml:space="preserve">500 мм., </w:t>
            </w:r>
            <w:r w:rsidRPr="003C1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3C111A">
                <w:rPr>
                  <w:rFonts w:ascii="Times New Roman" w:hAnsi="Times New Roman" w:cs="Times New Roman"/>
                  <w:sz w:val="28"/>
                  <w:szCs w:val="28"/>
                </w:rPr>
                <w:t>300 м</w:t>
              </w:r>
            </w:smartTag>
            <w:r w:rsidRPr="003C11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42" w:type="dxa"/>
          </w:tcPr>
          <w:p w:rsidR="003C111A" w:rsidRPr="003C111A" w:rsidRDefault="003C111A" w:rsidP="009A3D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26" w:type="dxa"/>
          </w:tcPr>
          <w:p w:rsidR="003C111A" w:rsidRPr="003C111A" w:rsidRDefault="003C111A" w:rsidP="009A3D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</w:tcPr>
          <w:p w:rsidR="003C111A" w:rsidRPr="003C111A" w:rsidRDefault="003C111A" w:rsidP="009A3D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3C111A" w:rsidRPr="003C111A" w:rsidRDefault="003C111A" w:rsidP="009A3D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3C111A" w:rsidRPr="003C111A" w:rsidRDefault="003C111A" w:rsidP="009A3D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3C111A" w:rsidRPr="003C111A" w:rsidRDefault="003C111A" w:rsidP="009A3D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3C111A" w:rsidRPr="003C111A" w:rsidRDefault="003C111A" w:rsidP="009A3D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Средства предприятий</w:t>
            </w:r>
          </w:p>
        </w:tc>
      </w:tr>
      <w:tr w:rsidR="002A1DB6" w:rsidRPr="003C111A" w:rsidTr="00F74E4D">
        <w:trPr>
          <w:trHeight w:val="522"/>
        </w:trPr>
        <w:tc>
          <w:tcPr>
            <w:tcW w:w="651" w:type="dxa"/>
            <w:vMerge w:val="restart"/>
          </w:tcPr>
          <w:p w:rsidR="002A1DB6" w:rsidRPr="003C111A" w:rsidRDefault="002A1DB6" w:rsidP="00F74E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2A1DB6" w:rsidRPr="003C111A" w:rsidRDefault="002A1DB6" w:rsidP="00F74E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vMerge w:val="restart"/>
          </w:tcPr>
          <w:p w:rsidR="002A1DB6" w:rsidRPr="003C111A" w:rsidRDefault="002A1DB6" w:rsidP="00F74E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DB6" w:rsidRPr="003C111A" w:rsidRDefault="002A1DB6" w:rsidP="00F74E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2115" w:type="dxa"/>
            <w:vMerge w:val="restart"/>
          </w:tcPr>
          <w:p w:rsidR="002A1DB6" w:rsidRPr="003C111A" w:rsidRDefault="002A1DB6" w:rsidP="00F74E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Технические параметры</w:t>
            </w:r>
          </w:p>
        </w:tc>
        <w:tc>
          <w:tcPr>
            <w:tcW w:w="5011" w:type="dxa"/>
            <w:gridSpan w:val="5"/>
          </w:tcPr>
          <w:p w:rsidR="002A1DB6" w:rsidRPr="003C111A" w:rsidRDefault="002A1DB6" w:rsidP="00F74E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Капитальные затраты  по годам, тыс. руб.</w:t>
            </w:r>
          </w:p>
        </w:tc>
        <w:tc>
          <w:tcPr>
            <w:tcW w:w="1872" w:type="dxa"/>
            <w:vMerge w:val="restart"/>
          </w:tcPr>
          <w:p w:rsidR="002A1DB6" w:rsidRPr="003C111A" w:rsidRDefault="002A1DB6" w:rsidP="00F74E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Всего затрат</w:t>
            </w:r>
          </w:p>
        </w:tc>
        <w:tc>
          <w:tcPr>
            <w:tcW w:w="1834" w:type="dxa"/>
            <w:vMerge w:val="restart"/>
          </w:tcPr>
          <w:p w:rsidR="002A1DB6" w:rsidRPr="003C111A" w:rsidRDefault="002A1DB6" w:rsidP="00F74E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Источник инвестиций</w:t>
            </w:r>
          </w:p>
        </w:tc>
      </w:tr>
      <w:tr w:rsidR="002A1DB6" w:rsidRPr="003C111A" w:rsidTr="002A1DB6">
        <w:trPr>
          <w:trHeight w:val="522"/>
        </w:trPr>
        <w:tc>
          <w:tcPr>
            <w:tcW w:w="651" w:type="dxa"/>
            <w:vMerge/>
          </w:tcPr>
          <w:p w:rsidR="002A1DB6" w:rsidRPr="003C111A" w:rsidRDefault="002A1DB6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vMerge/>
          </w:tcPr>
          <w:p w:rsidR="002A1DB6" w:rsidRPr="003C111A" w:rsidRDefault="002A1DB6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2A1DB6" w:rsidRPr="003C111A" w:rsidRDefault="002A1DB6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</w:tcPr>
          <w:p w:rsidR="002A1DB6" w:rsidRPr="000262BF" w:rsidRDefault="002A1DB6" w:rsidP="00F7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026" w:type="dxa"/>
          </w:tcPr>
          <w:p w:rsidR="002A1DB6" w:rsidRPr="000262BF" w:rsidRDefault="002A1DB6" w:rsidP="00F7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2A1DB6" w:rsidRPr="000262BF" w:rsidRDefault="002A1DB6" w:rsidP="00F7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</w:tcPr>
          <w:p w:rsidR="002A1DB6" w:rsidRPr="000262BF" w:rsidRDefault="002A1DB6" w:rsidP="00F7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026" w:type="dxa"/>
          </w:tcPr>
          <w:p w:rsidR="002A1DB6" w:rsidRPr="000262BF" w:rsidRDefault="002A1DB6" w:rsidP="00F7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858" w:type="dxa"/>
          </w:tcPr>
          <w:p w:rsidR="002A1DB6" w:rsidRPr="000262BF" w:rsidRDefault="002A1DB6" w:rsidP="00F7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B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72" w:type="dxa"/>
            <w:vMerge/>
          </w:tcPr>
          <w:p w:rsidR="002A1DB6" w:rsidRPr="003C111A" w:rsidRDefault="002A1DB6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2A1DB6" w:rsidRPr="003C111A" w:rsidRDefault="002A1DB6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11A" w:rsidRPr="003C111A" w:rsidTr="002A1DB6">
        <w:trPr>
          <w:trHeight w:val="522"/>
        </w:trPr>
        <w:tc>
          <w:tcPr>
            <w:tcW w:w="651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113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канализационная сеть ул. Соболева</w:t>
            </w:r>
          </w:p>
        </w:tc>
        <w:tc>
          <w:tcPr>
            <w:tcW w:w="2115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 xml:space="preserve">150 мм., </w:t>
            </w:r>
            <w:r w:rsidRPr="003C1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smartTag w:uri="urn:schemas-microsoft-com:office:smarttags" w:element="metricconverter">
              <w:smartTagPr>
                <w:attr w:name="ProductID" w:val="150 м"/>
              </w:smartTagPr>
              <w:r w:rsidRPr="003C111A">
                <w:rPr>
                  <w:rFonts w:ascii="Times New Roman" w:hAnsi="Times New Roman" w:cs="Times New Roman"/>
                  <w:sz w:val="28"/>
                  <w:szCs w:val="28"/>
                </w:rPr>
                <w:t>150 м</w:t>
              </w:r>
            </w:smartTag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2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26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Средства предприятий</w:t>
            </w:r>
          </w:p>
        </w:tc>
      </w:tr>
      <w:tr w:rsidR="003C111A" w:rsidRPr="003C111A" w:rsidTr="002A1DB6">
        <w:trPr>
          <w:trHeight w:val="522"/>
        </w:trPr>
        <w:tc>
          <w:tcPr>
            <w:tcW w:w="651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113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канализационная сеть ул. Славского (Радуга-Катунь)</w:t>
            </w:r>
          </w:p>
        </w:tc>
        <w:tc>
          <w:tcPr>
            <w:tcW w:w="2115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 xml:space="preserve">150 мм., </w:t>
            </w:r>
            <w:r w:rsidRPr="003C1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smartTag w:uri="urn:schemas-microsoft-com:office:smarttags" w:element="metricconverter">
              <w:smartTagPr>
                <w:attr w:name="ProductID" w:val="600 м"/>
              </w:smartTagPr>
              <w:r w:rsidRPr="003C111A">
                <w:rPr>
                  <w:rFonts w:ascii="Times New Roman" w:hAnsi="Times New Roman" w:cs="Times New Roman"/>
                  <w:sz w:val="28"/>
                  <w:szCs w:val="28"/>
                </w:rPr>
                <w:t>600 м</w:t>
              </w:r>
            </w:smartTag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2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9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34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Средства предприятий</w:t>
            </w:r>
          </w:p>
        </w:tc>
      </w:tr>
      <w:tr w:rsidR="003C111A" w:rsidRPr="003C111A" w:rsidTr="002A1DB6">
        <w:trPr>
          <w:trHeight w:val="522"/>
        </w:trPr>
        <w:tc>
          <w:tcPr>
            <w:tcW w:w="651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113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биофильтров КОС </w:t>
            </w:r>
          </w:p>
        </w:tc>
        <w:tc>
          <w:tcPr>
            <w:tcW w:w="2115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9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26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8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72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Средства предприятий</w:t>
            </w:r>
          </w:p>
        </w:tc>
      </w:tr>
      <w:tr w:rsidR="003C111A" w:rsidRPr="003C111A" w:rsidTr="002A1DB6">
        <w:trPr>
          <w:trHeight w:val="522"/>
        </w:trPr>
        <w:tc>
          <w:tcPr>
            <w:tcW w:w="651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3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Строительство канал</w:t>
            </w: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зационных сетей в в</w:t>
            </w: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сточном и северном микрорайонах города</w:t>
            </w:r>
          </w:p>
        </w:tc>
        <w:tc>
          <w:tcPr>
            <w:tcW w:w="2115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3C111A" w:rsidRPr="003C111A" w:rsidRDefault="00201569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8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872" w:type="dxa"/>
          </w:tcPr>
          <w:p w:rsidR="003C111A" w:rsidRPr="003C111A" w:rsidRDefault="00201569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834" w:type="dxa"/>
          </w:tcPr>
          <w:p w:rsidR="003C111A" w:rsidRPr="003C111A" w:rsidRDefault="003C111A" w:rsidP="006F34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Средства предприятий</w:t>
            </w:r>
          </w:p>
        </w:tc>
      </w:tr>
      <w:tr w:rsidR="003C111A" w:rsidRPr="003C111A" w:rsidTr="002A1DB6">
        <w:trPr>
          <w:trHeight w:val="522"/>
        </w:trPr>
        <w:tc>
          <w:tcPr>
            <w:tcW w:w="651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3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Реконструкция ливн</w:t>
            </w: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 xml:space="preserve">вой канализации, ул. </w:t>
            </w:r>
            <w:proofErr w:type="spellStart"/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. Ждановых</w:t>
            </w:r>
          </w:p>
        </w:tc>
        <w:tc>
          <w:tcPr>
            <w:tcW w:w="2115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3C111A" w:rsidRPr="003C111A" w:rsidTr="002A1DB6">
        <w:trPr>
          <w:trHeight w:val="522"/>
        </w:trPr>
        <w:tc>
          <w:tcPr>
            <w:tcW w:w="651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3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115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26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9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872" w:type="dxa"/>
          </w:tcPr>
          <w:p w:rsidR="003C111A" w:rsidRPr="003C111A" w:rsidRDefault="00201569" w:rsidP="006773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834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11A" w:rsidRPr="003C111A" w:rsidTr="002A1DB6">
        <w:trPr>
          <w:trHeight w:val="522"/>
        </w:trPr>
        <w:tc>
          <w:tcPr>
            <w:tcW w:w="651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в том числе: средств предприятий</w:t>
            </w:r>
          </w:p>
        </w:tc>
        <w:tc>
          <w:tcPr>
            <w:tcW w:w="2115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26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9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3C111A" w:rsidRPr="003C111A" w:rsidRDefault="00201569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872" w:type="dxa"/>
          </w:tcPr>
          <w:p w:rsidR="003C111A" w:rsidRPr="003C111A" w:rsidRDefault="0067731C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111A" w:rsidRPr="003C111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34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11A" w:rsidRPr="003C111A" w:rsidTr="002A1DB6">
        <w:trPr>
          <w:trHeight w:val="522"/>
        </w:trPr>
        <w:tc>
          <w:tcPr>
            <w:tcW w:w="651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средств местного бю</w:t>
            </w: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111A">
              <w:rPr>
                <w:rFonts w:ascii="Times New Roman" w:hAnsi="Times New Roman" w:cs="Times New Roman"/>
                <w:sz w:val="28"/>
                <w:szCs w:val="28"/>
              </w:rPr>
              <w:t>жета</w:t>
            </w:r>
          </w:p>
        </w:tc>
        <w:tc>
          <w:tcPr>
            <w:tcW w:w="2115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3C111A" w:rsidRPr="003C111A" w:rsidRDefault="003C111A" w:rsidP="003C1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111A" w:rsidRPr="003C111A" w:rsidRDefault="00631C75" w:rsidP="00631C75">
      <w:pPr>
        <w:autoSpaceDE w:val="0"/>
        <w:autoSpaceDN w:val="0"/>
        <w:adjustRightInd w:val="0"/>
        <w:spacing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»;</w:t>
      </w:r>
    </w:p>
    <w:p w:rsidR="003C111A" w:rsidRDefault="003C111A" w:rsidP="003C111A">
      <w:pPr>
        <w:jc w:val="center"/>
        <w:rPr>
          <w:sz w:val="28"/>
          <w:szCs w:val="28"/>
        </w:rPr>
      </w:pPr>
    </w:p>
    <w:p w:rsidR="003C111A" w:rsidRDefault="003C111A" w:rsidP="003C111A">
      <w:pPr>
        <w:jc w:val="center"/>
        <w:rPr>
          <w:sz w:val="28"/>
          <w:szCs w:val="28"/>
        </w:rPr>
      </w:pPr>
    </w:p>
    <w:p w:rsidR="003C111A" w:rsidRDefault="003C111A" w:rsidP="003C111A">
      <w:pPr>
        <w:jc w:val="center"/>
        <w:rPr>
          <w:sz w:val="28"/>
          <w:szCs w:val="28"/>
        </w:rPr>
      </w:pPr>
    </w:p>
    <w:p w:rsidR="00573F68" w:rsidRDefault="00573F68" w:rsidP="00747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3941" w:rsidRDefault="00631C75" w:rsidP="00631C75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2A1DB6" w:rsidRPr="00631C75">
        <w:rPr>
          <w:rFonts w:ascii="Times New Roman" w:hAnsi="Times New Roman" w:cs="Times New Roman"/>
          <w:sz w:val="28"/>
          <w:szCs w:val="28"/>
        </w:rPr>
        <w:t xml:space="preserve">п. </w:t>
      </w:r>
      <w:r w:rsidR="00293941" w:rsidRPr="00631C75">
        <w:rPr>
          <w:rFonts w:ascii="Times New Roman" w:hAnsi="Times New Roman" w:cs="Times New Roman"/>
          <w:sz w:val="28"/>
          <w:szCs w:val="28"/>
        </w:rPr>
        <w:t xml:space="preserve">5.6. </w:t>
      </w:r>
      <w:r w:rsidR="008A72F5" w:rsidRPr="00631C75">
        <w:rPr>
          <w:rFonts w:ascii="Times New Roman" w:hAnsi="Times New Roman" w:cs="Times New Roman"/>
          <w:sz w:val="28"/>
          <w:szCs w:val="28"/>
        </w:rPr>
        <w:t>«</w:t>
      </w:r>
      <w:r w:rsidR="00293941" w:rsidRPr="00631C75">
        <w:rPr>
          <w:rFonts w:ascii="Times New Roman" w:hAnsi="Times New Roman" w:cs="Times New Roman"/>
          <w:sz w:val="28"/>
          <w:szCs w:val="28"/>
        </w:rPr>
        <w:t>Программа инвестиционных проектов по утилизации ТБО и биологических отходов</w:t>
      </w:r>
      <w:r w:rsidR="003A43B8" w:rsidRPr="00631C75">
        <w:rPr>
          <w:rFonts w:ascii="Times New Roman" w:hAnsi="Times New Roman" w:cs="Times New Roman"/>
          <w:sz w:val="28"/>
          <w:szCs w:val="28"/>
        </w:rPr>
        <w:t>» в сл</w:t>
      </w:r>
      <w:r w:rsidR="003A43B8" w:rsidRPr="00631C75">
        <w:rPr>
          <w:rFonts w:ascii="Times New Roman" w:hAnsi="Times New Roman" w:cs="Times New Roman"/>
          <w:sz w:val="28"/>
          <w:szCs w:val="28"/>
        </w:rPr>
        <w:t>е</w:t>
      </w:r>
      <w:r w:rsidR="003A43B8" w:rsidRPr="00631C75">
        <w:rPr>
          <w:rFonts w:ascii="Times New Roman" w:hAnsi="Times New Roman" w:cs="Times New Roman"/>
          <w:sz w:val="28"/>
          <w:szCs w:val="28"/>
        </w:rPr>
        <w:t>дующей редакции:</w:t>
      </w:r>
    </w:p>
    <w:p w:rsidR="00631C75" w:rsidRPr="00631C75" w:rsidRDefault="00631C75" w:rsidP="00631C75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3253"/>
        <w:gridCol w:w="2212"/>
        <w:gridCol w:w="1345"/>
        <w:gridCol w:w="1014"/>
        <w:gridCol w:w="816"/>
        <w:gridCol w:w="912"/>
        <w:gridCol w:w="896"/>
        <w:gridCol w:w="1961"/>
        <w:gridCol w:w="1622"/>
      </w:tblGrid>
      <w:tr w:rsidR="00293941" w:rsidRPr="00293941" w:rsidTr="00293941">
        <w:trPr>
          <w:trHeight w:val="672"/>
        </w:trPr>
        <w:tc>
          <w:tcPr>
            <w:tcW w:w="678" w:type="dxa"/>
            <w:vMerge w:val="restart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53" w:type="dxa"/>
            <w:vMerge w:val="restart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vMerge w:val="restart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Технические параметры</w:t>
            </w:r>
          </w:p>
        </w:tc>
        <w:tc>
          <w:tcPr>
            <w:tcW w:w="4983" w:type="dxa"/>
            <w:gridSpan w:val="5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Капитальные затраты  по годам, </w:t>
            </w:r>
            <w:proofErr w:type="spellStart"/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1" w:type="dxa"/>
            <w:vMerge w:val="restart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Всего затрат</w:t>
            </w:r>
          </w:p>
        </w:tc>
        <w:tc>
          <w:tcPr>
            <w:tcW w:w="1622" w:type="dxa"/>
            <w:vMerge w:val="restart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Источник инвестиций</w:t>
            </w:r>
          </w:p>
        </w:tc>
      </w:tr>
      <w:tr w:rsidR="00293941" w:rsidRPr="00293941" w:rsidTr="00293941">
        <w:trPr>
          <w:trHeight w:val="555"/>
        </w:trPr>
        <w:tc>
          <w:tcPr>
            <w:tcW w:w="678" w:type="dxa"/>
            <w:vMerge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vMerge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vMerge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014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12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896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961" w:type="dxa"/>
            <w:vMerge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  <w:vMerge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941" w:rsidRPr="00293941" w:rsidTr="00293941">
        <w:trPr>
          <w:trHeight w:val="513"/>
        </w:trPr>
        <w:tc>
          <w:tcPr>
            <w:tcW w:w="678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53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Строительство 1 очереди полигона ТБО</w:t>
            </w:r>
            <w:r w:rsidR="00D819E5">
              <w:rPr>
                <w:rFonts w:ascii="Times New Roman" w:hAnsi="Times New Roman" w:cs="Times New Roman"/>
                <w:sz w:val="28"/>
                <w:szCs w:val="28"/>
              </w:rPr>
              <w:t>, мусор</w:t>
            </w:r>
            <w:r w:rsidR="00D819E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819E5">
              <w:rPr>
                <w:rFonts w:ascii="Times New Roman" w:hAnsi="Times New Roman" w:cs="Times New Roman"/>
                <w:sz w:val="28"/>
                <w:szCs w:val="28"/>
              </w:rPr>
              <w:t>сортировочного завода</w:t>
            </w:r>
          </w:p>
        </w:tc>
        <w:tc>
          <w:tcPr>
            <w:tcW w:w="2212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 xml:space="preserve">   28000 м3/ 321980 </w:t>
            </w:r>
            <w:proofErr w:type="spellStart"/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5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941" w:rsidRPr="00293941" w:rsidTr="00293941">
        <w:trPr>
          <w:trHeight w:val="513"/>
        </w:trPr>
        <w:tc>
          <w:tcPr>
            <w:tcW w:w="678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253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проектирование</w:t>
            </w:r>
          </w:p>
        </w:tc>
        <w:tc>
          <w:tcPr>
            <w:tcW w:w="2212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293941" w:rsidRPr="00293941" w:rsidRDefault="003A43B8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12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622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Частные инвестиции</w:t>
            </w:r>
          </w:p>
        </w:tc>
      </w:tr>
      <w:tr w:rsidR="00293941" w:rsidRPr="00293941" w:rsidTr="00293941">
        <w:trPr>
          <w:trHeight w:val="513"/>
        </w:trPr>
        <w:tc>
          <w:tcPr>
            <w:tcW w:w="678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2212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12" w:type="dxa"/>
          </w:tcPr>
          <w:p w:rsidR="00293941" w:rsidRPr="00293941" w:rsidRDefault="003A43B8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96" w:type="dxa"/>
          </w:tcPr>
          <w:p w:rsidR="00293941" w:rsidRPr="00293941" w:rsidRDefault="003A43B8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61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622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Частные инвестиции</w:t>
            </w:r>
          </w:p>
        </w:tc>
      </w:tr>
      <w:tr w:rsidR="00293941" w:rsidRPr="00293941" w:rsidTr="00293941">
        <w:trPr>
          <w:trHeight w:val="513"/>
        </w:trPr>
        <w:tc>
          <w:tcPr>
            <w:tcW w:w="678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53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 xml:space="preserve">Рекультивация </w:t>
            </w:r>
            <w:proofErr w:type="spellStart"/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мусор</w:t>
            </w: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свалки</w:t>
            </w:r>
            <w:proofErr w:type="spellEnd"/>
            <w:r w:rsidRPr="00293941">
              <w:rPr>
                <w:rFonts w:ascii="Times New Roman" w:hAnsi="Times New Roman" w:cs="Times New Roman"/>
                <w:sz w:val="28"/>
                <w:szCs w:val="28"/>
              </w:rPr>
              <w:t xml:space="preserve"> по ул. Успенская</w:t>
            </w:r>
          </w:p>
        </w:tc>
        <w:tc>
          <w:tcPr>
            <w:tcW w:w="2212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 xml:space="preserve">259730 </w:t>
            </w:r>
            <w:proofErr w:type="spellStart"/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5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14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16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622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Частные инвестиции</w:t>
            </w:r>
          </w:p>
        </w:tc>
      </w:tr>
      <w:tr w:rsidR="00293941" w:rsidRPr="00293941" w:rsidTr="00293941">
        <w:trPr>
          <w:trHeight w:val="513"/>
        </w:trPr>
        <w:tc>
          <w:tcPr>
            <w:tcW w:w="678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53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ямы </w:t>
            </w:r>
            <w:proofErr w:type="spellStart"/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кария</w:t>
            </w:r>
            <w:proofErr w:type="spellEnd"/>
            <w:r w:rsidRPr="00293941">
              <w:rPr>
                <w:rFonts w:ascii="Times New Roman" w:hAnsi="Times New Roman" w:cs="Times New Roman"/>
                <w:sz w:val="28"/>
                <w:szCs w:val="28"/>
              </w:rPr>
              <w:t xml:space="preserve"> для утилизации биологических отходов</w:t>
            </w:r>
          </w:p>
        </w:tc>
        <w:tc>
          <w:tcPr>
            <w:tcW w:w="2212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типовой проект</w:t>
            </w:r>
          </w:p>
        </w:tc>
        <w:tc>
          <w:tcPr>
            <w:tcW w:w="1345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16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12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622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293941" w:rsidRPr="00293941" w:rsidTr="00293941">
        <w:trPr>
          <w:trHeight w:val="513"/>
        </w:trPr>
        <w:tc>
          <w:tcPr>
            <w:tcW w:w="678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53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Устройство мусорных площадок на территории МКД и частного сектора</w:t>
            </w:r>
          </w:p>
        </w:tc>
        <w:tc>
          <w:tcPr>
            <w:tcW w:w="2212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9 шт.</w:t>
            </w:r>
          </w:p>
        </w:tc>
        <w:tc>
          <w:tcPr>
            <w:tcW w:w="1345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293941" w:rsidRPr="00293941" w:rsidRDefault="00CD44C2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12" w:type="dxa"/>
          </w:tcPr>
          <w:p w:rsidR="00293941" w:rsidRPr="00293941" w:rsidRDefault="00BC2C78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96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</w:tcPr>
          <w:p w:rsidR="00293941" w:rsidRPr="00293941" w:rsidRDefault="00BC2C78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622" w:type="dxa"/>
          </w:tcPr>
          <w:p w:rsidR="00293941" w:rsidRPr="00293941" w:rsidRDefault="00BC2C78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293941" w:rsidRPr="00293941">
              <w:rPr>
                <w:rFonts w:ascii="Times New Roman" w:hAnsi="Times New Roman" w:cs="Times New Roman"/>
                <w:sz w:val="28"/>
                <w:szCs w:val="28"/>
              </w:rPr>
              <w:t>астные инвестиции</w:t>
            </w:r>
          </w:p>
        </w:tc>
      </w:tr>
      <w:tr w:rsidR="00293941" w:rsidRPr="00293941" w:rsidTr="00293941">
        <w:trPr>
          <w:trHeight w:val="513"/>
        </w:trPr>
        <w:tc>
          <w:tcPr>
            <w:tcW w:w="678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53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212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14" w:type="dxa"/>
          </w:tcPr>
          <w:p w:rsidR="00293941" w:rsidRPr="00293941" w:rsidRDefault="00305D78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16" w:type="dxa"/>
          </w:tcPr>
          <w:p w:rsidR="00293941" w:rsidRPr="00293941" w:rsidRDefault="00CD44C2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12" w:type="dxa"/>
          </w:tcPr>
          <w:p w:rsidR="00293941" w:rsidRPr="00293941" w:rsidRDefault="00BC2C78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96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</w:tcPr>
          <w:p w:rsidR="00293941" w:rsidRPr="00293941" w:rsidRDefault="00BC2C78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622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941" w:rsidRPr="00293941" w:rsidTr="00293941">
        <w:trPr>
          <w:trHeight w:val="513"/>
        </w:trPr>
        <w:tc>
          <w:tcPr>
            <w:tcW w:w="678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в том числе: частные и</w:t>
            </w: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вестиции</w:t>
            </w:r>
          </w:p>
        </w:tc>
        <w:tc>
          <w:tcPr>
            <w:tcW w:w="2212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14" w:type="dxa"/>
          </w:tcPr>
          <w:p w:rsidR="00293941" w:rsidRPr="00293941" w:rsidRDefault="00305D78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16" w:type="dxa"/>
          </w:tcPr>
          <w:p w:rsidR="00293941" w:rsidRPr="00293941" w:rsidRDefault="00CD44C2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12" w:type="dxa"/>
          </w:tcPr>
          <w:p w:rsidR="00293941" w:rsidRPr="00293941" w:rsidRDefault="00BC2C78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96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</w:tcPr>
          <w:p w:rsidR="00293941" w:rsidRPr="00293941" w:rsidRDefault="00BC2C78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622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941" w:rsidRPr="00293941" w:rsidTr="00293941">
        <w:trPr>
          <w:trHeight w:val="513"/>
        </w:trPr>
        <w:tc>
          <w:tcPr>
            <w:tcW w:w="678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средств местного бю</w:t>
            </w: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93941">
              <w:rPr>
                <w:rFonts w:ascii="Times New Roman" w:hAnsi="Times New Roman" w:cs="Times New Roman"/>
                <w:sz w:val="28"/>
                <w:szCs w:val="28"/>
              </w:rPr>
              <w:t>жета</w:t>
            </w:r>
          </w:p>
        </w:tc>
        <w:tc>
          <w:tcPr>
            <w:tcW w:w="2212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293941" w:rsidRPr="00293941" w:rsidRDefault="00293941" w:rsidP="00631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402B" w:rsidRDefault="00631C75" w:rsidP="00747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EA1BB1" w:rsidRDefault="005F65EA" w:rsidP="005F65EA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5EA">
        <w:rPr>
          <w:rFonts w:ascii="Times New Roman" w:hAnsi="Times New Roman" w:cs="Times New Roman"/>
          <w:sz w:val="28"/>
          <w:szCs w:val="28"/>
        </w:rPr>
        <w:lastRenderedPageBreak/>
        <w:t xml:space="preserve">Изложить </w:t>
      </w:r>
      <w:r w:rsidR="00EA1BB1" w:rsidRPr="005F65EA">
        <w:rPr>
          <w:rFonts w:ascii="Times New Roman" w:hAnsi="Times New Roman" w:cs="Times New Roman"/>
          <w:sz w:val="28"/>
          <w:szCs w:val="28"/>
        </w:rPr>
        <w:t>п. 5.7. «Программа установки приборов учета в многоквартирных домах и бюджетных организац</w:t>
      </w:r>
      <w:r w:rsidR="00EA1BB1" w:rsidRPr="005F65EA">
        <w:rPr>
          <w:rFonts w:ascii="Times New Roman" w:hAnsi="Times New Roman" w:cs="Times New Roman"/>
          <w:sz w:val="28"/>
          <w:szCs w:val="28"/>
        </w:rPr>
        <w:t>и</w:t>
      </w:r>
      <w:r w:rsidR="00EA1BB1" w:rsidRPr="005F65EA">
        <w:rPr>
          <w:rFonts w:ascii="Times New Roman" w:hAnsi="Times New Roman" w:cs="Times New Roman"/>
          <w:sz w:val="28"/>
          <w:szCs w:val="28"/>
        </w:rPr>
        <w:t>ях» в следующей редакции</w:t>
      </w:r>
      <w:r w:rsidR="00747BB0" w:rsidRPr="005F65EA">
        <w:rPr>
          <w:rFonts w:ascii="Times New Roman" w:hAnsi="Times New Roman" w:cs="Times New Roman"/>
          <w:sz w:val="28"/>
          <w:szCs w:val="28"/>
        </w:rPr>
        <w:t>:</w:t>
      </w:r>
    </w:p>
    <w:p w:rsidR="005F65EA" w:rsidRPr="005F65EA" w:rsidRDefault="005F65EA" w:rsidP="005F65EA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906"/>
        <w:gridCol w:w="2179"/>
        <w:gridCol w:w="2179"/>
        <w:gridCol w:w="2547"/>
        <w:gridCol w:w="2250"/>
      </w:tblGrid>
      <w:tr w:rsidR="00EA1BB1" w:rsidRPr="00EA1BB1" w:rsidTr="00624640">
        <w:trPr>
          <w:trHeight w:val="695"/>
        </w:trPr>
        <w:tc>
          <w:tcPr>
            <w:tcW w:w="648" w:type="dxa"/>
            <w:vMerge w:val="restart"/>
          </w:tcPr>
          <w:p w:rsidR="00624640" w:rsidRPr="00EA1BB1" w:rsidRDefault="00A969C3" w:rsidP="00624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06" w:type="dxa"/>
            <w:vMerge w:val="restart"/>
          </w:tcPr>
          <w:p w:rsidR="00EA1BB1" w:rsidRPr="00EA1BB1" w:rsidRDefault="00EA1BB1" w:rsidP="00624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BB1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6905" w:type="dxa"/>
            <w:gridSpan w:val="3"/>
          </w:tcPr>
          <w:p w:rsidR="00EA1BB1" w:rsidRPr="00EA1BB1" w:rsidRDefault="00EA1BB1" w:rsidP="00624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BB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установленных  приборов учета, </w:t>
            </w:r>
            <w:r w:rsidR="00A969C3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  <w:r w:rsidR="00DA611B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2250" w:type="dxa"/>
            <w:vMerge w:val="restart"/>
          </w:tcPr>
          <w:p w:rsidR="00EA1BB1" w:rsidRPr="00EA1BB1" w:rsidRDefault="00EA1BB1" w:rsidP="00624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BB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EA1BB1" w:rsidRPr="00EA1BB1" w:rsidTr="00624640">
        <w:trPr>
          <w:trHeight w:val="362"/>
        </w:trPr>
        <w:tc>
          <w:tcPr>
            <w:tcW w:w="648" w:type="dxa"/>
            <w:vMerge/>
          </w:tcPr>
          <w:p w:rsidR="00EA1BB1" w:rsidRPr="00EA1BB1" w:rsidRDefault="00EA1BB1" w:rsidP="00624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  <w:vMerge/>
          </w:tcPr>
          <w:p w:rsidR="00EA1BB1" w:rsidRPr="00EA1BB1" w:rsidRDefault="00EA1BB1" w:rsidP="00624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:rsidR="00624640" w:rsidRPr="00EA1BB1" w:rsidRDefault="00EA1BB1" w:rsidP="00624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BB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969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9" w:type="dxa"/>
          </w:tcPr>
          <w:p w:rsidR="00EA1BB1" w:rsidRPr="00EA1BB1" w:rsidRDefault="00EA1BB1" w:rsidP="00624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BB1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  <w:p w:rsidR="00EA1BB1" w:rsidRPr="00EA1BB1" w:rsidRDefault="00EA1BB1" w:rsidP="00624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7" w:type="dxa"/>
          </w:tcPr>
          <w:p w:rsidR="00EA1BB1" w:rsidRPr="00EA1BB1" w:rsidRDefault="00EA1BB1" w:rsidP="00624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BB1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250" w:type="dxa"/>
            <w:vMerge/>
          </w:tcPr>
          <w:p w:rsidR="00EA1BB1" w:rsidRPr="00EA1BB1" w:rsidRDefault="00EA1BB1" w:rsidP="00624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BB1" w:rsidRPr="00EA1BB1" w:rsidTr="00624640">
        <w:trPr>
          <w:trHeight w:val="531"/>
        </w:trPr>
        <w:tc>
          <w:tcPr>
            <w:tcW w:w="648" w:type="dxa"/>
          </w:tcPr>
          <w:p w:rsidR="00EA1BB1" w:rsidRPr="00EA1BB1" w:rsidRDefault="00EA1BB1" w:rsidP="00624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BB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06" w:type="dxa"/>
          </w:tcPr>
          <w:p w:rsidR="00EA1BB1" w:rsidRPr="00EA1BB1" w:rsidRDefault="00EA1BB1" w:rsidP="00624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BB1">
              <w:rPr>
                <w:rFonts w:ascii="Times New Roman" w:hAnsi="Times New Roman" w:cs="Times New Roman"/>
                <w:sz w:val="28"/>
                <w:szCs w:val="28"/>
              </w:rPr>
              <w:t>Установка и сдача в эксплуатацию общедомовых приборов учета:</w:t>
            </w:r>
          </w:p>
        </w:tc>
        <w:tc>
          <w:tcPr>
            <w:tcW w:w="2179" w:type="dxa"/>
          </w:tcPr>
          <w:p w:rsidR="00EA1BB1" w:rsidRPr="00EA1BB1" w:rsidRDefault="00EA1BB1" w:rsidP="00624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:rsidR="00EA1BB1" w:rsidRPr="00EA1BB1" w:rsidRDefault="00EA1BB1" w:rsidP="00624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7" w:type="dxa"/>
          </w:tcPr>
          <w:p w:rsidR="00EA1BB1" w:rsidRPr="00EA1BB1" w:rsidRDefault="00EA1BB1" w:rsidP="00624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EA1BB1" w:rsidRPr="00EA1BB1" w:rsidRDefault="00EA1BB1" w:rsidP="00624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BB1" w:rsidRPr="00EA1BB1" w:rsidTr="00624640">
        <w:trPr>
          <w:trHeight w:val="531"/>
        </w:trPr>
        <w:tc>
          <w:tcPr>
            <w:tcW w:w="648" w:type="dxa"/>
          </w:tcPr>
          <w:p w:rsidR="00EA1BB1" w:rsidRPr="00EA1BB1" w:rsidRDefault="00EA1BB1" w:rsidP="0074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BB1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906" w:type="dxa"/>
          </w:tcPr>
          <w:p w:rsidR="00EA1BB1" w:rsidRPr="00EA1BB1" w:rsidRDefault="00EA1BB1" w:rsidP="0074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BB1">
              <w:rPr>
                <w:rFonts w:ascii="Times New Roman" w:hAnsi="Times New Roman" w:cs="Times New Roman"/>
                <w:sz w:val="28"/>
                <w:szCs w:val="28"/>
              </w:rPr>
              <w:t>приборы теплового учета</w:t>
            </w:r>
          </w:p>
        </w:tc>
        <w:tc>
          <w:tcPr>
            <w:tcW w:w="2179" w:type="dxa"/>
          </w:tcPr>
          <w:p w:rsidR="00EA1BB1" w:rsidRPr="00EA1BB1" w:rsidRDefault="00EA1BB1" w:rsidP="0074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9" w:type="dxa"/>
          </w:tcPr>
          <w:p w:rsidR="00EA1BB1" w:rsidRPr="00EA1BB1" w:rsidRDefault="00EA1BB1" w:rsidP="0074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7" w:type="dxa"/>
          </w:tcPr>
          <w:p w:rsidR="00EA1BB1" w:rsidRPr="00EA1BB1" w:rsidRDefault="002A1DB6" w:rsidP="0074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:rsidR="00EA1BB1" w:rsidRPr="00EA1BB1" w:rsidRDefault="00805D9C" w:rsidP="0074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A1BB1" w:rsidRPr="00EA1BB1" w:rsidTr="00624640">
        <w:trPr>
          <w:trHeight w:val="531"/>
        </w:trPr>
        <w:tc>
          <w:tcPr>
            <w:tcW w:w="648" w:type="dxa"/>
          </w:tcPr>
          <w:p w:rsidR="00EA1BB1" w:rsidRPr="00EA1BB1" w:rsidRDefault="00EA1BB1" w:rsidP="0074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BB1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906" w:type="dxa"/>
          </w:tcPr>
          <w:p w:rsidR="00EA1BB1" w:rsidRPr="00EA1BB1" w:rsidRDefault="00EA1BB1" w:rsidP="0074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BB1">
              <w:rPr>
                <w:rFonts w:ascii="Times New Roman" w:hAnsi="Times New Roman" w:cs="Times New Roman"/>
                <w:sz w:val="28"/>
                <w:szCs w:val="28"/>
              </w:rPr>
              <w:t>приборы учета холодной воды</w:t>
            </w:r>
          </w:p>
        </w:tc>
        <w:tc>
          <w:tcPr>
            <w:tcW w:w="2179" w:type="dxa"/>
          </w:tcPr>
          <w:p w:rsidR="00EA1BB1" w:rsidRPr="00EA1BB1" w:rsidRDefault="0056219F" w:rsidP="0074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79" w:type="dxa"/>
          </w:tcPr>
          <w:p w:rsidR="00EA1BB1" w:rsidRPr="00EA1BB1" w:rsidRDefault="0056219F" w:rsidP="0074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7" w:type="dxa"/>
          </w:tcPr>
          <w:p w:rsidR="00EA1BB1" w:rsidRPr="00EA1BB1" w:rsidRDefault="00805D9C" w:rsidP="0074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0" w:type="dxa"/>
          </w:tcPr>
          <w:p w:rsidR="00EA1BB1" w:rsidRPr="00EA1BB1" w:rsidRDefault="00805D9C" w:rsidP="0074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A1BB1" w:rsidRPr="00EA1BB1" w:rsidTr="00624640">
        <w:trPr>
          <w:trHeight w:val="531"/>
        </w:trPr>
        <w:tc>
          <w:tcPr>
            <w:tcW w:w="648" w:type="dxa"/>
          </w:tcPr>
          <w:p w:rsidR="00EA1BB1" w:rsidRPr="00EA1BB1" w:rsidRDefault="00EA1BB1" w:rsidP="0074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BB1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906" w:type="dxa"/>
          </w:tcPr>
          <w:p w:rsidR="00EA1BB1" w:rsidRPr="00EA1BB1" w:rsidRDefault="00EA1BB1" w:rsidP="0074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BB1">
              <w:rPr>
                <w:rFonts w:ascii="Times New Roman" w:hAnsi="Times New Roman" w:cs="Times New Roman"/>
                <w:sz w:val="28"/>
                <w:szCs w:val="28"/>
              </w:rPr>
              <w:t>приборы учета электроэнергии</w:t>
            </w:r>
          </w:p>
        </w:tc>
        <w:tc>
          <w:tcPr>
            <w:tcW w:w="2179" w:type="dxa"/>
          </w:tcPr>
          <w:p w:rsidR="00EA1BB1" w:rsidRPr="00EA1BB1" w:rsidRDefault="00EA1BB1" w:rsidP="0074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B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9" w:type="dxa"/>
          </w:tcPr>
          <w:p w:rsidR="00EA1BB1" w:rsidRPr="00EA1BB1" w:rsidRDefault="0056219F" w:rsidP="0074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47" w:type="dxa"/>
          </w:tcPr>
          <w:p w:rsidR="00EA1BB1" w:rsidRPr="00EA1BB1" w:rsidRDefault="0056219F" w:rsidP="0074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250" w:type="dxa"/>
          </w:tcPr>
          <w:p w:rsidR="00EA1BB1" w:rsidRPr="00EA1BB1" w:rsidRDefault="0056219F" w:rsidP="0074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EA1BB1" w:rsidRPr="00EA1BB1" w:rsidTr="00624640">
        <w:trPr>
          <w:trHeight w:val="531"/>
        </w:trPr>
        <w:tc>
          <w:tcPr>
            <w:tcW w:w="648" w:type="dxa"/>
          </w:tcPr>
          <w:p w:rsidR="00EA1BB1" w:rsidRPr="00EA1BB1" w:rsidRDefault="00EA1BB1" w:rsidP="0074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BB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06" w:type="dxa"/>
          </w:tcPr>
          <w:p w:rsidR="00EA1BB1" w:rsidRPr="00EA1BB1" w:rsidRDefault="00EA1BB1" w:rsidP="0074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BB1">
              <w:rPr>
                <w:rFonts w:ascii="Times New Roman" w:hAnsi="Times New Roman" w:cs="Times New Roman"/>
                <w:sz w:val="28"/>
                <w:szCs w:val="28"/>
              </w:rPr>
              <w:t>Установка приборов учета в бюдже</w:t>
            </w:r>
            <w:r w:rsidRPr="00EA1BB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A1BB1">
              <w:rPr>
                <w:rFonts w:ascii="Times New Roman" w:hAnsi="Times New Roman" w:cs="Times New Roman"/>
                <w:sz w:val="28"/>
                <w:szCs w:val="28"/>
              </w:rPr>
              <w:t>ных организациях</w:t>
            </w:r>
          </w:p>
        </w:tc>
        <w:tc>
          <w:tcPr>
            <w:tcW w:w="2179" w:type="dxa"/>
          </w:tcPr>
          <w:p w:rsidR="00EA1BB1" w:rsidRPr="00EA1BB1" w:rsidRDefault="00EA1BB1" w:rsidP="0074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B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9" w:type="dxa"/>
          </w:tcPr>
          <w:p w:rsidR="00EA1BB1" w:rsidRPr="00EA1BB1" w:rsidRDefault="00EA1BB1" w:rsidP="0074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B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7" w:type="dxa"/>
          </w:tcPr>
          <w:p w:rsidR="00EA1BB1" w:rsidRPr="00EA1BB1" w:rsidRDefault="00EA1BB1" w:rsidP="0074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B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0" w:type="dxa"/>
          </w:tcPr>
          <w:p w:rsidR="00EA1BB1" w:rsidRPr="00EA1BB1" w:rsidRDefault="00EA1BB1" w:rsidP="0074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B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EA1BB1" w:rsidRPr="005F65EA" w:rsidRDefault="005F65EA" w:rsidP="005F65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F65EA">
        <w:rPr>
          <w:rFonts w:ascii="Times New Roman" w:hAnsi="Times New Roman" w:cs="Times New Roman"/>
          <w:bCs/>
          <w:sz w:val="28"/>
          <w:szCs w:val="28"/>
        </w:rPr>
        <w:t>»;</w:t>
      </w:r>
    </w:p>
    <w:p w:rsidR="00DB74FA" w:rsidRDefault="005F65EA" w:rsidP="005F65EA">
      <w:pPr>
        <w:pStyle w:val="a7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Изложить</w:t>
      </w:r>
      <w:r w:rsidR="00A424E9" w:rsidRPr="005F65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B74FA" w:rsidRPr="005F65EA">
        <w:rPr>
          <w:rFonts w:ascii="Times New Roman" w:hAnsi="Times New Roman" w:cs="Times New Roman"/>
          <w:bCs/>
          <w:color w:val="000000"/>
          <w:sz w:val="28"/>
          <w:szCs w:val="28"/>
        </w:rPr>
        <w:t>п. 5.8 «Программа мероприятий в области энергосбережения» в следующей редакции:</w:t>
      </w:r>
    </w:p>
    <w:p w:rsidR="005F65EA" w:rsidRPr="005F65EA" w:rsidRDefault="005F65EA" w:rsidP="005F65EA">
      <w:pPr>
        <w:pStyle w:val="a7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3282"/>
        <w:gridCol w:w="2224"/>
        <w:gridCol w:w="1462"/>
        <w:gridCol w:w="859"/>
        <w:gridCol w:w="776"/>
        <w:gridCol w:w="915"/>
        <w:gridCol w:w="899"/>
        <w:gridCol w:w="1626"/>
        <w:gridCol w:w="2126"/>
      </w:tblGrid>
      <w:tr w:rsidR="002B7DF4" w:rsidRPr="00D630EA" w:rsidTr="00A62DDC">
        <w:trPr>
          <w:trHeight w:val="672"/>
        </w:trPr>
        <w:tc>
          <w:tcPr>
            <w:tcW w:w="681" w:type="dxa"/>
            <w:vMerge w:val="restart"/>
          </w:tcPr>
          <w:p w:rsidR="002B7DF4" w:rsidRPr="007C71B7" w:rsidRDefault="002B7DF4" w:rsidP="005F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B7DF4" w:rsidRPr="007C71B7" w:rsidRDefault="002B7DF4" w:rsidP="005F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2" w:type="dxa"/>
            <w:vMerge w:val="restart"/>
          </w:tcPr>
          <w:p w:rsidR="002B7DF4" w:rsidRPr="007C71B7" w:rsidRDefault="002B7DF4" w:rsidP="005F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2224" w:type="dxa"/>
            <w:vMerge w:val="restart"/>
          </w:tcPr>
          <w:p w:rsidR="002B7DF4" w:rsidRPr="007C71B7" w:rsidRDefault="002B7DF4" w:rsidP="005F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Технические параметры</w:t>
            </w:r>
          </w:p>
        </w:tc>
        <w:tc>
          <w:tcPr>
            <w:tcW w:w="4911" w:type="dxa"/>
            <w:gridSpan w:val="5"/>
          </w:tcPr>
          <w:p w:rsidR="002B7DF4" w:rsidRPr="007C71B7" w:rsidRDefault="002B7DF4" w:rsidP="005F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Капитальные затраты  по годам, тыс. руб.</w:t>
            </w:r>
          </w:p>
        </w:tc>
        <w:tc>
          <w:tcPr>
            <w:tcW w:w="1626" w:type="dxa"/>
          </w:tcPr>
          <w:p w:rsidR="002B7DF4" w:rsidRPr="007C71B7" w:rsidRDefault="002B7DF4" w:rsidP="005F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Всего з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трат</w:t>
            </w:r>
          </w:p>
        </w:tc>
        <w:tc>
          <w:tcPr>
            <w:tcW w:w="2126" w:type="dxa"/>
          </w:tcPr>
          <w:p w:rsidR="002B7DF4" w:rsidRPr="007C71B7" w:rsidRDefault="002B7DF4" w:rsidP="005F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Источник и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вестиций</w:t>
            </w:r>
          </w:p>
        </w:tc>
      </w:tr>
      <w:tr w:rsidR="002B7DF4" w:rsidRPr="00D630EA" w:rsidTr="00A62DDC">
        <w:trPr>
          <w:trHeight w:val="513"/>
        </w:trPr>
        <w:tc>
          <w:tcPr>
            <w:tcW w:w="681" w:type="dxa"/>
            <w:vMerge/>
          </w:tcPr>
          <w:p w:rsidR="002B7DF4" w:rsidRPr="007C71B7" w:rsidRDefault="002B7DF4" w:rsidP="005F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2" w:type="dxa"/>
            <w:vMerge/>
          </w:tcPr>
          <w:p w:rsidR="002B7DF4" w:rsidRPr="007C71B7" w:rsidRDefault="002B7DF4" w:rsidP="005F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Merge/>
          </w:tcPr>
          <w:p w:rsidR="002B7DF4" w:rsidRPr="007C71B7" w:rsidRDefault="002B7DF4" w:rsidP="005F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2B7DF4" w:rsidRPr="007C71B7" w:rsidRDefault="002B7DF4" w:rsidP="005F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859" w:type="dxa"/>
          </w:tcPr>
          <w:p w:rsidR="002B7DF4" w:rsidRPr="007C71B7" w:rsidRDefault="002B7DF4" w:rsidP="005F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62DDC" w:rsidRPr="007C71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6" w:type="dxa"/>
          </w:tcPr>
          <w:p w:rsidR="002B7DF4" w:rsidRPr="007C71B7" w:rsidRDefault="002B7DF4" w:rsidP="005F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15" w:type="dxa"/>
          </w:tcPr>
          <w:p w:rsidR="002B7DF4" w:rsidRPr="007C71B7" w:rsidRDefault="002B7DF4" w:rsidP="005F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899" w:type="dxa"/>
          </w:tcPr>
          <w:p w:rsidR="002B7DF4" w:rsidRPr="007C71B7" w:rsidRDefault="002B7DF4" w:rsidP="005F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626" w:type="dxa"/>
          </w:tcPr>
          <w:p w:rsidR="002B7DF4" w:rsidRPr="007C71B7" w:rsidRDefault="002B7DF4" w:rsidP="005F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B7DF4" w:rsidRPr="007C71B7" w:rsidRDefault="002B7DF4" w:rsidP="005F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DF4" w:rsidRPr="00CD2458" w:rsidTr="00A62DDC">
        <w:trPr>
          <w:trHeight w:val="513"/>
        </w:trPr>
        <w:tc>
          <w:tcPr>
            <w:tcW w:w="681" w:type="dxa"/>
          </w:tcPr>
          <w:p w:rsidR="002B7DF4" w:rsidRPr="007C71B7" w:rsidRDefault="002B7DF4" w:rsidP="005F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2" w:type="dxa"/>
          </w:tcPr>
          <w:p w:rsidR="002B7DF4" w:rsidRPr="007C71B7" w:rsidRDefault="002B7DF4" w:rsidP="005F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Энергоаудит</w:t>
            </w:r>
            <w:proofErr w:type="spellEnd"/>
            <w:r w:rsidRPr="007C71B7">
              <w:rPr>
                <w:rFonts w:ascii="Times New Roman" w:hAnsi="Times New Roman" w:cs="Times New Roman"/>
                <w:sz w:val="28"/>
                <w:szCs w:val="28"/>
              </w:rPr>
              <w:t xml:space="preserve"> бюджетных организаций</w:t>
            </w:r>
          </w:p>
        </w:tc>
        <w:tc>
          <w:tcPr>
            <w:tcW w:w="2224" w:type="dxa"/>
          </w:tcPr>
          <w:p w:rsidR="002B7DF4" w:rsidRPr="007C71B7" w:rsidRDefault="002B7DF4" w:rsidP="005F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10 шт.</w:t>
            </w:r>
          </w:p>
        </w:tc>
        <w:tc>
          <w:tcPr>
            <w:tcW w:w="1462" w:type="dxa"/>
          </w:tcPr>
          <w:p w:rsidR="002B7DF4" w:rsidRPr="007C71B7" w:rsidRDefault="005F65EA" w:rsidP="005F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9" w:type="dxa"/>
          </w:tcPr>
          <w:p w:rsidR="002B7DF4" w:rsidRPr="007C71B7" w:rsidRDefault="00764885" w:rsidP="005F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76" w:type="dxa"/>
          </w:tcPr>
          <w:p w:rsidR="002B7DF4" w:rsidRPr="007C71B7" w:rsidRDefault="002B7DF4" w:rsidP="005F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2B7DF4" w:rsidRPr="007C71B7" w:rsidRDefault="002B7DF4" w:rsidP="005F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2B7DF4" w:rsidRPr="007C71B7" w:rsidRDefault="002B7DF4" w:rsidP="005F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2B7DF4" w:rsidRPr="007C71B7" w:rsidRDefault="002B7DF4" w:rsidP="005F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B7DF4" w:rsidRPr="007C71B7" w:rsidRDefault="002B7DF4" w:rsidP="005F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Средства м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ниципальных  учреждений</w:t>
            </w:r>
          </w:p>
        </w:tc>
      </w:tr>
      <w:tr w:rsidR="002B7DF4" w:rsidRPr="00CD2458" w:rsidTr="00A62DDC">
        <w:trPr>
          <w:trHeight w:val="513"/>
        </w:trPr>
        <w:tc>
          <w:tcPr>
            <w:tcW w:w="681" w:type="dxa"/>
          </w:tcPr>
          <w:p w:rsidR="002B7DF4" w:rsidRPr="007C71B7" w:rsidRDefault="002B7DF4" w:rsidP="005F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282" w:type="dxa"/>
          </w:tcPr>
          <w:p w:rsidR="002B7DF4" w:rsidRPr="007C71B7" w:rsidRDefault="002B7DF4" w:rsidP="005F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по итогам </w:t>
            </w:r>
            <w:proofErr w:type="spellStart"/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энергоаудита</w:t>
            </w:r>
            <w:proofErr w:type="spellEnd"/>
          </w:p>
        </w:tc>
        <w:tc>
          <w:tcPr>
            <w:tcW w:w="2224" w:type="dxa"/>
          </w:tcPr>
          <w:p w:rsidR="002B7DF4" w:rsidRPr="007C71B7" w:rsidRDefault="002B7DF4" w:rsidP="005F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2B7DF4" w:rsidRPr="007C71B7" w:rsidRDefault="002B7DF4" w:rsidP="005F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</w:tcPr>
          <w:p w:rsidR="002B7DF4" w:rsidRPr="007C71B7" w:rsidRDefault="002B7DF4" w:rsidP="005F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2B7DF4" w:rsidRPr="007C71B7" w:rsidRDefault="002B7DF4" w:rsidP="005F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15" w:type="dxa"/>
          </w:tcPr>
          <w:p w:rsidR="002B7DF4" w:rsidRPr="007C71B7" w:rsidRDefault="002B7DF4" w:rsidP="005F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899" w:type="dxa"/>
          </w:tcPr>
          <w:p w:rsidR="002B7DF4" w:rsidRPr="007C71B7" w:rsidRDefault="002B7DF4" w:rsidP="005F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2B7DF4" w:rsidRPr="007C71B7" w:rsidRDefault="002B7DF4" w:rsidP="005F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126" w:type="dxa"/>
          </w:tcPr>
          <w:p w:rsidR="002B7DF4" w:rsidRPr="007C71B7" w:rsidRDefault="002B7DF4" w:rsidP="005F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Средства м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ниципальных учреждений</w:t>
            </w:r>
          </w:p>
        </w:tc>
      </w:tr>
      <w:tr w:rsidR="007C71B7" w:rsidRPr="00CD2458" w:rsidTr="00F74E4D">
        <w:trPr>
          <w:trHeight w:val="513"/>
        </w:trPr>
        <w:tc>
          <w:tcPr>
            <w:tcW w:w="681" w:type="dxa"/>
            <w:vMerge w:val="restart"/>
          </w:tcPr>
          <w:p w:rsidR="007C71B7" w:rsidRPr="007C71B7" w:rsidRDefault="007C71B7" w:rsidP="00F74E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7C71B7" w:rsidRPr="007C71B7" w:rsidRDefault="007C71B7" w:rsidP="00F74E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2" w:type="dxa"/>
            <w:vMerge w:val="restart"/>
          </w:tcPr>
          <w:p w:rsidR="007C71B7" w:rsidRPr="007C71B7" w:rsidRDefault="007C71B7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2224" w:type="dxa"/>
            <w:vMerge w:val="restart"/>
          </w:tcPr>
          <w:p w:rsidR="007C71B7" w:rsidRPr="007C71B7" w:rsidRDefault="007C71B7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Технические параметры</w:t>
            </w:r>
          </w:p>
        </w:tc>
        <w:tc>
          <w:tcPr>
            <w:tcW w:w="4911" w:type="dxa"/>
            <w:gridSpan w:val="5"/>
          </w:tcPr>
          <w:p w:rsidR="007C71B7" w:rsidRPr="007C71B7" w:rsidRDefault="007C71B7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Капитальные затраты  по годам, тыс. руб.</w:t>
            </w:r>
          </w:p>
        </w:tc>
        <w:tc>
          <w:tcPr>
            <w:tcW w:w="1626" w:type="dxa"/>
            <w:vMerge w:val="restart"/>
          </w:tcPr>
          <w:p w:rsidR="007C71B7" w:rsidRPr="007C71B7" w:rsidRDefault="007C71B7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Всего з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трат</w:t>
            </w:r>
          </w:p>
        </w:tc>
        <w:tc>
          <w:tcPr>
            <w:tcW w:w="2126" w:type="dxa"/>
            <w:vMerge w:val="restart"/>
          </w:tcPr>
          <w:p w:rsidR="007C71B7" w:rsidRPr="007C71B7" w:rsidRDefault="007C71B7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Источник и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вестиций</w:t>
            </w:r>
          </w:p>
        </w:tc>
      </w:tr>
      <w:tr w:rsidR="007C71B7" w:rsidRPr="00CD2458" w:rsidTr="00A62DDC">
        <w:trPr>
          <w:trHeight w:val="513"/>
        </w:trPr>
        <w:tc>
          <w:tcPr>
            <w:tcW w:w="681" w:type="dxa"/>
            <w:vMerge/>
          </w:tcPr>
          <w:p w:rsidR="007C71B7" w:rsidRPr="007C71B7" w:rsidRDefault="007C71B7" w:rsidP="002B7DF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2" w:type="dxa"/>
            <w:vMerge/>
          </w:tcPr>
          <w:p w:rsidR="007C71B7" w:rsidRPr="007C71B7" w:rsidRDefault="007C71B7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Merge/>
          </w:tcPr>
          <w:p w:rsidR="007C71B7" w:rsidRPr="007C71B7" w:rsidRDefault="007C71B7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7C71B7" w:rsidRPr="007C71B7" w:rsidRDefault="007C71B7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859" w:type="dxa"/>
          </w:tcPr>
          <w:p w:rsidR="007C71B7" w:rsidRPr="007C71B7" w:rsidRDefault="007C71B7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776" w:type="dxa"/>
          </w:tcPr>
          <w:p w:rsidR="007C71B7" w:rsidRPr="007C71B7" w:rsidRDefault="007C71B7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15" w:type="dxa"/>
          </w:tcPr>
          <w:p w:rsidR="007C71B7" w:rsidRPr="007C71B7" w:rsidRDefault="007C71B7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899" w:type="dxa"/>
          </w:tcPr>
          <w:p w:rsidR="007C71B7" w:rsidRPr="007C71B7" w:rsidRDefault="007C71B7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626" w:type="dxa"/>
            <w:vMerge/>
          </w:tcPr>
          <w:p w:rsidR="007C71B7" w:rsidRPr="007C71B7" w:rsidRDefault="007C71B7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C71B7" w:rsidRPr="007C71B7" w:rsidRDefault="007C71B7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DF4" w:rsidRPr="00CD2458" w:rsidTr="00A62DDC">
        <w:trPr>
          <w:trHeight w:val="513"/>
        </w:trPr>
        <w:tc>
          <w:tcPr>
            <w:tcW w:w="681" w:type="dxa"/>
          </w:tcPr>
          <w:p w:rsidR="002B7DF4" w:rsidRPr="007C71B7" w:rsidRDefault="002B7DF4" w:rsidP="002B7DF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2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Энергоаудит</w:t>
            </w:r>
            <w:proofErr w:type="spellEnd"/>
            <w:r w:rsidRPr="007C71B7">
              <w:rPr>
                <w:rFonts w:ascii="Times New Roman" w:hAnsi="Times New Roman" w:cs="Times New Roman"/>
                <w:sz w:val="28"/>
                <w:szCs w:val="28"/>
              </w:rPr>
              <w:t xml:space="preserve"> уличного освещения</w:t>
            </w:r>
          </w:p>
        </w:tc>
        <w:tc>
          <w:tcPr>
            <w:tcW w:w="2224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7 км"/>
              </w:smartTagPr>
              <w:r w:rsidRPr="007C71B7">
                <w:rPr>
                  <w:rFonts w:ascii="Times New Roman" w:hAnsi="Times New Roman" w:cs="Times New Roman"/>
                  <w:sz w:val="28"/>
                  <w:szCs w:val="28"/>
                </w:rPr>
                <w:t>27 км</w:t>
              </w:r>
            </w:smartTag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2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Местный бю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</w:p>
        </w:tc>
      </w:tr>
      <w:tr w:rsidR="002B7DF4" w:rsidRPr="00CD2458" w:rsidTr="00A62DDC">
        <w:trPr>
          <w:trHeight w:val="513"/>
        </w:trPr>
        <w:tc>
          <w:tcPr>
            <w:tcW w:w="681" w:type="dxa"/>
          </w:tcPr>
          <w:p w:rsidR="002B7DF4" w:rsidRPr="007C71B7" w:rsidRDefault="002B7DF4" w:rsidP="002B7DF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282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по результатам </w:t>
            </w:r>
            <w:proofErr w:type="spellStart"/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эне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гоа</w:t>
            </w:r>
            <w:r w:rsidR="00764885" w:rsidRPr="007C71B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дита</w:t>
            </w:r>
            <w:proofErr w:type="spellEnd"/>
          </w:p>
        </w:tc>
        <w:tc>
          <w:tcPr>
            <w:tcW w:w="2224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Местный бю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</w:p>
        </w:tc>
      </w:tr>
      <w:tr w:rsidR="002B7DF4" w:rsidRPr="00CD2458" w:rsidTr="00764885">
        <w:trPr>
          <w:trHeight w:val="1195"/>
        </w:trPr>
        <w:tc>
          <w:tcPr>
            <w:tcW w:w="681" w:type="dxa"/>
          </w:tcPr>
          <w:p w:rsidR="002B7DF4" w:rsidRPr="007C71B7" w:rsidRDefault="002B7DF4" w:rsidP="002B7DF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82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Финансирование мер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приятий по сбору ртут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содержащих отходов от населения</w:t>
            </w:r>
          </w:p>
        </w:tc>
        <w:tc>
          <w:tcPr>
            <w:tcW w:w="2224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Местный бю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</w:p>
        </w:tc>
      </w:tr>
      <w:tr w:rsidR="002B7DF4" w:rsidRPr="00CD2458" w:rsidTr="00A62DDC">
        <w:trPr>
          <w:trHeight w:val="513"/>
        </w:trPr>
        <w:tc>
          <w:tcPr>
            <w:tcW w:w="681" w:type="dxa"/>
          </w:tcPr>
          <w:p w:rsidR="002B7DF4" w:rsidRPr="007C71B7" w:rsidRDefault="002B7DF4" w:rsidP="002B7DF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82" w:type="dxa"/>
          </w:tcPr>
          <w:p w:rsidR="002B7DF4" w:rsidRPr="007C71B7" w:rsidRDefault="002B7DF4" w:rsidP="00A47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Составление энергетич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ских паспортов предпр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ятий ЖКХ</w:t>
            </w:r>
            <w:r w:rsidR="00A47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4" w:type="dxa"/>
          </w:tcPr>
          <w:p w:rsidR="002B7DF4" w:rsidRPr="007C71B7" w:rsidRDefault="00A4701C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2B7DF4" w:rsidRPr="007C71B7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62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Средства пре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приятий</w:t>
            </w:r>
          </w:p>
        </w:tc>
      </w:tr>
      <w:tr w:rsidR="002B7DF4" w:rsidRPr="00CD2458" w:rsidTr="00A62DDC">
        <w:trPr>
          <w:trHeight w:val="513"/>
        </w:trPr>
        <w:tc>
          <w:tcPr>
            <w:tcW w:w="681" w:type="dxa"/>
          </w:tcPr>
          <w:p w:rsidR="002B7DF4" w:rsidRPr="007C71B7" w:rsidRDefault="002B7DF4" w:rsidP="005B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82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Установка и сдача в эк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 xml:space="preserve">плуатацию общедомовых приборов учета ресурсов в МКД </w:t>
            </w:r>
          </w:p>
        </w:tc>
        <w:tc>
          <w:tcPr>
            <w:tcW w:w="2224" w:type="dxa"/>
          </w:tcPr>
          <w:p w:rsidR="002B7DF4" w:rsidRPr="007C71B7" w:rsidRDefault="002B7DF4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2B7DF4" w:rsidRPr="007C71B7" w:rsidRDefault="002B7DF4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</w:tcPr>
          <w:p w:rsidR="002B7DF4" w:rsidRPr="007C71B7" w:rsidRDefault="002B7DF4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76" w:type="dxa"/>
          </w:tcPr>
          <w:p w:rsidR="002B7DF4" w:rsidRPr="007C71B7" w:rsidRDefault="002B7DF4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2B7DF4" w:rsidRPr="007C71B7" w:rsidRDefault="002B7DF4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2B7DF4" w:rsidRPr="007C71B7" w:rsidRDefault="002B7DF4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2B7DF4" w:rsidRPr="007C71B7" w:rsidRDefault="002B7DF4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2B7DF4" w:rsidRPr="007C71B7" w:rsidRDefault="002B7DF4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Местный бю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B703A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</w:p>
          <w:p w:rsidR="002B7DF4" w:rsidRPr="007C71B7" w:rsidRDefault="002B7DF4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DF4" w:rsidRPr="00CD2458" w:rsidTr="00A62DDC">
        <w:trPr>
          <w:trHeight w:val="513"/>
        </w:trPr>
        <w:tc>
          <w:tcPr>
            <w:tcW w:w="681" w:type="dxa"/>
          </w:tcPr>
          <w:p w:rsidR="002B7DF4" w:rsidRPr="007C71B7" w:rsidRDefault="002B7DF4" w:rsidP="005B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82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224" w:type="dxa"/>
          </w:tcPr>
          <w:p w:rsidR="002B7DF4" w:rsidRPr="007C71B7" w:rsidRDefault="002B7DF4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2B7DF4" w:rsidRPr="007C71B7" w:rsidRDefault="002B7DF4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</w:tcPr>
          <w:p w:rsidR="002B7DF4" w:rsidRPr="007C71B7" w:rsidRDefault="00764885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76" w:type="dxa"/>
          </w:tcPr>
          <w:p w:rsidR="002B7DF4" w:rsidRPr="007C71B7" w:rsidRDefault="00764885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15" w:type="dxa"/>
          </w:tcPr>
          <w:p w:rsidR="002B7DF4" w:rsidRPr="007C71B7" w:rsidRDefault="00914B77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899" w:type="dxa"/>
          </w:tcPr>
          <w:p w:rsidR="002B7DF4" w:rsidRPr="007C71B7" w:rsidRDefault="002B7DF4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2B7DF4" w:rsidRPr="007C71B7" w:rsidRDefault="00914B77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2126" w:type="dxa"/>
          </w:tcPr>
          <w:p w:rsidR="002B7DF4" w:rsidRPr="007C71B7" w:rsidRDefault="002B7DF4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DF4" w:rsidRPr="00CD2458" w:rsidTr="00A62DDC">
        <w:trPr>
          <w:trHeight w:val="513"/>
        </w:trPr>
        <w:tc>
          <w:tcPr>
            <w:tcW w:w="681" w:type="dxa"/>
          </w:tcPr>
          <w:p w:rsidR="002B7DF4" w:rsidRPr="007C71B7" w:rsidRDefault="002B7DF4" w:rsidP="005B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2" w:type="dxa"/>
          </w:tcPr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2B7DF4" w:rsidRPr="007C71B7" w:rsidRDefault="002B7DF4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жета</w:t>
            </w:r>
          </w:p>
        </w:tc>
        <w:tc>
          <w:tcPr>
            <w:tcW w:w="2224" w:type="dxa"/>
          </w:tcPr>
          <w:p w:rsidR="002B7DF4" w:rsidRPr="007C71B7" w:rsidRDefault="002B7DF4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2B7DF4" w:rsidRPr="007C71B7" w:rsidRDefault="002B7DF4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</w:tcPr>
          <w:p w:rsidR="002B7DF4" w:rsidRPr="007C71B7" w:rsidRDefault="002B7DF4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76" w:type="dxa"/>
          </w:tcPr>
          <w:p w:rsidR="002B7DF4" w:rsidRPr="007C71B7" w:rsidRDefault="002B7DF4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2B7DF4" w:rsidRPr="007C71B7" w:rsidRDefault="002B7DF4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2B7DF4" w:rsidRPr="007C71B7" w:rsidRDefault="002B7DF4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2B7DF4" w:rsidRPr="007C71B7" w:rsidRDefault="00914B77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2B7DF4" w:rsidRPr="007C71B7" w:rsidRDefault="002B7DF4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DDC" w:rsidRPr="00CD2458" w:rsidTr="00A62DDC">
        <w:trPr>
          <w:trHeight w:val="513"/>
        </w:trPr>
        <w:tc>
          <w:tcPr>
            <w:tcW w:w="681" w:type="dxa"/>
          </w:tcPr>
          <w:p w:rsidR="00A62DDC" w:rsidRPr="007C71B7" w:rsidRDefault="00A62DDC" w:rsidP="005B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2" w:type="dxa"/>
          </w:tcPr>
          <w:p w:rsidR="00A62DDC" w:rsidRPr="007C71B7" w:rsidRDefault="00A62DDC" w:rsidP="004C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средства учреждений</w:t>
            </w:r>
          </w:p>
        </w:tc>
        <w:tc>
          <w:tcPr>
            <w:tcW w:w="2224" w:type="dxa"/>
          </w:tcPr>
          <w:p w:rsidR="00A62DDC" w:rsidRPr="007C71B7" w:rsidRDefault="00A62DDC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A62DDC" w:rsidRPr="007C71B7" w:rsidRDefault="00A62DDC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</w:tcPr>
          <w:p w:rsidR="00A62DDC" w:rsidRPr="007C71B7" w:rsidRDefault="00764885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76" w:type="dxa"/>
          </w:tcPr>
          <w:p w:rsidR="00A62DDC" w:rsidRPr="007C71B7" w:rsidRDefault="00764885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15" w:type="dxa"/>
          </w:tcPr>
          <w:p w:rsidR="00A62DDC" w:rsidRPr="007C71B7" w:rsidRDefault="00764885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899" w:type="dxa"/>
          </w:tcPr>
          <w:p w:rsidR="00A62DDC" w:rsidRPr="007C71B7" w:rsidRDefault="00A62DDC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A62DDC" w:rsidRPr="007C71B7" w:rsidRDefault="00A65B86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126" w:type="dxa"/>
          </w:tcPr>
          <w:p w:rsidR="00A62DDC" w:rsidRPr="007C71B7" w:rsidRDefault="00A62DDC" w:rsidP="004C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DDC" w:rsidRPr="00CD2458" w:rsidTr="00A62DDC">
        <w:trPr>
          <w:trHeight w:val="513"/>
        </w:trPr>
        <w:tc>
          <w:tcPr>
            <w:tcW w:w="681" w:type="dxa"/>
          </w:tcPr>
          <w:p w:rsidR="00A62DDC" w:rsidRPr="007C71B7" w:rsidRDefault="00A62DDC" w:rsidP="005B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2" w:type="dxa"/>
          </w:tcPr>
          <w:p w:rsidR="00A62DDC" w:rsidRPr="007C71B7" w:rsidRDefault="00A62DDC" w:rsidP="005B7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средства предприятий</w:t>
            </w:r>
          </w:p>
        </w:tc>
        <w:tc>
          <w:tcPr>
            <w:tcW w:w="2224" w:type="dxa"/>
          </w:tcPr>
          <w:p w:rsidR="00A62DDC" w:rsidRPr="007C71B7" w:rsidRDefault="00A62DDC" w:rsidP="005B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A62DDC" w:rsidRPr="007C71B7" w:rsidRDefault="00A62DDC" w:rsidP="005B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</w:tcPr>
          <w:p w:rsidR="00A62DDC" w:rsidRPr="007C71B7" w:rsidRDefault="00A62DDC" w:rsidP="005B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A62DDC" w:rsidRPr="007C71B7" w:rsidRDefault="00A62DDC" w:rsidP="005B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A62DDC" w:rsidRPr="007C71B7" w:rsidRDefault="00A62DDC" w:rsidP="005B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A62DDC" w:rsidRPr="007C71B7" w:rsidRDefault="00A62DDC" w:rsidP="005B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A62DDC" w:rsidRPr="007C71B7" w:rsidRDefault="00A62DDC" w:rsidP="005B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62DDC" w:rsidRPr="007C71B7" w:rsidRDefault="00A62DDC" w:rsidP="005B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7DF4" w:rsidRDefault="00A4701C" w:rsidP="00DB74FA">
      <w:pPr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»;</w:t>
      </w:r>
    </w:p>
    <w:p w:rsidR="00B07CC6" w:rsidRPr="00A4701C" w:rsidRDefault="00A4701C" w:rsidP="00F74E4D">
      <w:pPr>
        <w:pStyle w:val="a7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Изложить </w:t>
      </w:r>
      <w:r w:rsidR="00B07CC6" w:rsidRPr="00A4701C">
        <w:rPr>
          <w:rFonts w:ascii="Times New Roman" w:hAnsi="Times New Roman" w:cs="Times New Roman"/>
          <w:bCs/>
          <w:color w:val="000000"/>
          <w:sz w:val="28"/>
          <w:szCs w:val="28"/>
        </w:rPr>
        <w:t>п. 5.9</w:t>
      </w:r>
      <w:r w:rsidR="002B26B4" w:rsidRPr="00A4701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07CC6" w:rsidRPr="00A4701C">
        <w:rPr>
          <w:rFonts w:ascii="Times New Roman" w:hAnsi="Times New Roman" w:cs="Times New Roman"/>
          <w:bCs/>
          <w:color w:val="000000"/>
          <w:sz w:val="28"/>
          <w:szCs w:val="28"/>
        </w:rPr>
        <w:t>«Программа мероприятий в области дорожного хозяйства и транспорта» в следующей реда</w:t>
      </w:r>
      <w:r w:rsidR="00B07CC6" w:rsidRPr="00A4701C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="00B07CC6" w:rsidRPr="00A4701C">
        <w:rPr>
          <w:rFonts w:ascii="Times New Roman" w:hAnsi="Times New Roman" w:cs="Times New Roman"/>
          <w:bCs/>
          <w:color w:val="000000"/>
          <w:sz w:val="28"/>
          <w:szCs w:val="28"/>
        </w:rPr>
        <w:t>ции:</w:t>
      </w:r>
    </w:p>
    <w:p w:rsidR="007C71B7" w:rsidRDefault="00A4701C" w:rsidP="00F74E4D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806"/>
        <w:gridCol w:w="1439"/>
        <w:gridCol w:w="992"/>
        <w:gridCol w:w="1418"/>
        <w:gridCol w:w="1134"/>
        <w:gridCol w:w="992"/>
        <w:gridCol w:w="991"/>
        <w:gridCol w:w="1419"/>
        <w:gridCol w:w="1559"/>
      </w:tblGrid>
      <w:tr w:rsidR="00EF2994" w:rsidRPr="00D630EA" w:rsidTr="003F38AF">
        <w:trPr>
          <w:trHeight w:val="672"/>
        </w:trPr>
        <w:tc>
          <w:tcPr>
            <w:tcW w:w="817" w:type="dxa"/>
            <w:vMerge w:val="restart"/>
          </w:tcPr>
          <w:p w:rsidR="00EF2994" w:rsidRPr="00360D60" w:rsidRDefault="00EF2994" w:rsidP="00A4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F2994" w:rsidRPr="00360D60" w:rsidRDefault="00EF2994" w:rsidP="00A42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6" w:type="dxa"/>
            <w:vMerge w:val="restart"/>
          </w:tcPr>
          <w:p w:rsidR="00EF2994" w:rsidRPr="00360D60" w:rsidRDefault="00EF2994" w:rsidP="00A4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1439" w:type="dxa"/>
            <w:vMerge w:val="restart"/>
          </w:tcPr>
          <w:p w:rsidR="00EF2994" w:rsidRPr="00360D60" w:rsidRDefault="00EF2994" w:rsidP="00A4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Технич</w:t>
            </w: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ские п</w:t>
            </w: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раметры</w:t>
            </w:r>
          </w:p>
        </w:tc>
        <w:tc>
          <w:tcPr>
            <w:tcW w:w="5527" w:type="dxa"/>
            <w:gridSpan w:val="5"/>
          </w:tcPr>
          <w:p w:rsidR="00EF2994" w:rsidRPr="00360D60" w:rsidRDefault="00EF2994" w:rsidP="00A4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Капитальные затраты  по годам, тыс. руб.</w:t>
            </w:r>
          </w:p>
        </w:tc>
        <w:tc>
          <w:tcPr>
            <w:tcW w:w="1419" w:type="dxa"/>
            <w:vMerge w:val="restart"/>
          </w:tcPr>
          <w:p w:rsidR="00EF2994" w:rsidRPr="00360D60" w:rsidRDefault="00EF2994" w:rsidP="00A4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Всего з</w:t>
            </w: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трат</w:t>
            </w:r>
          </w:p>
        </w:tc>
        <w:tc>
          <w:tcPr>
            <w:tcW w:w="1559" w:type="dxa"/>
            <w:vMerge w:val="restart"/>
          </w:tcPr>
          <w:p w:rsidR="00EF2994" w:rsidRPr="00360D60" w:rsidRDefault="00EF2994" w:rsidP="00A4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Источник инвест</w:t>
            </w: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</w:p>
        </w:tc>
      </w:tr>
      <w:tr w:rsidR="004C1FD5" w:rsidRPr="00D630EA" w:rsidTr="003F38AF">
        <w:trPr>
          <w:trHeight w:val="574"/>
        </w:trPr>
        <w:tc>
          <w:tcPr>
            <w:tcW w:w="817" w:type="dxa"/>
            <w:vMerge/>
          </w:tcPr>
          <w:p w:rsidR="004C1FD5" w:rsidRPr="00360D60" w:rsidRDefault="004C1FD5" w:rsidP="00A424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6" w:type="dxa"/>
            <w:vMerge/>
          </w:tcPr>
          <w:p w:rsidR="004C1FD5" w:rsidRPr="00360D60" w:rsidRDefault="004C1FD5" w:rsidP="00A424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vMerge/>
          </w:tcPr>
          <w:p w:rsidR="004C1FD5" w:rsidRPr="00360D60" w:rsidRDefault="004C1FD5" w:rsidP="00A424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C1FD5" w:rsidRPr="007C71B7" w:rsidRDefault="004C1FD5" w:rsidP="00F74E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418" w:type="dxa"/>
          </w:tcPr>
          <w:p w:rsidR="004C1FD5" w:rsidRPr="007C71B7" w:rsidRDefault="004C1FD5" w:rsidP="00F74E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4" w:type="dxa"/>
          </w:tcPr>
          <w:p w:rsidR="004C1FD5" w:rsidRPr="007C71B7" w:rsidRDefault="004C1FD5" w:rsidP="00F74E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92" w:type="dxa"/>
          </w:tcPr>
          <w:p w:rsidR="004C1FD5" w:rsidRPr="007C71B7" w:rsidRDefault="004C1FD5" w:rsidP="00F74E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91" w:type="dxa"/>
          </w:tcPr>
          <w:p w:rsidR="004C1FD5" w:rsidRPr="007C71B7" w:rsidRDefault="004C1FD5" w:rsidP="00F74E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419" w:type="dxa"/>
            <w:vMerge/>
          </w:tcPr>
          <w:p w:rsidR="004C1FD5" w:rsidRPr="00360D60" w:rsidRDefault="004C1FD5" w:rsidP="00A424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1FD5" w:rsidRPr="00360D60" w:rsidRDefault="004C1FD5" w:rsidP="00A424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FE" w:rsidRPr="00CD2458" w:rsidTr="003F38AF">
        <w:trPr>
          <w:trHeight w:val="513"/>
        </w:trPr>
        <w:tc>
          <w:tcPr>
            <w:tcW w:w="817" w:type="dxa"/>
          </w:tcPr>
          <w:p w:rsidR="00442BFE" w:rsidRPr="00360D60" w:rsidRDefault="00442BFE" w:rsidP="00A424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06" w:type="dxa"/>
          </w:tcPr>
          <w:p w:rsidR="00442BFE" w:rsidRDefault="00330031" w:rsidP="00330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</w:t>
            </w:r>
            <w:r w:rsidR="00442BFE" w:rsidRPr="00360D60">
              <w:rPr>
                <w:rFonts w:ascii="Times New Roman" w:hAnsi="Times New Roman" w:cs="Times New Roman"/>
                <w:sz w:val="28"/>
                <w:szCs w:val="28"/>
              </w:rPr>
              <w:t>емонт доро</w:t>
            </w:r>
            <w:r w:rsidR="00442BFE" w:rsidRPr="00360D60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442BFE" w:rsidRPr="00360D60">
              <w:rPr>
                <w:rFonts w:ascii="Times New Roman" w:hAnsi="Times New Roman" w:cs="Times New Roman"/>
                <w:sz w:val="28"/>
                <w:szCs w:val="28"/>
              </w:rPr>
              <w:t>ного покрытия</w:t>
            </w:r>
          </w:p>
          <w:p w:rsidR="00BD454E" w:rsidRPr="00360D60" w:rsidRDefault="00BD454E" w:rsidP="00330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442BFE" w:rsidRPr="00360D60" w:rsidRDefault="00442BFE" w:rsidP="00A424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360D60" w:rsidRDefault="00442BFE" w:rsidP="00A424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2BFE" w:rsidRPr="00360D60" w:rsidRDefault="00442BFE" w:rsidP="00A424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360D60" w:rsidRDefault="00442BFE" w:rsidP="00A424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360D60" w:rsidRDefault="00442BFE" w:rsidP="00A424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442BFE" w:rsidRPr="00360D60" w:rsidRDefault="00442BFE" w:rsidP="00A424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442BFE" w:rsidRPr="00360D60" w:rsidRDefault="00442BFE" w:rsidP="00A424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42BFE" w:rsidRPr="00360D60" w:rsidRDefault="00442BFE" w:rsidP="00A424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442BFE" w:rsidTr="003F38AF">
        <w:trPr>
          <w:trHeight w:val="513"/>
        </w:trPr>
        <w:tc>
          <w:tcPr>
            <w:tcW w:w="817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806" w:type="dxa"/>
          </w:tcPr>
          <w:p w:rsidR="00442BFE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. Ждановых до перес</w:t>
            </w: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чения с ул. Славского, ул. Эйхе</w:t>
            </w:r>
          </w:p>
          <w:p w:rsidR="00BD454E" w:rsidRPr="00360D60" w:rsidRDefault="00BD454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442BFE" w:rsidRPr="00CD2458" w:rsidTr="003F38AF">
        <w:trPr>
          <w:trHeight w:val="513"/>
        </w:trPr>
        <w:tc>
          <w:tcPr>
            <w:tcW w:w="817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806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Ул. Нагорная, Набережная</w:t>
            </w:r>
          </w:p>
        </w:tc>
        <w:tc>
          <w:tcPr>
            <w:tcW w:w="1439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442BFE" w:rsidRPr="00CD2458" w:rsidTr="003F38AF">
        <w:trPr>
          <w:trHeight w:val="513"/>
        </w:trPr>
        <w:tc>
          <w:tcPr>
            <w:tcW w:w="817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806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Ул. Шукшина</w:t>
            </w:r>
          </w:p>
        </w:tc>
        <w:tc>
          <w:tcPr>
            <w:tcW w:w="1439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442BFE" w:rsidRPr="00CD2458" w:rsidTr="003F38AF">
        <w:trPr>
          <w:trHeight w:val="513"/>
        </w:trPr>
        <w:tc>
          <w:tcPr>
            <w:tcW w:w="817" w:type="dxa"/>
          </w:tcPr>
          <w:p w:rsidR="00442BFE" w:rsidRPr="00360D60" w:rsidRDefault="00323362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="00442BFE" w:rsidRPr="00360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6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Ул. Партизанская</w:t>
            </w:r>
          </w:p>
        </w:tc>
        <w:tc>
          <w:tcPr>
            <w:tcW w:w="1439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442BFE" w:rsidRPr="00CD2458" w:rsidTr="00CF69D0">
        <w:trPr>
          <w:trHeight w:val="660"/>
        </w:trPr>
        <w:tc>
          <w:tcPr>
            <w:tcW w:w="817" w:type="dxa"/>
          </w:tcPr>
          <w:p w:rsidR="00442BFE" w:rsidRPr="00360D60" w:rsidRDefault="00323362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="00442BFE" w:rsidRPr="00360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6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Ул. Объездная</w:t>
            </w:r>
          </w:p>
        </w:tc>
        <w:tc>
          <w:tcPr>
            <w:tcW w:w="1439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D774D9" w:rsidRPr="00CD2458" w:rsidTr="003F38AF">
        <w:trPr>
          <w:trHeight w:val="513"/>
        </w:trPr>
        <w:tc>
          <w:tcPr>
            <w:tcW w:w="817" w:type="dxa"/>
            <w:vMerge w:val="restart"/>
          </w:tcPr>
          <w:p w:rsidR="00D774D9" w:rsidRPr="00360D60" w:rsidRDefault="00323362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  <w:r w:rsidR="00D774D9" w:rsidRPr="00360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6" w:type="dxa"/>
            <w:vMerge w:val="restart"/>
          </w:tcPr>
          <w:p w:rsidR="00D774D9" w:rsidRPr="00360D60" w:rsidRDefault="00D774D9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Ул. Кольцевая, Славянская</w:t>
            </w:r>
          </w:p>
        </w:tc>
        <w:tc>
          <w:tcPr>
            <w:tcW w:w="1439" w:type="dxa"/>
            <w:vMerge w:val="restart"/>
          </w:tcPr>
          <w:p w:rsidR="00D774D9" w:rsidRPr="00360D60" w:rsidRDefault="00D774D9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 2</w:t>
            </w:r>
          </w:p>
        </w:tc>
        <w:tc>
          <w:tcPr>
            <w:tcW w:w="992" w:type="dxa"/>
          </w:tcPr>
          <w:p w:rsidR="00D774D9" w:rsidRPr="00360D60" w:rsidRDefault="00D774D9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68,099</w:t>
            </w:r>
          </w:p>
        </w:tc>
        <w:tc>
          <w:tcPr>
            <w:tcW w:w="1418" w:type="dxa"/>
          </w:tcPr>
          <w:p w:rsidR="00D774D9" w:rsidRPr="00CF69D0" w:rsidRDefault="00D774D9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9D0">
              <w:rPr>
                <w:rFonts w:ascii="Times New Roman" w:hAnsi="Times New Roman" w:cs="Times New Roman"/>
                <w:sz w:val="28"/>
                <w:szCs w:val="28"/>
              </w:rPr>
              <w:t>468,482</w:t>
            </w:r>
          </w:p>
        </w:tc>
        <w:tc>
          <w:tcPr>
            <w:tcW w:w="1134" w:type="dxa"/>
          </w:tcPr>
          <w:p w:rsidR="00D774D9" w:rsidRPr="00360D60" w:rsidRDefault="00D774D9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992" w:type="dxa"/>
          </w:tcPr>
          <w:p w:rsidR="00D774D9" w:rsidRPr="00360D60" w:rsidRDefault="00D774D9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D774D9" w:rsidRPr="00360D60" w:rsidRDefault="00D774D9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D774D9" w:rsidRPr="00360D60" w:rsidRDefault="00D774D9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1536,58</w:t>
            </w:r>
            <w:r w:rsidR="00A470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774D9" w:rsidRPr="00360D60" w:rsidRDefault="00D774D9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D774D9" w:rsidRPr="00CD2458" w:rsidTr="003F38AF">
        <w:trPr>
          <w:trHeight w:val="513"/>
        </w:trPr>
        <w:tc>
          <w:tcPr>
            <w:tcW w:w="817" w:type="dxa"/>
            <w:vMerge/>
          </w:tcPr>
          <w:p w:rsidR="00D774D9" w:rsidRPr="00360D60" w:rsidRDefault="00D774D9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6" w:type="dxa"/>
            <w:vMerge/>
          </w:tcPr>
          <w:p w:rsidR="00D774D9" w:rsidRPr="00360D60" w:rsidRDefault="00D774D9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vMerge/>
          </w:tcPr>
          <w:p w:rsidR="00D774D9" w:rsidRDefault="00D774D9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74D9" w:rsidRPr="00360D60" w:rsidRDefault="00D774D9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531,9</w:t>
            </w:r>
          </w:p>
        </w:tc>
        <w:tc>
          <w:tcPr>
            <w:tcW w:w="1418" w:type="dxa"/>
          </w:tcPr>
          <w:p w:rsidR="00D774D9" w:rsidRPr="00CF69D0" w:rsidRDefault="00D774D9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9D0">
              <w:rPr>
                <w:rFonts w:ascii="Times New Roman" w:hAnsi="Times New Roman" w:cs="Times New Roman"/>
                <w:sz w:val="28"/>
                <w:szCs w:val="28"/>
              </w:rPr>
              <w:t>530,5</w:t>
            </w:r>
          </w:p>
        </w:tc>
        <w:tc>
          <w:tcPr>
            <w:tcW w:w="1134" w:type="dxa"/>
          </w:tcPr>
          <w:p w:rsidR="00D774D9" w:rsidRDefault="00D774D9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74D9" w:rsidRPr="00360D60" w:rsidRDefault="00D774D9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D774D9" w:rsidRPr="00360D60" w:rsidRDefault="00D774D9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D774D9" w:rsidRDefault="00D774D9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1062,4</w:t>
            </w:r>
          </w:p>
        </w:tc>
        <w:tc>
          <w:tcPr>
            <w:tcW w:w="1559" w:type="dxa"/>
          </w:tcPr>
          <w:p w:rsidR="00D774D9" w:rsidRPr="00360D60" w:rsidRDefault="00D774D9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</w:tr>
      <w:tr w:rsidR="009F1B45" w:rsidRPr="00CD2458" w:rsidTr="003F38AF">
        <w:trPr>
          <w:trHeight w:val="513"/>
        </w:trPr>
        <w:tc>
          <w:tcPr>
            <w:tcW w:w="817" w:type="dxa"/>
          </w:tcPr>
          <w:p w:rsidR="009F1B45" w:rsidRPr="00360D60" w:rsidRDefault="009F1B45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06" w:type="dxa"/>
          </w:tcPr>
          <w:p w:rsidR="009F1B45" w:rsidRDefault="009F1B45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Восстановление профиля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рожного полотна, в том 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ле:</w:t>
            </w:r>
          </w:p>
          <w:p w:rsidR="004C1FD5" w:rsidRPr="00360D60" w:rsidRDefault="004C1FD5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9F1B45" w:rsidRPr="00360D60" w:rsidRDefault="009F1B45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F1B45" w:rsidRPr="00360D60" w:rsidRDefault="009F1B45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1B45" w:rsidRPr="00CF69D0" w:rsidRDefault="00B425D9" w:rsidP="00B42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3889</w:t>
            </w:r>
            <w:r w:rsidR="009F1B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34" w:type="dxa"/>
          </w:tcPr>
          <w:p w:rsidR="009F1B45" w:rsidRPr="00360D60" w:rsidRDefault="009F1B45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992" w:type="dxa"/>
          </w:tcPr>
          <w:p w:rsidR="009F1B45" w:rsidRPr="00360D60" w:rsidRDefault="007C7E00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991" w:type="dxa"/>
          </w:tcPr>
          <w:p w:rsidR="009F1B45" w:rsidRPr="00360D60" w:rsidRDefault="007C7E00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  <w:tc>
          <w:tcPr>
            <w:tcW w:w="1419" w:type="dxa"/>
          </w:tcPr>
          <w:p w:rsidR="00276418" w:rsidRPr="00360D60" w:rsidRDefault="003902DD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8439,98</w:t>
            </w:r>
          </w:p>
        </w:tc>
        <w:tc>
          <w:tcPr>
            <w:tcW w:w="1559" w:type="dxa"/>
          </w:tcPr>
          <w:p w:rsidR="009F1B45" w:rsidRPr="00360D60" w:rsidRDefault="009F1B45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FD5" w:rsidRPr="00CD2458" w:rsidTr="00F74E4D">
        <w:trPr>
          <w:trHeight w:val="513"/>
        </w:trPr>
        <w:tc>
          <w:tcPr>
            <w:tcW w:w="817" w:type="dxa"/>
            <w:vMerge w:val="restart"/>
          </w:tcPr>
          <w:p w:rsidR="004C1FD5" w:rsidRPr="00360D60" w:rsidRDefault="004C1FD5" w:rsidP="00F7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4C1FD5" w:rsidRPr="00360D60" w:rsidRDefault="004C1FD5" w:rsidP="00F74E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6" w:type="dxa"/>
            <w:vMerge w:val="restart"/>
          </w:tcPr>
          <w:p w:rsidR="004C1FD5" w:rsidRPr="00360D60" w:rsidRDefault="004C1FD5" w:rsidP="00F7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1439" w:type="dxa"/>
            <w:vMerge w:val="restart"/>
          </w:tcPr>
          <w:p w:rsidR="004C1FD5" w:rsidRPr="00360D60" w:rsidRDefault="004C1FD5" w:rsidP="00F7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Технич</w:t>
            </w: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ские п</w:t>
            </w: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раметры</w:t>
            </w:r>
          </w:p>
        </w:tc>
        <w:tc>
          <w:tcPr>
            <w:tcW w:w="5527" w:type="dxa"/>
            <w:gridSpan w:val="5"/>
          </w:tcPr>
          <w:p w:rsidR="004C1FD5" w:rsidRPr="00360D60" w:rsidRDefault="004C1FD5" w:rsidP="00F7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Капитальные затраты  по годам, тыс. руб.</w:t>
            </w:r>
          </w:p>
        </w:tc>
        <w:tc>
          <w:tcPr>
            <w:tcW w:w="1419" w:type="dxa"/>
            <w:vMerge w:val="restart"/>
          </w:tcPr>
          <w:p w:rsidR="004C1FD5" w:rsidRPr="00360D60" w:rsidRDefault="004C1FD5" w:rsidP="00F7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Всего з</w:t>
            </w: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трат</w:t>
            </w:r>
          </w:p>
        </w:tc>
        <w:tc>
          <w:tcPr>
            <w:tcW w:w="1559" w:type="dxa"/>
            <w:vMerge w:val="restart"/>
          </w:tcPr>
          <w:p w:rsidR="004C1FD5" w:rsidRPr="00360D60" w:rsidRDefault="004C1FD5" w:rsidP="00F7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Источник инвест</w:t>
            </w: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</w:p>
        </w:tc>
      </w:tr>
      <w:tr w:rsidR="004C1FD5" w:rsidRPr="00CD2458" w:rsidTr="003F38AF">
        <w:trPr>
          <w:trHeight w:val="513"/>
        </w:trPr>
        <w:tc>
          <w:tcPr>
            <w:tcW w:w="817" w:type="dxa"/>
            <w:vMerge/>
          </w:tcPr>
          <w:p w:rsidR="004C1FD5" w:rsidRDefault="004C1FD5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6" w:type="dxa"/>
            <w:vMerge/>
          </w:tcPr>
          <w:p w:rsidR="004C1FD5" w:rsidRDefault="004C1FD5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vMerge/>
          </w:tcPr>
          <w:p w:rsidR="004C1FD5" w:rsidRPr="00360D60" w:rsidRDefault="004C1FD5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C1FD5" w:rsidRPr="007C71B7" w:rsidRDefault="004C1FD5" w:rsidP="00F74E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418" w:type="dxa"/>
          </w:tcPr>
          <w:p w:rsidR="004C1FD5" w:rsidRPr="007C71B7" w:rsidRDefault="004C1FD5" w:rsidP="00F74E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4" w:type="dxa"/>
          </w:tcPr>
          <w:p w:rsidR="004C1FD5" w:rsidRPr="007C71B7" w:rsidRDefault="004C1FD5" w:rsidP="00F74E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92" w:type="dxa"/>
          </w:tcPr>
          <w:p w:rsidR="004C1FD5" w:rsidRPr="007C71B7" w:rsidRDefault="004C1FD5" w:rsidP="00F74E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91" w:type="dxa"/>
          </w:tcPr>
          <w:p w:rsidR="004C1FD5" w:rsidRPr="007C71B7" w:rsidRDefault="004C1FD5" w:rsidP="00F74E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419" w:type="dxa"/>
            <w:vMerge/>
          </w:tcPr>
          <w:p w:rsidR="004C1FD5" w:rsidRDefault="004C1FD5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1FD5" w:rsidRPr="00360D60" w:rsidRDefault="004C1FD5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FE" w:rsidRPr="00CD2458" w:rsidTr="003F38AF">
        <w:trPr>
          <w:trHeight w:val="513"/>
        </w:trPr>
        <w:tc>
          <w:tcPr>
            <w:tcW w:w="817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F1B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06" w:type="dxa"/>
          </w:tcPr>
          <w:p w:rsidR="00442BFE" w:rsidRPr="00360D60" w:rsidRDefault="009F1B45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42BFE" w:rsidRPr="00360D60">
              <w:rPr>
                <w:rFonts w:ascii="Times New Roman" w:hAnsi="Times New Roman" w:cs="Times New Roman"/>
                <w:sz w:val="28"/>
                <w:szCs w:val="28"/>
              </w:rPr>
              <w:t>тсыпка дорог</w:t>
            </w:r>
          </w:p>
        </w:tc>
        <w:tc>
          <w:tcPr>
            <w:tcW w:w="1439" w:type="dxa"/>
          </w:tcPr>
          <w:p w:rsidR="00442BFE" w:rsidRPr="00360D60" w:rsidRDefault="00D80F7D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</w:t>
            </w:r>
          </w:p>
        </w:tc>
        <w:tc>
          <w:tcPr>
            <w:tcW w:w="992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2BFE" w:rsidRPr="00CF69D0" w:rsidRDefault="004D7908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1500,49</w:t>
            </w:r>
          </w:p>
        </w:tc>
        <w:tc>
          <w:tcPr>
            <w:tcW w:w="1134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442BFE" w:rsidRPr="00360D60" w:rsidRDefault="00935589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1500,49</w:t>
            </w:r>
          </w:p>
        </w:tc>
        <w:tc>
          <w:tcPr>
            <w:tcW w:w="1559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442BFE" w:rsidRPr="00CD2458" w:rsidTr="003F38AF">
        <w:trPr>
          <w:trHeight w:val="513"/>
        </w:trPr>
        <w:tc>
          <w:tcPr>
            <w:tcW w:w="817" w:type="dxa"/>
          </w:tcPr>
          <w:p w:rsidR="00442BFE" w:rsidRPr="00360D60" w:rsidRDefault="00351EF2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442BFE" w:rsidRPr="00360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6" w:type="dxa"/>
          </w:tcPr>
          <w:p w:rsidR="00442BFE" w:rsidRPr="00360D60" w:rsidRDefault="009F1B45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42BFE" w:rsidRPr="00360D60">
              <w:rPr>
                <w:rFonts w:ascii="Times New Roman" w:hAnsi="Times New Roman" w:cs="Times New Roman"/>
                <w:sz w:val="28"/>
                <w:szCs w:val="28"/>
              </w:rPr>
              <w:t>мочный ремонт</w:t>
            </w:r>
          </w:p>
        </w:tc>
        <w:tc>
          <w:tcPr>
            <w:tcW w:w="1439" w:type="dxa"/>
          </w:tcPr>
          <w:p w:rsidR="00442BFE" w:rsidRPr="00360D60" w:rsidRDefault="004D7908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</w:t>
            </w:r>
          </w:p>
        </w:tc>
        <w:tc>
          <w:tcPr>
            <w:tcW w:w="992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2BFE" w:rsidRPr="00CF69D0" w:rsidRDefault="005F6C39" w:rsidP="004D7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9D0">
              <w:rPr>
                <w:rFonts w:ascii="Times New Roman" w:hAnsi="Times New Roman" w:cs="Times New Roman"/>
                <w:sz w:val="28"/>
                <w:szCs w:val="28"/>
              </w:rPr>
              <w:t>2389,</w:t>
            </w:r>
            <w:r w:rsidR="004D790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34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442BFE" w:rsidRPr="00276418" w:rsidRDefault="00935589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2389,49</w:t>
            </w:r>
          </w:p>
        </w:tc>
        <w:tc>
          <w:tcPr>
            <w:tcW w:w="1559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442BFE" w:rsidRPr="00CD2458" w:rsidTr="00D774D9">
        <w:trPr>
          <w:trHeight w:val="754"/>
        </w:trPr>
        <w:tc>
          <w:tcPr>
            <w:tcW w:w="817" w:type="dxa"/>
          </w:tcPr>
          <w:p w:rsidR="00442BFE" w:rsidRPr="00360D60" w:rsidRDefault="00351EF2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42BFE" w:rsidRPr="00360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6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Ремонт мостовых сооруж</w:t>
            </w: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1439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2BFE" w:rsidRPr="00CF69D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442BFE" w:rsidRPr="00CD2458" w:rsidTr="004D7908">
        <w:trPr>
          <w:trHeight w:val="662"/>
        </w:trPr>
        <w:tc>
          <w:tcPr>
            <w:tcW w:w="817" w:type="dxa"/>
          </w:tcPr>
          <w:p w:rsidR="00442BFE" w:rsidRPr="00360D60" w:rsidRDefault="00351EF2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42BFE" w:rsidRPr="00360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6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тротуаров </w:t>
            </w:r>
            <w:r w:rsidR="00A424E9">
              <w:rPr>
                <w:rFonts w:ascii="Times New Roman" w:hAnsi="Times New Roman" w:cs="Times New Roman"/>
                <w:sz w:val="28"/>
                <w:szCs w:val="28"/>
              </w:rPr>
              <w:t xml:space="preserve"> и об</w:t>
            </w:r>
            <w:r w:rsidR="00A424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424E9">
              <w:rPr>
                <w:rFonts w:ascii="Times New Roman" w:hAnsi="Times New Roman" w:cs="Times New Roman"/>
                <w:sz w:val="28"/>
                <w:szCs w:val="28"/>
              </w:rPr>
              <w:t>чин</w:t>
            </w:r>
          </w:p>
        </w:tc>
        <w:tc>
          <w:tcPr>
            <w:tcW w:w="1439" w:type="dxa"/>
          </w:tcPr>
          <w:p w:rsidR="00442BFE" w:rsidRPr="00360D60" w:rsidRDefault="00D93EB6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</w:t>
            </w:r>
          </w:p>
        </w:tc>
        <w:tc>
          <w:tcPr>
            <w:tcW w:w="992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2BFE" w:rsidRPr="00CF69D0" w:rsidRDefault="004D7908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  <w:tc>
          <w:tcPr>
            <w:tcW w:w="1134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442BFE" w:rsidRPr="00360D60" w:rsidRDefault="004D7908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  <w:tc>
          <w:tcPr>
            <w:tcW w:w="1559" w:type="dxa"/>
          </w:tcPr>
          <w:p w:rsidR="00442BFE" w:rsidRPr="00360D60" w:rsidRDefault="00442BFE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A951A4" w:rsidRPr="00CD2458" w:rsidTr="003F38AF">
        <w:trPr>
          <w:trHeight w:val="513"/>
        </w:trPr>
        <w:tc>
          <w:tcPr>
            <w:tcW w:w="817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6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автобусных остановок</w:t>
            </w:r>
          </w:p>
        </w:tc>
        <w:tc>
          <w:tcPr>
            <w:tcW w:w="1439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2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951A4" w:rsidRPr="00D774D9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606,513</w:t>
            </w:r>
          </w:p>
        </w:tc>
        <w:tc>
          <w:tcPr>
            <w:tcW w:w="1134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A951A4" w:rsidRPr="00360D60" w:rsidRDefault="007C7E00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606,513</w:t>
            </w:r>
          </w:p>
        </w:tc>
        <w:tc>
          <w:tcPr>
            <w:tcW w:w="1559" w:type="dxa"/>
          </w:tcPr>
          <w:p w:rsidR="00A951A4" w:rsidRPr="00360D60" w:rsidRDefault="00A951A4" w:rsidP="00935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A951A4" w:rsidRPr="00CD2458" w:rsidTr="003F38AF">
        <w:trPr>
          <w:trHeight w:val="513"/>
        </w:trPr>
        <w:tc>
          <w:tcPr>
            <w:tcW w:w="817" w:type="dxa"/>
            <w:vMerge w:val="restart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6" w:type="dxa"/>
            <w:vMerge w:val="restart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Ремонт внутриквартальных проездов и дворовых терр</w:t>
            </w: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торий</w:t>
            </w:r>
          </w:p>
        </w:tc>
        <w:tc>
          <w:tcPr>
            <w:tcW w:w="1439" w:type="dxa"/>
            <w:vMerge w:val="restart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 2</w:t>
            </w:r>
          </w:p>
        </w:tc>
        <w:tc>
          <w:tcPr>
            <w:tcW w:w="992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951A4" w:rsidRPr="00CF69D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9D0">
              <w:rPr>
                <w:rFonts w:ascii="Times New Roman" w:hAnsi="Times New Roman" w:cs="Times New Roman"/>
                <w:sz w:val="28"/>
                <w:szCs w:val="28"/>
              </w:rPr>
              <w:t>721,2</w:t>
            </w:r>
          </w:p>
        </w:tc>
        <w:tc>
          <w:tcPr>
            <w:tcW w:w="1134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A951A4" w:rsidRPr="00360D60" w:rsidRDefault="007C7E00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721,2</w:t>
            </w:r>
          </w:p>
        </w:tc>
        <w:tc>
          <w:tcPr>
            <w:tcW w:w="1559" w:type="dxa"/>
          </w:tcPr>
          <w:p w:rsidR="00A951A4" w:rsidRPr="00360D60" w:rsidRDefault="00A951A4" w:rsidP="00276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A951A4" w:rsidRPr="00CD2458" w:rsidTr="003F38AF">
        <w:trPr>
          <w:trHeight w:val="513"/>
        </w:trPr>
        <w:tc>
          <w:tcPr>
            <w:tcW w:w="817" w:type="dxa"/>
            <w:vMerge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6" w:type="dxa"/>
            <w:vMerge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vMerge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951A4" w:rsidRPr="00CF69D0" w:rsidRDefault="00A951A4" w:rsidP="00276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4423,6</w:t>
            </w:r>
          </w:p>
          <w:p w:rsidR="00A951A4" w:rsidRPr="00CF69D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A951A4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4423,6</w:t>
            </w:r>
          </w:p>
        </w:tc>
        <w:tc>
          <w:tcPr>
            <w:tcW w:w="1559" w:type="dxa"/>
          </w:tcPr>
          <w:p w:rsidR="00A951A4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</w:tr>
      <w:tr w:rsidR="00A951A4" w:rsidRPr="00CD2458" w:rsidTr="003F38AF">
        <w:trPr>
          <w:trHeight w:val="513"/>
        </w:trPr>
        <w:tc>
          <w:tcPr>
            <w:tcW w:w="817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6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ПОДД</w:t>
            </w:r>
          </w:p>
        </w:tc>
        <w:tc>
          <w:tcPr>
            <w:tcW w:w="1439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951A4" w:rsidRPr="00CF69D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A951A4" w:rsidRPr="00CD2458" w:rsidTr="003F38AF">
        <w:trPr>
          <w:trHeight w:val="513"/>
        </w:trPr>
        <w:tc>
          <w:tcPr>
            <w:tcW w:w="817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6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услуги </w:t>
            </w:r>
          </w:p>
        </w:tc>
        <w:tc>
          <w:tcPr>
            <w:tcW w:w="1439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951A4" w:rsidRPr="00CF69D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51A4" w:rsidRPr="00360D60" w:rsidRDefault="00A951A4" w:rsidP="0036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A951A4" w:rsidRPr="00CD2458" w:rsidTr="003F38AF">
        <w:trPr>
          <w:trHeight w:val="513"/>
        </w:trPr>
        <w:tc>
          <w:tcPr>
            <w:tcW w:w="817" w:type="dxa"/>
          </w:tcPr>
          <w:p w:rsidR="00A951A4" w:rsidRPr="00360D60" w:rsidRDefault="00A951A4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6" w:type="dxa"/>
          </w:tcPr>
          <w:p w:rsidR="00A951A4" w:rsidRPr="00360D60" w:rsidRDefault="00A951A4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39" w:type="dxa"/>
          </w:tcPr>
          <w:p w:rsidR="00A951A4" w:rsidRPr="00360D60" w:rsidRDefault="00A951A4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951A4" w:rsidRPr="00360D60" w:rsidRDefault="00A951A4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</w:tcPr>
          <w:p w:rsidR="00A951A4" w:rsidRPr="00CF69D0" w:rsidRDefault="00A951A4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10740,08</w:t>
            </w:r>
          </w:p>
        </w:tc>
        <w:tc>
          <w:tcPr>
            <w:tcW w:w="1134" w:type="dxa"/>
          </w:tcPr>
          <w:p w:rsidR="00A951A4" w:rsidRPr="00360D60" w:rsidRDefault="00D95877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1850</w:t>
            </w:r>
          </w:p>
        </w:tc>
        <w:tc>
          <w:tcPr>
            <w:tcW w:w="992" w:type="dxa"/>
          </w:tcPr>
          <w:p w:rsidR="00A951A4" w:rsidRPr="00360D60" w:rsidRDefault="007C7E00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991" w:type="dxa"/>
          </w:tcPr>
          <w:p w:rsidR="00A951A4" w:rsidRPr="00360D60" w:rsidRDefault="007C7E00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  <w:tc>
          <w:tcPr>
            <w:tcW w:w="1419" w:type="dxa"/>
          </w:tcPr>
          <w:p w:rsidR="00A951A4" w:rsidRPr="00B512A1" w:rsidRDefault="00C111CF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16890,08</w:t>
            </w:r>
          </w:p>
        </w:tc>
        <w:tc>
          <w:tcPr>
            <w:tcW w:w="1559" w:type="dxa"/>
          </w:tcPr>
          <w:p w:rsidR="00A951A4" w:rsidRPr="00360D60" w:rsidRDefault="00A951A4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1A4" w:rsidRPr="00CD2458" w:rsidTr="003F38AF">
        <w:trPr>
          <w:trHeight w:val="513"/>
        </w:trPr>
        <w:tc>
          <w:tcPr>
            <w:tcW w:w="817" w:type="dxa"/>
          </w:tcPr>
          <w:p w:rsidR="00A951A4" w:rsidRPr="00360D60" w:rsidRDefault="00A951A4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6" w:type="dxa"/>
          </w:tcPr>
          <w:p w:rsidR="00A951A4" w:rsidRPr="00360D60" w:rsidRDefault="00A951A4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</w:p>
          <w:p w:rsidR="00A951A4" w:rsidRPr="00360D60" w:rsidRDefault="00A951A4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1439" w:type="dxa"/>
          </w:tcPr>
          <w:p w:rsidR="00A951A4" w:rsidRPr="00360D60" w:rsidRDefault="00A951A4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951A4" w:rsidRPr="00360D60" w:rsidRDefault="00A951A4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68,099</w:t>
            </w:r>
          </w:p>
        </w:tc>
        <w:tc>
          <w:tcPr>
            <w:tcW w:w="1418" w:type="dxa"/>
          </w:tcPr>
          <w:p w:rsidR="00A951A4" w:rsidRPr="00CF69D0" w:rsidRDefault="00A951A4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5785,98</w:t>
            </w:r>
          </w:p>
        </w:tc>
        <w:tc>
          <w:tcPr>
            <w:tcW w:w="1134" w:type="dxa"/>
          </w:tcPr>
          <w:p w:rsidR="00A951A4" w:rsidRPr="00360D60" w:rsidRDefault="00D95877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1850</w:t>
            </w:r>
          </w:p>
        </w:tc>
        <w:tc>
          <w:tcPr>
            <w:tcW w:w="992" w:type="dxa"/>
          </w:tcPr>
          <w:p w:rsidR="00A951A4" w:rsidRPr="00360D60" w:rsidRDefault="007C7E00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991" w:type="dxa"/>
          </w:tcPr>
          <w:p w:rsidR="00A951A4" w:rsidRPr="00360D60" w:rsidRDefault="007C7E00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  <w:tc>
          <w:tcPr>
            <w:tcW w:w="1419" w:type="dxa"/>
          </w:tcPr>
          <w:p w:rsidR="00A951A4" w:rsidRPr="00B512A1" w:rsidRDefault="00C111CF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11404,079</w:t>
            </w:r>
          </w:p>
        </w:tc>
        <w:tc>
          <w:tcPr>
            <w:tcW w:w="1559" w:type="dxa"/>
          </w:tcPr>
          <w:p w:rsidR="00A951A4" w:rsidRPr="00360D60" w:rsidRDefault="00A951A4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1A4" w:rsidRPr="00CD2458" w:rsidTr="003F38AF">
        <w:trPr>
          <w:trHeight w:val="513"/>
        </w:trPr>
        <w:tc>
          <w:tcPr>
            <w:tcW w:w="817" w:type="dxa"/>
          </w:tcPr>
          <w:p w:rsidR="00A951A4" w:rsidRPr="00360D60" w:rsidRDefault="00A951A4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6" w:type="dxa"/>
          </w:tcPr>
          <w:p w:rsidR="00A951A4" w:rsidRPr="00360D60" w:rsidRDefault="00A951A4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краевого бюджета</w:t>
            </w:r>
          </w:p>
        </w:tc>
        <w:tc>
          <w:tcPr>
            <w:tcW w:w="1439" w:type="dxa"/>
          </w:tcPr>
          <w:p w:rsidR="00A951A4" w:rsidRPr="00360D60" w:rsidRDefault="00A951A4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951A4" w:rsidRPr="00360D60" w:rsidRDefault="00A951A4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0">
              <w:rPr>
                <w:rFonts w:ascii="Times New Roman" w:hAnsi="Times New Roman" w:cs="Times New Roman"/>
                <w:sz w:val="28"/>
                <w:szCs w:val="28"/>
              </w:rPr>
              <w:t>531,9</w:t>
            </w:r>
          </w:p>
        </w:tc>
        <w:tc>
          <w:tcPr>
            <w:tcW w:w="1418" w:type="dxa"/>
          </w:tcPr>
          <w:p w:rsidR="00A951A4" w:rsidRPr="00360D60" w:rsidRDefault="00A951A4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4954,1</w:t>
            </w:r>
          </w:p>
        </w:tc>
        <w:tc>
          <w:tcPr>
            <w:tcW w:w="1134" w:type="dxa"/>
          </w:tcPr>
          <w:p w:rsidR="00A951A4" w:rsidRPr="00360D60" w:rsidRDefault="00A951A4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951A4" w:rsidRPr="00360D60" w:rsidRDefault="00A951A4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951A4" w:rsidRPr="00360D60" w:rsidRDefault="00A951A4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A951A4" w:rsidRPr="00360D60" w:rsidRDefault="00A951A4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5486</w:t>
            </w:r>
          </w:p>
        </w:tc>
        <w:tc>
          <w:tcPr>
            <w:tcW w:w="1559" w:type="dxa"/>
          </w:tcPr>
          <w:p w:rsidR="00A951A4" w:rsidRPr="00360D60" w:rsidRDefault="00A951A4" w:rsidP="00BA4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5C70" w:rsidRDefault="00BA46D2" w:rsidP="0002725D">
      <w:pPr>
        <w:shd w:val="clear" w:color="auto" w:fill="FFFFFF"/>
        <w:tabs>
          <w:tab w:val="left" w:pos="10800"/>
        </w:tabs>
        <w:spacing w:line="322" w:lineRule="exact"/>
        <w:ind w:right="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  <w:r w:rsidR="0002725D">
        <w:rPr>
          <w:rFonts w:ascii="Times New Roman" w:hAnsi="Times New Roman" w:cs="Times New Roman"/>
          <w:sz w:val="28"/>
          <w:szCs w:val="28"/>
        </w:rPr>
        <w:tab/>
      </w:r>
    </w:p>
    <w:p w:rsidR="00935C70" w:rsidRDefault="00935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35C70" w:rsidRDefault="00935C70" w:rsidP="00935C7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sectPr w:rsidR="00935C70" w:rsidSect="002C6145">
          <w:pgSz w:w="16838" w:h="11906" w:orient="landscape"/>
          <w:pgMar w:top="1135" w:right="1134" w:bottom="850" w:left="1701" w:header="708" w:footer="708" w:gutter="0"/>
          <w:pgNumType w:start="2"/>
          <w:cols w:space="708"/>
          <w:docGrid w:linePitch="360"/>
        </w:sectPr>
      </w:pPr>
    </w:p>
    <w:p w:rsidR="00935C70" w:rsidRPr="00935C70" w:rsidRDefault="00935C70" w:rsidP="00935C7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35C7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lastRenderedPageBreak/>
        <w:t>1.10</w:t>
      </w:r>
      <w:proofErr w:type="gramStart"/>
      <w:r w:rsidRPr="00935C7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И</w:t>
      </w:r>
      <w:proofErr w:type="gramEnd"/>
      <w:r w:rsidRPr="00935C7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зложить подпункт 6.1 Сводные финансовые затраты пункта 6 Источн</w:t>
      </w:r>
      <w:r w:rsidRPr="00935C7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935C7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ки инвестиций и сводные фина</w:t>
      </w:r>
      <w:r w:rsidRPr="00935C7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935C7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совые затраты по программе, тарифы и платы за подключение (присоединение) </w:t>
      </w:r>
      <w:r w:rsidRPr="00935C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следующей редакции:</w:t>
      </w:r>
    </w:p>
    <w:p w:rsidR="00935C70" w:rsidRPr="00935C70" w:rsidRDefault="00935C70" w:rsidP="00935C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</w:pPr>
      <w:r w:rsidRPr="00935C7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35C7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6.1 Сводные финансовые затраты</w:t>
      </w:r>
    </w:p>
    <w:p w:rsidR="00935C70" w:rsidRPr="00935C70" w:rsidRDefault="00935C70" w:rsidP="00935C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275"/>
        <w:gridCol w:w="1276"/>
        <w:gridCol w:w="1134"/>
        <w:gridCol w:w="1134"/>
        <w:gridCol w:w="992"/>
      </w:tblGrid>
      <w:tr w:rsidR="00935C70" w:rsidRPr="00935C70" w:rsidTr="00935C70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5C70" w:rsidRPr="00935C70" w:rsidRDefault="00935C70" w:rsidP="0093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Источники и направления</w:t>
            </w:r>
            <w:r w:rsidRPr="00935C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расходов</w:t>
            </w:r>
          </w:p>
        </w:tc>
        <w:tc>
          <w:tcPr>
            <w:tcW w:w="7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Финансовые затраты в ценах текущего года, тыс. рублей</w:t>
            </w:r>
          </w:p>
        </w:tc>
      </w:tr>
      <w:tr w:rsidR="00935C70" w:rsidRPr="00935C70" w:rsidTr="00935C70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255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5C70" w:rsidRPr="00935C70" w:rsidRDefault="00935C70" w:rsidP="0093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5C70" w:rsidRPr="00935C70" w:rsidRDefault="00935C70" w:rsidP="0093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5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том числе по годам</w:t>
            </w:r>
          </w:p>
        </w:tc>
      </w:tr>
      <w:tr w:rsidR="00935C70" w:rsidRPr="00935C70" w:rsidTr="00935C70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25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2016</w:t>
            </w:r>
          </w:p>
        </w:tc>
      </w:tr>
      <w:tr w:rsidR="00935C70" w:rsidRPr="00935C70" w:rsidTr="00935C70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Федеральный бю</w:t>
            </w:r>
            <w:r w:rsidRPr="00935C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</w:t>
            </w:r>
            <w:r w:rsidRPr="00935C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4247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4247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35C70" w:rsidRPr="00935C70" w:rsidTr="00935C70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Краевой бюджет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7609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531,9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7077,1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35C70" w:rsidRPr="00935C70" w:rsidTr="00935C70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Бюджет города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47117,6</w:t>
            </w:r>
          </w:p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9359,3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18108,3</w:t>
            </w:r>
          </w:p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4800</w:t>
            </w:r>
          </w:p>
        </w:tc>
      </w:tr>
      <w:tr w:rsidR="00935C70" w:rsidRPr="00935C70" w:rsidTr="00935C70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Средства организ</w:t>
            </w:r>
            <w:r w:rsidRPr="00935C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Pr="00935C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ций коммунального комплекса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300*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300*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C70" w:rsidRPr="00935C70" w:rsidTr="00935C70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Средства муниц</w:t>
            </w:r>
            <w:r w:rsidRPr="00935C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935C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пальных предпри</w:t>
            </w:r>
            <w:r w:rsidRPr="00935C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</w:t>
            </w:r>
            <w:r w:rsidRPr="00935C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тий (учреждений)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840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35C70" w:rsidRPr="00935C70" w:rsidTr="00935C70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Частные инвест</w:t>
            </w:r>
            <w:r w:rsidRPr="00935C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935C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ции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*</w:t>
            </w:r>
          </w:p>
        </w:tc>
      </w:tr>
      <w:tr w:rsidR="00935C70" w:rsidRPr="00935C70" w:rsidTr="00935C70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Итого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60413,6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9891,2</w:t>
            </w:r>
          </w:p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29432,4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4800</w:t>
            </w:r>
          </w:p>
          <w:p w:rsidR="00935C70" w:rsidRPr="00935C70" w:rsidRDefault="00935C70" w:rsidP="00935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35C70" w:rsidRPr="00935C70" w:rsidRDefault="00935C70" w:rsidP="00935C7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C70">
        <w:rPr>
          <w:rFonts w:ascii="Times New Roman" w:eastAsia="Times New Roman" w:hAnsi="Times New Roman" w:cs="Times New Roman"/>
          <w:sz w:val="28"/>
          <w:szCs w:val="28"/>
        </w:rPr>
        <w:tab/>
        <w:t>»;</w:t>
      </w:r>
    </w:p>
    <w:p w:rsidR="00935C70" w:rsidRPr="00935C70" w:rsidRDefault="00935C70" w:rsidP="00935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5C70">
        <w:rPr>
          <w:rFonts w:ascii="Times New Roman" w:eastAsia="Times New Roman" w:hAnsi="Times New Roman" w:cs="Times New Roman"/>
          <w:sz w:val="28"/>
          <w:szCs w:val="28"/>
        </w:rPr>
        <w:t>1.2. Изложить строку 9 Объемы и источники финансирования реализации программы Паспорта муниципал</w:t>
      </w:r>
      <w:r w:rsidRPr="00935C7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35C70">
        <w:rPr>
          <w:rFonts w:ascii="Times New Roman" w:eastAsia="Times New Roman" w:hAnsi="Times New Roman" w:cs="Times New Roman"/>
          <w:sz w:val="28"/>
          <w:szCs w:val="28"/>
        </w:rPr>
        <w:t xml:space="preserve">ной целевой программы «Комплексное развитие систем коммунальной инфраструктуры города Белокуриха на 2012-2016 годы» </w:t>
      </w:r>
      <w:r w:rsidRPr="00935C70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следующей редакции: </w:t>
      </w:r>
    </w:p>
    <w:p w:rsidR="00935C70" w:rsidRPr="00935C70" w:rsidRDefault="00935C70" w:rsidP="00935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5C70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935C70" w:rsidRPr="00935C70" w:rsidTr="00935C70">
        <w:tc>
          <w:tcPr>
            <w:tcW w:w="4927" w:type="dxa"/>
          </w:tcPr>
          <w:p w:rsidR="00935C70" w:rsidRPr="00935C70" w:rsidRDefault="00935C70" w:rsidP="00935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реализации программы</w:t>
            </w:r>
          </w:p>
        </w:tc>
        <w:tc>
          <w:tcPr>
            <w:tcW w:w="4927" w:type="dxa"/>
          </w:tcPr>
          <w:p w:rsidR="00935C70" w:rsidRPr="00935C70" w:rsidRDefault="00935C70" w:rsidP="00935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пр</w:t>
            </w: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граммы составит 60413,6 тыс. рублей, из них средств местного бюджета 47117,6, краевого бюджета 7609, ф</w:t>
            </w: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дерального бюджета 4247,  сре</w:t>
            </w:r>
            <w:proofErr w:type="gramStart"/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едприятий 300, средств муниц</w:t>
            </w: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пальных учреждений 840, частных и</w:t>
            </w: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вестиций 300. Объемы финансиров</w:t>
            </w: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ния на 2012 - 2016 годы подлежат еж</w:t>
            </w: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годному уточнению в соот</w:t>
            </w:r>
            <w:r w:rsidRPr="00935C70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ветствии с решением о местном бюджете на </w:t>
            </w: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очередной финансовый год. </w:t>
            </w:r>
            <w:r w:rsidRPr="00935C7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Средства на </w:t>
            </w:r>
            <w:proofErr w:type="spellStart"/>
            <w:r w:rsidRPr="00935C7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софинансирование</w:t>
            </w:r>
            <w:proofErr w:type="spellEnd"/>
            <w:r w:rsidRPr="00935C7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про</w:t>
            </w:r>
            <w:r w:rsidRPr="00935C7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граммы в </w:t>
            </w:r>
            <w:r w:rsidRPr="00935C7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lastRenderedPageBreak/>
              <w:t>соответствии с нормативными ак</w:t>
            </w:r>
            <w:r w:rsidRPr="00935C70">
              <w:rPr>
                <w:rFonts w:ascii="Times New Roman" w:eastAsia="Times New Roman" w:hAnsi="Times New Roman" w:cs="Times New Roman"/>
                <w:sz w:val="28"/>
                <w:szCs w:val="28"/>
              </w:rPr>
              <w:t>тами Алтайского края.</w:t>
            </w:r>
          </w:p>
        </w:tc>
      </w:tr>
    </w:tbl>
    <w:p w:rsidR="00935C70" w:rsidRPr="00935C70" w:rsidRDefault="00935C70" w:rsidP="00935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5C7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.</w:t>
      </w:r>
    </w:p>
    <w:p w:rsidR="00935C70" w:rsidRPr="00935C70" w:rsidRDefault="00935C70" w:rsidP="00935C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35C70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2. </w:t>
      </w:r>
      <w:proofErr w:type="gramStart"/>
      <w:r w:rsidRPr="00935C70">
        <w:rPr>
          <w:rFonts w:ascii="Times New Roman" w:eastAsia="Times New Roman" w:hAnsi="Times New Roman" w:cs="Times New Roman"/>
          <w:spacing w:val="8"/>
          <w:sz w:val="28"/>
          <w:szCs w:val="28"/>
        </w:rPr>
        <w:t>Руководителю а</w:t>
      </w:r>
      <w:r w:rsidRPr="00935C70">
        <w:rPr>
          <w:rFonts w:ascii="Times New Roman" w:eastAsia="Times New Roman" w:hAnsi="Times New Roman" w:cs="Times New Roman"/>
          <w:sz w:val="28"/>
          <w:szCs w:val="28"/>
        </w:rPr>
        <w:t xml:space="preserve">ппарата </w:t>
      </w:r>
      <w:proofErr w:type="spellStart"/>
      <w:r w:rsidRPr="00935C70">
        <w:rPr>
          <w:rFonts w:ascii="Times New Roman" w:eastAsia="Times New Roman" w:hAnsi="Times New Roman" w:cs="Times New Roman"/>
          <w:sz w:val="28"/>
          <w:szCs w:val="28"/>
        </w:rPr>
        <w:t>Белокурихинского</w:t>
      </w:r>
      <w:proofErr w:type="spellEnd"/>
      <w:r w:rsidRPr="00935C70">
        <w:rPr>
          <w:rFonts w:ascii="Times New Roman" w:eastAsia="Times New Roman" w:hAnsi="Times New Roman" w:cs="Times New Roman"/>
          <w:sz w:val="28"/>
          <w:szCs w:val="28"/>
        </w:rPr>
        <w:t xml:space="preserve"> городского Совета депутатов Ю.И. Медведевой направить решение «</w:t>
      </w:r>
      <w:r w:rsidRPr="00935C70"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внесении изменений в долгосрочную муниципальную целевую программу «Комплексное развитие систем коммунал</w:t>
      </w:r>
      <w:r w:rsidRPr="00935C7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935C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инфраструктуры </w:t>
      </w:r>
      <w:r w:rsidRPr="00935C70">
        <w:rPr>
          <w:rFonts w:ascii="Times New Roman" w:eastAsia="Times New Roman" w:hAnsi="Times New Roman" w:cs="Times New Roman"/>
          <w:sz w:val="28"/>
          <w:szCs w:val="28"/>
        </w:rPr>
        <w:t>города Белокуриха на 2012-2016 годы»,</w:t>
      </w:r>
      <w:r w:rsidRPr="00935C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принятую решением </w:t>
      </w:r>
      <w:proofErr w:type="spellStart"/>
      <w:r w:rsidRPr="00935C70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Белокурихинск</w:t>
      </w:r>
      <w:r w:rsidRPr="00935C7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35C7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spellEnd"/>
      <w:r w:rsidRPr="00935C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Совета депутатов </w:t>
      </w:r>
      <w:r w:rsidRPr="00935C70">
        <w:rPr>
          <w:rFonts w:ascii="Times New Roman" w:eastAsia="Times New Roman" w:hAnsi="Times New Roman" w:cs="Times New Roman"/>
          <w:sz w:val="28"/>
          <w:szCs w:val="28"/>
        </w:rPr>
        <w:t>от 19.07.2012 № 63, в редакции решений от 28.09.2012№  71, от 25.10.2012 № 100, от 26.12.2012 № 115, от 24.06.2013 № 155,  от 13.07.2013 № 162» для опубликования в «Сборнике</w:t>
      </w:r>
      <w:proofErr w:type="gramEnd"/>
      <w:r w:rsidRPr="00935C70">
        <w:rPr>
          <w:rFonts w:ascii="Times New Roman" w:eastAsia="Times New Roman" w:hAnsi="Times New Roman" w:cs="Times New Roman"/>
          <w:sz w:val="28"/>
          <w:szCs w:val="28"/>
        </w:rPr>
        <w:t xml:space="preserve"> мун</w:t>
      </w:r>
      <w:r w:rsidRPr="00935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5C70">
        <w:rPr>
          <w:rFonts w:ascii="Times New Roman" w:eastAsia="Times New Roman" w:hAnsi="Times New Roman" w:cs="Times New Roman"/>
          <w:sz w:val="28"/>
          <w:szCs w:val="28"/>
        </w:rPr>
        <w:t>ципальных правовых актов города Белокурихи» и размещения на официальном Интернет-сайте администрации города.</w:t>
      </w:r>
    </w:p>
    <w:p w:rsidR="00935C70" w:rsidRPr="00935C70" w:rsidRDefault="00935C70" w:rsidP="00935C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35C70">
        <w:rPr>
          <w:rFonts w:ascii="Times New Roman" w:eastAsia="Times New Roman" w:hAnsi="Times New Roman" w:cs="Times New Roman"/>
          <w:sz w:val="28"/>
          <w:szCs w:val="28"/>
        </w:rPr>
        <w:t>3. Контроль исполнения настоящего решения возложить на постоянную д</w:t>
      </w:r>
      <w:r w:rsidRPr="00935C7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C70">
        <w:rPr>
          <w:rFonts w:ascii="Times New Roman" w:eastAsia="Times New Roman" w:hAnsi="Times New Roman" w:cs="Times New Roman"/>
          <w:sz w:val="28"/>
          <w:szCs w:val="28"/>
        </w:rPr>
        <w:t>путатскую комиссию по град</w:t>
      </w:r>
      <w:r w:rsidRPr="00935C7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5C70">
        <w:rPr>
          <w:rFonts w:ascii="Times New Roman" w:eastAsia="Times New Roman" w:hAnsi="Times New Roman" w:cs="Times New Roman"/>
          <w:sz w:val="28"/>
          <w:szCs w:val="28"/>
        </w:rPr>
        <w:t>строительству и ЖКХ.</w:t>
      </w:r>
    </w:p>
    <w:p w:rsidR="00935C70" w:rsidRPr="00935C70" w:rsidRDefault="00935C70" w:rsidP="00935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74FA" w:rsidRPr="00935C70" w:rsidRDefault="00935C70" w:rsidP="00935C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C70">
        <w:rPr>
          <w:rFonts w:ascii="Times New Roman" w:eastAsia="Times New Roman" w:hAnsi="Times New Roman" w:cs="Times New Roman"/>
          <w:sz w:val="28"/>
          <w:szCs w:val="28"/>
        </w:rPr>
        <w:t xml:space="preserve">Глава города </w:t>
      </w:r>
      <w:r w:rsidRPr="00935C70">
        <w:rPr>
          <w:rFonts w:ascii="Times New Roman" w:eastAsia="Times New Roman" w:hAnsi="Times New Roman" w:cs="Times New Roman"/>
          <w:sz w:val="28"/>
          <w:szCs w:val="28"/>
        </w:rPr>
        <w:tab/>
      </w:r>
      <w:r w:rsidRPr="00935C70">
        <w:rPr>
          <w:rFonts w:ascii="Times New Roman" w:eastAsia="Times New Roman" w:hAnsi="Times New Roman" w:cs="Times New Roman"/>
          <w:sz w:val="28"/>
          <w:szCs w:val="28"/>
        </w:rPr>
        <w:tab/>
      </w:r>
      <w:r w:rsidRPr="00935C70">
        <w:rPr>
          <w:rFonts w:ascii="Times New Roman" w:eastAsia="Times New Roman" w:hAnsi="Times New Roman" w:cs="Times New Roman"/>
          <w:sz w:val="28"/>
          <w:szCs w:val="28"/>
        </w:rPr>
        <w:tab/>
      </w:r>
      <w:r w:rsidRPr="00935C70">
        <w:rPr>
          <w:rFonts w:ascii="Times New Roman" w:eastAsia="Times New Roman" w:hAnsi="Times New Roman" w:cs="Times New Roman"/>
          <w:sz w:val="28"/>
          <w:szCs w:val="28"/>
        </w:rPr>
        <w:tab/>
      </w:r>
      <w:r w:rsidRPr="00935C70">
        <w:rPr>
          <w:rFonts w:ascii="Times New Roman" w:eastAsia="Times New Roman" w:hAnsi="Times New Roman" w:cs="Times New Roman"/>
          <w:sz w:val="28"/>
          <w:szCs w:val="28"/>
        </w:rPr>
        <w:tab/>
      </w:r>
      <w:r w:rsidRPr="00935C7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Pr="00935C7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С.К. Криворученко</w:t>
      </w:r>
    </w:p>
    <w:sectPr w:rsidR="00DB74FA" w:rsidRPr="00935C70" w:rsidSect="0002725D">
      <w:pgSz w:w="11906" w:h="16838"/>
      <w:pgMar w:top="1134" w:right="851" w:bottom="1701" w:left="1134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647" w:rsidRDefault="00FB4647" w:rsidP="009D0E77">
      <w:pPr>
        <w:spacing w:after="0" w:line="240" w:lineRule="auto"/>
      </w:pPr>
      <w:r>
        <w:separator/>
      </w:r>
    </w:p>
  </w:endnote>
  <w:endnote w:type="continuationSeparator" w:id="0">
    <w:p w:rsidR="00FB4647" w:rsidRDefault="00FB4647" w:rsidP="009D0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647" w:rsidRDefault="00FB4647" w:rsidP="009D0E77">
      <w:pPr>
        <w:spacing w:after="0" w:line="240" w:lineRule="auto"/>
      </w:pPr>
      <w:r>
        <w:separator/>
      </w:r>
    </w:p>
  </w:footnote>
  <w:footnote w:type="continuationSeparator" w:id="0">
    <w:p w:rsidR="00FB4647" w:rsidRDefault="00FB4647" w:rsidP="009D0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9291123"/>
      <w:docPartObj>
        <w:docPartGallery w:val="Page Numbers (Top of Page)"/>
        <w:docPartUnique/>
      </w:docPartObj>
    </w:sdtPr>
    <w:sdtContent>
      <w:p w:rsidR="002C6145" w:rsidRDefault="002C61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25D">
          <w:rPr>
            <w:noProof/>
          </w:rPr>
          <w:t>19</w:t>
        </w:r>
        <w:r>
          <w:fldChar w:fldCharType="end"/>
        </w:r>
      </w:p>
    </w:sdtContent>
  </w:sdt>
  <w:p w:rsidR="00935C70" w:rsidRDefault="00935C7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74CE"/>
    <w:multiLevelType w:val="multilevel"/>
    <w:tmpl w:val="D38A00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808"/>
    <w:rsid w:val="00001154"/>
    <w:rsid w:val="00006667"/>
    <w:rsid w:val="00006837"/>
    <w:rsid w:val="00016D31"/>
    <w:rsid w:val="000239E7"/>
    <w:rsid w:val="00026024"/>
    <w:rsid w:val="000262BF"/>
    <w:rsid w:val="0002725D"/>
    <w:rsid w:val="00030DAB"/>
    <w:rsid w:val="00035370"/>
    <w:rsid w:val="00053728"/>
    <w:rsid w:val="00064109"/>
    <w:rsid w:val="000805C8"/>
    <w:rsid w:val="000836AF"/>
    <w:rsid w:val="000A43DA"/>
    <w:rsid w:val="000A4E7E"/>
    <w:rsid w:val="000A77A7"/>
    <w:rsid w:val="000B5E9F"/>
    <w:rsid w:val="000C31B2"/>
    <w:rsid w:val="000C3554"/>
    <w:rsid w:val="000C5FBA"/>
    <w:rsid w:val="000D3721"/>
    <w:rsid w:val="000E02DB"/>
    <w:rsid w:val="001025CD"/>
    <w:rsid w:val="001305EE"/>
    <w:rsid w:val="00143BEB"/>
    <w:rsid w:val="00171755"/>
    <w:rsid w:val="00173790"/>
    <w:rsid w:val="0018471F"/>
    <w:rsid w:val="001A15D4"/>
    <w:rsid w:val="001A5944"/>
    <w:rsid w:val="001A64E0"/>
    <w:rsid w:val="001B0B9D"/>
    <w:rsid w:val="001D6E2D"/>
    <w:rsid w:val="001E5A8A"/>
    <w:rsid w:val="001E76BA"/>
    <w:rsid w:val="001E7D65"/>
    <w:rsid w:val="001F47F3"/>
    <w:rsid w:val="00201569"/>
    <w:rsid w:val="0020690D"/>
    <w:rsid w:val="00215EA3"/>
    <w:rsid w:val="002175A2"/>
    <w:rsid w:val="00217FCA"/>
    <w:rsid w:val="00223B3F"/>
    <w:rsid w:val="00241116"/>
    <w:rsid w:val="00243415"/>
    <w:rsid w:val="0024343E"/>
    <w:rsid w:val="00246B9D"/>
    <w:rsid w:val="00251E73"/>
    <w:rsid w:val="00271EAB"/>
    <w:rsid w:val="00276418"/>
    <w:rsid w:val="00293941"/>
    <w:rsid w:val="002A1DB6"/>
    <w:rsid w:val="002B26B4"/>
    <w:rsid w:val="002B7DF4"/>
    <w:rsid w:val="002C6145"/>
    <w:rsid w:val="002E296A"/>
    <w:rsid w:val="002E388A"/>
    <w:rsid w:val="002F4AAA"/>
    <w:rsid w:val="002F6812"/>
    <w:rsid w:val="00305D78"/>
    <w:rsid w:val="00323362"/>
    <w:rsid w:val="00330031"/>
    <w:rsid w:val="0034169C"/>
    <w:rsid w:val="003439F4"/>
    <w:rsid w:val="00351EF2"/>
    <w:rsid w:val="00357F7A"/>
    <w:rsid w:val="00360D60"/>
    <w:rsid w:val="00366131"/>
    <w:rsid w:val="003779E3"/>
    <w:rsid w:val="00380409"/>
    <w:rsid w:val="00383DFA"/>
    <w:rsid w:val="003902DD"/>
    <w:rsid w:val="00390F72"/>
    <w:rsid w:val="003A43B8"/>
    <w:rsid w:val="003C111A"/>
    <w:rsid w:val="003C614A"/>
    <w:rsid w:val="003D0D85"/>
    <w:rsid w:val="003F01CA"/>
    <w:rsid w:val="003F1B3E"/>
    <w:rsid w:val="003F38AF"/>
    <w:rsid w:val="004140F8"/>
    <w:rsid w:val="00414D94"/>
    <w:rsid w:val="00420741"/>
    <w:rsid w:val="00425C83"/>
    <w:rsid w:val="004300D5"/>
    <w:rsid w:val="00430B94"/>
    <w:rsid w:val="00442BFE"/>
    <w:rsid w:val="00443FC9"/>
    <w:rsid w:val="00447AE1"/>
    <w:rsid w:val="00456BA5"/>
    <w:rsid w:val="004831B7"/>
    <w:rsid w:val="00484CB3"/>
    <w:rsid w:val="004914FC"/>
    <w:rsid w:val="004C1FD5"/>
    <w:rsid w:val="004D006C"/>
    <w:rsid w:val="004D3A87"/>
    <w:rsid w:val="004D7908"/>
    <w:rsid w:val="004F4F2D"/>
    <w:rsid w:val="004F6880"/>
    <w:rsid w:val="00510546"/>
    <w:rsid w:val="005114CE"/>
    <w:rsid w:val="00514BF8"/>
    <w:rsid w:val="0054638F"/>
    <w:rsid w:val="00550837"/>
    <w:rsid w:val="0055109A"/>
    <w:rsid w:val="005525E1"/>
    <w:rsid w:val="005533EB"/>
    <w:rsid w:val="00556A13"/>
    <w:rsid w:val="0056219F"/>
    <w:rsid w:val="00571EC1"/>
    <w:rsid w:val="00572558"/>
    <w:rsid w:val="00573F68"/>
    <w:rsid w:val="00586858"/>
    <w:rsid w:val="005B5799"/>
    <w:rsid w:val="005B7DEF"/>
    <w:rsid w:val="005C0346"/>
    <w:rsid w:val="005C1408"/>
    <w:rsid w:val="005D194F"/>
    <w:rsid w:val="005D43AB"/>
    <w:rsid w:val="005D6A9C"/>
    <w:rsid w:val="005E3B63"/>
    <w:rsid w:val="005F65EA"/>
    <w:rsid w:val="005F6C39"/>
    <w:rsid w:val="005F6DB5"/>
    <w:rsid w:val="005F7FC2"/>
    <w:rsid w:val="00600CE0"/>
    <w:rsid w:val="006072FA"/>
    <w:rsid w:val="00607B2C"/>
    <w:rsid w:val="006178DF"/>
    <w:rsid w:val="00621D30"/>
    <w:rsid w:val="00624640"/>
    <w:rsid w:val="00631C75"/>
    <w:rsid w:val="006643A7"/>
    <w:rsid w:val="006676B5"/>
    <w:rsid w:val="00671044"/>
    <w:rsid w:val="00671209"/>
    <w:rsid w:val="0067731C"/>
    <w:rsid w:val="0068503D"/>
    <w:rsid w:val="00685B3B"/>
    <w:rsid w:val="006A4DBA"/>
    <w:rsid w:val="006A4FD0"/>
    <w:rsid w:val="006B3725"/>
    <w:rsid w:val="006C5A2A"/>
    <w:rsid w:val="006F0C84"/>
    <w:rsid w:val="006F29FB"/>
    <w:rsid w:val="006F33F1"/>
    <w:rsid w:val="006F348E"/>
    <w:rsid w:val="007033B1"/>
    <w:rsid w:val="00703987"/>
    <w:rsid w:val="00703D0B"/>
    <w:rsid w:val="00705589"/>
    <w:rsid w:val="00706214"/>
    <w:rsid w:val="00714355"/>
    <w:rsid w:val="00717E07"/>
    <w:rsid w:val="00722CC5"/>
    <w:rsid w:val="0073774C"/>
    <w:rsid w:val="00747BB0"/>
    <w:rsid w:val="00755FC4"/>
    <w:rsid w:val="00764885"/>
    <w:rsid w:val="00772375"/>
    <w:rsid w:val="00785B85"/>
    <w:rsid w:val="00785B8A"/>
    <w:rsid w:val="00791C47"/>
    <w:rsid w:val="007A311A"/>
    <w:rsid w:val="007A6226"/>
    <w:rsid w:val="007A6A12"/>
    <w:rsid w:val="007C71B7"/>
    <w:rsid w:val="007C7E00"/>
    <w:rsid w:val="007E7662"/>
    <w:rsid w:val="007F5CE2"/>
    <w:rsid w:val="00805D9C"/>
    <w:rsid w:val="008229FB"/>
    <w:rsid w:val="0084139E"/>
    <w:rsid w:val="00842793"/>
    <w:rsid w:val="0085020F"/>
    <w:rsid w:val="0085082E"/>
    <w:rsid w:val="00852F58"/>
    <w:rsid w:val="00854FF1"/>
    <w:rsid w:val="0087336B"/>
    <w:rsid w:val="00873FC6"/>
    <w:rsid w:val="00874EDA"/>
    <w:rsid w:val="008759F6"/>
    <w:rsid w:val="00882D96"/>
    <w:rsid w:val="00893F6D"/>
    <w:rsid w:val="008A72F5"/>
    <w:rsid w:val="008B1BCB"/>
    <w:rsid w:val="008B50C4"/>
    <w:rsid w:val="008C5DC5"/>
    <w:rsid w:val="008C7C73"/>
    <w:rsid w:val="008D1A48"/>
    <w:rsid w:val="008D4C85"/>
    <w:rsid w:val="008D4E38"/>
    <w:rsid w:val="008E06A9"/>
    <w:rsid w:val="008E1B2F"/>
    <w:rsid w:val="008F0F4C"/>
    <w:rsid w:val="008F72BE"/>
    <w:rsid w:val="009004AB"/>
    <w:rsid w:val="00900F9C"/>
    <w:rsid w:val="0090692E"/>
    <w:rsid w:val="00914B77"/>
    <w:rsid w:val="009160DF"/>
    <w:rsid w:val="00926C35"/>
    <w:rsid w:val="00930578"/>
    <w:rsid w:val="0093523F"/>
    <w:rsid w:val="0093529B"/>
    <w:rsid w:val="00935389"/>
    <w:rsid w:val="00935589"/>
    <w:rsid w:val="00935C70"/>
    <w:rsid w:val="0094089B"/>
    <w:rsid w:val="009466E8"/>
    <w:rsid w:val="0095602A"/>
    <w:rsid w:val="009630EB"/>
    <w:rsid w:val="00982DF2"/>
    <w:rsid w:val="00985DD1"/>
    <w:rsid w:val="009905A0"/>
    <w:rsid w:val="00992FA5"/>
    <w:rsid w:val="0099503F"/>
    <w:rsid w:val="009A3D53"/>
    <w:rsid w:val="009B610B"/>
    <w:rsid w:val="009C2956"/>
    <w:rsid w:val="009D0E77"/>
    <w:rsid w:val="009D2F19"/>
    <w:rsid w:val="009D402B"/>
    <w:rsid w:val="009E1F4B"/>
    <w:rsid w:val="009F1B45"/>
    <w:rsid w:val="009F3AC8"/>
    <w:rsid w:val="009F4CB2"/>
    <w:rsid w:val="00A0192A"/>
    <w:rsid w:val="00A2029A"/>
    <w:rsid w:val="00A35808"/>
    <w:rsid w:val="00A424E9"/>
    <w:rsid w:val="00A4396F"/>
    <w:rsid w:val="00A44E5A"/>
    <w:rsid w:val="00A4701C"/>
    <w:rsid w:val="00A62DDC"/>
    <w:rsid w:val="00A65B86"/>
    <w:rsid w:val="00A66136"/>
    <w:rsid w:val="00A70070"/>
    <w:rsid w:val="00A83DC1"/>
    <w:rsid w:val="00A860DF"/>
    <w:rsid w:val="00A86D69"/>
    <w:rsid w:val="00A91BA8"/>
    <w:rsid w:val="00A951A4"/>
    <w:rsid w:val="00A969C3"/>
    <w:rsid w:val="00AA139A"/>
    <w:rsid w:val="00AA5C86"/>
    <w:rsid w:val="00AB703A"/>
    <w:rsid w:val="00AC3DA2"/>
    <w:rsid w:val="00AC4445"/>
    <w:rsid w:val="00AC6CB3"/>
    <w:rsid w:val="00AD08EF"/>
    <w:rsid w:val="00AD67AF"/>
    <w:rsid w:val="00AD702F"/>
    <w:rsid w:val="00AE5857"/>
    <w:rsid w:val="00AF1E73"/>
    <w:rsid w:val="00AF5824"/>
    <w:rsid w:val="00AF5887"/>
    <w:rsid w:val="00B07CC6"/>
    <w:rsid w:val="00B1738C"/>
    <w:rsid w:val="00B200B7"/>
    <w:rsid w:val="00B30457"/>
    <w:rsid w:val="00B375CE"/>
    <w:rsid w:val="00B42197"/>
    <w:rsid w:val="00B425D9"/>
    <w:rsid w:val="00B512A1"/>
    <w:rsid w:val="00B629F1"/>
    <w:rsid w:val="00B639BC"/>
    <w:rsid w:val="00B668EB"/>
    <w:rsid w:val="00B66E4D"/>
    <w:rsid w:val="00B709D8"/>
    <w:rsid w:val="00B7334C"/>
    <w:rsid w:val="00B83D62"/>
    <w:rsid w:val="00BA46D2"/>
    <w:rsid w:val="00BB14BD"/>
    <w:rsid w:val="00BC026C"/>
    <w:rsid w:val="00BC2C78"/>
    <w:rsid w:val="00BC3686"/>
    <w:rsid w:val="00BD454E"/>
    <w:rsid w:val="00BD74B0"/>
    <w:rsid w:val="00BE0ABE"/>
    <w:rsid w:val="00BF14CB"/>
    <w:rsid w:val="00BF31EA"/>
    <w:rsid w:val="00BF33A0"/>
    <w:rsid w:val="00C01E4D"/>
    <w:rsid w:val="00C0692D"/>
    <w:rsid w:val="00C111CF"/>
    <w:rsid w:val="00C13A0B"/>
    <w:rsid w:val="00C16A03"/>
    <w:rsid w:val="00C1747F"/>
    <w:rsid w:val="00C25DDC"/>
    <w:rsid w:val="00C37A54"/>
    <w:rsid w:val="00C500F7"/>
    <w:rsid w:val="00C716E3"/>
    <w:rsid w:val="00C7725F"/>
    <w:rsid w:val="00C8775F"/>
    <w:rsid w:val="00C92C91"/>
    <w:rsid w:val="00C95204"/>
    <w:rsid w:val="00C968F1"/>
    <w:rsid w:val="00CA2499"/>
    <w:rsid w:val="00CA68FD"/>
    <w:rsid w:val="00CD089C"/>
    <w:rsid w:val="00CD44C2"/>
    <w:rsid w:val="00CE465A"/>
    <w:rsid w:val="00CE71C1"/>
    <w:rsid w:val="00CF095B"/>
    <w:rsid w:val="00CF212C"/>
    <w:rsid w:val="00CF69D0"/>
    <w:rsid w:val="00D1694B"/>
    <w:rsid w:val="00D2626D"/>
    <w:rsid w:val="00D42562"/>
    <w:rsid w:val="00D450B7"/>
    <w:rsid w:val="00D5446B"/>
    <w:rsid w:val="00D651B2"/>
    <w:rsid w:val="00D774D9"/>
    <w:rsid w:val="00D77BC6"/>
    <w:rsid w:val="00D80F7D"/>
    <w:rsid w:val="00D8151B"/>
    <w:rsid w:val="00D819E5"/>
    <w:rsid w:val="00D840FB"/>
    <w:rsid w:val="00D93EB6"/>
    <w:rsid w:val="00D95877"/>
    <w:rsid w:val="00D95B5A"/>
    <w:rsid w:val="00DA611B"/>
    <w:rsid w:val="00DB74FA"/>
    <w:rsid w:val="00DE5A7C"/>
    <w:rsid w:val="00DE5D69"/>
    <w:rsid w:val="00E24262"/>
    <w:rsid w:val="00E25F16"/>
    <w:rsid w:val="00E36B15"/>
    <w:rsid w:val="00E548DC"/>
    <w:rsid w:val="00E55CA6"/>
    <w:rsid w:val="00E644E1"/>
    <w:rsid w:val="00E73B25"/>
    <w:rsid w:val="00E771A7"/>
    <w:rsid w:val="00E81773"/>
    <w:rsid w:val="00E94CD0"/>
    <w:rsid w:val="00E96783"/>
    <w:rsid w:val="00E97D15"/>
    <w:rsid w:val="00EA1BB1"/>
    <w:rsid w:val="00EB2D6D"/>
    <w:rsid w:val="00EB5BEC"/>
    <w:rsid w:val="00EB7D3B"/>
    <w:rsid w:val="00ED1502"/>
    <w:rsid w:val="00ED4182"/>
    <w:rsid w:val="00EE149F"/>
    <w:rsid w:val="00EE19D3"/>
    <w:rsid w:val="00EF2994"/>
    <w:rsid w:val="00F0233D"/>
    <w:rsid w:val="00F06F9C"/>
    <w:rsid w:val="00F175B2"/>
    <w:rsid w:val="00F34265"/>
    <w:rsid w:val="00F34E6B"/>
    <w:rsid w:val="00F6079A"/>
    <w:rsid w:val="00F60A44"/>
    <w:rsid w:val="00F64D6D"/>
    <w:rsid w:val="00F6503C"/>
    <w:rsid w:val="00F7383C"/>
    <w:rsid w:val="00F74E4D"/>
    <w:rsid w:val="00F84EC0"/>
    <w:rsid w:val="00F85606"/>
    <w:rsid w:val="00F8748F"/>
    <w:rsid w:val="00FA15E7"/>
    <w:rsid w:val="00FA1BE4"/>
    <w:rsid w:val="00FB4647"/>
    <w:rsid w:val="00FC0EEA"/>
    <w:rsid w:val="00FC427C"/>
    <w:rsid w:val="00FD7D93"/>
    <w:rsid w:val="00FE6BA2"/>
    <w:rsid w:val="00FF2EC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0E77"/>
  </w:style>
  <w:style w:type="paragraph" w:styleId="a5">
    <w:name w:val="footer"/>
    <w:basedOn w:val="a"/>
    <w:link w:val="a6"/>
    <w:uiPriority w:val="99"/>
    <w:unhideWhenUsed/>
    <w:rsid w:val="009D0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0E77"/>
  </w:style>
  <w:style w:type="paragraph" w:styleId="a7">
    <w:name w:val="List Paragraph"/>
    <w:basedOn w:val="a"/>
    <w:uiPriority w:val="34"/>
    <w:qFormat/>
    <w:rsid w:val="00AF588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C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6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0E77"/>
  </w:style>
  <w:style w:type="paragraph" w:styleId="a5">
    <w:name w:val="footer"/>
    <w:basedOn w:val="a"/>
    <w:link w:val="a6"/>
    <w:uiPriority w:val="99"/>
    <w:unhideWhenUsed/>
    <w:rsid w:val="009D0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0E77"/>
  </w:style>
  <w:style w:type="paragraph" w:styleId="a7">
    <w:name w:val="List Paragraph"/>
    <w:basedOn w:val="a"/>
    <w:uiPriority w:val="34"/>
    <w:qFormat/>
    <w:rsid w:val="00AF588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C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6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08F65-2BA2-4022-B135-1FF63BB3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2620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Евгений</cp:lastModifiedBy>
  <cp:revision>4</cp:revision>
  <cp:lastPrinted>2013-12-26T07:47:00Z</cp:lastPrinted>
  <dcterms:created xsi:type="dcterms:W3CDTF">2013-12-26T07:52:00Z</dcterms:created>
  <dcterms:modified xsi:type="dcterms:W3CDTF">2013-12-26T08:12:00Z</dcterms:modified>
</cp:coreProperties>
</file>