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3D8" w:rsidRDefault="002933D8" w:rsidP="004D5AD9">
      <w:pPr>
        <w:jc w:val="center"/>
        <w:rPr>
          <w:sz w:val="28"/>
        </w:rPr>
      </w:pPr>
      <w:r>
        <w:rPr>
          <w:sz w:val="28"/>
        </w:rPr>
        <w:t>БЕЛОКУРИХИНСКИЙ ГОРОДСКОЙ СОВЕТ ДЕПУТАТОВ</w:t>
      </w:r>
    </w:p>
    <w:p w:rsidR="002933D8" w:rsidRDefault="002933D8" w:rsidP="004D5AD9">
      <w:pPr>
        <w:jc w:val="center"/>
        <w:rPr>
          <w:sz w:val="28"/>
        </w:rPr>
      </w:pPr>
      <w:r>
        <w:rPr>
          <w:sz w:val="28"/>
        </w:rPr>
        <w:t>АЛТАЙСКОГО КРАЯ</w:t>
      </w:r>
    </w:p>
    <w:p w:rsidR="002933D8" w:rsidRDefault="002933D8" w:rsidP="004D5AD9">
      <w:pPr>
        <w:jc w:val="center"/>
        <w:rPr>
          <w:sz w:val="28"/>
        </w:rPr>
      </w:pPr>
    </w:p>
    <w:p w:rsidR="002933D8" w:rsidRDefault="002933D8" w:rsidP="004D5AD9">
      <w:pPr>
        <w:jc w:val="center"/>
        <w:rPr>
          <w:sz w:val="28"/>
        </w:rPr>
      </w:pPr>
      <w:r>
        <w:rPr>
          <w:sz w:val="28"/>
        </w:rPr>
        <w:t>РЕШЕНИЕ</w:t>
      </w:r>
    </w:p>
    <w:p w:rsidR="002933D8" w:rsidRDefault="002933D8" w:rsidP="004D5AD9">
      <w:pPr>
        <w:jc w:val="center"/>
        <w:rPr>
          <w:sz w:val="28"/>
        </w:rPr>
      </w:pPr>
    </w:p>
    <w:p w:rsidR="002933D8" w:rsidRDefault="002933D8" w:rsidP="004D5AD9">
      <w:pPr>
        <w:jc w:val="both"/>
        <w:rPr>
          <w:sz w:val="28"/>
        </w:rPr>
      </w:pPr>
      <w:r>
        <w:rPr>
          <w:sz w:val="28"/>
        </w:rPr>
        <w:t>«10» июля 2014     № 231                                                               г. Белокуриха</w:t>
      </w:r>
    </w:p>
    <w:p w:rsidR="002933D8" w:rsidRDefault="002933D8" w:rsidP="00252DE9">
      <w:pPr>
        <w:tabs>
          <w:tab w:val="left" w:pos="4680"/>
        </w:tabs>
        <w:ind w:left="-360"/>
        <w:jc w:val="center"/>
        <w:rPr>
          <w:b/>
          <w:sz w:val="28"/>
        </w:rPr>
      </w:pPr>
    </w:p>
    <w:tbl>
      <w:tblPr>
        <w:tblW w:w="0" w:type="auto"/>
        <w:tblLook w:val="01E0"/>
      </w:tblPr>
      <w:tblGrid>
        <w:gridCol w:w="4644"/>
      </w:tblGrid>
      <w:tr w:rsidR="002933D8" w:rsidRPr="00E54D46" w:rsidTr="00074F15">
        <w:trPr>
          <w:trHeight w:val="459"/>
        </w:trPr>
        <w:tc>
          <w:tcPr>
            <w:tcW w:w="4644" w:type="dxa"/>
          </w:tcPr>
          <w:p w:rsidR="002933D8" w:rsidRPr="00E54D46" w:rsidRDefault="002933D8" w:rsidP="00A25EED">
            <w:pPr>
              <w:shd w:val="clear" w:color="auto" w:fill="FFFFFF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внесении изменений в Положение о порядке осуществления 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пального жилищного контроля на территории города Белокуриха, у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вержденного решением Белокур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хинского городского Совета депут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тов Алтайского края от 29.03.2013 № 126</w:t>
            </w:r>
          </w:p>
          <w:p w:rsidR="002933D8" w:rsidRPr="00E54D46" w:rsidRDefault="002933D8" w:rsidP="00E54D46">
            <w:pPr>
              <w:shd w:val="clear" w:color="auto" w:fill="FFFFFF"/>
              <w:spacing w:line="240" w:lineRule="exact"/>
              <w:ind w:right="72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2933D8" w:rsidRDefault="002933D8" w:rsidP="004D5AD9">
      <w:pPr>
        <w:shd w:val="clear" w:color="auto" w:fill="FFFFFF"/>
        <w:spacing w:line="326" w:lineRule="exact"/>
        <w:ind w:left="-360" w:right="338"/>
        <w:jc w:val="both"/>
        <w:rPr>
          <w:color w:val="000000"/>
          <w:spacing w:val="2"/>
          <w:sz w:val="28"/>
        </w:rPr>
      </w:pPr>
    </w:p>
    <w:p w:rsidR="002933D8" w:rsidRPr="006504BE" w:rsidRDefault="002933D8" w:rsidP="00CE0577">
      <w:pPr>
        <w:ind w:firstLine="720"/>
        <w:jc w:val="both"/>
        <w:rPr>
          <w:sz w:val="28"/>
          <w:szCs w:val="28"/>
        </w:rPr>
      </w:pPr>
      <w:r w:rsidRPr="008A31F4">
        <w:rPr>
          <w:bCs/>
          <w:sz w:val="28"/>
          <w:szCs w:val="28"/>
          <w:lang w:eastAsia="en-US"/>
        </w:rPr>
        <w:t>В соответствии</w:t>
      </w:r>
      <w:r>
        <w:rPr>
          <w:bCs/>
          <w:sz w:val="28"/>
          <w:szCs w:val="28"/>
          <w:lang w:eastAsia="en-US"/>
        </w:rPr>
        <w:t xml:space="preserve"> с Федеральным законом от 28.12.2013 № 417-ФЗ                       «О внесении изменений в Жилищный кодекс Российской Федерации» и в о</w:t>
      </w:r>
      <w:r>
        <w:rPr>
          <w:bCs/>
          <w:sz w:val="28"/>
          <w:szCs w:val="28"/>
          <w:lang w:eastAsia="en-US"/>
        </w:rPr>
        <w:t>т</w:t>
      </w:r>
      <w:r>
        <w:rPr>
          <w:bCs/>
          <w:sz w:val="28"/>
          <w:szCs w:val="28"/>
          <w:lang w:eastAsia="en-US"/>
        </w:rPr>
        <w:t>дельные законодательные акты Российской Федерации</w:t>
      </w:r>
      <w:r>
        <w:rPr>
          <w:sz w:val="28"/>
          <w:szCs w:val="28"/>
        </w:rPr>
        <w:t>,</w:t>
      </w:r>
      <w:r w:rsidRPr="006504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рассмотрев протест прокурора города Белокуриха от 25.06.2014 года № 02-62-2014/1182, </w:t>
      </w:r>
      <w:r w:rsidRPr="006504BE">
        <w:rPr>
          <w:sz w:val="28"/>
          <w:szCs w:val="28"/>
        </w:rPr>
        <w:t>руков</w:t>
      </w:r>
      <w:r w:rsidRPr="006504BE">
        <w:rPr>
          <w:sz w:val="28"/>
          <w:szCs w:val="28"/>
        </w:rPr>
        <w:t>о</w:t>
      </w:r>
      <w:r w:rsidRPr="006504BE">
        <w:rPr>
          <w:sz w:val="28"/>
          <w:szCs w:val="28"/>
        </w:rPr>
        <w:t xml:space="preserve">дствуясь ст. </w:t>
      </w:r>
      <w:r>
        <w:rPr>
          <w:sz w:val="28"/>
          <w:szCs w:val="28"/>
        </w:rPr>
        <w:t>13</w:t>
      </w:r>
      <w:r w:rsidRPr="006504BE">
        <w:rPr>
          <w:sz w:val="28"/>
          <w:szCs w:val="28"/>
        </w:rPr>
        <w:t xml:space="preserve"> Устава муниципального образования город Белокуриха Алта</w:t>
      </w:r>
      <w:r w:rsidRPr="006504BE">
        <w:rPr>
          <w:sz w:val="28"/>
          <w:szCs w:val="28"/>
        </w:rPr>
        <w:t>й</w:t>
      </w:r>
      <w:r w:rsidRPr="006504BE">
        <w:rPr>
          <w:sz w:val="28"/>
          <w:szCs w:val="28"/>
        </w:rPr>
        <w:t>ского края,</w:t>
      </w:r>
    </w:p>
    <w:p w:rsidR="002933D8" w:rsidRDefault="002933D8" w:rsidP="00A24B94">
      <w:pPr>
        <w:pStyle w:val="ConsPlusNormal"/>
        <w:widowControl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Белокурихинский городской Совет депутатов Алтайского края РЕШИЛ:</w:t>
      </w:r>
    </w:p>
    <w:p w:rsidR="002933D8" w:rsidRPr="005D0AB4" w:rsidRDefault="002933D8" w:rsidP="005D0AB4">
      <w:pPr>
        <w:numPr>
          <w:ilvl w:val="0"/>
          <w:numId w:val="10"/>
        </w:numPr>
        <w:shd w:val="clear" w:color="auto" w:fill="FFFFFF"/>
        <w:tabs>
          <w:tab w:val="clear" w:pos="1069"/>
          <w:tab w:val="num" w:pos="0"/>
        </w:tabs>
        <w:ind w:left="0"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en-US"/>
        </w:rPr>
        <w:t xml:space="preserve">Внести изменения в  </w:t>
      </w:r>
      <w:r>
        <w:rPr>
          <w:color w:val="000000"/>
          <w:sz w:val="28"/>
          <w:szCs w:val="28"/>
        </w:rPr>
        <w:t>Положение о порядке осуществления муниц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пального жилищного контроля на территории города Белокуриха, утвержде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ного решением Белокурихинского городского Совета депутатов Алтайского края от 29.03.2013 № 126 (далее – Положение), дополнив п. 3.4.3. Положения следующими словами: «</w:t>
      </w:r>
      <w:r>
        <w:rPr>
          <w:sz w:val="28"/>
          <w:szCs w:val="28"/>
        </w:rPr>
        <w:t>о фактах нарушения в области применения предельных (максимальных) индексов изменения размера вносимой гражданами платы за коммунальные услуги».</w:t>
      </w:r>
    </w:p>
    <w:p w:rsidR="002933D8" w:rsidRPr="00086355" w:rsidRDefault="002933D8" w:rsidP="00787F20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pacing w:val="8"/>
          <w:sz w:val="28"/>
          <w:szCs w:val="28"/>
        </w:rPr>
        <w:t>2</w:t>
      </w:r>
      <w:r w:rsidRPr="00086355">
        <w:rPr>
          <w:spacing w:val="8"/>
          <w:sz w:val="28"/>
          <w:szCs w:val="28"/>
        </w:rPr>
        <w:t>. Руководителю а</w:t>
      </w:r>
      <w:r w:rsidRPr="00086355">
        <w:rPr>
          <w:sz w:val="28"/>
          <w:szCs w:val="28"/>
        </w:rPr>
        <w:t>ппарата Белокурихинского городского Совета депут</w:t>
      </w:r>
      <w:r w:rsidRPr="00086355">
        <w:rPr>
          <w:sz w:val="28"/>
          <w:szCs w:val="28"/>
        </w:rPr>
        <w:t>а</w:t>
      </w:r>
      <w:r w:rsidRPr="00086355">
        <w:rPr>
          <w:sz w:val="28"/>
          <w:szCs w:val="28"/>
        </w:rPr>
        <w:t xml:space="preserve">тов </w:t>
      </w:r>
      <w:r>
        <w:rPr>
          <w:sz w:val="28"/>
          <w:szCs w:val="28"/>
        </w:rPr>
        <w:t xml:space="preserve">Алтайского края </w:t>
      </w:r>
      <w:r w:rsidRPr="00086355">
        <w:rPr>
          <w:sz w:val="28"/>
          <w:szCs w:val="28"/>
        </w:rPr>
        <w:t>Ю.И. Медведевой направить решение «</w:t>
      </w:r>
      <w:r>
        <w:rPr>
          <w:color w:val="000000"/>
          <w:sz w:val="28"/>
          <w:szCs w:val="28"/>
        </w:rPr>
        <w:t>О внесении изм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нений в Положение о порядке осуществления муниципального жилищного контроля на территории города Белокуриха, утвержденного решением Белок</w:t>
      </w:r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рихинского городского Совета депутатов Алтайского края от 29.03.2013 № 126</w:t>
      </w:r>
      <w:r>
        <w:rPr>
          <w:sz w:val="28"/>
          <w:szCs w:val="28"/>
        </w:rPr>
        <w:t>»</w:t>
      </w:r>
      <w:r w:rsidRPr="00086355">
        <w:rPr>
          <w:sz w:val="28"/>
          <w:szCs w:val="28"/>
        </w:rPr>
        <w:t>,</w:t>
      </w:r>
      <w:r w:rsidRPr="00086355">
        <w:rPr>
          <w:color w:val="000000"/>
          <w:sz w:val="28"/>
          <w:szCs w:val="28"/>
        </w:rPr>
        <w:t xml:space="preserve"> </w:t>
      </w:r>
      <w:r w:rsidRPr="00086355">
        <w:rPr>
          <w:sz w:val="28"/>
          <w:szCs w:val="28"/>
        </w:rPr>
        <w:t>для опубликования в «Сборнике муниципальных правовых актов города Белокурихи» и размещения на официальном Интернет-сайте администрации города.</w:t>
      </w:r>
    </w:p>
    <w:p w:rsidR="002933D8" w:rsidRDefault="002933D8" w:rsidP="0004236B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Pr="007B1959">
        <w:rPr>
          <w:sz w:val="28"/>
          <w:szCs w:val="28"/>
        </w:rPr>
        <w:t>. Контроль исполнения настоящего решения возложить на постоянную депутатскую комиссию по градостроительству и ЖКХ</w:t>
      </w:r>
      <w:r>
        <w:rPr>
          <w:sz w:val="28"/>
          <w:szCs w:val="28"/>
        </w:rPr>
        <w:t>.</w:t>
      </w:r>
    </w:p>
    <w:p w:rsidR="002933D8" w:rsidRDefault="002933D8" w:rsidP="00D0320B">
      <w:pPr>
        <w:rPr>
          <w:sz w:val="28"/>
        </w:rPr>
      </w:pPr>
    </w:p>
    <w:p w:rsidR="002933D8" w:rsidRDefault="002933D8" w:rsidP="00D0320B">
      <w:pPr>
        <w:pStyle w:val="BodyText2"/>
        <w:ind w:firstLine="709"/>
      </w:pPr>
    </w:p>
    <w:p w:rsidR="002933D8" w:rsidRDefault="002933D8" w:rsidP="00D0320B">
      <w:pPr>
        <w:pStyle w:val="BodyText2"/>
      </w:pPr>
      <w:r>
        <w:t xml:space="preserve">Глава города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  <w:t xml:space="preserve">            С.К. Криворученко</w:t>
      </w:r>
    </w:p>
    <w:p w:rsidR="002933D8" w:rsidRDefault="002933D8" w:rsidP="00D0320B">
      <w:pPr>
        <w:pStyle w:val="BodyText2"/>
      </w:pPr>
      <w:r>
        <w:t xml:space="preserve">                                      </w:t>
      </w:r>
    </w:p>
    <w:sectPr w:rsidR="002933D8" w:rsidSect="00C85BB0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3D8" w:rsidRDefault="002933D8">
      <w:r>
        <w:separator/>
      </w:r>
    </w:p>
  </w:endnote>
  <w:endnote w:type="continuationSeparator" w:id="0">
    <w:p w:rsidR="002933D8" w:rsidRDefault="002933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3D8" w:rsidRDefault="002933D8">
      <w:r>
        <w:separator/>
      </w:r>
    </w:p>
  </w:footnote>
  <w:footnote w:type="continuationSeparator" w:id="0">
    <w:p w:rsidR="002933D8" w:rsidRDefault="002933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3D8" w:rsidRDefault="002933D8" w:rsidP="00C85BB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933D8" w:rsidRDefault="002933D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3D8" w:rsidRDefault="002933D8" w:rsidP="006A40D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2933D8" w:rsidRDefault="002933D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47758"/>
    <w:multiLevelType w:val="hybridMultilevel"/>
    <w:tmpl w:val="38EC178A"/>
    <w:lvl w:ilvl="0" w:tplc="F2E4C97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12882C88"/>
    <w:multiLevelType w:val="hybridMultilevel"/>
    <w:tmpl w:val="4AEA842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1CA766CA"/>
    <w:multiLevelType w:val="hybridMultilevel"/>
    <w:tmpl w:val="BCD6FAE2"/>
    <w:lvl w:ilvl="0" w:tplc="61765B8E">
      <w:start w:val="1"/>
      <w:numFmt w:val="decimal"/>
      <w:lvlText w:val="%1)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>
    <w:nsid w:val="1CC60A1C"/>
    <w:multiLevelType w:val="multilevel"/>
    <w:tmpl w:val="2916A5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4">
    <w:nsid w:val="357870E5"/>
    <w:multiLevelType w:val="multilevel"/>
    <w:tmpl w:val="3A94C84C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5">
    <w:nsid w:val="357A4DA3"/>
    <w:multiLevelType w:val="hybridMultilevel"/>
    <w:tmpl w:val="CF7678E4"/>
    <w:lvl w:ilvl="0" w:tplc="29505792">
      <w:start w:val="1"/>
      <w:numFmt w:val="decimal"/>
      <w:lvlText w:val="%1."/>
      <w:lvlJc w:val="left"/>
      <w:pPr>
        <w:tabs>
          <w:tab w:val="num" w:pos="1969"/>
        </w:tabs>
        <w:ind w:left="1969" w:hanging="1260"/>
      </w:pPr>
      <w:rPr>
        <w:rFonts w:cs="Times New Roman" w:hint="default"/>
        <w:b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>
    <w:nsid w:val="51D7736E"/>
    <w:multiLevelType w:val="multilevel"/>
    <w:tmpl w:val="5600C27C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145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33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4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8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9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3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832" w:hanging="2160"/>
      </w:pPr>
      <w:rPr>
        <w:rFonts w:cs="Times New Roman" w:hint="default"/>
      </w:rPr>
    </w:lvl>
  </w:abstractNum>
  <w:abstractNum w:abstractNumId="7">
    <w:nsid w:val="6F457A0B"/>
    <w:multiLevelType w:val="multilevel"/>
    <w:tmpl w:val="86E442B8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68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cs="Times New Roman" w:hint="default"/>
      </w:rPr>
    </w:lvl>
  </w:abstractNum>
  <w:abstractNum w:abstractNumId="8">
    <w:nsid w:val="780F2D3F"/>
    <w:multiLevelType w:val="multilevel"/>
    <w:tmpl w:val="0F2C7F4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995"/>
        </w:tabs>
        <w:ind w:left="199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270"/>
        </w:tabs>
        <w:ind w:left="32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905"/>
        </w:tabs>
        <w:ind w:left="490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180"/>
        </w:tabs>
        <w:ind w:left="61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815"/>
        </w:tabs>
        <w:ind w:left="78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450"/>
        </w:tabs>
        <w:ind w:left="945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725"/>
        </w:tabs>
        <w:ind w:left="1072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60"/>
        </w:tabs>
        <w:ind w:left="12360" w:hanging="2160"/>
      </w:pPr>
      <w:rPr>
        <w:rFonts w:cs="Times New Roman" w:hint="default"/>
      </w:rPr>
    </w:lvl>
  </w:abstractNum>
  <w:abstractNum w:abstractNumId="9">
    <w:nsid w:val="7C9403AA"/>
    <w:multiLevelType w:val="hybridMultilevel"/>
    <w:tmpl w:val="CA720ED0"/>
    <w:lvl w:ilvl="0" w:tplc="9E188474">
      <w:start w:val="1"/>
      <w:numFmt w:val="decimal"/>
      <w:lvlText w:val="%1."/>
      <w:lvlJc w:val="left"/>
      <w:pPr>
        <w:ind w:left="2298" w:hanging="13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8"/>
  </w:num>
  <w:num w:numId="9">
    <w:abstractNumId w:val="5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245E"/>
    <w:rsid w:val="0000015B"/>
    <w:rsid w:val="00007BC3"/>
    <w:rsid w:val="00020E11"/>
    <w:rsid w:val="0004017A"/>
    <w:rsid w:val="0004236B"/>
    <w:rsid w:val="000423B1"/>
    <w:rsid w:val="000438B1"/>
    <w:rsid w:val="000737F4"/>
    <w:rsid w:val="00074F15"/>
    <w:rsid w:val="0008071E"/>
    <w:rsid w:val="00086355"/>
    <w:rsid w:val="000A27BE"/>
    <w:rsid w:val="000E3019"/>
    <w:rsid w:val="00146523"/>
    <w:rsid w:val="00160022"/>
    <w:rsid w:val="00172F85"/>
    <w:rsid w:val="001A0A4B"/>
    <w:rsid w:val="001A4286"/>
    <w:rsid w:val="001E4C5C"/>
    <w:rsid w:val="001F7722"/>
    <w:rsid w:val="00212CD8"/>
    <w:rsid w:val="00234622"/>
    <w:rsid w:val="0024710D"/>
    <w:rsid w:val="00252DE9"/>
    <w:rsid w:val="00260967"/>
    <w:rsid w:val="00264322"/>
    <w:rsid w:val="002933D8"/>
    <w:rsid w:val="00293DF0"/>
    <w:rsid w:val="002A3EDA"/>
    <w:rsid w:val="002C2017"/>
    <w:rsid w:val="002C31C7"/>
    <w:rsid w:val="002F7662"/>
    <w:rsid w:val="00314881"/>
    <w:rsid w:val="00325112"/>
    <w:rsid w:val="00340BC2"/>
    <w:rsid w:val="00343B74"/>
    <w:rsid w:val="00357144"/>
    <w:rsid w:val="003D0ED1"/>
    <w:rsid w:val="003F6A23"/>
    <w:rsid w:val="00403761"/>
    <w:rsid w:val="00412A15"/>
    <w:rsid w:val="004152EC"/>
    <w:rsid w:val="00423C2A"/>
    <w:rsid w:val="00454194"/>
    <w:rsid w:val="004A69A9"/>
    <w:rsid w:val="004B4C86"/>
    <w:rsid w:val="004B517E"/>
    <w:rsid w:val="004C77C6"/>
    <w:rsid w:val="004D5AD9"/>
    <w:rsid w:val="00560B1E"/>
    <w:rsid w:val="00577FBC"/>
    <w:rsid w:val="00587DB5"/>
    <w:rsid w:val="005D0AB4"/>
    <w:rsid w:val="005D1F58"/>
    <w:rsid w:val="005F68B5"/>
    <w:rsid w:val="0061194C"/>
    <w:rsid w:val="00641245"/>
    <w:rsid w:val="006434ED"/>
    <w:rsid w:val="006504BE"/>
    <w:rsid w:val="00650692"/>
    <w:rsid w:val="006734E1"/>
    <w:rsid w:val="006A245E"/>
    <w:rsid w:val="006A40D2"/>
    <w:rsid w:val="006C0928"/>
    <w:rsid w:val="006E1FEE"/>
    <w:rsid w:val="006F3C6F"/>
    <w:rsid w:val="006F71FA"/>
    <w:rsid w:val="007041BE"/>
    <w:rsid w:val="00736CE2"/>
    <w:rsid w:val="00746589"/>
    <w:rsid w:val="0075584C"/>
    <w:rsid w:val="00761A44"/>
    <w:rsid w:val="00767847"/>
    <w:rsid w:val="007818EF"/>
    <w:rsid w:val="00782966"/>
    <w:rsid w:val="00787F20"/>
    <w:rsid w:val="007B1959"/>
    <w:rsid w:val="007C63EA"/>
    <w:rsid w:val="007C75F5"/>
    <w:rsid w:val="00807999"/>
    <w:rsid w:val="0081240C"/>
    <w:rsid w:val="00830167"/>
    <w:rsid w:val="0083085B"/>
    <w:rsid w:val="0083547F"/>
    <w:rsid w:val="00845A39"/>
    <w:rsid w:val="00847571"/>
    <w:rsid w:val="00850008"/>
    <w:rsid w:val="008A31F4"/>
    <w:rsid w:val="008A4CF8"/>
    <w:rsid w:val="008A7B09"/>
    <w:rsid w:val="008B0B69"/>
    <w:rsid w:val="008D7EF0"/>
    <w:rsid w:val="008F1A7A"/>
    <w:rsid w:val="00951DCC"/>
    <w:rsid w:val="00956616"/>
    <w:rsid w:val="00996F33"/>
    <w:rsid w:val="009A2C6F"/>
    <w:rsid w:val="009C698A"/>
    <w:rsid w:val="009D29A8"/>
    <w:rsid w:val="009E16A3"/>
    <w:rsid w:val="00A22C53"/>
    <w:rsid w:val="00A24B94"/>
    <w:rsid w:val="00A25EED"/>
    <w:rsid w:val="00A3355F"/>
    <w:rsid w:val="00A42D6E"/>
    <w:rsid w:val="00A5232E"/>
    <w:rsid w:val="00A67088"/>
    <w:rsid w:val="00AC6698"/>
    <w:rsid w:val="00B35BEC"/>
    <w:rsid w:val="00B6138D"/>
    <w:rsid w:val="00B85577"/>
    <w:rsid w:val="00B96C37"/>
    <w:rsid w:val="00B97917"/>
    <w:rsid w:val="00BB2F21"/>
    <w:rsid w:val="00BD47BE"/>
    <w:rsid w:val="00BD6AF1"/>
    <w:rsid w:val="00BE5AE8"/>
    <w:rsid w:val="00C123D0"/>
    <w:rsid w:val="00C47046"/>
    <w:rsid w:val="00C540B6"/>
    <w:rsid w:val="00C55B49"/>
    <w:rsid w:val="00C62430"/>
    <w:rsid w:val="00C632D5"/>
    <w:rsid w:val="00C72499"/>
    <w:rsid w:val="00C85BB0"/>
    <w:rsid w:val="00C965AF"/>
    <w:rsid w:val="00CA272F"/>
    <w:rsid w:val="00CE0577"/>
    <w:rsid w:val="00CE32C1"/>
    <w:rsid w:val="00D0320B"/>
    <w:rsid w:val="00D10BCD"/>
    <w:rsid w:val="00D14A1E"/>
    <w:rsid w:val="00D27465"/>
    <w:rsid w:val="00D32BD6"/>
    <w:rsid w:val="00D33F4A"/>
    <w:rsid w:val="00D340E4"/>
    <w:rsid w:val="00D526EB"/>
    <w:rsid w:val="00D550B1"/>
    <w:rsid w:val="00D6520C"/>
    <w:rsid w:val="00D66C4B"/>
    <w:rsid w:val="00D911DC"/>
    <w:rsid w:val="00D96A86"/>
    <w:rsid w:val="00DB4067"/>
    <w:rsid w:val="00DC1985"/>
    <w:rsid w:val="00DE2883"/>
    <w:rsid w:val="00DE701A"/>
    <w:rsid w:val="00DF4F1B"/>
    <w:rsid w:val="00E06EC0"/>
    <w:rsid w:val="00E241D9"/>
    <w:rsid w:val="00E25014"/>
    <w:rsid w:val="00E26E56"/>
    <w:rsid w:val="00E31EF3"/>
    <w:rsid w:val="00E4236D"/>
    <w:rsid w:val="00E54D46"/>
    <w:rsid w:val="00E626DB"/>
    <w:rsid w:val="00E630BC"/>
    <w:rsid w:val="00E7671A"/>
    <w:rsid w:val="00E95312"/>
    <w:rsid w:val="00EB05C1"/>
    <w:rsid w:val="00EB6A60"/>
    <w:rsid w:val="00ED0AB8"/>
    <w:rsid w:val="00ED1E88"/>
    <w:rsid w:val="00ED47E3"/>
    <w:rsid w:val="00F138FA"/>
    <w:rsid w:val="00F36EC0"/>
    <w:rsid w:val="00F67610"/>
    <w:rsid w:val="00F80CBD"/>
    <w:rsid w:val="00F81B21"/>
    <w:rsid w:val="00FA0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A7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20E1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55B49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2C201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F138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55B49"/>
    <w:rPr>
      <w:rFonts w:cs="Times New Roman"/>
      <w:sz w:val="2"/>
    </w:rPr>
  </w:style>
  <w:style w:type="paragraph" w:styleId="BodyText2">
    <w:name w:val="Body Text 2"/>
    <w:basedOn w:val="Normal"/>
    <w:link w:val="BodyText2Char"/>
    <w:uiPriority w:val="99"/>
    <w:rsid w:val="00D0320B"/>
    <w:pPr>
      <w:widowControl w:val="0"/>
      <w:jc w:val="both"/>
    </w:pPr>
    <w:rPr>
      <w:sz w:val="28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8D7EF0"/>
    <w:rPr>
      <w:rFonts w:cs="Times New Roman"/>
      <w:sz w:val="28"/>
    </w:rPr>
  </w:style>
  <w:style w:type="paragraph" w:styleId="Header">
    <w:name w:val="header"/>
    <w:basedOn w:val="Normal"/>
    <w:link w:val="HeaderChar"/>
    <w:uiPriority w:val="99"/>
    <w:rsid w:val="00D14A1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55B49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D14A1E"/>
    <w:rPr>
      <w:rFonts w:cs="Times New Roman"/>
    </w:rPr>
  </w:style>
  <w:style w:type="table" w:styleId="TableGrid">
    <w:name w:val="Table Grid"/>
    <w:basedOn w:val="TableNormal"/>
    <w:uiPriority w:val="99"/>
    <w:rsid w:val="00252DE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Гипертекстовая ссылка"/>
    <w:basedOn w:val="DefaultParagraphFont"/>
    <w:uiPriority w:val="99"/>
    <w:rsid w:val="00020E11"/>
    <w:rPr>
      <w:rFonts w:cs="Times New Roman"/>
      <w:b/>
      <w:bCs/>
      <w:color w:val="008000"/>
    </w:rPr>
  </w:style>
  <w:style w:type="paragraph" w:styleId="Footer">
    <w:name w:val="footer"/>
    <w:basedOn w:val="Normal"/>
    <w:link w:val="FooterChar"/>
    <w:uiPriority w:val="99"/>
    <w:semiHidden/>
    <w:rsid w:val="00E4236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4236D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40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296</Words>
  <Characters>1693</Characters>
  <Application>Microsoft Office Outlook</Application>
  <DocSecurity>0</DocSecurity>
  <Lines>0</Lines>
  <Paragraphs>0</Paragraphs>
  <ScaleCrop>false</ScaleCrop>
  <Company>FINCOM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Maria</dc:creator>
  <cp:keywords/>
  <dc:description/>
  <cp:lastModifiedBy>Евгений</cp:lastModifiedBy>
  <cp:revision>2</cp:revision>
  <cp:lastPrinted>2014-07-15T03:58:00Z</cp:lastPrinted>
  <dcterms:created xsi:type="dcterms:W3CDTF">2014-07-15T03:58:00Z</dcterms:created>
  <dcterms:modified xsi:type="dcterms:W3CDTF">2014-07-15T03:58:00Z</dcterms:modified>
</cp:coreProperties>
</file>