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534" w:rsidRDefault="00DC2534" w:rsidP="00DC2534">
      <w:pPr>
        <w:jc w:val="center"/>
        <w:rPr>
          <w:sz w:val="28"/>
          <w:szCs w:val="28"/>
        </w:rPr>
      </w:pPr>
      <w:r w:rsidRPr="002C46DF">
        <w:rPr>
          <w:sz w:val="28"/>
          <w:szCs w:val="28"/>
        </w:rPr>
        <w:t>АДМИНИСТРАЦИЯ ГОРОДА БЕЛОКУРИХ</w:t>
      </w:r>
      <w:r>
        <w:rPr>
          <w:sz w:val="28"/>
          <w:szCs w:val="28"/>
        </w:rPr>
        <w:t>А</w:t>
      </w:r>
      <w:r w:rsidRPr="002C46DF">
        <w:rPr>
          <w:sz w:val="28"/>
          <w:szCs w:val="28"/>
        </w:rPr>
        <w:br/>
        <w:t>АЛТАЙСК</w:t>
      </w:r>
      <w:r>
        <w:rPr>
          <w:sz w:val="28"/>
          <w:szCs w:val="28"/>
        </w:rPr>
        <w:t>ОГО</w:t>
      </w:r>
      <w:r w:rsidRPr="002C46DF">
        <w:rPr>
          <w:sz w:val="28"/>
          <w:szCs w:val="28"/>
        </w:rPr>
        <w:t xml:space="preserve"> КРА</w:t>
      </w:r>
      <w:r>
        <w:rPr>
          <w:sz w:val="28"/>
          <w:szCs w:val="28"/>
        </w:rPr>
        <w:t>Я</w:t>
      </w:r>
    </w:p>
    <w:p w:rsidR="00DC2534" w:rsidRDefault="00DC2534" w:rsidP="00DC2534">
      <w:pPr>
        <w:jc w:val="center"/>
        <w:rPr>
          <w:sz w:val="28"/>
          <w:szCs w:val="28"/>
        </w:rPr>
      </w:pPr>
    </w:p>
    <w:p w:rsidR="00DC2534" w:rsidRPr="002C46DF" w:rsidRDefault="00DC2534" w:rsidP="00DC253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C2534" w:rsidRPr="002C46DF" w:rsidRDefault="00DC2534" w:rsidP="00DC2534">
      <w:pPr>
        <w:jc w:val="center"/>
        <w:rPr>
          <w:sz w:val="28"/>
          <w:szCs w:val="28"/>
        </w:rPr>
      </w:pPr>
    </w:p>
    <w:p w:rsidR="00DC2534" w:rsidRDefault="00A54F3A" w:rsidP="00DC2534">
      <w:pPr>
        <w:rPr>
          <w:sz w:val="28"/>
          <w:szCs w:val="28"/>
        </w:rPr>
      </w:pPr>
      <w:r>
        <w:rPr>
          <w:sz w:val="28"/>
          <w:szCs w:val="28"/>
        </w:rPr>
        <w:t>16.11.</w:t>
      </w:r>
      <w:r w:rsidR="00DC2534">
        <w:rPr>
          <w:sz w:val="28"/>
          <w:szCs w:val="28"/>
        </w:rPr>
        <w:t>2015 №</w:t>
      </w:r>
      <w:r>
        <w:rPr>
          <w:sz w:val="28"/>
          <w:szCs w:val="28"/>
        </w:rPr>
        <w:t xml:space="preserve"> 1708</w:t>
      </w:r>
      <w:r w:rsidR="00DC2534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      </w:t>
      </w:r>
      <w:r w:rsidR="00DC2534">
        <w:rPr>
          <w:sz w:val="28"/>
          <w:szCs w:val="28"/>
        </w:rPr>
        <w:t xml:space="preserve">   г. Белокуриха</w:t>
      </w:r>
    </w:p>
    <w:p w:rsidR="00DC2534" w:rsidRDefault="00DC2534" w:rsidP="00DC2534">
      <w:pPr>
        <w:rPr>
          <w:sz w:val="28"/>
          <w:szCs w:val="28"/>
        </w:rPr>
      </w:pPr>
    </w:p>
    <w:p w:rsidR="0063784E" w:rsidRDefault="00DC2534" w:rsidP="00DC2534">
      <w:pPr>
        <w:spacing w:line="240" w:lineRule="exact"/>
        <w:ind w:right="51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63784E">
        <w:rPr>
          <w:sz w:val="28"/>
          <w:szCs w:val="28"/>
        </w:rPr>
        <w:t>Плана мероприятий</w:t>
      </w:r>
    </w:p>
    <w:p w:rsidR="00DC2534" w:rsidRPr="00C21501" w:rsidRDefault="0063784E" w:rsidP="00DC2534">
      <w:pPr>
        <w:spacing w:line="240" w:lineRule="exact"/>
        <w:ind w:right="5137"/>
        <w:jc w:val="both"/>
        <w:rPr>
          <w:sz w:val="28"/>
          <w:szCs w:val="28"/>
        </w:rPr>
      </w:pPr>
      <w:r>
        <w:rPr>
          <w:sz w:val="28"/>
          <w:szCs w:val="28"/>
        </w:rPr>
        <w:t>по обеспеч</w:t>
      </w:r>
      <w:r w:rsidR="00B15938">
        <w:rPr>
          <w:sz w:val="28"/>
          <w:szCs w:val="28"/>
        </w:rPr>
        <w:t>ению экономики города Белокуриха</w:t>
      </w:r>
      <w:r>
        <w:rPr>
          <w:sz w:val="28"/>
          <w:szCs w:val="28"/>
        </w:rPr>
        <w:t xml:space="preserve"> кадрами, необходимыми для устойчивого эко</w:t>
      </w:r>
      <w:r w:rsidR="00B15938">
        <w:rPr>
          <w:sz w:val="28"/>
          <w:szCs w:val="28"/>
        </w:rPr>
        <w:t>номического развития, а также эффективного профессионального самоопредел</w:t>
      </w:r>
      <w:r w:rsidR="00B15938">
        <w:rPr>
          <w:sz w:val="28"/>
          <w:szCs w:val="28"/>
        </w:rPr>
        <w:t>е</w:t>
      </w:r>
      <w:r w:rsidR="00B15938">
        <w:rPr>
          <w:sz w:val="28"/>
          <w:szCs w:val="28"/>
        </w:rPr>
        <w:t>ния детей и молодежи</w:t>
      </w:r>
    </w:p>
    <w:p w:rsidR="00DC2534" w:rsidRDefault="00DC2534" w:rsidP="00DC2534">
      <w:pPr>
        <w:rPr>
          <w:sz w:val="28"/>
          <w:szCs w:val="28"/>
        </w:rPr>
      </w:pPr>
    </w:p>
    <w:p w:rsidR="00DC2534" w:rsidRDefault="00DC2534" w:rsidP="00DC2534">
      <w:pPr>
        <w:ind w:firstLine="709"/>
        <w:jc w:val="both"/>
        <w:rPr>
          <w:sz w:val="28"/>
          <w:szCs w:val="28"/>
        </w:rPr>
      </w:pPr>
      <w:r w:rsidRPr="00F6593C">
        <w:rPr>
          <w:sz w:val="28"/>
          <w:szCs w:val="28"/>
        </w:rPr>
        <w:t xml:space="preserve">В соответствии с Федеральным </w:t>
      </w:r>
      <w:hyperlink r:id="rId8" w:history="1">
        <w:r w:rsidRPr="00DC2534">
          <w:rPr>
            <w:sz w:val="28"/>
            <w:szCs w:val="28"/>
          </w:rPr>
          <w:t>законом</w:t>
        </w:r>
      </w:hyperlink>
      <w:r w:rsidRPr="00DC2534">
        <w:rPr>
          <w:sz w:val="28"/>
          <w:szCs w:val="28"/>
        </w:rPr>
        <w:t xml:space="preserve"> </w:t>
      </w:r>
      <w:r w:rsidRPr="00F6593C">
        <w:rPr>
          <w:sz w:val="28"/>
          <w:szCs w:val="28"/>
        </w:rPr>
        <w:t xml:space="preserve">от 06.10.2003 </w:t>
      </w:r>
      <w:r>
        <w:rPr>
          <w:sz w:val="28"/>
          <w:szCs w:val="28"/>
        </w:rPr>
        <w:t>№</w:t>
      </w:r>
      <w:r w:rsidRPr="00F6593C">
        <w:rPr>
          <w:sz w:val="28"/>
          <w:szCs w:val="28"/>
        </w:rPr>
        <w:t xml:space="preserve"> 131-ФЗ </w:t>
      </w:r>
      <w:r>
        <w:rPr>
          <w:sz w:val="28"/>
          <w:szCs w:val="28"/>
        </w:rPr>
        <w:t xml:space="preserve">         «</w:t>
      </w:r>
      <w:r w:rsidRPr="00F6593C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F6593C">
        <w:rPr>
          <w:sz w:val="28"/>
          <w:szCs w:val="28"/>
        </w:rPr>
        <w:t xml:space="preserve">, </w:t>
      </w:r>
      <w:r w:rsidR="00B15938">
        <w:rPr>
          <w:sz w:val="28"/>
          <w:szCs w:val="28"/>
        </w:rPr>
        <w:t>Постановлением А</w:t>
      </w:r>
      <w:r w:rsidR="00FA53A9" w:rsidRPr="00FA53A9">
        <w:rPr>
          <w:sz w:val="28"/>
          <w:szCs w:val="28"/>
        </w:rPr>
        <w:t>дминистрации Алтайского края от 10.10.2014 № 462 «Об утверждении государственной программы Алтайского края «Кадры для экономики» на 2015 – 2020 годы</w:t>
      </w:r>
      <w:r w:rsidRPr="00FA53A9">
        <w:rPr>
          <w:sz w:val="28"/>
          <w:szCs w:val="28"/>
        </w:rPr>
        <w:t xml:space="preserve">, </w:t>
      </w:r>
      <w:r w:rsidRPr="00DC2534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ч. 7 ст. 46 Устава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ципального образования город Белокуриха Алтайского края,</w:t>
      </w:r>
    </w:p>
    <w:p w:rsidR="00DC2534" w:rsidRDefault="00DC2534" w:rsidP="00DC2534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DC2534" w:rsidRPr="00851C1C" w:rsidRDefault="00851C1C" w:rsidP="00851C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C2534" w:rsidRPr="00851C1C">
        <w:rPr>
          <w:sz w:val="28"/>
          <w:szCs w:val="28"/>
        </w:rPr>
        <w:t xml:space="preserve">Утвердить </w:t>
      </w:r>
      <w:r w:rsidR="00FA53A9" w:rsidRPr="00851C1C">
        <w:rPr>
          <w:sz w:val="28"/>
          <w:szCs w:val="28"/>
        </w:rPr>
        <w:t>План мероприятий по обеспечению экономики города Бел</w:t>
      </w:r>
      <w:r w:rsidR="00FA53A9" w:rsidRPr="00851C1C">
        <w:rPr>
          <w:sz w:val="28"/>
          <w:szCs w:val="28"/>
        </w:rPr>
        <w:t>о</w:t>
      </w:r>
      <w:r w:rsidR="00B15938">
        <w:rPr>
          <w:sz w:val="28"/>
          <w:szCs w:val="28"/>
        </w:rPr>
        <w:t>куриха</w:t>
      </w:r>
      <w:r w:rsidR="00FA53A9" w:rsidRPr="00851C1C">
        <w:rPr>
          <w:sz w:val="28"/>
          <w:szCs w:val="28"/>
        </w:rPr>
        <w:t xml:space="preserve"> кадрами, необходимыми для устойчивого эко</w:t>
      </w:r>
      <w:r w:rsidR="00B15938">
        <w:rPr>
          <w:sz w:val="28"/>
          <w:szCs w:val="28"/>
        </w:rPr>
        <w:t>номического развития, а также эффективного профессионального самоопределения</w:t>
      </w:r>
      <w:r w:rsidR="00FA53A9" w:rsidRPr="00851C1C">
        <w:rPr>
          <w:sz w:val="28"/>
          <w:szCs w:val="28"/>
        </w:rPr>
        <w:t xml:space="preserve"> детей и молодежи</w:t>
      </w:r>
      <w:r w:rsidR="00DC2534" w:rsidRPr="00851C1C">
        <w:rPr>
          <w:sz w:val="28"/>
          <w:szCs w:val="28"/>
        </w:rPr>
        <w:t xml:space="preserve"> согласно приложению.</w:t>
      </w:r>
    </w:p>
    <w:p w:rsidR="00DC2534" w:rsidRPr="00851C1C" w:rsidRDefault="00851C1C" w:rsidP="00851C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15938">
        <w:rPr>
          <w:sz w:val="28"/>
          <w:szCs w:val="28"/>
        </w:rPr>
        <w:t>Настоящее п</w:t>
      </w:r>
      <w:r w:rsidR="00E879B1" w:rsidRPr="00851C1C">
        <w:rPr>
          <w:sz w:val="28"/>
          <w:szCs w:val="28"/>
        </w:rPr>
        <w:t>остановление вступает в силу с 01.01.2016.</w:t>
      </w:r>
    </w:p>
    <w:p w:rsidR="00DC2534" w:rsidRDefault="00E879B1" w:rsidP="00DC25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C2534">
        <w:rPr>
          <w:sz w:val="28"/>
          <w:szCs w:val="28"/>
        </w:rPr>
        <w:t xml:space="preserve">. </w:t>
      </w:r>
      <w:r w:rsidR="00DC2534">
        <w:rPr>
          <w:sz w:val="28"/>
        </w:rPr>
        <w:t>Опубликовать настоящее постановление в «Сборнике муниципальных правовых актов города Белокурихи»</w:t>
      </w:r>
      <w:r w:rsidR="00DC2534" w:rsidRPr="00F57AAE">
        <w:rPr>
          <w:sz w:val="28"/>
          <w:szCs w:val="28"/>
        </w:rPr>
        <w:t xml:space="preserve"> </w:t>
      </w:r>
      <w:r w:rsidR="00DC2534">
        <w:rPr>
          <w:sz w:val="28"/>
          <w:szCs w:val="28"/>
        </w:rPr>
        <w:t xml:space="preserve">и разместить на </w:t>
      </w:r>
      <w:r w:rsidR="00DC2534" w:rsidRPr="00512C84">
        <w:rPr>
          <w:sz w:val="28"/>
          <w:szCs w:val="28"/>
        </w:rPr>
        <w:t xml:space="preserve">официальном Интернет-сайте </w:t>
      </w:r>
      <w:r w:rsidR="00DC2534" w:rsidRPr="009469C8">
        <w:rPr>
          <w:sz w:val="28"/>
          <w:szCs w:val="28"/>
        </w:rPr>
        <w:t>муниципального образования город Белокуриха Алтайского края</w:t>
      </w:r>
      <w:r w:rsidR="00DC2534">
        <w:rPr>
          <w:sz w:val="28"/>
          <w:szCs w:val="28"/>
        </w:rPr>
        <w:t>.</w:t>
      </w:r>
    </w:p>
    <w:p w:rsidR="00DC2534" w:rsidRDefault="00E879B1" w:rsidP="00DC25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C2534">
        <w:rPr>
          <w:sz w:val="28"/>
          <w:szCs w:val="28"/>
        </w:rPr>
        <w:t xml:space="preserve">. Контроль исполнения </w:t>
      </w:r>
      <w:r>
        <w:rPr>
          <w:sz w:val="28"/>
          <w:szCs w:val="28"/>
        </w:rPr>
        <w:t>настоящего постановления</w:t>
      </w:r>
      <w:r w:rsidR="00DC2534">
        <w:rPr>
          <w:sz w:val="28"/>
          <w:szCs w:val="28"/>
        </w:rPr>
        <w:t xml:space="preserve"> возложить на </w:t>
      </w:r>
      <w:r w:rsidR="00851C1C">
        <w:rPr>
          <w:sz w:val="28"/>
          <w:szCs w:val="28"/>
        </w:rPr>
        <w:t>заме</w:t>
      </w:r>
      <w:r w:rsidR="00851C1C">
        <w:rPr>
          <w:sz w:val="28"/>
          <w:szCs w:val="28"/>
        </w:rPr>
        <w:t>с</w:t>
      </w:r>
      <w:r w:rsidR="00851C1C">
        <w:rPr>
          <w:sz w:val="28"/>
          <w:szCs w:val="28"/>
        </w:rPr>
        <w:t>тителя главы администрации по социальным вопросам М.В</w:t>
      </w:r>
      <w:r w:rsidR="00DC2534">
        <w:rPr>
          <w:sz w:val="28"/>
          <w:szCs w:val="28"/>
        </w:rPr>
        <w:t>.</w:t>
      </w:r>
      <w:r w:rsidR="00851C1C">
        <w:rPr>
          <w:sz w:val="28"/>
          <w:szCs w:val="28"/>
        </w:rPr>
        <w:t xml:space="preserve"> Ясинскую.</w:t>
      </w:r>
    </w:p>
    <w:p w:rsidR="00DC2534" w:rsidRDefault="00DC2534" w:rsidP="00DC2534">
      <w:pPr>
        <w:ind w:right="-142" w:firstLine="709"/>
        <w:jc w:val="both"/>
        <w:rPr>
          <w:sz w:val="28"/>
          <w:szCs w:val="28"/>
        </w:rPr>
      </w:pPr>
    </w:p>
    <w:p w:rsidR="00DC2534" w:rsidRDefault="00DC2534" w:rsidP="00DC2534">
      <w:pPr>
        <w:ind w:left="360" w:right="-142" w:hanging="360"/>
        <w:jc w:val="both"/>
        <w:rPr>
          <w:sz w:val="28"/>
          <w:szCs w:val="28"/>
        </w:rPr>
      </w:pPr>
    </w:p>
    <w:p w:rsidR="00DC2534" w:rsidRPr="00E879B1" w:rsidRDefault="00DC2534" w:rsidP="00E879B1">
      <w:pPr>
        <w:pStyle w:val="ConsPlusNormal"/>
        <w:tabs>
          <w:tab w:val="left" w:pos="1049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E879B1">
        <w:rPr>
          <w:rFonts w:ascii="Times New Roman" w:hAnsi="Times New Roman" w:cs="Times New Roman"/>
          <w:sz w:val="28"/>
          <w:szCs w:val="28"/>
        </w:rPr>
        <w:t xml:space="preserve">Глава администрации города                                         </w:t>
      </w:r>
      <w:r w:rsidR="00E879B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E879B1">
        <w:rPr>
          <w:rFonts w:ascii="Times New Roman" w:hAnsi="Times New Roman" w:cs="Times New Roman"/>
          <w:sz w:val="28"/>
          <w:szCs w:val="28"/>
        </w:rPr>
        <w:t xml:space="preserve">     К.И. Базаров</w:t>
      </w:r>
    </w:p>
    <w:p w:rsidR="00DC2534" w:rsidRDefault="00DC2534" w:rsidP="00E879B1">
      <w:pPr>
        <w:pStyle w:val="ConsPlusNormal"/>
        <w:tabs>
          <w:tab w:val="left" w:pos="10490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C2534" w:rsidRDefault="00DC2534" w:rsidP="00E879B1">
      <w:pPr>
        <w:pStyle w:val="ConsPlusNormal"/>
        <w:tabs>
          <w:tab w:val="left" w:pos="10490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94BFE" w:rsidRDefault="00294BFE" w:rsidP="00E879B1">
      <w:pPr>
        <w:pStyle w:val="ConsPlusNormal"/>
        <w:tabs>
          <w:tab w:val="left" w:pos="10490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294BFE" w:rsidSect="00A54F3A">
          <w:pgSz w:w="11905" w:h="16838" w:code="9"/>
          <w:pgMar w:top="1134" w:right="567" w:bottom="1134" w:left="1701" w:header="0" w:footer="0" w:gutter="0"/>
          <w:cols w:space="720"/>
          <w:noEndnote/>
          <w:docGrid w:linePitch="299"/>
        </w:sectPr>
      </w:pPr>
    </w:p>
    <w:p w:rsidR="00294BFE" w:rsidRPr="00F6593C" w:rsidRDefault="00294BFE" w:rsidP="00294BFE">
      <w:pPr>
        <w:pStyle w:val="ConsPlusNormal"/>
        <w:tabs>
          <w:tab w:val="left" w:pos="10490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6593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94BFE" w:rsidRPr="00F6593C" w:rsidRDefault="00294BFE" w:rsidP="00294BFE">
      <w:pPr>
        <w:pStyle w:val="ConsPlusNormal"/>
        <w:tabs>
          <w:tab w:val="left" w:pos="1049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F6593C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6593C">
        <w:rPr>
          <w:rFonts w:ascii="Times New Roman" w:hAnsi="Times New Roman" w:cs="Times New Roman"/>
          <w:sz w:val="28"/>
          <w:szCs w:val="28"/>
        </w:rPr>
        <w:t>остановлению</w:t>
      </w:r>
    </w:p>
    <w:p w:rsidR="00294BFE" w:rsidRPr="00F6593C" w:rsidRDefault="00294BFE" w:rsidP="00294BFE">
      <w:pPr>
        <w:pStyle w:val="ConsPlusNormal"/>
        <w:tabs>
          <w:tab w:val="left" w:pos="1049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F6593C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294BFE" w:rsidRDefault="00294BFE" w:rsidP="00294BFE">
      <w:pPr>
        <w:pStyle w:val="ConsPlusNormal"/>
        <w:tabs>
          <w:tab w:val="left" w:pos="1049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F6593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16.11.</w:t>
      </w:r>
      <w:r w:rsidRPr="00F6593C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659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1708</w:t>
      </w:r>
    </w:p>
    <w:p w:rsidR="00294BFE" w:rsidRPr="00F6593C" w:rsidRDefault="00294BFE" w:rsidP="00294BFE">
      <w:pPr>
        <w:pStyle w:val="ConsPlusNormal"/>
        <w:tabs>
          <w:tab w:val="left" w:pos="10490"/>
        </w:tabs>
        <w:ind w:right="-456"/>
        <w:jc w:val="right"/>
        <w:rPr>
          <w:rFonts w:ascii="Times New Roman" w:hAnsi="Times New Roman" w:cs="Times New Roman"/>
          <w:sz w:val="28"/>
          <w:szCs w:val="28"/>
        </w:rPr>
      </w:pPr>
    </w:p>
    <w:p w:rsidR="00294BFE" w:rsidRDefault="00294BFE" w:rsidP="00294BFE">
      <w:pPr>
        <w:jc w:val="center"/>
        <w:rPr>
          <w:sz w:val="28"/>
          <w:szCs w:val="28"/>
        </w:rPr>
      </w:pPr>
      <w:r w:rsidRPr="009634D6">
        <w:rPr>
          <w:sz w:val="28"/>
          <w:szCs w:val="28"/>
        </w:rPr>
        <w:t xml:space="preserve">План мероприятий </w:t>
      </w:r>
      <w:r>
        <w:rPr>
          <w:sz w:val="28"/>
          <w:szCs w:val="28"/>
        </w:rPr>
        <w:t>по обеспечению</w:t>
      </w:r>
      <w:r w:rsidRPr="009634D6">
        <w:rPr>
          <w:sz w:val="28"/>
          <w:szCs w:val="28"/>
        </w:rPr>
        <w:t xml:space="preserve"> экономики города кадрами, </w:t>
      </w:r>
    </w:p>
    <w:p w:rsidR="00294BFE" w:rsidRDefault="00294BFE" w:rsidP="00294BFE">
      <w:pPr>
        <w:jc w:val="center"/>
        <w:rPr>
          <w:sz w:val="28"/>
          <w:szCs w:val="28"/>
        </w:rPr>
      </w:pPr>
      <w:r w:rsidRPr="009634D6">
        <w:rPr>
          <w:sz w:val="28"/>
          <w:szCs w:val="28"/>
        </w:rPr>
        <w:t xml:space="preserve">необходимыми для устойчивого экономического развития, </w:t>
      </w:r>
    </w:p>
    <w:p w:rsidR="00294BFE" w:rsidRDefault="00294BFE" w:rsidP="00294BFE">
      <w:pPr>
        <w:jc w:val="center"/>
        <w:rPr>
          <w:sz w:val="28"/>
          <w:szCs w:val="28"/>
        </w:rPr>
      </w:pPr>
      <w:r w:rsidRPr="009634D6">
        <w:rPr>
          <w:sz w:val="28"/>
          <w:szCs w:val="28"/>
        </w:rPr>
        <w:t xml:space="preserve">а также на эффективное профессиональное самоопределение детей и </w:t>
      </w:r>
      <w:r>
        <w:rPr>
          <w:sz w:val="28"/>
          <w:szCs w:val="28"/>
        </w:rPr>
        <w:t>молодежи</w:t>
      </w:r>
    </w:p>
    <w:p w:rsidR="00294BFE" w:rsidRPr="009634D6" w:rsidRDefault="00294BFE" w:rsidP="00294BFE">
      <w:pPr>
        <w:jc w:val="center"/>
        <w:rPr>
          <w:sz w:val="28"/>
          <w:szCs w:val="28"/>
        </w:rPr>
      </w:pPr>
    </w:p>
    <w:tbl>
      <w:tblPr>
        <w:tblW w:w="30343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34"/>
        <w:gridCol w:w="6935"/>
        <w:gridCol w:w="11"/>
        <w:gridCol w:w="1279"/>
        <w:gridCol w:w="1286"/>
        <w:gridCol w:w="5101"/>
        <w:gridCol w:w="5099"/>
        <w:gridCol w:w="5099"/>
        <w:gridCol w:w="5099"/>
      </w:tblGrid>
      <w:tr w:rsidR="00294BFE" w:rsidRPr="00AD3494" w:rsidTr="00E66E10">
        <w:trPr>
          <w:gridAfter w:val="3"/>
          <w:wAfter w:w="15300" w:type="dxa"/>
          <w:trHeight w:val="360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jc w:val="center"/>
            </w:pPr>
            <w:r w:rsidRPr="00AD3494">
              <w:t>N   </w:t>
            </w:r>
            <w:r w:rsidRPr="00AD3494">
              <w:br/>
              <w:t>п/п</w:t>
            </w:r>
          </w:p>
        </w:tc>
        <w:tc>
          <w:tcPr>
            <w:tcW w:w="6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jc w:val="center"/>
            </w:pPr>
            <w:r w:rsidRPr="00AD3494">
              <w:t>Наименование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jc w:val="center"/>
            </w:pPr>
            <w:r w:rsidRPr="00AD3494">
              <w:t>Источники  </w:t>
            </w:r>
            <w:r w:rsidRPr="00AD3494">
              <w:br/>
              <w:t>финансир</w:t>
            </w:r>
            <w:r w:rsidRPr="00AD3494">
              <w:t>о</w:t>
            </w:r>
            <w:r w:rsidRPr="00AD3494">
              <w:t>вания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jc w:val="center"/>
            </w:pPr>
            <w:r w:rsidRPr="00AD3494">
              <w:t>Срок и</w:t>
            </w:r>
            <w:r w:rsidRPr="00AD3494">
              <w:t>с</w:t>
            </w:r>
            <w:r w:rsidRPr="00AD3494">
              <w:t>полнения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jc w:val="center"/>
            </w:pPr>
            <w:r w:rsidRPr="00AD3494">
              <w:t>Ответственные за      </w:t>
            </w:r>
            <w:r w:rsidRPr="00AD3494">
              <w:br/>
              <w:t>выполнение мероприятий</w:t>
            </w:r>
          </w:p>
        </w:tc>
      </w:tr>
      <w:tr w:rsidR="00294BFE" w:rsidRPr="00AD3494" w:rsidTr="00E66E10">
        <w:trPr>
          <w:gridAfter w:val="3"/>
          <w:wAfter w:w="15300" w:type="dxa"/>
          <w:trHeight w:val="240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jc w:val="center"/>
            </w:pPr>
            <w:r w:rsidRPr="00AD3494">
              <w:t>1</w:t>
            </w:r>
          </w:p>
        </w:tc>
        <w:tc>
          <w:tcPr>
            <w:tcW w:w="6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jc w:val="center"/>
            </w:pPr>
            <w:r w:rsidRPr="00AD3494">
              <w:t>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jc w:val="center"/>
            </w:pPr>
            <w:r w:rsidRPr="00AD3494">
              <w:t>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jc w:val="center"/>
            </w:pPr>
            <w:r w:rsidRPr="00AD3494">
              <w:t>4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jc w:val="center"/>
            </w:pPr>
            <w:r w:rsidRPr="00AD3494">
              <w:t>5</w:t>
            </w:r>
          </w:p>
        </w:tc>
      </w:tr>
      <w:tr w:rsidR="00294BFE" w:rsidRPr="00AD3494" w:rsidTr="00E66E10">
        <w:trPr>
          <w:gridAfter w:val="3"/>
          <w:wAfter w:w="15300" w:type="dxa"/>
          <w:trHeight w:val="240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jc w:val="center"/>
            </w:pPr>
            <w:r w:rsidRPr="00AD3494">
              <w:t>1.</w:t>
            </w:r>
          </w:p>
        </w:tc>
        <w:tc>
          <w:tcPr>
            <w:tcW w:w="146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jc w:val="center"/>
            </w:pPr>
            <w:r w:rsidRPr="00AD3494">
              <w:t>Организационно-методические мероприятия</w:t>
            </w:r>
          </w:p>
        </w:tc>
      </w:tr>
      <w:tr w:rsidR="00294BFE" w:rsidRPr="00AD3494" w:rsidTr="00E66E10">
        <w:trPr>
          <w:gridAfter w:val="3"/>
          <w:wAfter w:w="15300" w:type="dxa"/>
          <w:trHeight w:val="1080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jc w:val="center"/>
            </w:pPr>
            <w:r w:rsidRPr="00AD3494">
              <w:t>1.1.</w:t>
            </w:r>
          </w:p>
        </w:tc>
        <w:tc>
          <w:tcPr>
            <w:tcW w:w="6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jc w:val="both"/>
            </w:pPr>
            <w:r>
              <w:t xml:space="preserve"> </w:t>
            </w:r>
            <w:r w:rsidRPr="00AD3494">
              <w:t>Проведение совещания по кадровому обеспечению экономики с целью формирования скоординированной политики  </w:t>
            </w:r>
            <w:r w:rsidRPr="00AD3494">
              <w:br/>
              <w:t>по обеспечению кадрами города Белокуриха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jc w:val="center"/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jc w:val="center"/>
            </w:pPr>
            <w:r>
              <w:t>Февраль 2016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jc w:val="both"/>
            </w:pPr>
            <w:r>
              <w:t xml:space="preserve"> </w:t>
            </w:r>
            <w:r w:rsidRPr="00AD3494">
              <w:t>Комитет по экономике и труду, Комитет по образованию и делам молодежи, КГКУ «ЦЗН г. Белокуриха», объединения работодателей</w:t>
            </w:r>
          </w:p>
        </w:tc>
      </w:tr>
      <w:tr w:rsidR="00294BFE" w:rsidRPr="00AD3494" w:rsidTr="00E66E10">
        <w:trPr>
          <w:gridAfter w:val="3"/>
          <w:wAfter w:w="15300" w:type="dxa"/>
          <w:trHeight w:val="1080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jc w:val="center"/>
            </w:pPr>
            <w:r w:rsidRPr="00AD3494">
              <w:t>1.2.</w:t>
            </w:r>
          </w:p>
        </w:tc>
        <w:tc>
          <w:tcPr>
            <w:tcW w:w="6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jc w:val="both"/>
            </w:pPr>
            <w:r>
              <w:t xml:space="preserve"> </w:t>
            </w:r>
            <w:r w:rsidRPr="00AD3494">
              <w:t>Организация и проведение совещаний с руководителями орган</w:t>
            </w:r>
            <w:r w:rsidRPr="00AD3494">
              <w:t>и</w:t>
            </w:r>
            <w:r w:rsidRPr="00AD3494">
              <w:t>заций, образовательных учреждений, направленных на </w:t>
            </w:r>
            <w:r w:rsidRPr="00AD3494">
              <w:br/>
              <w:t xml:space="preserve">реализацию </w:t>
            </w:r>
            <w:r>
              <w:t>Плана мероприятий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jc w:val="center"/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jc w:val="center"/>
            </w:pPr>
            <w:r>
              <w:t>Февраль 2016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jc w:val="both"/>
            </w:pPr>
            <w:r>
              <w:t xml:space="preserve"> </w:t>
            </w:r>
            <w:r w:rsidRPr="00AD3494">
              <w:t>Комитет по экономике и труду, Комитет по </w:t>
            </w:r>
            <w:r w:rsidRPr="00AD3494">
              <w:br/>
              <w:t>образованию и делам молодежи, КГКУ «ЦЗН г. Белокуриха», объединения работодателей</w:t>
            </w:r>
          </w:p>
        </w:tc>
      </w:tr>
      <w:tr w:rsidR="00294BFE" w:rsidRPr="00AD3494" w:rsidTr="00E66E10">
        <w:trPr>
          <w:gridAfter w:val="3"/>
          <w:wAfter w:w="15300" w:type="dxa"/>
          <w:trHeight w:val="240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jc w:val="center"/>
            </w:pPr>
            <w:r w:rsidRPr="00AD3494">
              <w:t>2.</w:t>
            </w:r>
          </w:p>
        </w:tc>
        <w:tc>
          <w:tcPr>
            <w:tcW w:w="146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jc w:val="center"/>
            </w:pPr>
            <w:r w:rsidRPr="00AD3494">
              <w:t>Анализ состояния рынков труда и образовательных услуг</w:t>
            </w:r>
          </w:p>
        </w:tc>
      </w:tr>
      <w:tr w:rsidR="00294BFE" w:rsidRPr="00AD3494" w:rsidTr="00E66E10">
        <w:trPr>
          <w:gridAfter w:val="3"/>
          <w:wAfter w:w="15300" w:type="dxa"/>
          <w:trHeight w:val="1448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jc w:val="center"/>
            </w:pPr>
            <w:r w:rsidRPr="00AD3494">
              <w:t>2.1.</w:t>
            </w:r>
          </w:p>
        </w:tc>
        <w:tc>
          <w:tcPr>
            <w:tcW w:w="6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Default="00294BFE" w:rsidP="00E66E10">
            <w:pPr>
              <w:ind w:firstLine="142"/>
              <w:jc w:val="both"/>
            </w:pPr>
            <w:r>
              <w:t xml:space="preserve"> Проведение анализа:</w:t>
            </w:r>
          </w:p>
          <w:p w:rsidR="00294BFE" w:rsidRDefault="00294BFE" w:rsidP="00E66E10">
            <w:pPr>
              <w:ind w:firstLine="142"/>
              <w:jc w:val="both"/>
            </w:pPr>
            <w:r w:rsidRPr="00AD3494">
              <w:t>а) спроса на рабочую силу в организациях муниципального </w:t>
            </w:r>
            <w:r w:rsidRPr="00AD3494">
              <w:br/>
              <w:t>образования;</w:t>
            </w:r>
          </w:p>
          <w:p w:rsidR="00294BFE" w:rsidRDefault="00294BFE" w:rsidP="00E66E10">
            <w:pPr>
              <w:ind w:firstLine="142"/>
              <w:jc w:val="both"/>
            </w:pPr>
            <w:r w:rsidRPr="00AD3494">
              <w:t>б) трудоустройства и закрепления в организаци</w:t>
            </w:r>
            <w:r>
              <w:t xml:space="preserve">ях </w:t>
            </w:r>
            <w:r w:rsidRPr="00AD3494">
              <w:t>муниципальн</w:t>
            </w:r>
            <w:r w:rsidRPr="00AD3494">
              <w:t>о</w:t>
            </w:r>
            <w:r w:rsidRPr="00AD3494">
              <w:t xml:space="preserve">го </w:t>
            </w:r>
            <w:r>
              <w:t xml:space="preserve">образования </w:t>
            </w:r>
            <w:r w:rsidRPr="00AD3494">
              <w:t>выпускников образовател</w:t>
            </w:r>
            <w:r w:rsidRPr="00AD3494">
              <w:t>ь</w:t>
            </w:r>
            <w:r>
              <w:t xml:space="preserve">ных </w:t>
            </w:r>
            <w:r w:rsidRPr="00AD3494">
              <w:t>учреждений</w:t>
            </w:r>
          </w:p>
          <w:p w:rsidR="00294BFE" w:rsidRPr="00AD3494" w:rsidRDefault="00294BFE" w:rsidP="00E66E10">
            <w:pPr>
              <w:ind w:firstLine="142"/>
              <w:jc w:val="both"/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jc w:val="center"/>
            </w:pPr>
            <w:r>
              <w:t>Местный бюджет,</w:t>
            </w:r>
            <w:r>
              <w:br/>
              <w:t>средства </w:t>
            </w:r>
            <w:r w:rsidRPr="00AD3494">
              <w:t> </w:t>
            </w:r>
            <w:r w:rsidRPr="00AD3494">
              <w:br/>
              <w:t>предпр</w:t>
            </w:r>
            <w:r w:rsidRPr="00AD3494">
              <w:t>и</w:t>
            </w:r>
            <w:r w:rsidRPr="00AD3494">
              <w:t>ятий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jc w:val="center"/>
            </w:pPr>
            <w:r>
              <w:t>В течение года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jc w:val="both"/>
            </w:pPr>
            <w:r w:rsidRPr="00AD3494">
              <w:t>КГКУ «ЦЗН г. Белокур</w:t>
            </w:r>
            <w:r w:rsidRPr="00AD3494">
              <w:t>и</w:t>
            </w:r>
            <w:r w:rsidRPr="00AD3494">
              <w:t>ха», объединения работодателей</w:t>
            </w:r>
          </w:p>
        </w:tc>
      </w:tr>
      <w:tr w:rsidR="00294BFE" w:rsidRPr="00AD3494" w:rsidTr="00E66E10">
        <w:trPr>
          <w:gridAfter w:val="3"/>
          <w:wAfter w:w="15300" w:type="dxa"/>
          <w:trHeight w:val="480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jc w:val="center"/>
            </w:pPr>
            <w:r w:rsidRPr="00AD3494">
              <w:t>2.2.</w:t>
            </w:r>
          </w:p>
        </w:tc>
        <w:tc>
          <w:tcPr>
            <w:tcW w:w="6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jc w:val="both"/>
            </w:pPr>
            <w:r>
              <w:t xml:space="preserve"> </w:t>
            </w:r>
            <w:r w:rsidRPr="00AD3494">
              <w:t>Анализ состояния трудовой маятниковой миграции рабочей силы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jc w:val="center"/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jc w:val="center"/>
            </w:pPr>
            <w:r w:rsidRPr="00AD3494">
              <w:t>Ежеква</w:t>
            </w:r>
            <w:r w:rsidRPr="00AD3494">
              <w:t>р</w:t>
            </w:r>
            <w:r w:rsidRPr="00AD3494">
              <w:t>тально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jc w:val="both"/>
            </w:pPr>
            <w:r w:rsidRPr="00AD3494">
              <w:t>КГКУ «ЦЗН г. Белокуриха»</w:t>
            </w:r>
          </w:p>
        </w:tc>
      </w:tr>
      <w:tr w:rsidR="00294BFE" w:rsidRPr="00AD3494" w:rsidTr="00E66E10">
        <w:trPr>
          <w:gridAfter w:val="3"/>
          <w:wAfter w:w="15300" w:type="dxa"/>
          <w:trHeight w:val="240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jc w:val="center"/>
            </w:pPr>
            <w:r w:rsidRPr="00AD3494">
              <w:t>3.</w:t>
            </w:r>
          </w:p>
        </w:tc>
        <w:tc>
          <w:tcPr>
            <w:tcW w:w="146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jc w:val="center"/>
            </w:pPr>
            <w:r w:rsidRPr="00AD3494">
              <w:t>Развитие системы подготовки персонала на производстве</w:t>
            </w:r>
          </w:p>
        </w:tc>
      </w:tr>
      <w:tr w:rsidR="00294BFE" w:rsidRPr="00AD3494" w:rsidTr="00E66E10">
        <w:trPr>
          <w:gridAfter w:val="3"/>
          <w:wAfter w:w="15300" w:type="dxa"/>
          <w:trHeight w:val="240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jc w:val="center"/>
            </w:pPr>
            <w:r>
              <w:lastRenderedPageBreak/>
              <w:t>1</w:t>
            </w:r>
          </w:p>
        </w:tc>
        <w:tc>
          <w:tcPr>
            <w:tcW w:w="694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94BFE" w:rsidRPr="00AD3494" w:rsidRDefault="00294BFE" w:rsidP="00E66E10">
            <w:pPr>
              <w:jc w:val="center"/>
            </w:pPr>
            <w: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94BFE" w:rsidRPr="00AD3494" w:rsidRDefault="00294BFE" w:rsidP="00E66E10">
            <w:pPr>
              <w:jc w:val="center"/>
            </w:pPr>
            <w: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94BFE" w:rsidRPr="00AD3494" w:rsidRDefault="00294BFE" w:rsidP="00E66E10">
            <w:pPr>
              <w:jc w:val="center"/>
            </w:pPr>
            <w:r>
              <w:t>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94BFE" w:rsidRPr="00AD3494" w:rsidRDefault="00294BFE" w:rsidP="00E66E10">
            <w:pPr>
              <w:jc w:val="center"/>
            </w:pPr>
            <w:r>
              <w:t>5</w:t>
            </w:r>
          </w:p>
        </w:tc>
      </w:tr>
      <w:tr w:rsidR="00294BFE" w:rsidRPr="00AD3494" w:rsidTr="00E66E10">
        <w:trPr>
          <w:gridAfter w:val="3"/>
          <w:wAfter w:w="15300" w:type="dxa"/>
          <w:trHeight w:val="960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r w:rsidRPr="00AD3494">
              <w:t>3.1.</w:t>
            </w:r>
          </w:p>
        </w:tc>
        <w:tc>
          <w:tcPr>
            <w:tcW w:w="6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jc w:val="both"/>
            </w:pPr>
            <w:r>
              <w:t xml:space="preserve"> </w:t>
            </w:r>
            <w:r w:rsidRPr="00AD3494">
              <w:t>Разработка мероприятий по созданию и развитию в организациях системы внутрифирменной подготовки и переподготовки кадров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jc w:val="center"/>
            </w:pPr>
            <w:r>
              <w:t>Средства</w:t>
            </w:r>
            <w:r w:rsidRPr="00AD3494">
              <w:t> </w:t>
            </w:r>
            <w:r w:rsidRPr="00AD3494">
              <w:br/>
              <w:t>предпр</w:t>
            </w:r>
            <w:r w:rsidRPr="00AD3494">
              <w:t>и</w:t>
            </w:r>
            <w:r w:rsidRPr="00AD3494">
              <w:t>ятий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jc w:val="center"/>
            </w:pPr>
            <w:r>
              <w:t>В течение года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jc w:val="both"/>
            </w:pPr>
            <w:r>
              <w:t xml:space="preserve"> </w:t>
            </w:r>
            <w:r w:rsidRPr="00AD3494">
              <w:t>Руководители предприятий, руководители обр</w:t>
            </w:r>
            <w:r w:rsidRPr="00AD3494">
              <w:t>а</w:t>
            </w:r>
            <w:r w:rsidRPr="00AD3494">
              <w:t>зовательных учреждений, Комитет по образов</w:t>
            </w:r>
            <w:r w:rsidRPr="00AD3494">
              <w:t>а</w:t>
            </w:r>
            <w:r w:rsidRPr="00AD3494">
              <w:t>нию и делам молодежи, отдел по туризму</w:t>
            </w:r>
            <w:r>
              <w:t xml:space="preserve"> и к</w:t>
            </w:r>
            <w:r>
              <w:t>у</w:t>
            </w:r>
            <w:r>
              <w:t>рортному делу</w:t>
            </w:r>
            <w:r w:rsidRPr="00AD3494">
              <w:t>, КГКУ «ЦЗН г. Белокуриха»,</w:t>
            </w:r>
          </w:p>
        </w:tc>
      </w:tr>
      <w:tr w:rsidR="00294BFE" w:rsidRPr="00AD3494" w:rsidTr="00E66E10">
        <w:trPr>
          <w:gridAfter w:val="3"/>
          <w:wAfter w:w="15300" w:type="dxa"/>
          <w:trHeight w:val="960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r>
              <w:t>3.2.</w:t>
            </w:r>
          </w:p>
        </w:tc>
        <w:tc>
          <w:tcPr>
            <w:tcW w:w="6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327C82" w:rsidRDefault="00294BFE" w:rsidP="00E66E10">
            <w:pPr>
              <w:autoSpaceDE w:val="0"/>
              <w:autoSpaceDN w:val="0"/>
              <w:adjustRightInd w:val="0"/>
              <w:jc w:val="both"/>
            </w:pPr>
            <w:r>
              <w:t xml:space="preserve"> </w:t>
            </w:r>
            <w:r w:rsidRPr="00327C82">
              <w:t>Профессиональное обучение и дополнительное профессиональное образование женщин в период отпуска по уходу за ребенком до достижения им возраста трех лет</w:t>
            </w:r>
          </w:p>
          <w:p w:rsidR="00294BFE" w:rsidRPr="00AD3494" w:rsidRDefault="00294BFE" w:rsidP="00E66E10">
            <w:pPr>
              <w:jc w:val="both"/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jc w:val="center"/>
            </w:pPr>
            <w:r>
              <w:t>Краевой бюджет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jc w:val="center"/>
            </w:pPr>
            <w:r>
              <w:t>В течение года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jc w:val="both"/>
            </w:pPr>
            <w:r>
              <w:t xml:space="preserve"> </w:t>
            </w:r>
            <w:r w:rsidRPr="00AD3494">
              <w:t>КГКУ «ЦЗН г. Белокуриха»,</w:t>
            </w:r>
            <w:r>
              <w:t xml:space="preserve"> руководители о</w:t>
            </w:r>
            <w:r>
              <w:t>р</w:t>
            </w:r>
            <w:r>
              <w:t>ганизаций</w:t>
            </w:r>
          </w:p>
        </w:tc>
      </w:tr>
      <w:tr w:rsidR="00294BFE" w:rsidRPr="00AD3494" w:rsidTr="00E66E10">
        <w:trPr>
          <w:gridAfter w:val="3"/>
          <w:wAfter w:w="15300" w:type="dxa"/>
          <w:trHeight w:val="960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Default="00294BFE" w:rsidP="00E66E10">
            <w:r>
              <w:t>3.3</w:t>
            </w:r>
          </w:p>
        </w:tc>
        <w:tc>
          <w:tcPr>
            <w:tcW w:w="6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596DCB" w:rsidRDefault="00294BFE" w:rsidP="00E66E10">
            <w:pPr>
              <w:jc w:val="both"/>
            </w:pPr>
            <w:r>
              <w:t xml:space="preserve"> </w:t>
            </w:r>
            <w:r w:rsidRPr="00596DCB">
              <w:t>Организация временного трудоустройства безработных граждан в возрасте от 18 до 20 лет из числа выпускников учреждений н</w:t>
            </w:r>
            <w:r w:rsidRPr="00596DCB">
              <w:t>а</w:t>
            </w:r>
            <w:r w:rsidRPr="00596DCB">
              <w:t>чального и среднего образования, ищущих работу впервые</w:t>
            </w:r>
          </w:p>
          <w:p w:rsidR="00294BFE" w:rsidRDefault="00294BFE" w:rsidP="00E66E10">
            <w:pPr>
              <w:autoSpaceDE w:val="0"/>
              <w:autoSpaceDN w:val="0"/>
              <w:adjustRightInd w:val="0"/>
              <w:jc w:val="both"/>
            </w:pPr>
          </w:p>
          <w:p w:rsidR="00294BFE" w:rsidRPr="00327C82" w:rsidRDefault="00294BFE" w:rsidP="00E66E1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Default="00294BFE" w:rsidP="00E66E10">
            <w:pPr>
              <w:jc w:val="center"/>
            </w:pPr>
            <w:r>
              <w:t>Краевой бюджет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Default="00294BFE" w:rsidP="00E66E10">
            <w:pPr>
              <w:jc w:val="center"/>
            </w:pPr>
            <w:r>
              <w:t>В течение года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jc w:val="both"/>
            </w:pPr>
            <w:r>
              <w:t xml:space="preserve"> </w:t>
            </w:r>
            <w:r w:rsidRPr="00AD3494">
              <w:t>КГКУ «ЦЗН г. Белокуриха»,</w:t>
            </w:r>
            <w:r>
              <w:t xml:space="preserve"> руководители о</w:t>
            </w:r>
            <w:r>
              <w:t>р</w:t>
            </w:r>
            <w:r>
              <w:t>ганизаций</w:t>
            </w:r>
          </w:p>
        </w:tc>
      </w:tr>
      <w:tr w:rsidR="00294BFE" w:rsidRPr="00AD3494" w:rsidTr="00E66E10">
        <w:trPr>
          <w:gridAfter w:val="3"/>
          <w:wAfter w:w="15300" w:type="dxa"/>
          <w:trHeight w:val="240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r w:rsidRPr="00AD3494">
              <w:t>4. </w:t>
            </w:r>
          </w:p>
        </w:tc>
        <w:tc>
          <w:tcPr>
            <w:tcW w:w="146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jc w:val="center"/>
            </w:pPr>
            <w:r w:rsidRPr="00AD3494">
              <w:t>Введение системы стимулов для работников</w:t>
            </w:r>
          </w:p>
        </w:tc>
      </w:tr>
      <w:tr w:rsidR="00294BFE" w:rsidRPr="00AD3494" w:rsidTr="00E66E10">
        <w:trPr>
          <w:gridAfter w:val="3"/>
          <w:wAfter w:w="15300" w:type="dxa"/>
          <w:trHeight w:val="840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r w:rsidRPr="00AD3494">
              <w:t>4.1.</w:t>
            </w:r>
          </w:p>
        </w:tc>
        <w:tc>
          <w:tcPr>
            <w:tcW w:w="6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jc w:val="both"/>
            </w:pPr>
            <w:r>
              <w:t xml:space="preserve"> </w:t>
            </w:r>
            <w:r w:rsidRPr="00AD3494">
              <w:t>Организация провед</w:t>
            </w:r>
            <w:r>
              <w:t>ения конкурсов профмастерства «</w:t>
            </w:r>
            <w:r w:rsidRPr="00AD3494">
              <w:t>Лучший по профессии</w:t>
            </w:r>
            <w:r>
              <w:t>»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jc w:val="center"/>
            </w:pPr>
            <w:r>
              <w:t>Местный бюджет,</w:t>
            </w:r>
            <w:r>
              <w:br/>
              <w:t>средства </w:t>
            </w:r>
            <w:r w:rsidRPr="00AD3494">
              <w:t> </w:t>
            </w:r>
            <w:r w:rsidRPr="00AD3494">
              <w:br/>
              <w:t>предпр</w:t>
            </w:r>
            <w:r w:rsidRPr="00AD3494">
              <w:t>и</w:t>
            </w:r>
            <w:r w:rsidRPr="00AD3494">
              <w:t>ятий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jc w:val="center"/>
            </w:pPr>
            <w:r w:rsidRPr="00AD3494">
              <w:t>Ежегодно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jc w:val="both"/>
            </w:pPr>
            <w:r>
              <w:t xml:space="preserve"> </w:t>
            </w:r>
            <w:r w:rsidRPr="00AD3494">
              <w:t>Администрация города, руководит</w:t>
            </w:r>
            <w:r w:rsidRPr="00AD3494">
              <w:t>е</w:t>
            </w:r>
            <w:r w:rsidRPr="00AD3494">
              <w:t>ли предприятий</w:t>
            </w:r>
          </w:p>
        </w:tc>
      </w:tr>
      <w:tr w:rsidR="00294BFE" w:rsidRPr="00AD3494" w:rsidTr="00E66E10">
        <w:trPr>
          <w:gridAfter w:val="3"/>
          <w:wAfter w:w="15300" w:type="dxa"/>
          <w:trHeight w:val="840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r w:rsidRPr="00AD3494">
              <w:t>4.2.</w:t>
            </w:r>
          </w:p>
        </w:tc>
        <w:tc>
          <w:tcPr>
            <w:tcW w:w="6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996C3F" w:rsidRDefault="00294BFE" w:rsidP="00E66E10">
            <w:pPr>
              <w:autoSpaceDE w:val="0"/>
              <w:autoSpaceDN w:val="0"/>
              <w:adjustRightInd w:val="0"/>
              <w:jc w:val="both"/>
            </w:pPr>
            <w:r>
              <w:t xml:space="preserve"> </w:t>
            </w:r>
            <w:r w:rsidRPr="00996C3F">
              <w:t>Выплата ежемесячного возмещения расходов по найму жилого помещения врачам, приглашенным по официальному запросу К</w:t>
            </w:r>
            <w:r>
              <w:t>ГБУЗ «ЦГБ г. Белокуриха» и КГБУЗ «</w:t>
            </w:r>
            <w:r w:rsidRPr="00996C3F">
              <w:t>Алтайское краевое бюро су</w:t>
            </w:r>
            <w:r>
              <w:t>дебно-медицинской экспертизы»</w:t>
            </w:r>
            <w:r w:rsidRPr="00996C3F">
              <w:t>, при отсутствии возможности предоставления служебного жилья</w:t>
            </w:r>
          </w:p>
          <w:p w:rsidR="00294BFE" w:rsidRDefault="00294BFE" w:rsidP="00E66E10">
            <w:pPr>
              <w:jc w:val="both"/>
            </w:pPr>
          </w:p>
          <w:p w:rsidR="00294BFE" w:rsidRDefault="00294BFE" w:rsidP="00E66E10">
            <w:pPr>
              <w:jc w:val="both"/>
            </w:pPr>
          </w:p>
          <w:p w:rsidR="00294BFE" w:rsidRPr="00AD3494" w:rsidRDefault="00294BFE" w:rsidP="00E66E10">
            <w:pPr>
              <w:jc w:val="both"/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jc w:val="center"/>
            </w:pPr>
            <w:r>
              <w:t>Местный бюджет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jc w:val="center"/>
            </w:pPr>
            <w:r w:rsidRPr="00AD3494">
              <w:t>Ежемесячно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FD5838" w:rsidRDefault="00294BFE" w:rsidP="00E66E10">
            <w:pPr>
              <w:autoSpaceDE w:val="0"/>
              <w:autoSpaceDN w:val="0"/>
              <w:adjustRightInd w:val="0"/>
              <w:jc w:val="both"/>
            </w:pPr>
            <w:r>
              <w:t xml:space="preserve">  КГБУЗ «ЦГБ  г. Белокуриха»</w:t>
            </w:r>
            <w:r w:rsidRPr="00AD3494">
              <w:t>,</w:t>
            </w:r>
          </w:p>
          <w:p w:rsidR="00294BFE" w:rsidRPr="00FD5838" w:rsidRDefault="00294BFE" w:rsidP="00E66E10">
            <w:pPr>
              <w:autoSpaceDE w:val="0"/>
              <w:autoSpaceDN w:val="0"/>
              <w:adjustRightInd w:val="0"/>
              <w:jc w:val="both"/>
            </w:pPr>
            <w:r w:rsidRPr="00FD5838">
              <w:t>Администрация города</w:t>
            </w:r>
          </w:p>
          <w:p w:rsidR="00294BFE" w:rsidRPr="00AD3494" w:rsidRDefault="00294BFE" w:rsidP="00E66E10">
            <w:pPr>
              <w:jc w:val="both"/>
            </w:pPr>
          </w:p>
        </w:tc>
      </w:tr>
      <w:tr w:rsidR="00294BFE" w:rsidRPr="00AD3494" w:rsidTr="00E66E10">
        <w:trPr>
          <w:trHeight w:val="974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r w:rsidRPr="00AD3494">
              <w:t>4.3.</w:t>
            </w:r>
          </w:p>
        </w:tc>
        <w:tc>
          <w:tcPr>
            <w:tcW w:w="6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94BFE" w:rsidRDefault="00294BFE" w:rsidP="00E66E10">
            <w:pPr>
              <w:autoSpaceDE w:val="0"/>
              <w:autoSpaceDN w:val="0"/>
              <w:adjustRightInd w:val="0"/>
              <w:jc w:val="both"/>
            </w:pPr>
            <w:r>
              <w:t xml:space="preserve"> </w:t>
            </w:r>
            <w:r w:rsidRPr="00996C3F">
              <w:t>Выплата единовременной материальной помощи молодым врачам в размере 50000,0 рублей при условии постоянного трудоустро</w:t>
            </w:r>
            <w:r w:rsidRPr="00996C3F">
              <w:t>й</w:t>
            </w:r>
            <w:r w:rsidRPr="00996C3F">
              <w:t xml:space="preserve">ства после окончания </w:t>
            </w:r>
            <w:r>
              <w:t>интернатуры в КГБУЗ «ЦГБ  г. Белокуриха»</w:t>
            </w:r>
          </w:p>
          <w:p w:rsidR="00294BFE" w:rsidRDefault="00294BFE" w:rsidP="00E66E10">
            <w:pPr>
              <w:autoSpaceDE w:val="0"/>
              <w:autoSpaceDN w:val="0"/>
              <w:adjustRightInd w:val="0"/>
              <w:jc w:val="both"/>
            </w:pPr>
          </w:p>
          <w:p w:rsidR="00294BFE" w:rsidRDefault="00294BFE" w:rsidP="00E66E10">
            <w:pPr>
              <w:autoSpaceDE w:val="0"/>
              <w:autoSpaceDN w:val="0"/>
              <w:adjustRightInd w:val="0"/>
              <w:jc w:val="both"/>
            </w:pPr>
          </w:p>
          <w:p w:rsidR="00294BFE" w:rsidRPr="00AD3494" w:rsidRDefault="00294BFE" w:rsidP="00E66E1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94BFE" w:rsidRPr="00AD3494" w:rsidRDefault="00294BFE" w:rsidP="00E66E10">
            <w:pPr>
              <w:autoSpaceDE w:val="0"/>
              <w:autoSpaceDN w:val="0"/>
              <w:adjustRightInd w:val="0"/>
              <w:jc w:val="center"/>
            </w:pPr>
            <w:r>
              <w:t>Местный бюджет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94BFE" w:rsidRPr="00AD3494" w:rsidRDefault="00294BFE" w:rsidP="00E66E10">
            <w:pPr>
              <w:autoSpaceDE w:val="0"/>
              <w:autoSpaceDN w:val="0"/>
              <w:adjustRightInd w:val="0"/>
              <w:jc w:val="center"/>
            </w:pPr>
            <w:r w:rsidRPr="00AD3494">
              <w:t>При нал</w:t>
            </w:r>
            <w:r w:rsidRPr="00AD3494">
              <w:t>и</w:t>
            </w:r>
            <w:r w:rsidRPr="00AD3494">
              <w:t>чии потре</w:t>
            </w:r>
            <w:r w:rsidRPr="00AD3494">
              <w:t>б</w:t>
            </w:r>
            <w:r w:rsidRPr="00AD3494">
              <w:t>ности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94BFE" w:rsidRPr="00FD5838" w:rsidRDefault="00294BFE" w:rsidP="00E66E10">
            <w:pPr>
              <w:autoSpaceDE w:val="0"/>
              <w:autoSpaceDN w:val="0"/>
              <w:adjustRightInd w:val="0"/>
              <w:jc w:val="both"/>
            </w:pPr>
            <w:r>
              <w:t xml:space="preserve"> КГБУЗ «ЦГБ  г. Белокуриха»</w:t>
            </w:r>
            <w:r w:rsidRPr="00AD3494">
              <w:t>,</w:t>
            </w:r>
          </w:p>
          <w:p w:rsidR="00294BFE" w:rsidRPr="00AD3494" w:rsidRDefault="00294BFE" w:rsidP="00E66E10">
            <w:pPr>
              <w:autoSpaceDE w:val="0"/>
              <w:autoSpaceDN w:val="0"/>
              <w:adjustRightInd w:val="0"/>
              <w:jc w:val="both"/>
            </w:pPr>
            <w:r w:rsidRPr="00FD5838">
              <w:t>Администрация города</w:t>
            </w:r>
          </w:p>
        </w:tc>
        <w:tc>
          <w:tcPr>
            <w:tcW w:w="5100" w:type="dxa"/>
          </w:tcPr>
          <w:p w:rsidR="00294BFE" w:rsidRDefault="00294BFE" w:rsidP="00E66E10"/>
          <w:p w:rsidR="00294BFE" w:rsidRDefault="00294BFE" w:rsidP="00E66E10"/>
          <w:p w:rsidR="00294BFE" w:rsidRDefault="00294BFE" w:rsidP="00E66E10"/>
          <w:p w:rsidR="00294BFE" w:rsidRDefault="00294BFE" w:rsidP="00E66E10"/>
          <w:p w:rsidR="00294BFE" w:rsidRPr="00AD3494" w:rsidRDefault="00294BFE" w:rsidP="00E66E10"/>
        </w:tc>
        <w:tc>
          <w:tcPr>
            <w:tcW w:w="5100" w:type="dxa"/>
          </w:tcPr>
          <w:p w:rsidR="00294BFE" w:rsidRPr="00AD3494" w:rsidRDefault="00294BFE" w:rsidP="00E66E10"/>
        </w:tc>
        <w:tc>
          <w:tcPr>
            <w:tcW w:w="5100" w:type="dxa"/>
          </w:tcPr>
          <w:p w:rsidR="00294BFE" w:rsidRPr="00AD3494" w:rsidRDefault="00294BFE" w:rsidP="00E66E10"/>
        </w:tc>
      </w:tr>
      <w:tr w:rsidR="00294BFE" w:rsidRPr="00AD3494" w:rsidTr="00E66E10">
        <w:trPr>
          <w:gridAfter w:val="3"/>
          <w:wAfter w:w="15300" w:type="dxa"/>
          <w:trHeight w:val="273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jc w:val="center"/>
            </w:pPr>
            <w:r>
              <w:lastRenderedPageBreak/>
              <w:t>1</w:t>
            </w:r>
          </w:p>
        </w:tc>
        <w:tc>
          <w:tcPr>
            <w:tcW w:w="6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jc w:val="center"/>
            </w:pPr>
            <w:r>
              <w:t>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jc w:val="center"/>
            </w:pPr>
            <w:r>
              <w:t>4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</w:tr>
      <w:tr w:rsidR="00294BFE" w:rsidRPr="00AD3494" w:rsidTr="00E66E10">
        <w:trPr>
          <w:gridAfter w:val="3"/>
          <w:wAfter w:w="15300" w:type="dxa"/>
          <w:trHeight w:val="1080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r w:rsidRPr="00AD3494">
              <w:t>4.4.</w:t>
            </w:r>
          </w:p>
        </w:tc>
        <w:tc>
          <w:tcPr>
            <w:tcW w:w="6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Default="00294BFE" w:rsidP="00E66E10">
            <w:pPr>
              <w:autoSpaceDE w:val="0"/>
              <w:autoSpaceDN w:val="0"/>
              <w:adjustRightInd w:val="0"/>
              <w:jc w:val="both"/>
            </w:pPr>
            <w:r>
              <w:t xml:space="preserve"> Выплата «подъемных»</w:t>
            </w:r>
            <w:r w:rsidRPr="00996C3F">
              <w:t xml:space="preserve"> приглашенным врачам-специалистам ЦГБ остродефицитных специальностей в размере 30000,0 рублей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Default="00294BFE" w:rsidP="00E66E10">
            <w:pPr>
              <w:jc w:val="center"/>
            </w:pPr>
            <w:r>
              <w:t>Местный бюджет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jc w:val="center"/>
            </w:pPr>
            <w:r w:rsidRPr="00AD3494">
              <w:t>При нал</w:t>
            </w:r>
            <w:r w:rsidRPr="00AD3494">
              <w:t>и</w:t>
            </w:r>
            <w:r w:rsidRPr="00AD3494">
              <w:t>чии потре</w:t>
            </w:r>
            <w:r w:rsidRPr="00AD3494">
              <w:t>б</w:t>
            </w:r>
            <w:r w:rsidRPr="00AD3494">
              <w:t>ности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FD5838" w:rsidRDefault="00294BFE" w:rsidP="00E66E10">
            <w:pPr>
              <w:autoSpaceDE w:val="0"/>
              <w:autoSpaceDN w:val="0"/>
              <w:adjustRightInd w:val="0"/>
              <w:jc w:val="both"/>
            </w:pPr>
            <w:r>
              <w:t xml:space="preserve"> КГБУЗ «ЦГБ  г. Белокуриха»</w:t>
            </w:r>
            <w:r w:rsidRPr="00AD3494">
              <w:t>,</w:t>
            </w:r>
          </w:p>
          <w:p w:rsidR="00294BFE" w:rsidRPr="00FD5838" w:rsidRDefault="00294BFE" w:rsidP="00E66E10">
            <w:pPr>
              <w:autoSpaceDE w:val="0"/>
              <w:autoSpaceDN w:val="0"/>
              <w:adjustRightInd w:val="0"/>
              <w:jc w:val="both"/>
            </w:pPr>
            <w:r w:rsidRPr="00FD5838">
              <w:t>Администрация города</w:t>
            </w:r>
          </w:p>
          <w:p w:rsidR="00294BFE" w:rsidRDefault="00294BFE" w:rsidP="00E66E10">
            <w:pPr>
              <w:autoSpaceDE w:val="0"/>
              <w:autoSpaceDN w:val="0"/>
              <w:adjustRightInd w:val="0"/>
              <w:jc w:val="both"/>
            </w:pPr>
          </w:p>
        </w:tc>
      </w:tr>
      <w:tr w:rsidR="00294BFE" w:rsidRPr="00AD3494" w:rsidTr="00E66E10">
        <w:trPr>
          <w:trHeight w:val="240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r w:rsidRPr="00AD3494">
              <w:t>4.5.</w:t>
            </w:r>
          </w:p>
        </w:tc>
        <w:tc>
          <w:tcPr>
            <w:tcW w:w="6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94BFE" w:rsidRPr="00AD3494" w:rsidRDefault="00294BFE" w:rsidP="00E66E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494">
              <w:rPr>
                <w:rFonts w:ascii="Times New Roman" w:hAnsi="Times New Roman" w:cs="Times New Roman"/>
                <w:sz w:val="24"/>
                <w:szCs w:val="24"/>
              </w:rPr>
              <w:t>Ежемесячная выплата возмещения расходов по найму жилого п</w:t>
            </w:r>
            <w:r w:rsidRPr="00AD349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3494">
              <w:rPr>
                <w:rFonts w:ascii="Times New Roman" w:hAnsi="Times New Roman" w:cs="Times New Roman"/>
                <w:sz w:val="24"/>
                <w:szCs w:val="24"/>
              </w:rPr>
              <w:t>мещения молодым специалистам и специалистам, приглашенным администрацией школ на закрытие вакансий</w:t>
            </w:r>
          </w:p>
          <w:p w:rsidR="00294BFE" w:rsidRPr="00AD3494" w:rsidRDefault="00294BFE" w:rsidP="00E66E10">
            <w:pPr>
              <w:jc w:val="center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94BFE" w:rsidRPr="00AD3494" w:rsidRDefault="00294BFE" w:rsidP="00E66E10">
            <w:pPr>
              <w:jc w:val="center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Местный бюджет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94BFE" w:rsidRPr="00AD3494" w:rsidRDefault="00294BFE" w:rsidP="00E66E10">
            <w:pPr>
              <w:jc w:val="center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AD3494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Ежемесячно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94BFE" w:rsidRPr="00AD3494" w:rsidRDefault="00294BFE" w:rsidP="00E66E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34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Комитет по образованию и  делам молодежи,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 «БСОШ N 1», МБОУ «БСОШ N 2»</w:t>
            </w:r>
          </w:p>
          <w:p w:rsidR="00294BFE" w:rsidRPr="00AD3494" w:rsidRDefault="00294BFE" w:rsidP="00E66E10">
            <w:pPr>
              <w:jc w:val="both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5100" w:type="dxa"/>
          </w:tcPr>
          <w:p w:rsidR="00294BFE" w:rsidRPr="00AD3494" w:rsidRDefault="00294BFE" w:rsidP="00E66E10"/>
        </w:tc>
        <w:tc>
          <w:tcPr>
            <w:tcW w:w="5100" w:type="dxa"/>
          </w:tcPr>
          <w:p w:rsidR="00294BFE" w:rsidRPr="00AD3494" w:rsidRDefault="00294BFE" w:rsidP="00E66E10"/>
        </w:tc>
        <w:tc>
          <w:tcPr>
            <w:tcW w:w="5100" w:type="dxa"/>
          </w:tcPr>
          <w:p w:rsidR="00294BFE" w:rsidRPr="00AD3494" w:rsidRDefault="00294BFE" w:rsidP="00E66E10"/>
        </w:tc>
      </w:tr>
      <w:tr w:rsidR="00294BFE" w:rsidRPr="00AD3494" w:rsidTr="00E66E10">
        <w:trPr>
          <w:gridAfter w:val="3"/>
          <w:wAfter w:w="15300" w:type="dxa"/>
          <w:trHeight w:val="1080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r w:rsidRPr="00AD3494">
              <w:t>4.6.</w:t>
            </w:r>
          </w:p>
        </w:tc>
        <w:tc>
          <w:tcPr>
            <w:tcW w:w="6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494">
              <w:rPr>
                <w:rFonts w:ascii="Times New Roman" w:hAnsi="Times New Roman" w:cs="Times New Roman"/>
                <w:sz w:val="24"/>
                <w:szCs w:val="24"/>
              </w:rPr>
              <w:t>Выплата ежемесячной стипендии интернам, ординаторам и ст</w:t>
            </w:r>
            <w:r w:rsidRPr="00AD349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3494">
              <w:rPr>
                <w:rFonts w:ascii="Times New Roman" w:hAnsi="Times New Roman" w:cs="Times New Roman"/>
                <w:sz w:val="24"/>
                <w:szCs w:val="24"/>
              </w:rPr>
              <w:t>дентам 4, 5, 6 курсов медицинских ВУЗов в размере 3000 рублей</w:t>
            </w:r>
          </w:p>
          <w:p w:rsidR="00294BFE" w:rsidRPr="00AD3494" w:rsidRDefault="00294BFE" w:rsidP="00E6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jc w:val="center"/>
            </w:pPr>
            <w:r>
              <w:t>Местный бюджет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jc w:val="center"/>
            </w:pPr>
            <w:r w:rsidRPr="00AD3494">
              <w:t>Ежемесячно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FD5838" w:rsidRDefault="00294BFE" w:rsidP="00E66E10">
            <w:pPr>
              <w:autoSpaceDE w:val="0"/>
              <w:autoSpaceDN w:val="0"/>
              <w:adjustRightInd w:val="0"/>
              <w:jc w:val="both"/>
            </w:pPr>
            <w:r>
              <w:t xml:space="preserve"> КГБУЗ «ЦГБ  г. Белокуриха»</w:t>
            </w:r>
            <w:r w:rsidRPr="00AD3494">
              <w:t>,</w:t>
            </w:r>
          </w:p>
          <w:p w:rsidR="00294BFE" w:rsidRPr="00FD5838" w:rsidRDefault="00294BFE" w:rsidP="00E66E10">
            <w:pPr>
              <w:autoSpaceDE w:val="0"/>
              <w:autoSpaceDN w:val="0"/>
              <w:adjustRightInd w:val="0"/>
              <w:jc w:val="both"/>
            </w:pPr>
            <w:r w:rsidRPr="00FD5838">
              <w:t>Администрация города</w:t>
            </w:r>
          </w:p>
          <w:p w:rsidR="00294BFE" w:rsidRPr="00AD3494" w:rsidRDefault="00294BFE" w:rsidP="00E66E10">
            <w:pPr>
              <w:jc w:val="both"/>
            </w:pPr>
          </w:p>
        </w:tc>
      </w:tr>
      <w:tr w:rsidR="00294BFE" w:rsidRPr="00AD3494" w:rsidTr="00E66E10">
        <w:trPr>
          <w:gridAfter w:val="3"/>
          <w:wAfter w:w="15300" w:type="dxa"/>
          <w:trHeight w:val="706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r w:rsidRPr="00AD3494">
              <w:t>4.7.</w:t>
            </w:r>
          </w:p>
        </w:tc>
        <w:tc>
          <w:tcPr>
            <w:tcW w:w="6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C82ED3" w:rsidRDefault="00294BFE" w:rsidP="00E66E10">
            <w:pPr>
              <w:autoSpaceDE w:val="0"/>
              <w:autoSpaceDN w:val="0"/>
              <w:adjustRightInd w:val="0"/>
              <w:jc w:val="center"/>
            </w:pPr>
            <w:r w:rsidRPr="00C82ED3">
              <w:t>Единовременные выплаты молодым специалистам</w:t>
            </w:r>
            <w:r>
              <w:t xml:space="preserve"> образования</w:t>
            </w:r>
          </w:p>
          <w:p w:rsidR="00294BFE" w:rsidRPr="00AD3494" w:rsidRDefault="00294BFE" w:rsidP="00E6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jc w:val="center"/>
            </w:pPr>
            <w:r>
              <w:t>Местный бюджет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jc w:val="center"/>
            </w:pPr>
            <w:r>
              <w:t>При нал</w:t>
            </w:r>
            <w:r>
              <w:t>и</w:t>
            </w:r>
            <w:r>
              <w:t>чии потре</w:t>
            </w:r>
            <w:r>
              <w:t>б</w:t>
            </w:r>
            <w:r>
              <w:t>ности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34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Комитет по образованию и  делам молодежи,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 «БСОШ N 1», МБОУ «</w:t>
            </w:r>
            <w:r w:rsidRPr="00AD3494">
              <w:rPr>
                <w:rFonts w:ascii="Times New Roman" w:hAnsi="Times New Roman" w:cs="Times New Roman"/>
                <w:sz w:val="24"/>
                <w:szCs w:val="24"/>
              </w:rPr>
              <w:t>БСОШ N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94BFE" w:rsidRPr="00AD3494" w:rsidTr="00E66E10">
        <w:trPr>
          <w:gridAfter w:val="3"/>
          <w:wAfter w:w="15300" w:type="dxa"/>
          <w:trHeight w:val="706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r>
              <w:t>4.8.</w:t>
            </w:r>
          </w:p>
        </w:tc>
        <w:tc>
          <w:tcPr>
            <w:tcW w:w="6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C82ED3" w:rsidRDefault="00294BFE" w:rsidP="00E66E10">
            <w:pPr>
              <w:autoSpaceDE w:val="0"/>
              <w:autoSpaceDN w:val="0"/>
              <w:adjustRightInd w:val="0"/>
              <w:jc w:val="both"/>
            </w:pPr>
            <w:r>
              <w:t xml:space="preserve"> Выплата стипендии студентам, направленным по целевому дог</w:t>
            </w:r>
            <w:r>
              <w:t>о</w:t>
            </w:r>
            <w:r>
              <w:t>вору в педагогические ВУЗы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jc w:val="center"/>
            </w:pPr>
            <w:r>
              <w:t>Местный бюджет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jc w:val="center"/>
            </w:pPr>
            <w:r>
              <w:t>При нал</w:t>
            </w:r>
            <w:r>
              <w:t>и</w:t>
            </w:r>
            <w:r>
              <w:t>чии потре</w:t>
            </w:r>
            <w:r>
              <w:t>б</w:t>
            </w:r>
            <w:r>
              <w:t>ности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Администрация города</w:t>
            </w:r>
          </w:p>
        </w:tc>
      </w:tr>
      <w:tr w:rsidR="00294BFE" w:rsidRPr="00AD3494" w:rsidTr="00E66E10">
        <w:trPr>
          <w:gridAfter w:val="3"/>
          <w:wAfter w:w="15300" w:type="dxa"/>
          <w:trHeight w:val="276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r w:rsidRPr="00AD3494">
              <w:t>5.</w:t>
            </w:r>
          </w:p>
        </w:tc>
        <w:tc>
          <w:tcPr>
            <w:tcW w:w="146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autoSpaceDE w:val="0"/>
              <w:autoSpaceDN w:val="0"/>
              <w:adjustRightInd w:val="0"/>
              <w:jc w:val="center"/>
            </w:pPr>
            <w:r w:rsidRPr="00AD3494">
              <w:t>Развитие системы профориентационной работы с молодежью</w:t>
            </w:r>
          </w:p>
        </w:tc>
      </w:tr>
      <w:tr w:rsidR="00294BFE" w:rsidRPr="00AD3494" w:rsidTr="00E66E10">
        <w:trPr>
          <w:gridAfter w:val="3"/>
          <w:wAfter w:w="15300" w:type="dxa"/>
          <w:trHeight w:val="882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r w:rsidRPr="00AD3494">
              <w:t>5.1.</w:t>
            </w:r>
          </w:p>
        </w:tc>
        <w:tc>
          <w:tcPr>
            <w:tcW w:w="6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jc w:val="both"/>
            </w:pPr>
            <w:r>
              <w:t xml:space="preserve"> </w:t>
            </w:r>
            <w:r w:rsidRPr="00AD3494">
              <w:t>Организация и проведение дней открытых дверей учебн</w:t>
            </w:r>
            <w:r w:rsidRPr="00AD3494">
              <w:t>ы</w:t>
            </w:r>
            <w:r w:rsidRPr="00AD3494">
              <w:t>ми заведениями и организациями муниципального образования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jc w:val="center"/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jc w:val="center"/>
            </w:pPr>
            <w:r w:rsidRPr="00AD3494">
              <w:t>Ежегодно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jc w:val="both"/>
            </w:pPr>
            <w:r>
              <w:t xml:space="preserve"> </w:t>
            </w:r>
            <w:r w:rsidRPr="00AD3494">
              <w:t>Комитет по образованию и делам молодежи, р</w:t>
            </w:r>
            <w:r w:rsidRPr="00AD3494">
              <w:t>у</w:t>
            </w:r>
            <w:r w:rsidRPr="00AD3494">
              <w:t>ководители образовательных  учреждений,           </w:t>
            </w:r>
            <w:r w:rsidRPr="00AD3494">
              <w:br/>
              <w:t>руководители предприятий</w:t>
            </w:r>
          </w:p>
        </w:tc>
      </w:tr>
      <w:tr w:rsidR="00294BFE" w:rsidRPr="00AD3494" w:rsidTr="00E66E10">
        <w:trPr>
          <w:gridAfter w:val="3"/>
          <w:wAfter w:w="15300" w:type="dxa"/>
          <w:trHeight w:val="273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Default="00294BFE" w:rsidP="00E66E10">
            <w:r w:rsidRPr="00AD3494">
              <w:t>5.2.</w:t>
            </w:r>
          </w:p>
          <w:p w:rsidR="00294BFE" w:rsidRDefault="00294BFE" w:rsidP="00E66E10"/>
          <w:p w:rsidR="00294BFE" w:rsidRDefault="00294BFE" w:rsidP="00E66E10"/>
          <w:p w:rsidR="00294BFE" w:rsidRDefault="00294BFE" w:rsidP="00E66E10"/>
          <w:p w:rsidR="00294BFE" w:rsidRDefault="00294BFE" w:rsidP="00E66E10"/>
          <w:p w:rsidR="00294BFE" w:rsidRDefault="00294BFE" w:rsidP="00E66E10"/>
          <w:p w:rsidR="00294BFE" w:rsidRDefault="00294BFE" w:rsidP="00E66E10"/>
          <w:p w:rsidR="00294BFE" w:rsidRDefault="00294BFE" w:rsidP="00E66E10"/>
          <w:p w:rsidR="00294BFE" w:rsidRDefault="00294BFE" w:rsidP="00E66E10"/>
          <w:p w:rsidR="00294BFE" w:rsidRDefault="00294BFE" w:rsidP="00E66E10">
            <w:pPr>
              <w:jc w:val="center"/>
            </w:pPr>
          </w:p>
          <w:p w:rsidR="00294BFE" w:rsidRDefault="00294BFE" w:rsidP="00E66E10">
            <w:pPr>
              <w:jc w:val="center"/>
            </w:pPr>
          </w:p>
          <w:p w:rsidR="00294BFE" w:rsidRPr="00AD3494" w:rsidRDefault="00294BFE" w:rsidP="00E66E10">
            <w:pPr>
              <w:jc w:val="center"/>
            </w:pPr>
            <w:r>
              <w:lastRenderedPageBreak/>
              <w:t>1</w:t>
            </w:r>
          </w:p>
        </w:tc>
        <w:tc>
          <w:tcPr>
            <w:tcW w:w="6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Default="00294BFE" w:rsidP="00E66E10">
            <w:pPr>
              <w:spacing w:line="100" w:lineRule="atLeast"/>
              <w:jc w:val="both"/>
            </w:pPr>
            <w:r>
              <w:lastRenderedPageBreak/>
              <w:t xml:space="preserve"> Предоставление государственной услуги по организации профе</w:t>
            </w:r>
            <w:r>
              <w:t>с</w:t>
            </w:r>
            <w:r>
              <w:t>сиональной ориентации молодежи в целях выбора сферы деятел</w:t>
            </w:r>
            <w:r>
              <w:t>ь</w:t>
            </w:r>
            <w:r>
              <w:t>ности (профессии), вариантов профессионального обучения:</w:t>
            </w:r>
          </w:p>
          <w:p w:rsidR="00294BFE" w:rsidRDefault="00294BFE" w:rsidP="00E66E10">
            <w:pPr>
              <w:spacing w:line="100" w:lineRule="atLeast"/>
              <w:jc w:val="both"/>
            </w:pPr>
            <w:r>
              <w:t>профинформирование, профтестирование, психподдержку.</w:t>
            </w:r>
          </w:p>
          <w:p w:rsidR="00294BFE" w:rsidRDefault="00294BFE" w:rsidP="00E66E10">
            <w:pPr>
              <w:spacing w:line="100" w:lineRule="atLeast"/>
              <w:jc w:val="both"/>
            </w:pPr>
            <w:r>
              <w:t xml:space="preserve"> 1. Профтестирование проводится  с использованием специализ</w:t>
            </w:r>
            <w:r>
              <w:t>и</w:t>
            </w:r>
            <w:r>
              <w:t>рованных профориентационных программ:</w:t>
            </w:r>
          </w:p>
          <w:p w:rsidR="00294BFE" w:rsidRDefault="00294BFE" w:rsidP="00E66E10">
            <w:pPr>
              <w:spacing w:line="100" w:lineRule="atLeast"/>
              <w:jc w:val="both"/>
              <w:rPr>
                <w:rFonts w:ascii="Calibri" w:hAnsi="Calibri"/>
              </w:rPr>
            </w:pPr>
            <w:r>
              <w:t>«Ориентир», «Профиль», «Профи 1, 2, 3» (по запросу).</w:t>
            </w:r>
          </w:p>
          <w:p w:rsidR="00294BFE" w:rsidRDefault="00294BFE" w:rsidP="00E66E10">
            <w:pPr>
              <w:spacing w:line="100" w:lineRule="atLeast"/>
              <w:jc w:val="both"/>
            </w:pPr>
            <w:r>
              <w:t xml:space="preserve"> 2. Проведение групповых и индивидуальных профконсультаций    (по запросу).</w:t>
            </w:r>
          </w:p>
          <w:p w:rsidR="00294BFE" w:rsidRDefault="00294BFE" w:rsidP="00E66E10">
            <w:pPr>
              <w:spacing w:line="100" w:lineRule="atLeast"/>
              <w:jc w:val="both"/>
              <w:rPr>
                <w:rFonts w:ascii="Calibri" w:hAnsi="Calibri"/>
              </w:rPr>
            </w:pPr>
          </w:p>
          <w:p w:rsidR="00294BFE" w:rsidRDefault="00294BFE" w:rsidP="00E66E10">
            <w:pPr>
              <w:spacing w:line="100" w:lineRule="atLeast"/>
              <w:jc w:val="center"/>
            </w:pPr>
          </w:p>
          <w:p w:rsidR="00294BFE" w:rsidRPr="00AD3494" w:rsidRDefault="00294BFE" w:rsidP="00E66E10">
            <w:pPr>
              <w:spacing w:line="100" w:lineRule="atLeast"/>
              <w:jc w:val="center"/>
            </w:pPr>
            <w:r>
              <w:lastRenderedPageBreak/>
              <w:t>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Default="00294BFE" w:rsidP="00E66E10">
            <w:pPr>
              <w:jc w:val="center"/>
            </w:pPr>
            <w:r>
              <w:lastRenderedPageBreak/>
              <w:t>Местный бюджет</w:t>
            </w:r>
          </w:p>
          <w:p w:rsidR="00294BFE" w:rsidRDefault="00294BFE" w:rsidP="00E66E10">
            <w:pPr>
              <w:jc w:val="center"/>
            </w:pPr>
          </w:p>
          <w:p w:rsidR="00294BFE" w:rsidRDefault="00294BFE" w:rsidP="00E66E10">
            <w:pPr>
              <w:jc w:val="center"/>
            </w:pPr>
          </w:p>
          <w:p w:rsidR="00294BFE" w:rsidRDefault="00294BFE" w:rsidP="00E66E10">
            <w:pPr>
              <w:jc w:val="center"/>
            </w:pPr>
          </w:p>
          <w:p w:rsidR="00294BFE" w:rsidRDefault="00294BFE" w:rsidP="00E66E10"/>
          <w:p w:rsidR="00294BFE" w:rsidRDefault="00294BFE" w:rsidP="00E66E10">
            <w:pPr>
              <w:jc w:val="center"/>
            </w:pPr>
          </w:p>
          <w:p w:rsidR="00294BFE" w:rsidRDefault="00294BFE" w:rsidP="00E66E10">
            <w:pPr>
              <w:jc w:val="center"/>
            </w:pPr>
          </w:p>
          <w:p w:rsidR="00294BFE" w:rsidRDefault="00294BFE" w:rsidP="00E66E10">
            <w:pPr>
              <w:jc w:val="center"/>
            </w:pPr>
          </w:p>
          <w:p w:rsidR="00294BFE" w:rsidRDefault="00294BFE" w:rsidP="00E66E10">
            <w:pPr>
              <w:jc w:val="center"/>
            </w:pPr>
          </w:p>
          <w:p w:rsidR="00294BFE" w:rsidRDefault="00294BFE" w:rsidP="00E66E10">
            <w:pPr>
              <w:jc w:val="center"/>
            </w:pPr>
          </w:p>
          <w:p w:rsidR="00294BFE" w:rsidRPr="00AD3494" w:rsidRDefault="00294BFE" w:rsidP="00E66E10">
            <w:pPr>
              <w:jc w:val="center"/>
            </w:pPr>
            <w:r>
              <w:lastRenderedPageBreak/>
              <w:t>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Default="00294BFE" w:rsidP="00E66E10">
            <w:pPr>
              <w:jc w:val="center"/>
            </w:pPr>
            <w:r w:rsidRPr="00AD3494">
              <w:lastRenderedPageBreak/>
              <w:t>Постоянно</w:t>
            </w:r>
          </w:p>
          <w:p w:rsidR="00294BFE" w:rsidRDefault="00294BFE" w:rsidP="00E66E10">
            <w:pPr>
              <w:jc w:val="center"/>
            </w:pPr>
          </w:p>
          <w:p w:rsidR="00294BFE" w:rsidRDefault="00294BFE" w:rsidP="00E66E10">
            <w:pPr>
              <w:jc w:val="center"/>
            </w:pPr>
          </w:p>
          <w:p w:rsidR="00294BFE" w:rsidRDefault="00294BFE" w:rsidP="00E66E10">
            <w:pPr>
              <w:jc w:val="center"/>
            </w:pPr>
          </w:p>
          <w:p w:rsidR="00294BFE" w:rsidRDefault="00294BFE" w:rsidP="00E66E10">
            <w:pPr>
              <w:jc w:val="center"/>
            </w:pPr>
          </w:p>
          <w:p w:rsidR="00294BFE" w:rsidRDefault="00294BFE" w:rsidP="00E66E10">
            <w:pPr>
              <w:jc w:val="center"/>
            </w:pPr>
          </w:p>
          <w:p w:rsidR="00294BFE" w:rsidRDefault="00294BFE" w:rsidP="00E66E10">
            <w:pPr>
              <w:jc w:val="center"/>
            </w:pPr>
          </w:p>
          <w:p w:rsidR="00294BFE" w:rsidRDefault="00294BFE" w:rsidP="00E66E10">
            <w:pPr>
              <w:jc w:val="center"/>
            </w:pPr>
          </w:p>
          <w:p w:rsidR="00294BFE" w:rsidRDefault="00294BFE" w:rsidP="00E66E10">
            <w:pPr>
              <w:jc w:val="center"/>
            </w:pPr>
          </w:p>
          <w:p w:rsidR="00294BFE" w:rsidRDefault="00294BFE" w:rsidP="00E66E10">
            <w:pPr>
              <w:jc w:val="center"/>
            </w:pPr>
          </w:p>
          <w:p w:rsidR="00294BFE" w:rsidRDefault="00294BFE" w:rsidP="00E66E10">
            <w:pPr>
              <w:jc w:val="center"/>
            </w:pPr>
          </w:p>
          <w:p w:rsidR="00294BFE" w:rsidRPr="00AD3494" w:rsidRDefault="00294BFE" w:rsidP="00E66E10">
            <w:pPr>
              <w:jc w:val="center"/>
            </w:pPr>
            <w:r>
              <w:lastRenderedPageBreak/>
              <w:t>4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E70364" w:rsidRDefault="00294BFE" w:rsidP="00E66E10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 МБУ «</w:t>
            </w:r>
            <w:r w:rsidRPr="00E70364">
              <w:t>Центр культуры г. Белокуриха</w:t>
            </w:r>
            <w:r>
              <w:t>»</w:t>
            </w:r>
            <w:r w:rsidRPr="00E70364">
              <w:t>,</w:t>
            </w:r>
          </w:p>
          <w:p w:rsidR="00294BFE" w:rsidRDefault="00294BFE" w:rsidP="00E66E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4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Комитет по образованию и  делам молодежи,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 «БСОШ N 1», МБОУ «БСОШ N 2»</w:t>
            </w:r>
          </w:p>
          <w:p w:rsidR="00294BFE" w:rsidRDefault="00294BFE" w:rsidP="00E66E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BFE" w:rsidRDefault="00294BFE" w:rsidP="00E66E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BFE" w:rsidRDefault="00294BFE" w:rsidP="00E66E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BFE" w:rsidRDefault="00294BFE" w:rsidP="00E66E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BFE" w:rsidRDefault="00294BFE" w:rsidP="00E66E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BFE" w:rsidRDefault="00294BFE" w:rsidP="00E66E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BFE" w:rsidRDefault="00294BFE" w:rsidP="00E6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BFE" w:rsidRDefault="00294BFE" w:rsidP="00E6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BFE" w:rsidRPr="000B473D" w:rsidRDefault="00294BFE" w:rsidP="00E6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</w:tr>
      <w:tr w:rsidR="00294BFE" w:rsidRPr="00AD3494" w:rsidTr="00E66E10">
        <w:trPr>
          <w:gridAfter w:val="3"/>
          <w:wAfter w:w="15300" w:type="dxa"/>
          <w:trHeight w:val="1942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/>
        </w:tc>
        <w:tc>
          <w:tcPr>
            <w:tcW w:w="6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Default="00294BFE" w:rsidP="00E66E10">
            <w:pPr>
              <w:spacing w:line="100" w:lineRule="atLeast"/>
              <w:jc w:val="both"/>
              <w:rPr>
                <w:rFonts w:ascii="Calibri" w:hAnsi="Calibri"/>
              </w:rPr>
            </w:pPr>
            <w:r>
              <w:t>3. Ведение групповых занятий для учащихся 8-11 классов «Псих</w:t>
            </w:r>
            <w:r>
              <w:t>о</w:t>
            </w:r>
            <w:r>
              <w:t>логия и выбор профессии» по программе Резапкиной Г.В. (по з</w:t>
            </w:r>
            <w:r>
              <w:t>а</w:t>
            </w:r>
            <w:r>
              <w:t>просу).</w:t>
            </w:r>
          </w:p>
          <w:p w:rsidR="00294BFE" w:rsidRDefault="00294BFE" w:rsidP="00E66E10">
            <w:pPr>
              <w:spacing w:line="100" w:lineRule="atLeast"/>
              <w:jc w:val="both"/>
              <w:rPr>
                <w:rFonts w:ascii="Calibri" w:hAnsi="Calibri"/>
              </w:rPr>
            </w:pPr>
            <w:r>
              <w:t xml:space="preserve"> 4. Составление резюме.</w:t>
            </w:r>
          </w:p>
          <w:p w:rsidR="00294BFE" w:rsidRDefault="00294BFE" w:rsidP="00E66E10">
            <w:pPr>
              <w:spacing w:line="100" w:lineRule="atLeast"/>
              <w:jc w:val="both"/>
            </w:pPr>
            <w:r>
              <w:t xml:space="preserve"> 5. Освещение в СМИ рекламно-информационных материалов об </w:t>
            </w:r>
            <w:r>
              <w:br/>
              <w:t>условиях приема, обучения в образовательных учреждениях  </w:t>
            </w:r>
            <w:r>
              <w:br/>
              <w:t>профессионального образования, профессионалах  в различных областях деятельности и т.д.</w:t>
            </w:r>
          </w:p>
          <w:p w:rsidR="00294BFE" w:rsidRDefault="00294BFE" w:rsidP="00E66E10">
            <w:pPr>
              <w:spacing w:line="100" w:lineRule="atLeast"/>
              <w:jc w:val="both"/>
              <w:rPr>
                <w:rFonts w:ascii="Calibri" w:hAnsi="Calibri"/>
              </w:rPr>
            </w:pPr>
            <w:r>
              <w:t xml:space="preserve"> 6. Организация тематических бесед и встреч в образовательных учреждениях и  в городской библиотеке.</w:t>
            </w:r>
          </w:p>
          <w:p w:rsidR="00294BFE" w:rsidRDefault="00294BFE" w:rsidP="00E66E10">
            <w:pPr>
              <w:spacing w:line="100" w:lineRule="atLeast"/>
              <w:jc w:val="both"/>
              <w:rPr>
                <w:rFonts w:ascii="Calibri" w:hAnsi="Calibri"/>
              </w:rPr>
            </w:pPr>
            <w:r>
              <w:t xml:space="preserve"> 7.Размещение информации о профориентации для молодежи  на доске объявлений.</w:t>
            </w:r>
          </w:p>
          <w:p w:rsidR="00294BFE" w:rsidRDefault="00294BFE" w:rsidP="00E66E10">
            <w:pPr>
              <w:spacing w:line="100" w:lineRule="atLeast"/>
              <w:jc w:val="both"/>
              <w:rPr>
                <w:rFonts w:ascii="Calibri" w:hAnsi="Calibri"/>
              </w:rPr>
            </w:pPr>
            <w:r>
              <w:t xml:space="preserve"> 8. В рамках месячника профориентации (март) организация про</w:t>
            </w:r>
            <w:r>
              <w:t>ф</w:t>
            </w:r>
            <w:r>
              <w:t>ориентационной выставки справочной литературы и последних публикаций по тематике.</w:t>
            </w:r>
          </w:p>
          <w:p w:rsidR="00294BFE" w:rsidRPr="00AD3494" w:rsidRDefault="00294BFE" w:rsidP="00E66E10">
            <w:pPr>
              <w:jc w:val="both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t xml:space="preserve"> 9. Организация и проведение профориентационных поездок-экскурсий в учебные заведения и на предприятия края.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jc w:val="center"/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jc w:val="center"/>
            </w:pP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autoSpaceDE w:val="0"/>
              <w:autoSpaceDN w:val="0"/>
              <w:adjustRightInd w:val="0"/>
              <w:jc w:val="both"/>
            </w:pPr>
            <w:r>
              <w:t xml:space="preserve"> </w:t>
            </w:r>
          </w:p>
        </w:tc>
      </w:tr>
      <w:tr w:rsidR="00294BFE" w:rsidRPr="00AD3494" w:rsidTr="00E66E10">
        <w:trPr>
          <w:gridAfter w:val="3"/>
          <w:wAfter w:w="15300" w:type="dxa"/>
          <w:trHeight w:val="1942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r w:rsidRPr="00AD3494">
              <w:t>5.3.</w:t>
            </w:r>
          </w:p>
        </w:tc>
        <w:tc>
          <w:tcPr>
            <w:tcW w:w="6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Default="00294BFE" w:rsidP="00E66E10">
            <w:pPr>
              <w:ind w:firstLine="142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Подготовка мероприятий, направленных на профессиональную ориентацию молодежи:</w:t>
            </w:r>
          </w:p>
          <w:p w:rsidR="00294BFE" w:rsidRDefault="00294BFE" w:rsidP="00E66E10">
            <w:pPr>
              <w:ind w:firstLine="142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-организация профориентационных уголков в общеобразовател</w:t>
            </w:r>
            <w:r>
              <w:rPr>
                <w:bCs/>
                <w:color w:val="000000"/>
              </w:rPr>
              <w:t>ь</w:t>
            </w:r>
            <w:r>
              <w:rPr>
                <w:bCs/>
                <w:color w:val="000000"/>
              </w:rPr>
              <w:t>ных учреждениях;</w:t>
            </w:r>
          </w:p>
          <w:p w:rsidR="00294BFE" w:rsidRDefault="00294BFE" w:rsidP="00E66E10">
            <w:pPr>
              <w:ind w:firstLine="142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-проведение конкурса-сочинения среди учащихся «Моя будущая профессия»;</w:t>
            </w:r>
          </w:p>
          <w:p w:rsidR="00294BFE" w:rsidRDefault="00294BFE" w:rsidP="00E66E10">
            <w:pPr>
              <w:ind w:firstLine="142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обеспечение доступности для молодежи (школах,  учреждениях досуга и т.д.) сайта муниципального образования в сети Инте</w:t>
            </w:r>
            <w:r>
              <w:rPr>
                <w:bCs/>
                <w:color w:val="000000"/>
              </w:rPr>
              <w:t>р</w:t>
            </w:r>
            <w:r>
              <w:rPr>
                <w:bCs/>
                <w:color w:val="000000"/>
              </w:rPr>
              <w:t>нет по потребностям организаций  в кадрах и образовател</w:t>
            </w:r>
            <w:r>
              <w:rPr>
                <w:bCs/>
                <w:color w:val="000000"/>
              </w:rPr>
              <w:t>ь</w:t>
            </w:r>
            <w:r>
              <w:rPr>
                <w:bCs/>
                <w:color w:val="000000"/>
              </w:rPr>
              <w:t>ным  услугам учреждений профессионального образования;</w:t>
            </w:r>
          </w:p>
          <w:p w:rsidR="00294BFE" w:rsidRDefault="00294BFE" w:rsidP="00E66E10">
            <w:pPr>
              <w:ind w:firstLine="142"/>
              <w:jc w:val="both"/>
              <w:rPr>
                <w:rFonts w:ascii="Calibri" w:hAnsi="Calibri"/>
              </w:rPr>
            </w:pPr>
            <w:r>
              <w:rPr>
                <w:bCs/>
                <w:color w:val="000000"/>
              </w:rPr>
              <w:t>- подготовка средств наглядной агитации (газет, рекламных сте</w:t>
            </w:r>
            <w:r>
              <w:rPr>
                <w:bCs/>
                <w:color w:val="000000"/>
              </w:rPr>
              <w:t>н</w:t>
            </w:r>
            <w:r>
              <w:rPr>
                <w:bCs/>
                <w:color w:val="000000"/>
              </w:rPr>
              <w:t>дов и т.д.) о потребностях организаций в кадрах и образовател</w:t>
            </w:r>
            <w:r>
              <w:rPr>
                <w:bCs/>
                <w:color w:val="000000"/>
              </w:rPr>
              <w:t>ь</w:t>
            </w:r>
            <w:r>
              <w:rPr>
                <w:bCs/>
                <w:color w:val="000000"/>
              </w:rPr>
              <w:t>ных услугах учреждений профессионального образования.</w:t>
            </w:r>
          </w:p>
          <w:p w:rsidR="00294BFE" w:rsidRDefault="00294BFE" w:rsidP="00E66E10">
            <w:pPr>
              <w:ind w:firstLine="142"/>
              <w:jc w:val="both"/>
              <w:rPr>
                <w:bCs/>
                <w:color w:val="000000"/>
              </w:rPr>
            </w:pPr>
          </w:p>
          <w:p w:rsidR="00294BFE" w:rsidRDefault="00294BFE" w:rsidP="00E66E10">
            <w:pPr>
              <w:ind w:firstLine="142"/>
              <w:jc w:val="both"/>
              <w:rPr>
                <w:bCs/>
                <w:color w:val="000000"/>
              </w:rPr>
            </w:pPr>
          </w:p>
          <w:p w:rsidR="00294BFE" w:rsidRDefault="00294BFE" w:rsidP="00E66E10">
            <w:pPr>
              <w:ind w:firstLine="142"/>
              <w:jc w:val="both"/>
              <w:rPr>
                <w:bCs/>
                <w:color w:val="000000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jc w:val="center"/>
            </w:pPr>
            <w:r>
              <w:t>Местный бюджет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Default="00294BFE" w:rsidP="00E66E10">
            <w:pPr>
              <w:jc w:val="center"/>
            </w:pPr>
            <w:r>
              <w:t>Постоянно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E70364" w:rsidRDefault="00294BFE" w:rsidP="00E66E10">
            <w:pPr>
              <w:autoSpaceDE w:val="0"/>
              <w:autoSpaceDN w:val="0"/>
              <w:adjustRightInd w:val="0"/>
              <w:jc w:val="both"/>
            </w:pPr>
            <w:r>
              <w:t>МБУ «</w:t>
            </w:r>
            <w:r w:rsidRPr="00E70364">
              <w:t xml:space="preserve">Центр культуры г. </w:t>
            </w:r>
            <w:r>
              <w:t>Белокуриха»</w:t>
            </w:r>
            <w:r w:rsidRPr="00E70364">
              <w:t>,</w:t>
            </w:r>
          </w:p>
          <w:p w:rsidR="00294BFE" w:rsidRPr="00AD3494" w:rsidRDefault="00294BFE" w:rsidP="00E66E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4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Комитет по образованию и делам молодежи,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 «БСОШ N 1», МБОУ «БСОШ N 2»</w:t>
            </w:r>
          </w:p>
          <w:p w:rsidR="00294BFE" w:rsidRDefault="00294BFE" w:rsidP="00E66E10">
            <w:pPr>
              <w:autoSpaceDE w:val="0"/>
              <w:autoSpaceDN w:val="0"/>
              <w:adjustRightInd w:val="0"/>
              <w:jc w:val="both"/>
            </w:pPr>
          </w:p>
        </w:tc>
      </w:tr>
      <w:tr w:rsidR="00294BFE" w:rsidRPr="00AD3494" w:rsidTr="00E66E10">
        <w:trPr>
          <w:gridAfter w:val="3"/>
          <w:wAfter w:w="15300" w:type="dxa"/>
          <w:trHeight w:val="273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jc w:val="center"/>
            </w:pPr>
            <w:r>
              <w:lastRenderedPageBreak/>
              <w:t>1</w:t>
            </w:r>
          </w:p>
        </w:tc>
        <w:tc>
          <w:tcPr>
            <w:tcW w:w="6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Default="00294BFE" w:rsidP="00E66E10">
            <w:pPr>
              <w:ind w:firstLine="142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jc w:val="center"/>
            </w:pPr>
            <w:r>
              <w:t>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Default="00294BFE" w:rsidP="00E66E10">
            <w:pPr>
              <w:jc w:val="center"/>
            </w:pPr>
            <w:r>
              <w:t>4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Default="00294BFE" w:rsidP="00E66E10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</w:tr>
      <w:tr w:rsidR="00294BFE" w:rsidRPr="00AD3494" w:rsidTr="00E66E10">
        <w:trPr>
          <w:gridAfter w:val="3"/>
          <w:wAfter w:w="15300" w:type="dxa"/>
          <w:trHeight w:val="1080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r w:rsidRPr="00AD3494">
              <w:t>5.4.</w:t>
            </w:r>
          </w:p>
        </w:tc>
        <w:tc>
          <w:tcPr>
            <w:tcW w:w="6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jc w:val="both"/>
            </w:pPr>
            <w:r>
              <w:t xml:space="preserve"> </w:t>
            </w:r>
            <w:r w:rsidRPr="00AD3494">
              <w:t>Организация временного трудоустройства молодежи в период к</w:t>
            </w:r>
            <w:r w:rsidRPr="00AD3494">
              <w:t>а</w:t>
            </w:r>
            <w:r w:rsidRPr="00AD3494">
              <w:t>никул, в том числе содействие организации </w:t>
            </w:r>
            <w:r>
              <w:t>трудовых</w:t>
            </w:r>
            <w:r w:rsidRPr="00AD3494">
              <w:t xml:space="preserve"> отрядов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jc w:val="center"/>
            </w:pPr>
            <w:r>
              <w:t xml:space="preserve">Местный бюджет, </w:t>
            </w:r>
            <w:r w:rsidRPr="00AD3494">
              <w:t>средст</w:t>
            </w:r>
            <w:r>
              <w:t>ва </w:t>
            </w:r>
            <w:r w:rsidRPr="00AD3494">
              <w:br/>
              <w:t>предпр</w:t>
            </w:r>
            <w:r w:rsidRPr="00AD3494">
              <w:t>и</w:t>
            </w:r>
            <w:r w:rsidRPr="00AD3494">
              <w:t>ятий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jc w:val="center"/>
            </w:pPr>
            <w:r w:rsidRPr="00AD3494">
              <w:t>Ежегодно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jc w:val="both"/>
            </w:pPr>
            <w:r>
              <w:t xml:space="preserve"> </w:t>
            </w:r>
            <w:r w:rsidRPr="00AD3494">
              <w:t>КГКУ «ЦЗН г. Белокуриха», Комитет по  образованию и делам молод</w:t>
            </w:r>
            <w:r w:rsidRPr="00AD3494">
              <w:t>е</w:t>
            </w:r>
            <w:r w:rsidRPr="00AD3494">
              <w:t>жи, руководители образовател</w:t>
            </w:r>
            <w:r w:rsidRPr="00AD3494">
              <w:t>ь</w:t>
            </w:r>
            <w:r w:rsidRPr="00AD3494">
              <w:t>ных учреждений, руководители предприятий</w:t>
            </w:r>
          </w:p>
        </w:tc>
      </w:tr>
      <w:tr w:rsidR="00294BFE" w:rsidRPr="00AD3494" w:rsidTr="00E66E10">
        <w:trPr>
          <w:gridAfter w:val="3"/>
          <w:wAfter w:w="15300" w:type="dxa"/>
          <w:trHeight w:val="722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r>
              <w:t>5.5.</w:t>
            </w:r>
          </w:p>
        </w:tc>
        <w:tc>
          <w:tcPr>
            <w:tcW w:w="6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619E1" w:rsidRDefault="00294BFE" w:rsidP="00E66E10">
            <w:pPr>
              <w:autoSpaceDE w:val="0"/>
              <w:autoSpaceDN w:val="0"/>
              <w:adjustRightInd w:val="0"/>
              <w:jc w:val="both"/>
            </w:pPr>
            <w:r>
              <w:t xml:space="preserve"> Участие </w:t>
            </w:r>
            <w:r w:rsidRPr="00A619E1">
              <w:t>молодых лидеров в молодежных форумах</w:t>
            </w:r>
          </w:p>
          <w:p w:rsidR="00294BFE" w:rsidRPr="00AD3494" w:rsidRDefault="00294BFE" w:rsidP="00E66E10">
            <w:pPr>
              <w:jc w:val="center"/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jc w:val="center"/>
            </w:pPr>
            <w:r>
              <w:t>Местный бюджет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jc w:val="center"/>
            </w:pPr>
            <w:r>
              <w:t>Постоянно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619E1" w:rsidRDefault="00294BFE" w:rsidP="00E66E10">
            <w:pPr>
              <w:autoSpaceDE w:val="0"/>
              <w:autoSpaceDN w:val="0"/>
              <w:adjustRightInd w:val="0"/>
              <w:jc w:val="both"/>
            </w:pPr>
            <w:r>
              <w:t xml:space="preserve"> </w:t>
            </w:r>
            <w:r w:rsidRPr="00A619E1">
              <w:t xml:space="preserve">МБУ </w:t>
            </w:r>
            <w:r>
              <w:t>«Центр культуры г. Белокуриха»</w:t>
            </w:r>
            <w:r w:rsidRPr="00A619E1">
              <w:t>, Комитет по образованию и делам молодежи</w:t>
            </w:r>
          </w:p>
        </w:tc>
      </w:tr>
      <w:tr w:rsidR="00294BFE" w:rsidRPr="00AD3494" w:rsidTr="00E66E10">
        <w:trPr>
          <w:gridAfter w:val="3"/>
          <w:wAfter w:w="15300" w:type="dxa"/>
          <w:trHeight w:val="240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r w:rsidRPr="00AD3494">
              <w:t>6. </w:t>
            </w:r>
          </w:p>
        </w:tc>
        <w:tc>
          <w:tcPr>
            <w:tcW w:w="146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jc w:val="center"/>
            </w:pPr>
            <w:r w:rsidRPr="00AD3494">
              <w:t>Информационное обеспечение Программы</w:t>
            </w:r>
          </w:p>
        </w:tc>
      </w:tr>
      <w:tr w:rsidR="00294BFE" w:rsidRPr="00AD3494" w:rsidTr="00E66E10">
        <w:trPr>
          <w:gridAfter w:val="3"/>
          <w:wAfter w:w="15300" w:type="dxa"/>
          <w:trHeight w:val="960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r w:rsidRPr="00AD3494">
              <w:t>6.1.</w:t>
            </w:r>
          </w:p>
        </w:tc>
        <w:tc>
          <w:tcPr>
            <w:tcW w:w="6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jc w:val="both"/>
            </w:pPr>
            <w:r>
              <w:t xml:space="preserve"> </w:t>
            </w:r>
            <w:r w:rsidRPr="00AD3494">
              <w:t>Информирование населения о прогнозируемой потребности в </w:t>
            </w:r>
            <w:r w:rsidRPr="00AD3494">
              <w:br/>
              <w:t>кадрах в разрезе профессий и специальностей с целью оказания помощи при выборе профиля и уровня получаемого образования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jc w:val="center"/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jc w:val="center"/>
            </w:pPr>
            <w:r w:rsidRPr="00AD3494">
              <w:t>Постоянно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BFE" w:rsidRPr="00AD3494" w:rsidRDefault="00294BFE" w:rsidP="00E66E10">
            <w:pPr>
              <w:jc w:val="both"/>
            </w:pPr>
            <w:r>
              <w:t xml:space="preserve"> МБУ «Комитет по связям с общественностью и </w:t>
            </w:r>
            <w:r w:rsidRPr="00AD3494">
              <w:t>СМИ, КГКУ «ЦЗН г. Белокуриха», руководители предприятий,          </w:t>
            </w:r>
            <w:r w:rsidRPr="00AD3494">
              <w:br/>
            </w:r>
          </w:p>
        </w:tc>
      </w:tr>
    </w:tbl>
    <w:p w:rsidR="00294BFE" w:rsidRDefault="00294BFE" w:rsidP="00294BFE"/>
    <w:p w:rsidR="00294BFE" w:rsidRDefault="00294BFE" w:rsidP="00294BFE"/>
    <w:p w:rsidR="00294BFE" w:rsidRPr="00294BFE" w:rsidRDefault="00294BFE" w:rsidP="00294BFE">
      <w:pPr>
        <w:ind w:right="-456"/>
        <w:rPr>
          <w:sz w:val="28"/>
          <w:szCs w:val="28"/>
        </w:rPr>
      </w:pPr>
      <w:r w:rsidRPr="00294BFE">
        <w:rPr>
          <w:sz w:val="28"/>
          <w:szCs w:val="28"/>
        </w:rPr>
        <w:t>Председатель комитета по экономике</w:t>
      </w:r>
      <w:r>
        <w:rPr>
          <w:sz w:val="28"/>
          <w:szCs w:val="28"/>
        </w:rPr>
        <w:t xml:space="preserve"> и труду              </w:t>
      </w:r>
      <w:r w:rsidRPr="00294BFE">
        <w:rPr>
          <w:sz w:val="28"/>
          <w:szCs w:val="28"/>
        </w:rPr>
        <w:t xml:space="preserve">                                                                                         </w:t>
      </w:r>
      <w:r>
        <w:rPr>
          <w:sz w:val="28"/>
          <w:szCs w:val="28"/>
        </w:rPr>
        <w:t xml:space="preserve">       </w:t>
      </w:r>
      <w:r w:rsidRPr="00294BFE">
        <w:rPr>
          <w:sz w:val="28"/>
          <w:szCs w:val="28"/>
        </w:rPr>
        <w:t xml:space="preserve"> О.В. Криве</w:t>
      </w:r>
      <w:r w:rsidRPr="00294BFE">
        <w:rPr>
          <w:sz w:val="28"/>
          <w:szCs w:val="28"/>
        </w:rPr>
        <w:t>н</w:t>
      </w:r>
      <w:r w:rsidRPr="00294BFE">
        <w:rPr>
          <w:sz w:val="28"/>
          <w:szCs w:val="28"/>
        </w:rPr>
        <w:t>ко</w:t>
      </w:r>
    </w:p>
    <w:sectPr w:rsidR="00294BFE" w:rsidRPr="00294BFE" w:rsidSect="00294BFE">
      <w:pgSz w:w="16838" w:h="11905" w:orient="landscape" w:code="9"/>
      <w:pgMar w:top="1701" w:right="1134" w:bottom="567" w:left="1134" w:header="0" w:footer="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211" w:rsidRDefault="00533211" w:rsidP="004B6D2B">
      <w:r>
        <w:separator/>
      </w:r>
    </w:p>
  </w:endnote>
  <w:endnote w:type="continuationSeparator" w:id="1">
    <w:p w:rsidR="00533211" w:rsidRDefault="00533211" w:rsidP="004B6D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211" w:rsidRDefault="00533211" w:rsidP="004B6D2B">
      <w:r>
        <w:separator/>
      </w:r>
    </w:p>
  </w:footnote>
  <w:footnote w:type="continuationSeparator" w:id="1">
    <w:p w:rsidR="00533211" w:rsidRDefault="00533211" w:rsidP="004B6D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04BC1"/>
    <w:multiLevelType w:val="hybridMultilevel"/>
    <w:tmpl w:val="89CE2174"/>
    <w:lvl w:ilvl="0" w:tplc="126C219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593C"/>
    <w:rsid w:val="0000698A"/>
    <w:rsid w:val="0000771C"/>
    <w:rsid w:val="00011EF5"/>
    <w:rsid w:val="000134DB"/>
    <w:rsid w:val="0001544E"/>
    <w:rsid w:val="00016F79"/>
    <w:rsid w:val="00022AB3"/>
    <w:rsid w:val="00024C3F"/>
    <w:rsid w:val="000253D5"/>
    <w:rsid w:val="000317F9"/>
    <w:rsid w:val="0003552E"/>
    <w:rsid w:val="00036200"/>
    <w:rsid w:val="00036CD3"/>
    <w:rsid w:val="00042570"/>
    <w:rsid w:val="0004442D"/>
    <w:rsid w:val="00050A75"/>
    <w:rsid w:val="000521EC"/>
    <w:rsid w:val="00052DCC"/>
    <w:rsid w:val="00060059"/>
    <w:rsid w:val="00060539"/>
    <w:rsid w:val="00061E5B"/>
    <w:rsid w:val="00062ABF"/>
    <w:rsid w:val="00063944"/>
    <w:rsid w:val="00065DEB"/>
    <w:rsid w:val="000709A9"/>
    <w:rsid w:val="00074741"/>
    <w:rsid w:val="000776CB"/>
    <w:rsid w:val="00080E7F"/>
    <w:rsid w:val="000814B3"/>
    <w:rsid w:val="000815A5"/>
    <w:rsid w:val="000819AD"/>
    <w:rsid w:val="00084CF4"/>
    <w:rsid w:val="00090599"/>
    <w:rsid w:val="00091FD9"/>
    <w:rsid w:val="0009750E"/>
    <w:rsid w:val="000A0D20"/>
    <w:rsid w:val="000A0FCF"/>
    <w:rsid w:val="000A1355"/>
    <w:rsid w:val="000A1BB8"/>
    <w:rsid w:val="000A6DB4"/>
    <w:rsid w:val="000B1E2F"/>
    <w:rsid w:val="000B20D1"/>
    <w:rsid w:val="000B4182"/>
    <w:rsid w:val="000B4BBF"/>
    <w:rsid w:val="000B7EAC"/>
    <w:rsid w:val="000C0DCF"/>
    <w:rsid w:val="000C48DF"/>
    <w:rsid w:val="000C5818"/>
    <w:rsid w:val="000C58F9"/>
    <w:rsid w:val="000C5BA0"/>
    <w:rsid w:val="000C638C"/>
    <w:rsid w:val="000D5BAA"/>
    <w:rsid w:val="000E0281"/>
    <w:rsid w:val="000E63B4"/>
    <w:rsid w:val="000E7BE6"/>
    <w:rsid w:val="000F281F"/>
    <w:rsid w:val="000F2ED1"/>
    <w:rsid w:val="000F62F3"/>
    <w:rsid w:val="000F7054"/>
    <w:rsid w:val="0010023E"/>
    <w:rsid w:val="00103FA3"/>
    <w:rsid w:val="001047F7"/>
    <w:rsid w:val="00107FCD"/>
    <w:rsid w:val="00111B3F"/>
    <w:rsid w:val="0011358E"/>
    <w:rsid w:val="00117C3E"/>
    <w:rsid w:val="00120D3E"/>
    <w:rsid w:val="001214B1"/>
    <w:rsid w:val="00125B38"/>
    <w:rsid w:val="00132B50"/>
    <w:rsid w:val="00133EEF"/>
    <w:rsid w:val="0013400F"/>
    <w:rsid w:val="0013498A"/>
    <w:rsid w:val="001355FD"/>
    <w:rsid w:val="00140CD1"/>
    <w:rsid w:val="00145C0C"/>
    <w:rsid w:val="00153324"/>
    <w:rsid w:val="001545B2"/>
    <w:rsid w:val="00155AB0"/>
    <w:rsid w:val="0015608A"/>
    <w:rsid w:val="0015688A"/>
    <w:rsid w:val="00157391"/>
    <w:rsid w:val="001613E4"/>
    <w:rsid w:val="00170DFC"/>
    <w:rsid w:val="00171780"/>
    <w:rsid w:val="0017220B"/>
    <w:rsid w:val="00175ABF"/>
    <w:rsid w:val="00176FAF"/>
    <w:rsid w:val="00183D32"/>
    <w:rsid w:val="00185135"/>
    <w:rsid w:val="0018693F"/>
    <w:rsid w:val="0019216B"/>
    <w:rsid w:val="00195AAA"/>
    <w:rsid w:val="00196280"/>
    <w:rsid w:val="001967BD"/>
    <w:rsid w:val="00196CFF"/>
    <w:rsid w:val="001A39ED"/>
    <w:rsid w:val="001A63D0"/>
    <w:rsid w:val="001A6F8A"/>
    <w:rsid w:val="001A77F6"/>
    <w:rsid w:val="001A7AD3"/>
    <w:rsid w:val="001B003F"/>
    <w:rsid w:val="001B0388"/>
    <w:rsid w:val="001B09D0"/>
    <w:rsid w:val="001B28C9"/>
    <w:rsid w:val="001B3653"/>
    <w:rsid w:val="001B6EC4"/>
    <w:rsid w:val="001B7219"/>
    <w:rsid w:val="001B75FD"/>
    <w:rsid w:val="001C1604"/>
    <w:rsid w:val="001C4C04"/>
    <w:rsid w:val="001C7936"/>
    <w:rsid w:val="001C7F65"/>
    <w:rsid w:val="001D629D"/>
    <w:rsid w:val="001E1DE8"/>
    <w:rsid w:val="001E5BBA"/>
    <w:rsid w:val="001E7802"/>
    <w:rsid w:val="001F272D"/>
    <w:rsid w:val="001F3731"/>
    <w:rsid w:val="001F57E4"/>
    <w:rsid w:val="00204E9C"/>
    <w:rsid w:val="0020525B"/>
    <w:rsid w:val="00205B57"/>
    <w:rsid w:val="0021477D"/>
    <w:rsid w:val="00220414"/>
    <w:rsid w:val="0022105B"/>
    <w:rsid w:val="00221B5B"/>
    <w:rsid w:val="002336C6"/>
    <w:rsid w:val="00234EE0"/>
    <w:rsid w:val="00237A27"/>
    <w:rsid w:val="0024029C"/>
    <w:rsid w:val="002403B9"/>
    <w:rsid w:val="002413F2"/>
    <w:rsid w:val="002423D5"/>
    <w:rsid w:val="00242A08"/>
    <w:rsid w:val="00244AEB"/>
    <w:rsid w:val="00246E6F"/>
    <w:rsid w:val="002542CC"/>
    <w:rsid w:val="00256CE5"/>
    <w:rsid w:val="0025748F"/>
    <w:rsid w:val="00257CA4"/>
    <w:rsid w:val="0026193C"/>
    <w:rsid w:val="0027358C"/>
    <w:rsid w:val="00276CBB"/>
    <w:rsid w:val="00277DCD"/>
    <w:rsid w:val="00287270"/>
    <w:rsid w:val="00290DE1"/>
    <w:rsid w:val="00291EC6"/>
    <w:rsid w:val="00293241"/>
    <w:rsid w:val="002939B4"/>
    <w:rsid w:val="00293A33"/>
    <w:rsid w:val="00293D0B"/>
    <w:rsid w:val="00294BFE"/>
    <w:rsid w:val="0029595F"/>
    <w:rsid w:val="002A013B"/>
    <w:rsid w:val="002A08B1"/>
    <w:rsid w:val="002A7FD8"/>
    <w:rsid w:val="002B2509"/>
    <w:rsid w:val="002B28FA"/>
    <w:rsid w:val="002B5A4F"/>
    <w:rsid w:val="002B7799"/>
    <w:rsid w:val="002C09EB"/>
    <w:rsid w:val="002C446E"/>
    <w:rsid w:val="002C45D4"/>
    <w:rsid w:val="002C4A39"/>
    <w:rsid w:val="002D1AA7"/>
    <w:rsid w:val="002D2ECF"/>
    <w:rsid w:val="002D7503"/>
    <w:rsid w:val="002E0C72"/>
    <w:rsid w:val="002E5180"/>
    <w:rsid w:val="002E5C2F"/>
    <w:rsid w:val="002F2920"/>
    <w:rsid w:val="002F3068"/>
    <w:rsid w:val="002F570A"/>
    <w:rsid w:val="002F5B00"/>
    <w:rsid w:val="002F74C5"/>
    <w:rsid w:val="003007BA"/>
    <w:rsid w:val="0030300D"/>
    <w:rsid w:val="00304162"/>
    <w:rsid w:val="00304C57"/>
    <w:rsid w:val="003062BD"/>
    <w:rsid w:val="00311BED"/>
    <w:rsid w:val="003125A8"/>
    <w:rsid w:val="00313240"/>
    <w:rsid w:val="003162A0"/>
    <w:rsid w:val="00316C09"/>
    <w:rsid w:val="003201DD"/>
    <w:rsid w:val="0032162D"/>
    <w:rsid w:val="00323B60"/>
    <w:rsid w:val="003242A1"/>
    <w:rsid w:val="0032627C"/>
    <w:rsid w:val="00332C9F"/>
    <w:rsid w:val="00340887"/>
    <w:rsid w:val="00341A26"/>
    <w:rsid w:val="00344F7C"/>
    <w:rsid w:val="003464D5"/>
    <w:rsid w:val="00346676"/>
    <w:rsid w:val="00346938"/>
    <w:rsid w:val="00355AAA"/>
    <w:rsid w:val="0036000B"/>
    <w:rsid w:val="00365342"/>
    <w:rsid w:val="0036642E"/>
    <w:rsid w:val="00371FF5"/>
    <w:rsid w:val="0037672B"/>
    <w:rsid w:val="00380448"/>
    <w:rsid w:val="00381620"/>
    <w:rsid w:val="00381858"/>
    <w:rsid w:val="00382D5D"/>
    <w:rsid w:val="003835B2"/>
    <w:rsid w:val="003837B1"/>
    <w:rsid w:val="00386FAF"/>
    <w:rsid w:val="0038742E"/>
    <w:rsid w:val="00390700"/>
    <w:rsid w:val="00390F9A"/>
    <w:rsid w:val="003934ED"/>
    <w:rsid w:val="003971CD"/>
    <w:rsid w:val="003979B7"/>
    <w:rsid w:val="003A213A"/>
    <w:rsid w:val="003A242D"/>
    <w:rsid w:val="003A4673"/>
    <w:rsid w:val="003A55B4"/>
    <w:rsid w:val="003A57EC"/>
    <w:rsid w:val="003A735D"/>
    <w:rsid w:val="003B0402"/>
    <w:rsid w:val="003B0489"/>
    <w:rsid w:val="003B4249"/>
    <w:rsid w:val="003B5736"/>
    <w:rsid w:val="003B7C7E"/>
    <w:rsid w:val="003C0B78"/>
    <w:rsid w:val="003C2D50"/>
    <w:rsid w:val="003C39B4"/>
    <w:rsid w:val="003C3EC6"/>
    <w:rsid w:val="003C7623"/>
    <w:rsid w:val="003C7C93"/>
    <w:rsid w:val="003C7E5E"/>
    <w:rsid w:val="003D38E7"/>
    <w:rsid w:val="003D5010"/>
    <w:rsid w:val="003E1274"/>
    <w:rsid w:val="003E3A0F"/>
    <w:rsid w:val="003E72A6"/>
    <w:rsid w:val="003F2141"/>
    <w:rsid w:val="003F2F56"/>
    <w:rsid w:val="003F3E87"/>
    <w:rsid w:val="003F45E1"/>
    <w:rsid w:val="003F7C2C"/>
    <w:rsid w:val="00400DF3"/>
    <w:rsid w:val="0040134B"/>
    <w:rsid w:val="004025B8"/>
    <w:rsid w:val="004049B3"/>
    <w:rsid w:val="00412627"/>
    <w:rsid w:val="00421F76"/>
    <w:rsid w:val="0042758C"/>
    <w:rsid w:val="004325C2"/>
    <w:rsid w:val="00433F2C"/>
    <w:rsid w:val="00434CDF"/>
    <w:rsid w:val="004358AD"/>
    <w:rsid w:val="0044156A"/>
    <w:rsid w:val="00446F17"/>
    <w:rsid w:val="0044795E"/>
    <w:rsid w:val="00453367"/>
    <w:rsid w:val="00455B49"/>
    <w:rsid w:val="00456220"/>
    <w:rsid w:val="0047277F"/>
    <w:rsid w:val="00473AFA"/>
    <w:rsid w:val="00474BDD"/>
    <w:rsid w:val="004753AC"/>
    <w:rsid w:val="004755AA"/>
    <w:rsid w:val="00480BBD"/>
    <w:rsid w:val="004850EC"/>
    <w:rsid w:val="00490188"/>
    <w:rsid w:val="0049595C"/>
    <w:rsid w:val="00496CAF"/>
    <w:rsid w:val="004A182F"/>
    <w:rsid w:val="004A2EE0"/>
    <w:rsid w:val="004B3F91"/>
    <w:rsid w:val="004B6D2B"/>
    <w:rsid w:val="004B7541"/>
    <w:rsid w:val="004C25F2"/>
    <w:rsid w:val="004C29F1"/>
    <w:rsid w:val="004C2AA7"/>
    <w:rsid w:val="004C79B9"/>
    <w:rsid w:val="004D2F00"/>
    <w:rsid w:val="004D3307"/>
    <w:rsid w:val="004D3D62"/>
    <w:rsid w:val="004D4DD4"/>
    <w:rsid w:val="004E1CD8"/>
    <w:rsid w:val="004E7F6B"/>
    <w:rsid w:val="004F02B2"/>
    <w:rsid w:val="004F3FF6"/>
    <w:rsid w:val="004F56B3"/>
    <w:rsid w:val="004F705C"/>
    <w:rsid w:val="00502C85"/>
    <w:rsid w:val="0050509F"/>
    <w:rsid w:val="00505B75"/>
    <w:rsid w:val="00510F72"/>
    <w:rsid w:val="00511D68"/>
    <w:rsid w:val="00513423"/>
    <w:rsid w:val="005162AC"/>
    <w:rsid w:val="005169B7"/>
    <w:rsid w:val="00517C0A"/>
    <w:rsid w:val="00523247"/>
    <w:rsid w:val="00526FA8"/>
    <w:rsid w:val="00527850"/>
    <w:rsid w:val="00531662"/>
    <w:rsid w:val="00531BDF"/>
    <w:rsid w:val="00533211"/>
    <w:rsid w:val="00534DC9"/>
    <w:rsid w:val="005361D2"/>
    <w:rsid w:val="0053623D"/>
    <w:rsid w:val="00537D8A"/>
    <w:rsid w:val="00540884"/>
    <w:rsid w:val="0054452A"/>
    <w:rsid w:val="005474A7"/>
    <w:rsid w:val="00547534"/>
    <w:rsid w:val="005476B1"/>
    <w:rsid w:val="00547DD1"/>
    <w:rsid w:val="005513CE"/>
    <w:rsid w:val="00551541"/>
    <w:rsid w:val="00551C79"/>
    <w:rsid w:val="00555B9B"/>
    <w:rsid w:val="005571F8"/>
    <w:rsid w:val="0055765A"/>
    <w:rsid w:val="00560350"/>
    <w:rsid w:val="00560918"/>
    <w:rsid w:val="00561362"/>
    <w:rsid w:val="00567883"/>
    <w:rsid w:val="005849C4"/>
    <w:rsid w:val="00585D17"/>
    <w:rsid w:val="00587DCD"/>
    <w:rsid w:val="00591D04"/>
    <w:rsid w:val="00592D83"/>
    <w:rsid w:val="0059306C"/>
    <w:rsid w:val="00595FC9"/>
    <w:rsid w:val="0059748F"/>
    <w:rsid w:val="005A0730"/>
    <w:rsid w:val="005A143B"/>
    <w:rsid w:val="005A4EAC"/>
    <w:rsid w:val="005A6249"/>
    <w:rsid w:val="005A6404"/>
    <w:rsid w:val="005B05B7"/>
    <w:rsid w:val="005B0703"/>
    <w:rsid w:val="005B27D4"/>
    <w:rsid w:val="005B45E9"/>
    <w:rsid w:val="005B6B57"/>
    <w:rsid w:val="005B759E"/>
    <w:rsid w:val="005C0659"/>
    <w:rsid w:val="005C0A3F"/>
    <w:rsid w:val="005C2AF7"/>
    <w:rsid w:val="005C51AE"/>
    <w:rsid w:val="005C5675"/>
    <w:rsid w:val="005D1932"/>
    <w:rsid w:val="005D1DB7"/>
    <w:rsid w:val="005D6111"/>
    <w:rsid w:val="005D63C7"/>
    <w:rsid w:val="005D788B"/>
    <w:rsid w:val="005D7D7E"/>
    <w:rsid w:val="005E28A7"/>
    <w:rsid w:val="005E6E6B"/>
    <w:rsid w:val="005F0099"/>
    <w:rsid w:val="005F2D54"/>
    <w:rsid w:val="005F3359"/>
    <w:rsid w:val="005F4185"/>
    <w:rsid w:val="005F725C"/>
    <w:rsid w:val="005F7CF2"/>
    <w:rsid w:val="00603661"/>
    <w:rsid w:val="00606555"/>
    <w:rsid w:val="00606ABF"/>
    <w:rsid w:val="00611ADC"/>
    <w:rsid w:val="00611E9D"/>
    <w:rsid w:val="0062200E"/>
    <w:rsid w:val="006246B4"/>
    <w:rsid w:val="0062584F"/>
    <w:rsid w:val="00631D2A"/>
    <w:rsid w:val="00632A2E"/>
    <w:rsid w:val="00634444"/>
    <w:rsid w:val="00636293"/>
    <w:rsid w:val="0063652E"/>
    <w:rsid w:val="00636D2E"/>
    <w:rsid w:val="0063784E"/>
    <w:rsid w:val="006428FA"/>
    <w:rsid w:val="0064755F"/>
    <w:rsid w:val="00654128"/>
    <w:rsid w:val="006549CE"/>
    <w:rsid w:val="00660A29"/>
    <w:rsid w:val="0066232B"/>
    <w:rsid w:val="00664242"/>
    <w:rsid w:val="00672AF3"/>
    <w:rsid w:val="00672E43"/>
    <w:rsid w:val="00673156"/>
    <w:rsid w:val="0067317E"/>
    <w:rsid w:val="0067350D"/>
    <w:rsid w:val="006811EB"/>
    <w:rsid w:val="00681AB7"/>
    <w:rsid w:val="006830A6"/>
    <w:rsid w:val="006857A3"/>
    <w:rsid w:val="0069138A"/>
    <w:rsid w:val="0069278B"/>
    <w:rsid w:val="006A3309"/>
    <w:rsid w:val="006A36AF"/>
    <w:rsid w:val="006A7AF2"/>
    <w:rsid w:val="006B2F98"/>
    <w:rsid w:val="006B6978"/>
    <w:rsid w:val="006C0195"/>
    <w:rsid w:val="006C3AB2"/>
    <w:rsid w:val="006C47FD"/>
    <w:rsid w:val="006C6F3A"/>
    <w:rsid w:val="006C7AD3"/>
    <w:rsid w:val="006D1528"/>
    <w:rsid w:val="006E1576"/>
    <w:rsid w:val="006E1799"/>
    <w:rsid w:val="006E1E9E"/>
    <w:rsid w:val="006E29FA"/>
    <w:rsid w:val="006E4618"/>
    <w:rsid w:val="006F5280"/>
    <w:rsid w:val="00705204"/>
    <w:rsid w:val="0071134C"/>
    <w:rsid w:val="0071170B"/>
    <w:rsid w:val="0071646D"/>
    <w:rsid w:val="00721D36"/>
    <w:rsid w:val="007227E7"/>
    <w:rsid w:val="00725156"/>
    <w:rsid w:val="00727FC9"/>
    <w:rsid w:val="0073238B"/>
    <w:rsid w:val="0073245A"/>
    <w:rsid w:val="007345E3"/>
    <w:rsid w:val="007347E8"/>
    <w:rsid w:val="00735B95"/>
    <w:rsid w:val="007364AB"/>
    <w:rsid w:val="00736718"/>
    <w:rsid w:val="007373A2"/>
    <w:rsid w:val="00737B15"/>
    <w:rsid w:val="00740EE1"/>
    <w:rsid w:val="007435AC"/>
    <w:rsid w:val="00750334"/>
    <w:rsid w:val="00751013"/>
    <w:rsid w:val="007514B2"/>
    <w:rsid w:val="00753E5A"/>
    <w:rsid w:val="007564A0"/>
    <w:rsid w:val="00756AD3"/>
    <w:rsid w:val="00760504"/>
    <w:rsid w:val="007634DD"/>
    <w:rsid w:val="00764227"/>
    <w:rsid w:val="0077028C"/>
    <w:rsid w:val="007738BA"/>
    <w:rsid w:val="00773AFD"/>
    <w:rsid w:val="00773E38"/>
    <w:rsid w:val="007747C7"/>
    <w:rsid w:val="007753F6"/>
    <w:rsid w:val="00776005"/>
    <w:rsid w:val="007765BE"/>
    <w:rsid w:val="00781624"/>
    <w:rsid w:val="00781FB4"/>
    <w:rsid w:val="00782213"/>
    <w:rsid w:val="0078395C"/>
    <w:rsid w:val="00791AEC"/>
    <w:rsid w:val="00792299"/>
    <w:rsid w:val="00792B4E"/>
    <w:rsid w:val="00792C71"/>
    <w:rsid w:val="00794591"/>
    <w:rsid w:val="00795653"/>
    <w:rsid w:val="007A30F7"/>
    <w:rsid w:val="007A465C"/>
    <w:rsid w:val="007B004D"/>
    <w:rsid w:val="007B0270"/>
    <w:rsid w:val="007B3632"/>
    <w:rsid w:val="007B3A6B"/>
    <w:rsid w:val="007C257A"/>
    <w:rsid w:val="007C34EC"/>
    <w:rsid w:val="007C49F4"/>
    <w:rsid w:val="007D01BA"/>
    <w:rsid w:val="007D08C4"/>
    <w:rsid w:val="007D1442"/>
    <w:rsid w:val="007D4FB6"/>
    <w:rsid w:val="007D583D"/>
    <w:rsid w:val="007E0D99"/>
    <w:rsid w:val="007E409C"/>
    <w:rsid w:val="007E5BB1"/>
    <w:rsid w:val="007E5C77"/>
    <w:rsid w:val="007E6B6C"/>
    <w:rsid w:val="007F2156"/>
    <w:rsid w:val="007F42ED"/>
    <w:rsid w:val="007F439C"/>
    <w:rsid w:val="007F4F7F"/>
    <w:rsid w:val="007F5554"/>
    <w:rsid w:val="007F667A"/>
    <w:rsid w:val="0080676A"/>
    <w:rsid w:val="00807933"/>
    <w:rsid w:val="00807D0A"/>
    <w:rsid w:val="00811307"/>
    <w:rsid w:val="00812BD7"/>
    <w:rsid w:val="008155CA"/>
    <w:rsid w:val="00815EAE"/>
    <w:rsid w:val="008222FD"/>
    <w:rsid w:val="00833016"/>
    <w:rsid w:val="00833CAC"/>
    <w:rsid w:val="008356EE"/>
    <w:rsid w:val="00836E64"/>
    <w:rsid w:val="00847C5E"/>
    <w:rsid w:val="00851C1C"/>
    <w:rsid w:val="0085295B"/>
    <w:rsid w:val="00856BBF"/>
    <w:rsid w:val="00861171"/>
    <w:rsid w:val="00867654"/>
    <w:rsid w:val="00871470"/>
    <w:rsid w:val="008725BE"/>
    <w:rsid w:val="00872A34"/>
    <w:rsid w:val="008743C9"/>
    <w:rsid w:val="008745DA"/>
    <w:rsid w:val="00876D54"/>
    <w:rsid w:val="008832CE"/>
    <w:rsid w:val="00884ED4"/>
    <w:rsid w:val="00885ABB"/>
    <w:rsid w:val="0088651A"/>
    <w:rsid w:val="00887DAF"/>
    <w:rsid w:val="00890D16"/>
    <w:rsid w:val="008930BC"/>
    <w:rsid w:val="008959B0"/>
    <w:rsid w:val="00896FE1"/>
    <w:rsid w:val="008A267B"/>
    <w:rsid w:val="008A6308"/>
    <w:rsid w:val="008B0A80"/>
    <w:rsid w:val="008B2228"/>
    <w:rsid w:val="008B7759"/>
    <w:rsid w:val="008C1937"/>
    <w:rsid w:val="008C4D12"/>
    <w:rsid w:val="008C5D69"/>
    <w:rsid w:val="008C70E7"/>
    <w:rsid w:val="008D1C58"/>
    <w:rsid w:val="008E2472"/>
    <w:rsid w:val="008E2DA1"/>
    <w:rsid w:val="008E5EE6"/>
    <w:rsid w:val="008E6827"/>
    <w:rsid w:val="008F075D"/>
    <w:rsid w:val="008F0BC6"/>
    <w:rsid w:val="008F22EA"/>
    <w:rsid w:val="008F4E0F"/>
    <w:rsid w:val="008F77BF"/>
    <w:rsid w:val="008F7A81"/>
    <w:rsid w:val="00901227"/>
    <w:rsid w:val="00904B5D"/>
    <w:rsid w:val="00905365"/>
    <w:rsid w:val="009111E8"/>
    <w:rsid w:val="00911DAF"/>
    <w:rsid w:val="0091283E"/>
    <w:rsid w:val="00917B6D"/>
    <w:rsid w:val="00922997"/>
    <w:rsid w:val="00931A27"/>
    <w:rsid w:val="00932A5A"/>
    <w:rsid w:val="00932F66"/>
    <w:rsid w:val="009373A8"/>
    <w:rsid w:val="0094036E"/>
    <w:rsid w:val="00940454"/>
    <w:rsid w:val="00941581"/>
    <w:rsid w:val="00941C52"/>
    <w:rsid w:val="00945D6F"/>
    <w:rsid w:val="009466C1"/>
    <w:rsid w:val="00946F9B"/>
    <w:rsid w:val="00956387"/>
    <w:rsid w:val="00956724"/>
    <w:rsid w:val="009610DF"/>
    <w:rsid w:val="00962C87"/>
    <w:rsid w:val="00962F30"/>
    <w:rsid w:val="00963E34"/>
    <w:rsid w:val="00965535"/>
    <w:rsid w:val="00967BBD"/>
    <w:rsid w:val="009724A8"/>
    <w:rsid w:val="00982380"/>
    <w:rsid w:val="00984CBC"/>
    <w:rsid w:val="00986A9E"/>
    <w:rsid w:val="00987AC8"/>
    <w:rsid w:val="009940A8"/>
    <w:rsid w:val="009945A9"/>
    <w:rsid w:val="009970E3"/>
    <w:rsid w:val="0099757D"/>
    <w:rsid w:val="009A386E"/>
    <w:rsid w:val="009A4F76"/>
    <w:rsid w:val="009A5324"/>
    <w:rsid w:val="009A5ED6"/>
    <w:rsid w:val="009B0378"/>
    <w:rsid w:val="009B3256"/>
    <w:rsid w:val="009B5226"/>
    <w:rsid w:val="009C470D"/>
    <w:rsid w:val="009C6E19"/>
    <w:rsid w:val="009D0805"/>
    <w:rsid w:val="009D2521"/>
    <w:rsid w:val="009D7887"/>
    <w:rsid w:val="009E041C"/>
    <w:rsid w:val="009E1465"/>
    <w:rsid w:val="009E1C85"/>
    <w:rsid w:val="009E2AD8"/>
    <w:rsid w:val="009E304A"/>
    <w:rsid w:val="009E53FD"/>
    <w:rsid w:val="009E579E"/>
    <w:rsid w:val="009E5F9B"/>
    <w:rsid w:val="009E6F57"/>
    <w:rsid w:val="009E7D82"/>
    <w:rsid w:val="009E7FD2"/>
    <w:rsid w:val="009F34A0"/>
    <w:rsid w:val="009F49EB"/>
    <w:rsid w:val="00A00528"/>
    <w:rsid w:val="00A00811"/>
    <w:rsid w:val="00A05209"/>
    <w:rsid w:val="00A0564F"/>
    <w:rsid w:val="00A06E3A"/>
    <w:rsid w:val="00A0750C"/>
    <w:rsid w:val="00A10C78"/>
    <w:rsid w:val="00A16D1A"/>
    <w:rsid w:val="00A1731F"/>
    <w:rsid w:val="00A229FC"/>
    <w:rsid w:val="00A22E03"/>
    <w:rsid w:val="00A236CB"/>
    <w:rsid w:val="00A2634C"/>
    <w:rsid w:val="00A31726"/>
    <w:rsid w:val="00A35AD7"/>
    <w:rsid w:val="00A406AF"/>
    <w:rsid w:val="00A40C78"/>
    <w:rsid w:val="00A4291E"/>
    <w:rsid w:val="00A4592C"/>
    <w:rsid w:val="00A460FA"/>
    <w:rsid w:val="00A51E89"/>
    <w:rsid w:val="00A52802"/>
    <w:rsid w:val="00A54F3A"/>
    <w:rsid w:val="00A54F48"/>
    <w:rsid w:val="00A55719"/>
    <w:rsid w:val="00A56CAC"/>
    <w:rsid w:val="00A57D08"/>
    <w:rsid w:val="00A602DB"/>
    <w:rsid w:val="00A6533F"/>
    <w:rsid w:val="00A654DD"/>
    <w:rsid w:val="00A677DB"/>
    <w:rsid w:val="00A7606E"/>
    <w:rsid w:val="00A76850"/>
    <w:rsid w:val="00A76C57"/>
    <w:rsid w:val="00A77D5C"/>
    <w:rsid w:val="00A81E9F"/>
    <w:rsid w:val="00A842A3"/>
    <w:rsid w:val="00A851B1"/>
    <w:rsid w:val="00A86EE6"/>
    <w:rsid w:val="00A90642"/>
    <w:rsid w:val="00A9146A"/>
    <w:rsid w:val="00A93210"/>
    <w:rsid w:val="00A93619"/>
    <w:rsid w:val="00A97020"/>
    <w:rsid w:val="00AA5725"/>
    <w:rsid w:val="00AB087A"/>
    <w:rsid w:val="00AB1401"/>
    <w:rsid w:val="00AB2183"/>
    <w:rsid w:val="00AB240F"/>
    <w:rsid w:val="00AC1CB4"/>
    <w:rsid w:val="00AC20B0"/>
    <w:rsid w:val="00AC2268"/>
    <w:rsid w:val="00AC429A"/>
    <w:rsid w:val="00AC47EF"/>
    <w:rsid w:val="00AC6557"/>
    <w:rsid w:val="00AC657A"/>
    <w:rsid w:val="00AC7B4E"/>
    <w:rsid w:val="00AD069A"/>
    <w:rsid w:val="00AD10DE"/>
    <w:rsid w:val="00AE085A"/>
    <w:rsid w:val="00AE609F"/>
    <w:rsid w:val="00AE6A65"/>
    <w:rsid w:val="00AF0125"/>
    <w:rsid w:val="00AF0B5E"/>
    <w:rsid w:val="00AF0BAA"/>
    <w:rsid w:val="00AF3D10"/>
    <w:rsid w:val="00AF53B4"/>
    <w:rsid w:val="00AF5EF5"/>
    <w:rsid w:val="00B017E1"/>
    <w:rsid w:val="00B02A2E"/>
    <w:rsid w:val="00B14C49"/>
    <w:rsid w:val="00B15938"/>
    <w:rsid w:val="00B205F5"/>
    <w:rsid w:val="00B268F1"/>
    <w:rsid w:val="00B30193"/>
    <w:rsid w:val="00B319A1"/>
    <w:rsid w:val="00B351E2"/>
    <w:rsid w:val="00B3646C"/>
    <w:rsid w:val="00B3703A"/>
    <w:rsid w:val="00B434E3"/>
    <w:rsid w:val="00B52FAC"/>
    <w:rsid w:val="00B532FE"/>
    <w:rsid w:val="00B569FE"/>
    <w:rsid w:val="00B61EE7"/>
    <w:rsid w:val="00B62A73"/>
    <w:rsid w:val="00B62C64"/>
    <w:rsid w:val="00B63F88"/>
    <w:rsid w:val="00B64377"/>
    <w:rsid w:val="00B666C4"/>
    <w:rsid w:val="00B707DB"/>
    <w:rsid w:val="00B7096D"/>
    <w:rsid w:val="00B750C6"/>
    <w:rsid w:val="00B777CF"/>
    <w:rsid w:val="00B80066"/>
    <w:rsid w:val="00B81B80"/>
    <w:rsid w:val="00B8255F"/>
    <w:rsid w:val="00B85169"/>
    <w:rsid w:val="00B87E50"/>
    <w:rsid w:val="00B91D3C"/>
    <w:rsid w:val="00B937CF"/>
    <w:rsid w:val="00B93CE4"/>
    <w:rsid w:val="00B94100"/>
    <w:rsid w:val="00B94D58"/>
    <w:rsid w:val="00B95A21"/>
    <w:rsid w:val="00B97070"/>
    <w:rsid w:val="00BA2A6A"/>
    <w:rsid w:val="00BA7920"/>
    <w:rsid w:val="00BB3E0B"/>
    <w:rsid w:val="00BB4D91"/>
    <w:rsid w:val="00BB52B6"/>
    <w:rsid w:val="00BC3CA4"/>
    <w:rsid w:val="00BC5F82"/>
    <w:rsid w:val="00BC6379"/>
    <w:rsid w:val="00BC7B3E"/>
    <w:rsid w:val="00BD297F"/>
    <w:rsid w:val="00BD3773"/>
    <w:rsid w:val="00BD67C4"/>
    <w:rsid w:val="00BE24D9"/>
    <w:rsid w:val="00BE524A"/>
    <w:rsid w:val="00BE52CB"/>
    <w:rsid w:val="00BE6A36"/>
    <w:rsid w:val="00BE700C"/>
    <w:rsid w:val="00BF216C"/>
    <w:rsid w:val="00BF231A"/>
    <w:rsid w:val="00C0076E"/>
    <w:rsid w:val="00C01FDB"/>
    <w:rsid w:val="00C034E1"/>
    <w:rsid w:val="00C1731D"/>
    <w:rsid w:val="00C22578"/>
    <w:rsid w:val="00C226A7"/>
    <w:rsid w:val="00C22AD9"/>
    <w:rsid w:val="00C237EB"/>
    <w:rsid w:val="00C239D0"/>
    <w:rsid w:val="00C23DF3"/>
    <w:rsid w:val="00C3023C"/>
    <w:rsid w:val="00C34CA2"/>
    <w:rsid w:val="00C37DB7"/>
    <w:rsid w:val="00C43C08"/>
    <w:rsid w:val="00C51E1E"/>
    <w:rsid w:val="00C53D1B"/>
    <w:rsid w:val="00C54B62"/>
    <w:rsid w:val="00C5578A"/>
    <w:rsid w:val="00C56E01"/>
    <w:rsid w:val="00C62CE8"/>
    <w:rsid w:val="00C635D5"/>
    <w:rsid w:val="00C668E2"/>
    <w:rsid w:val="00C70B42"/>
    <w:rsid w:val="00C71A6A"/>
    <w:rsid w:val="00C765B8"/>
    <w:rsid w:val="00C76E5D"/>
    <w:rsid w:val="00C85323"/>
    <w:rsid w:val="00C86905"/>
    <w:rsid w:val="00C968F0"/>
    <w:rsid w:val="00C97AE4"/>
    <w:rsid w:val="00CA1DA2"/>
    <w:rsid w:val="00CA28A6"/>
    <w:rsid w:val="00CA2987"/>
    <w:rsid w:val="00CA76FB"/>
    <w:rsid w:val="00CA771C"/>
    <w:rsid w:val="00CB24DB"/>
    <w:rsid w:val="00CB28D0"/>
    <w:rsid w:val="00CB4819"/>
    <w:rsid w:val="00CB4840"/>
    <w:rsid w:val="00CB4EC8"/>
    <w:rsid w:val="00CB5FE1"/>
    <w:rsid w:val="00CB7054"/>
    <w:rsid w:val="00CC070C"/>
    <w:rsid w:val="00CC179B"/>
    <w:rsid w:val="00CC34F9"/>
    <w:rsid w:val="00CD1BE6"/>
    <w:rsid w:val="00CD497C"/>
    <w:rsid w:val="00CE07CC"/>
    <w:rsid w:val="00CE35B2"/>
    <w:rsid w:val="00CE43F1"/>
    <w:rsid w:val="00CE48F4"/>
    <w:rsid w:val="00CE5168"/>
    <w:rsid w:val="00CF12D4"/>
    <w:rsid w:val="00CF1DB5"/>
    <w:rsid w:val="00CF638F"/>
    <w:rsid w:val="00CF7235"/>
    <w:rsid w:val="00CF7791"/>
    <w:rsid w:val="00D01352"/>
    <w:rsid w:val="00D03240"/>
    <w:rsid w:val="00D05B56"/>
    <w:rsid w:val="00D10EF4"/>
    <w:rsid w:val="00D11DCF"/>
    <w:rsid w:val="00D14C42"/>
    <w:rsid w:val="00D1698F"/>
    <w:rsid w:val="00D20204"/>
    <w:rsid w:val="00D21ACE"/>
    <w:rsid w:val="00D2386D"/>
    <w:rsid w:val="00D2414A"/>
    <w:rsid w:val="00D30D7B"/>
    <w:rsid w:val="00D311C8"/>
    <w:rsid w:val="00D4146C"/>
    <w:rsid w:val="00D45FE5"/>
    <w:rsid w:val="00D51F71"/>
    <w:rsid w:val="00D572C1"/>
    <w:rsid w:val="00D57A46"/>
    <w:rsid w:val="00D6107C"/>
    <w:rsid w:val="00D6464C"/>
    <w:rsid w:val="00D6620B"/>
    <w:rsid w:val="00D72070"/>
    <w:rsid w:val="00D72A58"/>
    <w:rsid w:val="00D73C30"/>
    <w:rsid w:val="00D7407A"/>
    <w:rsid w:val="00D77773"/>
    <w:rsid w:val="00D81CEA"/>
    <w:rsid w:val="00D84B3A"/>
    <w:rsid w:val="00D8589A"/>
    <w:rsid w:val="00D9495B"/>
    <w:rsid w:val="00D9508F"/>
    <w:rsid w:val="00D96543"/>
    <w:rsid w:val="00DA03CA"/>
    <w:rsid w:val="00DA0519"/>
    <w:rsid w:val="00DB3758"/>
    <w:rsid w:val="00DB62B3"/>
    <w:rsid w:val="00DB6E94"/>
    <w:rsid w:val="00DB7DCE"/>
    <w:rsid w:val="00DC0C49"/>
    <w:rsid w:val="00DC0E03"/>
    <w:rsid w:val="00DC2534"/>
    <w:rsid w:val="00DC44A7"/>
    <w:rsid w:val="00DC59A1"/>
    <w:rsid w:val="00DD4E99"/>
    <w:rsid w:val="00DD6484"/>
    <w:rsid w:val="00DE267A"/>
    <w:rsid w:val="00DE4BA9"/>
    <w:rsid w:val="00DF099B"/>
    <w:rsid w:val="00DF1E85"/>
    <w:rsid w:val="00DF3B40"/>
    <w:rsid w:val="00DF4046"/>
    <w:rsid w:val="00DF4895"/>
    <w:rsid w:val="00DF502A"/>
    <w:rsid w:val="00DF549F"/>
    <w:rsid w:val="00E05DEE"/>
    <w:rsid w:val="00E06799"/>
    <w:rsid w:val="00E06B0C"/>
    <w:rsid w:val="00E100A4"/>
    <w:rsid w:val="00E11976"/>
    <w:rsid w:val="00E12BF0"/>
    <w:rsid w:val="00E17496"/>
    <w:rsid w:val="00E17871"/>
    <w:rsid w:val="00E2016C"/>
    <w:rsid w:val="00E2475B"/>
    <w:rsid w:val="00E24CD5"/>
    <w:rsid w:val="00E274E9"/>
    <w:rsid w:val="00E27639"/>
    <w:rsid w:val="00E30F84"/>
    <w:rsid w:val="00E323B7"/>
    <w:rsid w:val="00E36471"/>
    <w:rsid w:val="00E44CCD"/>
    <w:rsid w:val="00E47DB3"/>
    <w:rsid w:val="00E514A6"/>
    <w:rsid w:val="00E53695"/>
    <w:rsid w:val="00E53B38"/>
    <w:rsid w:val="00E60B60"/>
    <w:rsid w:val="00E70549"/>
    <w:rsid w:val="00E71813"/>
    <w:rsid w:val="00E71FDA"/>
    <w:rsid w:val="00E7545C"/>
    <w:rsid w:val="00E76566"/>
    <w:rsid w:val="00E879B1"/>
    <w:rsid w:val="00E87A12"/>
    <w:rsid w:val="00E902DE"/>
    <w:rsid w:val="00E92621"/>
    <w:rsid w:val="00E949F1"/>
    <w:rsid w:val="00E962D8"/>
    <w:rsid w:val="00E96740"/>
    <w:rsid w:val="00EA1D84"/>
    <w:rsid w:val="00EA30C3"/>
    <w:rsid w:val="00EA3E1A"/>
    <w:rsid w:val="00EA4493"/>
    <w:rsid w:val="00EA6324"/>
    <w:rsid w:val="00EA73BC"/>
    <w:rsid w:val="00EB0358"/>
    <w:rsid w:val="00EB08D9"/>
    <w:rsid w:val="00EB0C1C"/>
    <w:rsid w:val="00EB27F1"/>
    <w:rsid w:val="00EB2CB9"/>
    <w:rsid w:val="00EB2DF1"/>
    <w:rsid w:val="00EB4342"/>
    <w:rsid w:val="00EB43B4"/>
    <w:rsid w:val="00EC18E4"/>
    <w:rsid w:val="00EC3C25"/>
    <w:rsid w:val="00EC44DF"/>
    <w:rsid w:val="00EC586C"/>
    <w:rsid w:val="00EC7375"/>
    <w:rsid w:val="00EC7517"/>
    <w:rsid w:val="00ED2BCB"/>
    <w:rsid w:val="00ED3F76"/>
    <w:rsid w:val="00ED57BB"/>
    <w:rsid w:val="00ED6636"/>
    <w:rsid w:val="00EE06A9"/>
    <w:rsid w:val="00EE0B4C"/>
    <w:rsid w:val="00EE4942"/>
    <w:rsid w:val="00EE584F"/>
    <w:rsid w:val="00EE640F"/>
    <w:rsid w:val="00EF2B4E"/>
    <w:rsid w:val="00EF38D3"/>
    <w:rsid w:val="00F01480"/>
    <w:rsid w:val="00F02236"/>
    <w:rsid w:val="00F04561"/>
    <w:rsid w:val="00F066C2"/>
    <w:rsid w:val="00F17D5B"/>
    <w:rsid w:val="00F23006"/>
    <w:rsid w:val="00F27D35"/>
    <w:rsid w:val="00F27E96"/>
    <w:rsid w:val="00F421B8"/>
    <w:rsid w:val="00F45902"/>
    <w:rsid w:val="00F46760"/>
    <w:rsid w:val="00F47565"/>
    <w:rsid w:val="00F50D52"/>
    <w:rsid w:val="00F50DEC"/>
    <w:rsid w:val="00F51704"/>
    <w:rsid w:val="00F5375F"/>
    <w:rsid w:val="00F6593C"/>
    <w:rsid w:val="00F6649A"/>
    <w:rsid w:val="00F678CC"/>
    <w:rsid w:val="00F67A79"/>
    <w:rsid w:val="00F718A2"/>
    <w:rsid w:val="00F72B7D"/>
    <w:rsid w:val="00F7333C"/>
    <w:rsid w:val="00F760C5"/>
    <w:rsid w:val="00F818EB"/>
    <w:rsid w:val="00F819D7"/>
    <w:rsid w:val="00F86182"/>
    <w:rsid w:val="00F912DE"/>
    <w:rsid w:val="00F96A5C"/>
    <w:rsid w:val="00FA2A2B"/>
    <w:rsid w:val="00FA335C"/>
    <w:rsid w:val="00FA53A9"/>
    <w:rsid w:val="00FA7381"/>
    <w:rsid w:val="00FB1869"/>
    <w:rsid w:val="00FB2115"/>
    <w:rsid w:val="00FB682C"/>
    <w:rsid w:val="00FB7AF6"/>
    <w:rsid w:val="00FC0B2C"/>
    <w:rsid w:val="00FC3EF4"/>
    <w:rsid w:val="00FC42B0"/>
    <w:rsid w:val="00FD4498"/>
    <w:rsid w:val="00FD55AC"/>
    <w:rsid w:val="00FE0FF3"/>
    <w:rsid w:val="00FE126C"/>
    <w:rsid w:val="00FE1795"/>
    <w:rsid w:val="00FE6B41"/>
    <w:rsid w:val="00FE719A"/>
    <w:rsid w:val="00FE7DBB"/>
    <w:rsid w:val="00FF10CC"/>
    <w:rsid w:val="00FF22BB"/>
    <w:rsid w:val="00FF4515"/>
    <w:rsid w:val="00FF5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59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F6593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DC253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B6D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B6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B6D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B6D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61716ED247EA43ADA99171337BD4887B7A454FB06A069C4A55D0D3647CB0BAF4E8637EFCV7rA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B1C51-147F-454B-B66E-F99180798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6</Pages>
  <Words>1412</Words>
  <Characters>8052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Зуева ЕС</cp:lastModifiedBy>
  <cp:revision>13</cp:revision>
  <cp:lastPrinted>2015-11-13T05:16:00Z</cp:lastPrinted>
  <dcterms:created xsi:type="dcterms:W3CDTF">2015-10-27T03:42:00Z</dcterms:created>
  <dcterms:modified xsi:type="dcterms:W3CDTF">2015-11-23T02:12:00Z</dcterms:modified>
</cp:coreProperties>
</file>