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D8" w:rsidRPr="00CE41AC" w:rsidRDefault="00903DD8" w:rsidP="00903DD8">
      <w:pPr>
        <w:ind w:left="360"/>
        <w:jc w:val="center"/>
        <w:rPr>
          <w:sz w:val="28"/>
          <w:szCs w:val="28"/>
        </w:rPr>
      </w:pPr>
      <w:r w:rsidRPr="00CE41AC">
        <w:rPr>
          <w:sz w:val="28"/>
          <w:szCs w:val="28"/>
        </w:rPr>
        <w:t>АДМИНИСТРАЦИЯ ГОРОДА БЕЛОКУРИХА</w:t>
      </w:r>
    </w:p>
    <w:p w:rsidR="00903DD8" w:rsidRPr="00CE41AC" w:rsidRDefault="00903DD8" w:rsidP="00903DD8">
      <w:pPr>
        <w:jc w:val="center"/>
        <w:rPr>
          <w:sz w:val="28"/>
          <w:szCs w:val="28"/>
        </w:rPr>
      </w:pPr>
      <w:r w:rsidRPr="00CE41AC">
        <w:rPr>
          <w:sz w:val="28"/>
          <w:szCs w:val="28"/>
        </w:rPr>
        <w:t>АЛТАЙСКОГО КРАЯ</w:t>
      </w:r>
    </w:p>
    <w:p w:rsidR="00903DD8" w:rsidRPr="00CE41AC" w:rsidRDefault="00903DD8" w:rsidP="00903DD8">
      <w:pPr>
        <w:jc w:val="center"/>
        <w:rPr>
          <w:sz w:val="28"/>
          <w:szCs w:val="28"/>
        </w:rPr>
      </w:pPr>
    </w:p>
    <w:p w:rsidR="00903DD8" w:rsidRPr="00CE41AC" w:rsidRDefault="00903DD8" w:rsidP="00903DD8">
      <w:pPr>
        <w:jc w:val="center"/>
        <w:rPr>
          <w:sz w:val="28"/>
          <w:szCs w:val="28"/>
        </w:rPr>
      </w:pPr>
      <w:r w:rsidRPr="00CE41AC">
        <w:rPr>
          <w:sz w:val="28"/>
          <w:szCs w:val="28"/>
        </w:rPr>
        <w:t>ПОСТАНОВЛЕНИЕ</w:t>
      </w:r>
    </w:p>
    <w:p w:rsidR="00903DD8" w:rsidRPr="00CE41AC" w:rsidRDefault="00903DD8" w:rsidP="00903DD8">
      <w:pPr>
        <w:jc w:val="center"/>
        <w:rPr>
          <w:sz w:val="28"/>
          <w:szCs w:val="28"/>
        </w:rPr>
      </w:pPr>
    </w:p>
    <w:p w:rsidR="00903DD8" w:rsidRPr="00CE41AC" w:rsidRDefault="00307A30" w:rsidP="00903DD8">
      <w:pPr>
        <w:rPr>
          <w:sz w:val="28"/>
          <w:szCs w:val="28"/>
        </w:rPr>
      </w:pPr>
      <w:r>
        <w:rPr>
          <w:sz w:val="28"/>
          <w:szCs w:val="28"/>
        </w:rPr>
        <w:t>09.12.</w:t>
      </w:r>
      <w:r w:rsidR="00903DD8" w:rsidRPr="00CE41AC">
        <w:rPr>
          <w:sz w:val="28"/>
          <w:szCs w:val="28"/>
        </w:rPr>
        <w:t>201</w:t>
      </w:r>
      <w:r w:rsidR="00C85EF8" w:rsidRPr="00CE41AC">
        <w:rPr>
          <w:sz w:val="28"/>
          <w:szCs w:val="28"/>
        </w:rPr>
        <w:t>5</w:t>
      </w:r>
      <w:r w:rsidR="00903DD8" w:rsidRPr="00CE41AC">
        <w:rPr>
          <w:sz w:val="28"/>
          <w:szCs w:val="28"/>
        </w:rPr>
        <w:t xml:space="preserve"> №</w:t>
      </w:r>
      <w:r w:rsidR="00D51C44" w:rsidRPr="00CE41AC">
        <w:rPr>
          <w:sz w:val="28"/>
          <w:szCs w:val="28"/>
        </w:rPr>
        <w:t xml:space="preserve"> </w:t>
      </w:r>
      <w:r>
        <w:rPr>
          <w:sz w:val="28"/>
          <w:szCs w:val="28"/>
        </w:rPr>
        <w:t xml:space="preserve">1836           </w:t>
      </w:r>
      <w:r w:rsidR="00903DD8" w:rsidRPr="00CE41AC">
        <w:rPr>
          <w:sz w:val="28"/>
          <w:szCs w:val="28"/>
        </w:rPr>
        <w:t xml:space="preserve">                                                                     </w:t>
      </w:r>
      <w:r w:rsidR="007F36FE" w:rsidRPr="00CE41AC">
        <w:rPr>
          <w:sz w:val="28"/>
          <w:szCs w:val="28"/>
        </w:rPr>
        <w:t xml:space="preserve">  </w:t>
      </w:r>
      <w:r w:rsidR="00903DD8" w:rsidRPr="00CE41AC">
        <w:rPr>
          <w:sz w:val="28"/>
          <w:szCs w:val="28"/>
        </w:rPr>
        <w:t>г. Белокуриха</w:t>
      </w:r>
    </w:p>
    <w:p w:rsidR="00903DD8" w:rsidRPr="00CE41AC" w:rsidRDefault="00903DD8" w:rsidP="00903DD8">
      <w:pPr>
        <w:rPr>
          <w:sz w:val="28"/>
          <w:szCs w:val="28"/>
        </w:rPr>
      </w:pPr>
    </w:p>
    <w:p w:rsidR="00903DD8" w:rsidRPr="00CE41AC" w:rsidRDefault="00C85EF8" w:rsidP="00C81B83">
      <w:pPr>
        <w:widowControl w:val="0"/>
        <w:autoSpaceDE w:val="0"/>
        <w:autoSpaceDN w:val="0"/>
        <w:adjustRightInd w:val="0"/>
        <w:spacing w:line="240" w:lineRule="exact"/>
        <w:ind w:right="5103"/>
        <w:jc w:val="both"/>
        <w:rPr>
          <w:color w:val="000000"/>
          <w:sz w:val="28"/>
          <w:szCs w:val="28"/>
        </w:rPr>
      </w:pPr>
      <w:r w:rsidRPr="00CE41AC">
        <w:rPr>
          <w:sz w:val="28"/>
          <w:szCs w:val="28"/>
        </w:rPr>
        <w:t>О</w:t>
      </w:r>
      <w:r w:rsidR="00FC47D6" w:rsidRPr="00CE41AC">
        <w:rPr>
          <w:sz w:val="28"/>
          <w:szCs w:val="28"/>
        </w:rPr>
        <w:t>б утверждении Порядка формирования, утверждения и ведения планов закупок товаров, работ</w:t>
      </w:r>
      <w:r w:rsidR="00F51699" w:rsidRPr="00CE41AC">
        <w:rPr>
          <w:sz w:val="28"/>
          <w:szCs w:val="28"/>
        </w:rPr>
        <w:t>,</w:t>
      </w:r>
      <w:r w:rsidR="00FC47D6" w:rsidRPr="00CE41AC">
        <w:rPr>
          <w:sz w:val="28"/>
          <w:szCs w:val="28"/>
        </w:rPr>
        <w:t xml:space="preserve"> услуг для обеспечения нужд муниципального образования город Белокуриха Алтайского края и Порядка формирования, утверждения и ведения плана - графика закупок товаров, работ</w:t>
      </w:r>
      <w:r w:rsidR="00F51699" w:rsidRPr="00CE41AC">
        <w:rPr>
          <w:sz w:val="28"/>
          <w:szCs w:val="28"/>
        </w:rPr>
        <w:t>,</w:t>
      </w:r>
      <w:r w:rsidR="00FC47D6" w:rsidRPr="00CE41AC">
        <w:rPr>
          <w:sz w:val="28"/>
          <w:szCs w:val="28"/>
        </w:rPr>
        <w:t xml:space="preserve"> услуг для обеспечения нужд муниципального образования город Белокуриха Алтайского края</w:t>
      </w:r>
    </w:p>
    <w:p w:rsidR="00903DD8" w:rsidRPr="00CE41AC" w:rsidRDefault="00903DD8" w:rsidP="00903DD8">
      <w:pPr>
        <w:rPr>
          <w:sz w:val="28"/>
          <w:szCs w:val="28"/>
        </w:rPr>
      </w:pPr>
    </w:p>
    <w:p w:rsidR="00903DD8" w:rsidRPr="00CE41AC" w:rsidRDefault="00C81B83" w:rsidP="00140CDC">
      <w:pPr>
        <w:autoSpaceDE w:val="0"/>
        <w:autoSpaceDN w:val="0"/>
        <w:adjustRightInd w:val="0"/>
        <w:ind w:firstLine="709"/>
        <w:jc w:val="both"/>
        <w:rPr>
          <w:color w:val="000000"/>
          <w:sz w:val="28"/>
          <w:szCs w:val="28"/>
        </w:rPr>
      </w:pPr>
      <w:r w:rsidRPr="00CE41AC">
        <w:rPr>
          <w:sz w:val="28"/>
          <w:szCs w:val="28"/>
        </w:rPr>
        <w:t xml:space="preserve">В </w:t>
      </w:r>
      <w:r w:rsidR="00DE6575" w:rsidRPr="00CE41AC">
        <w:rPr>
          <w:sz w:val="28"/>
          <w:szCs w:val="28"/>
        </w:rPr>
        <w:t>соответствии с ч. 5 ст. 17, ч. 5 ст. 21</w:t>
      </w:r>
      <w:r w:rsidRPr="00CE41AC">
        <w:rPr>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E41AC">
        <w:rPr>
          <w:color w:val="000000"/>
          <w:sz w:val="28"/>
          <w:szCs w:val="28"/>
        </w:rPr>
        <w:t>, р</w:t>
      </w:r>
      <w:r w:rsidRPr="00CE41AC">
        <w:rPr>
          <w:sz w:val="28"/>
          <w:szCs w:val="28"/>
        </w:rPr>
        <w:t xml:space="preserve">уководствуясь </w:t>
      </w:r>
      <w:r w:rsidR="007F36FE" w:rsidRPr="00CE41AC">
        <w:rPr>
          <w:sz w:val="28"/>
          <w:szCs w:val="28"/>
        </w:rPr>
        <w:t xml:space="preserve">ч. 7 </w:t>
      </w:r>
      <w:r w:rsidR="00903DD8" w:rsidRPr="00CE41AC">
        <w:rPr>
          <w:spacing w:val="1"/>
          <w:sz w:val="28"/>
          <w:szCs w:val="28"/>
        </w:rPr>
        <w:t>ст. 4</w:t>
      </w:r>
      <w:r w:rsidR="007F36FE" w:rsidRPr="00CE41AC">
        <w:rPr>
          <w:spacing w:val="1"/>
          <w:sz w:val="28"/>
          <w:szCs w:val="28"/>
        </w:rPr>
        <w:t>6</w:t>
      </w:r>
      <w:r w:rsidR="00903DD8" w:rsidRPr="00CE41AC">
        <w:rPr>
          <w:spacing w:val="1"/>
          <w:sz w:val="28"/>
          <w:szCs w:val="28"/>
        </w:rPr>
        <w:t>,</w:t>
      </w:r>
      <w:r w:rsidR="007F36FE" w:rsidRPr="00CE41AC">
        <w:rPr>
          <w:spacing w:val="1"/>
          <w:sz w:val="28"/>
          <w:szCs w:val="28"/>
        </w:rPr>
        <w:t xml:space="preserve"> ст.</w:t>
      </w:r>
      <w:r w:rsidR="00903DD8" w:rsidRPr="00CE41AC">
        <w:rPr>
          <w:spacing w:val="1"/>
          <w:sz w:val="28"/>
          <w:szCs w:val="28"/>
        </w:rPr>
        <w:t xml:space="preserve"> 5</w:t>
      </w:r>
      <w:r w:rsidR="007F36FE" w:rsidRPr="00CE41AC">
        <w:rPr>
          <w:spacing w:val="1"/>
          <w:sz w:val="28"/>
          <w:szCs w:val="28"/>
        </w:rPr>
        <w:t>2</w:t>
      </w:r>
      <w:r w:rsidR="00903DD8" w:rsidRPr="00CE41AC">
        <w:rPr>
          <w:spacing w:val="1"/>
          <w:sz w:val="28"/>
          <w:szCs w:val="28"/>
        </w:rPr>
        <w:t xml:space="preserve"> Устава муниципального образования город Белокуриха Алтайского края</w:t>
      </w:r>
      <w:r w:rsidR="007F36FE" w:rsidRPr="00CE41AC">
        <w:rPr>
          <w:spacing w:val="1"/>
          <w:sz w:val="28"/>
          <w:szCs w:val="28"/>
        </w:rPr>
        <w:t>,</w:t>
      </w:r>
      <w:r w:rsidR="00903DD8" w:rsidRPr="00CE41AC">
        <w:rPr>
          <w:sz w:val="28"/>
          <w:szCs w:val="28"/>
        </w:rPr>
        <w:t xml:space="preserve"> </w:t>
      </w:r>
    </w:p>
    <w:p w:rsidR="00903DD8" w:rsidRPr="00CE41AC" w:rsidRDefault="00903DD8" w:rsidP="00903DD8">
      <w:pPr>
        <w:ind w:firstLine="709"/>
        <w:jc w:val="both"/>
        <w:rPr>
          <w:sz w:val="28"/>
          <w:szCs w:val="28"/>
        </w:rPr>
      </w:pPr>
      <w:r w:rsidRPr="00CE41AC">
        <w:rPr>
          <w:sz w:val="28"/>
          <w:szCs w:val="28"/>
        </w:rPr>
        <w:t>ПОСТАНОВЛЯЮ:</w:t>
      </w:r>
    </w:p>
    <w:p w:rsidR="00D56CBF" w:rsidRPr="00CE41AC" w:rsidRDefault="007F36FE" w:rsidP="00C85EF8">
      <w:pPr>
        <w:widowControl w:val="0"/>
        <w:autoSpaceDE w:val="0"/>
        <w:autoSpaceDN w:val="0"/>
        <w:adjustRightInd w:val="0"/>
        <w:ind w:firstLine="709"/>
        <w:jc w:val="both"/>
        <w:rPr>
          <w:sz w:val="28"/>
          <w:szCs w:val="28"/>
        </w:rPr>
      </w:pPr>
      <w:r w:rsidRPr="00CE41AC">
        <w:rPr>
          <w:sz w:val="28"/>
          <w:szCs w:val="28"/>
        </w:rPr>
        <w:t xml:space="preserve">1. </w:t>
      </w:r>
      <w:r w:rsidR="00DC08AC" w:rsidRPr="00CE41AC">
        <w:rPr>
          <w:sz w:val="28"/>
          <w:szCs w:val="28"/>
        </w:rPr>
        <w:t>Утвердить Порядок формирования, утверждения и ведения планов закупок товаров, работ</w:t>
      </w:r>
      <w:r w:rsidR="00F51699" w:rsidRPr="00CE41AC">
        <w:rPr>
          <w:sz w:val="28"/>
          <w:szCs w:val="28"/>
        </w:rPr>
        <w:t>,</w:t>
      </w:r>
      <w:r w:rsidR="00DC08AC" w:rsidRPr="00CE41AC">
        <w:rPr>
          <w:sz w:val="28"/>
          <w:szCs w:val="28"/>
        </w:rPr>
        <w:t xml:space="preserve"> услуг для обеспечения  нужд муниципального образования город Белокуриха Алтайского края согласно приложению № 1.</w:t>
      </w:r>
    </w:p>
    <w:p w:rsidR="00DC08AC" w:rsidRPr="00CE41AC" w:rsidRDefault="00DC08AC" w:rsidP="00C85EF8">
      <w:pPr>
        <w:widowControl w:val="0"/>
        <w:autoSpaceDE w:val="0"/>
        <w:autoSpaceDN w:val="0"/>
        <w:adjustRightInd w:val="0"/>
        <w:ind w:firstLine="709"/>
        <w:jc w:val="both"/>
        <w:rPr>
          <w:sz w:val="28"/>
          <w:szCs w:val="28"/>
        </w:rPr>
      </w:pPr>
      <w:r w:rsidRPr="00CE41AC">
        <w:rPr>
          <w:sz w:val="28"/>
          <w:szCs w:val="28"/>
        </w:rPr>
        <w:t>2. Утвердить Порядок формирования, утверждения и ведения плана - графика закупок товаров, работ услуг для обеспечения  нужд муниципального образования город Белокуриха Алтайского края согласно приложению № 2.</w:t>
      </w:r>
    </w:p>
    <w:p w:rsidR="00903DD8" w:rsidRPr="00CE41AC" w:rsidRDefault="00DC08AC" w:rsidP="00DC08AC">
      <w:pPr>
        <w:widowControl w:val="0"/>
        <w:autoSpaceDE w:val="0"/>
        <w:autoSpaceDN w:val="0"/>
        <w:adjustRightInd w:val="0"/>
        <w:ind w:firstLine="709"/>
        <w:jc w:val="both"/>
        <w:rPr>
          <w:sz w:val="28"/>
          <w:szCs w:val="28"/>
        </w:rPr>
      </w:pPr>
      <w:r w:rsidRPr="00CE41AC">
        <w:rPr>
          <w:sz w:val="28"/>
          <w:szCs w:val="28"/>
        </w:rPr>
        <w:t xml:space="preserve">3. </w:t>
      </w:r>
      <w:r w:rsidR="00903DD8" w:rsidRPr="00CE41AC">
        <w:rPr>
          <w:sz w:val="28"/>
          <w:szCs w:val="28"/>
        </w:rPr>
        <w:t>Опубликовать настоящее постановление в «Сборнике муниципальных правовых актов города Белокурихи»</w:t>
      </w:r>
      <w:r w:rsidR="009721D5" w:rsidRPr="00CE41AC">
        <w:rPr>
          <w:sz w:val="28"/>
          <w:szCs w:val="28"/>
        </w:rPr>
        <w:t>,</w:t>
      </w:r>
      <w:r w:rsidR="00D720BB" w:rsidRPr="00CE41AC">
        <w:rPr>
          <w:sz w:val="28"/>
          <w:szCs w:val="28"/>
        </w:rPr>
        <w:t xml:space="preserve"> разместить на официальном </w:t>
      </w:r>
      <w:r w:rsidR="00EA4680" w:rsidRPr="00CE41AC">
        <w:rPr>
          <w:sz w:val="28"/>
          <w:szCs w:val="28"/>
        </w:rPr>
        <w:t>И</w:t>
      </w:r>
      <w:r w:rsidR="00D720BB" w:rsidRPr="00CE41AC">
        <w:rPr>
          <w:sz w:val="28"/>
          <w:szCs w:val="28"/>
        </w:rPr>
        <w:t xml:space="preserve">нтернет-сайте </w:t>
      </w:r>
      <w:r w:rsidR="00EA4680" w:rsidRPr="00CE41AC">
        <w:rPr>
          <w:sz w:val="28"/>
          <w:szCs w:val="28"/>
        </w:rPr>
        <w:t>муниципального образования г</w:t>
      </w:r>
      <w:r w:rsidR="009721D5" w:rsidRPr="00CE41AC">
        <w:rPr>
          <w:sz w:val="28"/>
          <w:szCs w:val="28"/>
        </w:rPr>
        <w:t>ород Белокуриха Алтайского края, а также в течение 3 дней со дня его утверждения разместить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DC08AC" w:rsidRPr="00CE41AC" w:rsidRDefault="009721D5" w:rsidP="00DC08AC">
      <w:pPr>
        <w:widowControl w:val="0"/>
        <w:autoSpaceDE w:val="0"/>
        <w:autoSpaceDN w:val="0"/>
        <w:adjustRightInd w:val="0"/>
        <w:ind w:firstLine="709"/>
        <w:jc w:val="both"/>
        <w:rPr>
          <w:sz w:val="28"/>
          <w:szCs w:val="28"/>
        </w:rPr>
      </w:pPr>
      <w:r w:rsidRPr="00CE41AC">
        <w:rPr>
          <w:sz w:val="28"/>
          <w:szCs w:val="28"/>
        </w:rPr>
        <w:t>4</w:t>
      </w:r>
      <w:r w:rsidR="00DC08AC" w:rsidRPr="00CE41AC">
        <w:rPr>
          <w:sz w:val="28"/>
          <w:szCs w:val="28"/>
        </w:rPr>
        <w:t>. Настоящее постановление вступает в силу 01.01.2016.</w:t>
      </w:r>
    </w:p>
    <w:p w:rsidR="001A48A6" w:rsidRPr="00CE41AC" w:rsidRDefault="009721D5" w:rsidP="001A48A6">
      <w:pPr>
        <w:shd w:val="clear" w:color="auto" w:fill="FFFFFF"/>
        <w:autoSpaceDE w:val="0"/>
        <w:autoSpaceDN w:val="0"/>
        <w:adjustRightInd w:val="0"/>
        <w:ind w:firstLine="709"/>
        <w:jc w:val="both"/>
        <w:rPr>
          <w:sz w:val="28"/>
          <w:szCs w:val="28"/>
        </w:rPr>
      </w:pPr>
      <w:r w:rsidRPr="00CE41AC">
        <w:rPr>
          <w:sz w:val="28"/>
          <w:szCs w:val="28"/>
        </w:rPr>
        <w:t>5</w:t>
      </w:r>
      <w:r w:rsidR="00D720BB" w:rsidRPr="00CE41AC">
        <w:rPr>
          <w:sz w:val="28"/>
          <w:szCs w:val="28"/>
        </w:rPr>
        <w:t xml:space="preserve">. </w:t>
      </w:r>
      <w:r w:rsidR="001A48A6" w:rsidRPr="00CE41AC">
        <w:rPr>
          <w:sz w:val="28"/>
          <w:szCs w:val="28"/>
        </w:rPr>
        <w:t>Контроль исполнения настоящего распоряжения возложить на заместителя главы администрации города по инвестиционной политике         Е.Е. Казанцева.</w:t>
      </w:r>
    </w:p>
    <w:p w:rsidR="00903DD8" w:rsidRPr="00CE41AC" w:rsidRDefault="00903DD8" w:rsidP="001A48A6">
      <w:pPr>
        <w:autoSpaceDE w:val="0"/>
        <w:autoSpaceDN w:val="0"/>
        <w:adjustRightInd w:val="0"/>
        <w:ind w:firstLine="709"/>
        <w:jc w:val="both"/>
        <w:rPr>
          <w:sz w:val="28"/>
          <w:szCs w:val="28"/>
        </w:rPr>
      </w:pPr>
    </w:p>
    <w:p w:rsidR="00903DD8" w:rsidRPr="00CE41AC" w:rsidRDefault="00903DD8" w:rsidP="00903DD8">
      <w:pPr>
        <w:autoSpaceDE w:val="0"/>
        <w:autoSpaceDN w:val="0"/>
        <w:adjustRightInd w:val="0"/>
        <w:jc w:val="both"/>
        <w:rPr>
          <w:sz w:val="28"/>
          <w:szCs w:val="28"/>
        </w:rPr>
      </w:pPr>
    </w:p>
    <w:p w:rsidR="00914B7B" w:rsidRPr="00CE41AC" w:rsidRDefault="00D720BB" w:rsidP="00903DD8">
      <w:pPr>
        <w:rPr>
          <w:sz w:val="28"/>
          <w:szCs w:val="28"/>
        </w:rPr>
      </w:pPr>
      <w:r w:rsidRPr="00CE41AC">
        <w:rPr>
          <w:sz w:val="28"/>
          <w:szCs w:val="28"/>
        </w:rPr>
        <w:t>Г</w:t>
      </w:r>
      <w:r w:rsidR="00903DD8" w:rsidRPr="00CE41AC">
        <w:rPr>
          <w:sz w:val="28"/>
          <w:szCs w:val="28"/>
        </w:rPr>
        <w:t>лав</w:t>
      </w:r>
      <w:r w:rsidRPr="00CE41AC">
        <w:rPr>
          <w:sz w:val="28"/>
          <w:szCs w:val="28"/>
        </w:rPr>
        <w:t>а</w:t>
      </w:r>
      <w:r w:rsidR="00903DD8" w:rsidRPr="00CE41AC">
        <w:rPr>
          <w:sz w:val="28"/>
          <w:szCs w:val="28"/>
        </w:rPr>
        <w:t xml:space="preserve"> администрации города                                                                  </w:t>
      </w:r>
      <w:r w:rsidRPr="00CE41AC">
        <w:rPr>
          <w:sz w:val="28"/>
          <w:szCs w:val="28"/>
        </w:rPr>
        <w:t>К.И. Базаров</w:t>
      </w:r>
    </w:p>
    <w:p w:rsidR="00CE41AC" w:rsidRPr="00CE41AC" w:rsidRDefault="00CE41AC" w:rsidP="00903DD8">
      <w:pPr>
        <w:rPr>
          <w:sz w:val="28"/>
          <w:szCs w:val="28"/>
        </w:rPr>
      </w:pPr>
    </w:p>
    <w:p w:rsidR="00CE41AC" w:rsidRPr="00CE41AC" w:rsidRDefault="00CE41AC" w:rsidP="00CE41AC">
      <w:pPr>
        <w:jc w:val="right"/>
        <w:rPr>
          <w:sz w:val="28"/>
          <w:szCs w:val="28"/>
        </w:rPr>
      </w:pPr>
      <w:r w:rsidRPr="00CE41AC">
        <w:rPr>
          <w:sz w:val="28"/>
          <w:szCs w:val="28"/>
        </w:rPr>
        <w:lastRenderedPageBreak/>
        <w:t>Приложение № 1</w:t>
      </w:r>
    </w:p>
    <w:p w:rsidR="00CE41AC" w:rsidRPr="00CE41AC" w:rsidRDefault="00CE41AC" w:rsidP="00CE41AC">
      <w:pPr>
        <w:jc w:val="right"/>
        <w:rPr>
          <w:sz w:val="28"/>
          <w:szCs w:val="28"/>
        </w:rPr>
      </w:pPr>
      <w:r w:rsidRPr="00CE41AC">
        <w:rPr>
          <w:sz w:val="28"/>
          <w:szCs w:val="28"/>
        </w:rPr>
        <w:t xml:space="preserve">к постановлению </w:t>
      </w:r>
    </w:p>
    <w:p w:rsidR="00CE41AC" w:rsidRPr="00CE41AC" w:rsidRDefault="00CE41AC" w:rsidP="00CE41AC">
      <w:pPr>
        <w:jc w:val="right"/>
        <w:rPr>
          <w:sz w:val="28"/>
          <w:szCs w:val="28"/>
        </w:rPr>
      </w:pPr>
      <w:r w:rsidRPr="00CE41AC">
        <w:rPr>
          <w:sz w:val="28"/>
          <w:szCs w:val="28"/>
        </w:rPr>
        <w:t xml:space="preserve">администрации города </w:t>
      </w:r>
    </w:p>
    <w:p w:rsidR="00CE41AC" w:rsidRPr="00CE41AC" w:rsidRDefault="00CE41AC" w:rsidP="00CE41AC">
      <w:pPr>
        <w:jc w:val="right"/>
        <w:rPr>
          <w:sz w:val="28"/>
          <w:szCs w:val="28"/>
        </w:rPr>
      </w:pPr>
      <w:r w:rsidRPr="00CE41AC">
        <w:rPr>
          <w:sz w:val="28"/>
          <w:szCs w:val="28"/>
        </w:rPr>
        <w:t xml:space="preserve">                                                                                     от </w:t>
      </w:r>
      <w:r w:rsidR="00307A30">
        <w:rPr>
          <w:sz w:val="28"/>
          <w:szCs w:val="28"/>
        </w:rPr>
        <w:t>09.12.</w:t>
      </w:r>
      <w:r w:rsidRPr="00CE41AC">
        <w:rPr>
          <w:sz w:val="28"/>
          <w:szCs w:val="28"/>
        </w:rPr>
        <w:t xml:space="preserve">2015 № </w:t>
      </w:r>
      <w:r w:rsidR="00307A30">
        <w:rPr>
          <w:sz w:val="28"/>
          <w:szCs w:val="28"/>
        </w:rPr>
        <w:t>1836</w:t>
      </w:r>
    </w:p>
    <w:p w:rsidR="00CE41AC" w:rsidRPr="00CE41AC" w:rsidRDefault="00CE41AC" w:rsidP="00CE41AC">
      <w:pPr>
        <w:pStyle w:val="ConsPlusNormal"/>
        <w:jc w:val="center"/>
        <w:rPr>
          <w:rFonts w:ascii="Times New Roman" w:hAnsi="Times New Roman" w:cs="Times New Roman"/>
          <w:b/>
          <w:sz w:val="28"/>
          <w:szCs w:val="28"/>
        </w:rPr>
      </w:pPr>
    </w:p>
    <w:p w:rsidR="00CE41AC" w:rsidRPr="00CE41AC" w:rsidRDefault="00CE41AC" w:rsidP="00CE41AC">
      <w:pPr>
        <w:pStyle w:val="ConsPlusNormal"/>
        <w:jc w:val="center"/>
        <w:rPr>
          <w:rFonts w:ascii="Times New Roman" w:hAnsi="Times New Roman" w:cs="Times New Roman"/>
          <w:b/>
          <w:sz w:val="28"/>
          <w:szCs w:val="28"/>
        </w:rPr>
      </w:pPr>
    </w:p>
    <w:p w:rsidR="00CE41AC" w:rsidRPr="00CE41AC" w:rsidRDefault="00CE41AC" w:rsidP="00CE41AC">
      <w:pPr>
        <w:pStyle w:val="ConsPlusNormal"/>
        <w:jc w:val="center"/>
        <w:rPr>
          <w:rFonts w:ascii="Times New Roman" w:hAnsi="Times New Roman" w:cs="Times New Roman"/>
          <w:b/>
          <w:sz w:val="28"/>
          <w:szCs w:val="28"/>
        </w:rPr>
      </w:pPr>
    </w:p>
    <w:p w:rsidR="00CE41AC" w:rsidRPr="00CE41AC" w:rsidRDefault="00CE41AC" w:rsidP="00CE41AC">
      <w:pPr>
        <w:pStyle w:val="ConsPlusNormal"/>
        <w:jc w:val="center"/>
        <w:rPr>
          <w:rFonts w:ascii="Times New Roman" w:hAnsi="Times New Roman" w:cs="Times New Roman"/>
          <w:b/>
          <w:sz w:val="28"/>
          <w:szCs w:val="28"/>
        </w:rPr>
      </w:pPr>
      <w:r w:rsidRPr="00CE41AC">
        <w:rPr>
          <w:rFonts w:ascii="Times New Roman" w:hAnsi="Times New Roman" w:cs="Times New Roman"/>
          <w:sz w:val="28"/>
          <w:szCs w:val="28"/>
        </w:rPr>
        <w:t>Порядок</w:t>
      </w:r>
    </w:p>
    <w:p w:rsidR="00CE41AC" w:rsidRPr="00CE41AC" w:rsidRDefault="00CE41AC" w:rsidP="00CE41AC">
      <w:pPr>
        <w:pStyle w:val="ConsPlusNormal"/>
        <w:jc w:val="center"/>
        <w:rPr>
          <w:rFonts w:ascii="Times New Roman" w:hAnsi="Times New Roman" w:cs="Times New Roman"/>
          <w:b/>
          <w:sz w:val="28"/>
          <w:szCs w:val="28"/>
        </w:rPr>
      </w:pPr>
      <w:r w:rsidRPr="00CE41AC">
        <w:rPr>
          <w:rFonts w:ascii="Times New Roman" w:hAnsi="Times New Roman" w:cs="Times New Roman"/>
          <w:sz w:val="28"/>
          <w:szCs w:val="28"/>
        </w:rPr>
        <w:t xml:space="preserve">формирования, утверждения и ведения планов закупок товаров, работ, услуг для обеспечения нужд муниципального образования </w:t>
      </w:r>
    </w:p>
    <w:p w:rsidR="00CE41AC" w:rsidRPr="00CE41AC" w:rsidRDefault="00CE41AC" w:rsidP="00CE41AC">
      <w:pPr>
        <w:pStyle w:val="ConsPlusNormal"/>
        <w:jc w:val="center"/>
        <w:rPr>
          <w:rFonts w:ascii="Times New Roman" w:hAnsi="Times New Roman" w:cs="Times New Roman"/>
          <w:b/>
          <w:sz w:val="28"/>
          <w:szCs w:val="28"/>
        </w:rPr>
      </w:pPr>
      <w:r w:rsidRPr="00CE41AC">
        <w:rPr>
          <w:rFonts w:ascii="Times New Roman" w:hAnsi="Times New Roman" w:cs="Times New Roman"/>
          <w:sz w:val="28"/>
          <w:szCs w:val="28"/>
        </w:rPr>
        <w:t>город Белокуриха Алтайского края</w:t>
      </w:r>
    </w:p>
    <w:p w:rsidR="00CE41AC" w:rsidRPr="00CE41AC" w:rsidRDefault="00CE41AC" w:rsidP="00CE41AC">
      <w:pPr>
        <w:pStyle w:val="ConsPlusNormal"/>
        <w:jc w:val="center"/>
        <w:rPr>
          <w:rFonts w:ascii="Times New Roman" w:hAnsi="Times New Roman" w:cs="Times New Roman"/>
          <w:b/>
          <w:sz w:val="28"/>
          <w:szCs w:val="28"/>
        </w:rPr>
      </w:pPr>
    </w:p>
    <w:p w:rsidR="00CE41AC" w:rsidRPr="00CE41AC" w:rsidRDefault="00CE41AC" w:rsidP="00CE41AC">
      <w:pPr>
        <w:pStyle w:val="ConsPlusNormal"/>
        <w:jc w:val="center"/>
        <w:rPr>
          <w:rFonts w:ascii="Times New Roman" w:hAnsi="Times New Roman" w:cs="Times New Roman"/>
          <w:b/>
          <w:sz w:val="28"/>
          <w:szCs w:val="28"/>
        </w:rPr>
      </w:pP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1. Настоящий Порядок формирования, утверждения и ведения планов закупок товаров, работ, услуг для обеспечения нужд муниципального образования город Белокуриха Алтайского края (далее – Порядок) устанавливает требования к формированию, утверждению и ведению планов закупок товаров, работ, услуг (далее - закупки) для обеспечения муниципальных нужд в соответствии с Федеральным </w:t>
      </w:r>
      <w:hyperlink r:id="rId7" w:history="1">
        <w:r w:rsidRPr="00CE41AC">
          <w:rPr>
            <w:rFonts w:ascii="Times New Roman" w:hAnsi="Times New Roman" w:cs="Times New Roman"/>
            <w:sz w:val="28"/>
            <w:szCs w:val="28"/>
          </w:rPr>
          <w:t>законом</w:t>
        </w:r>
      </w:hyperlink>
      <w:r w:rsidRPr="00CE41AC">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2. </w:t>
      </w:r>
      <w:bookmarkStart w:id="0" w:name="Par43"/>
      <w:bookmarkEnd w:id="0"/>
      <w:r w:rsidRPr="00CE41AC">
        <w:rPr>
          <w:rFonts w:ascii="Times New Roman" w:hAnsi="Times New Roman" w:cs="Times New Roman"/>
          <w:sz w:val="28"/>
          <w:szCs w:val="28"/>
        </w:rPr>
        <w:t>Планы закупок утверждаются в течение 10 рабочих дней: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а) муниципальными заказчиками, действующими от имени муниципального образования (далее - муниципальные заказчики), -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E41AC" w:rsidRPr="00CE41AC" w:rsidRDefault="00CE41AC" w:rsidP="00CE41AC">
      <w:pPr>
        <w:pStyle w:val="ConsPlusNormal"/>
        <w:ind w:firstLine="709"/>
        <w:jc w:val="both"/>
        <w:rPr>
          <w:rFonts w:ascii="Times New Roman" w:hAnsi="Times New Roman" w:cs="Times New Roman"/>
          <w:b/>
          <w:sz w:val="28"/>
          <w:szCs w:val="28"/>
        </w:rPr>
      </w:pPr>
      <w:bookmarkStart w:id="1" w:name="Par45"/>
      <w:bookmarkEnd w:id="1"/>
      <w:r w:rsidRPr="00CE41AC">
        <w:rPr>
          <w:rFonts w:ascii="Times New Roman" w:hAnsi="Times New Roman" w:cs="Times New Roman"/>
          <w:sz w:val="28"/>
          <w:szCs w:val="28"/>
        </w:rPr>
        <w:t xml:space="preserve">б) муниципальными бюджетными учреждениями, за исключением закупок, осуществляемых в соответствии с </w:t>
      </w:r>
      <w:hyperlink r:id="rId8" w:history="1">
        <w:r w:rsidRPr="00CE41AC">
          <w:rPr>
            <w:rFonts w:ascii="Times New Roman" w:hAnsi="Times New Roman" w:cs="Times New Roman"/>
            <w:sz w:val="28"/>
            <w:szCs w:val="28"/>
          </w:rPr>
          <w:t>частями 2</w:t>
        </w:r>
      </w:hyperlink>
      <w:r w:rsidRPr="00CE41AC">
        <w:rPr>
          <w:rFonts w:ascii="Times New Roman" w:hAnsi="Times New Roman" w:cs="Times New Roman"/>
          <w:sz w:val="28"/>
          <w:szCs w:val="28"/>
        </w:rPr>
        <w:t xml:space="preserve"> и </w:t>
      </w:r>
      <w:hyperlink r:id="rId9" w:history="1">
        <w:r w:rsidRPr="00CE41AC">
          <w:rPr>
            <w:rFonts w:ascii="Times New Roman" w:hAnsi="Times New Roman" w:cs="Times New Roman"/>
            <w:sz w:val="28"/>
            <w:szCs w:val="28"/>
          </w:rPr>
          <w:t>6 статьи 15</w:t>
        </w:r>
      </w:hyperlink>
      <w:r w:rsidRPr="00CE41AC">
        <w:rPr>
          <w:rFonts w:ascii="Times New Roman" w:hAnsi="Times New Roman" w:cs="Times New Roman"/>
          <w:sz w:val="28"/>
          <w:szCs w:val="28"/>
        </w:rPr>
        <w:t xml:space="preserve"> Федерального закона, - после утверждения планов финансово-хозяйственной деятельности;</w:t>
      </w:r>
    </w:p>
    <w:p w:rsidR="00CE41AC" w:rsidRPr="00CE41AC" w:rsidRDefault="00CE41AC" w:rsidP="00CE41AC">
      <w:pPr>
        <w:pStyle w:val="ConsPlusNormal"/>
        <w:ind w:firstLine="709"/>
        <w:jc w:val="both"/>
        <w:rPr>
          <w:rFonts w:ascii="Times New Roman" w:hAnsi="Times New Roman" w:cs="Times New Roman"/>
          <w:b/>
          <w:sz w:val="28"/>
          <w:szCs w:val="28"/>
        </w:rPr>
      </w:pPr>
      <w:bookmarkStart w:id="2" w:name="Par46"/>
      <w:bookmarkEnd w:id="2"/>
      <w:r w:rsidRPr="00CE41AC">
        <w:rPr>
          <w:rFonts w:ascii="Times New Roman" w:hAnsi="Times New Roman" w:cs="Times New Roman"/>
          <w:sz w:val="28"/>
          <w:szCs w:val="28"/>
        </w:rPr>
        <w:t xml:space="preserve">в) муниципальными автономными учреждениями, муниципальными унитарными предприятиями, в случае, предусмотренном </w:t>
      </w:r>
      <w:hyperlink r:id="rId10" w:history="1">
        <w:r w:rsidRPr="00CE41AC">
          <w:rPr>
            <w:rFonts w:ascii="Times New Roman" w:hAnsi="Times New Roman" w:cs="Times New Roman"/>
            <w:sz w:val="28"/>
            <w:szCs w:val="28"/>
          </w:rPr>
          <w:t>частью 4 статьи 15</w:t>
        </w:r>
      </w:hyperlink>
      <w:r w:rsidRPr="00CE41AC">
        <w:rPr>
          <w:rFonts w:ascii="Times New Roman" w:hAnsi="Times New Roman" w:cs="Times New Roman"/>
          <w:sz w:val="28"/>
          <w:szCs w:val="28"/>
        </w:rPr>
        <w:t xml:space="preserve">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субсидии на осуществление капитальных вложений). При этом в план закупок включаются только закупки, которые планируется осуществлять за счет субсидий на осуществление капитальных вложений;</w:t>
      </w:r>
    </w:p>
    <w:p w:rsidR="00CE41AC" w:rsidRPr="00CE41AC" w:rsidRDefault="00CE41AC" w:rsidP="00CE41AC">
      <w:pPr>
        <w:pStyle w:val="ConsPlusNormal"/>
        <w:ind w:firstLine="709"/>
        <w:jc w:val="both"/>
        <w:rPr>
          <w:rFonts w:ascii="Times New Roman" w:hAnsi="Times New Roman" w:cs="Times New Roman"/>
          <w:b/>
          <w:sz w:val="28"/>
          <w:szCs w:val="28"/>
        </w:rPr>
      </w:pPr>
      <w:bookmarkStart w:id="3" w:name="Par47"/>
      <w:bookmarkEnd w:id="3"/>
      <w:r w:rsidRPr="00CE41AC">
        <w:rPr>
          <w:rFonts w:ascii="Times New Roman" w:hAnsi="Times New Roman" w:cs="Times New Roman"/>
          <w:sz w:val="28"/>
          <w:szCs w:val="28"/>
        </w:rPr>
        <w:t xml:space="preserve">г) муниципальными бюджетными, муниципальными автономными учреждениями, муниципальными унитарными предприятиями, осуществляющими закупки в рамках переданных им органами местного самоуправления полномочий муниципального заказчика по заключению и </w:t>
      </w:r>
      <w:r w:rsidRPr="00CE41AC">
        <w:rPr>
          <w:rFonts w:ascii="Times New Roman" w:hAnsi="Times New Roman" w:cs="Times New Roman"/>
          <w:sz w:val="28"/>
          <w:szCs w:val="28"/>
        </w:rPr>
        <w:lastRenderedPageBreak/>
        <w:t xml:space="preserve">исполнению от имени муниципального образования муниципальных контрактов от лица указанного органа, в случаях, предусмотренных </w:t>
      </w:r>
      <w:hyperlink r:id="rId11" w:history="1">
        <w:r w:rsidRPr="00CE41AC">
          <w:rPr>
            <w:rFonts w:ascii="Times New Roman" w:hAnsi="Times New Roman" w:cs="Times New Roman"/>
            <w:sz w:val="28"/>
            <w:szCs w:val="28"/>
          </w:rPr>
          <w:t>частью 6 статьи 15</w:t>
        </w:r>
      </w:hyperlink>
      <w:r w:rsidRPr="00CE41AC">
        <w:rPr>
          <w:rFonts w:ascii="Times New Roman" w:hAnsi="Times New Roman" w:cs="Times New Roman"/>
          <w:sz w:val="28"/>
          <w:szCs w:val="28"/>
        </w:rP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3. Планы закупок для обеспечения муниципальных нужд формируются лицами, указанными в </w:t>
      </w:r>
      <w:hyperlink w:anchor="Par43" w:history="1">
        <w:r w:rsidRPr="00CE41AC">
          <w:rPr>
            <w:rFonts w:ascii="Times New Roman" w:hAnsi="Times New Roman" w:cs="Times New Roman"/>
            <w:sz w:val="28"/>
            <w:szCs w:val="28"/>
          </w:rPr>
          <w:t xml:space="preserve">пункте </w:t>
        </w:r>
      </w:hyperlink>
      <w:r w:rsidRPr="00CE41AC">
        <w:rPr>
          <w:rFonts w:ascii="Times New Roman" w:hAnsi="Times New Roman" w:cs="Times New Roman"/>
          <w:sz w:val="28"/>
          <w:szCs w:val="28"/>
        </w:rPr>
        <w:t>2 настоящего Порядка, на очередной финансовый год и плановый период (очередной финансовый год) в следующие сроки: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а) муниципальные заказчики в сроки, установленные главным распорядителем средств местного бюджета, администрацией города Белокуриха Алтайского края (далее - главный распорядитель), но не позднее 25 июля текущего года: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 формируют планы закупок исходя из целей осуществления закупок, определенных с учетом положений </w:t>
      </w:r>
      <w:hyperlink r:id="rId12" w:history="1">
        <w:r w:rsidRPr="00CE41AC">
          <w:rPr>
            <w:rFonts w:ascii="Times New Roman" w:hAnsi="Times New Roman" w:cs="Times New Roman"/>
            <w:sz w:val="28"/>
            <w:szCs w:val="28"/>
          </w:rPr>
          <w:t>статьи 13</w:t>
        </w:r>
      </w:hyperlink>
      <w:r w:rsidRPr="00CE41AC">
        <w:rPr>
          <w:rFonts w:ascii="Times New Roman" w:hAnsi="Times New Roman" w:cs="Times New Roman"/>
          <w:sz w:val="28"/>
          <w:szCs w:val="28"/>
        </w:rPr>
        <w:t xml:space="preserve"> Федерального закона, и представляют их не позднее 1 августа текущего года - главному распорядителю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корректируют при необходимости по согласованию с главным распорядителем планы закупок в процессе составления проектов бюджетных смет и представления главному распорядителю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 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w:t>
      </w:r>
      <w:hyperlink w:anchor="Par43" w:history="1">
        <w:r w:rsidRPr="00CE41AC">
          <w:rPr>
            <w:rFonts w:ascii="Times New Roman" w:hAnsi="Times New Roman" w:cs="Times New Roman"/>
            <w:sz w:val="28"/>
            <w:szCs w:val="28"/>
          </w:rPr>
          <w:t>пунктом</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настоящего Порядка, сформированные планы закупок и уведомляют об этом главного распорядителя;</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б) муниципальные бюджетные учреждения, указанные в </w:t>
      </w:r>
      <w:hyperlink w:anchor="Par45" w:history="1">
        <w:r w:rsidRPr="00CE41AC">
          <w:rPr>
            <w:rFonts w:ascii="Times New Roman" w:hAnsi="Times New Roman" w:cs="Times New Roman"/>
            <w:sz w:val="28"/>
            <w:szCs w:val="28"/>
          </w:rPr>
          <w:t xml:space="preserve">подпункте «б» пункта </w:t>
        </w:r>
      </w:hyperlink>
      <w:r w:rsidRPr="00CE41AC">
        <w:rPr>
          <w:rFonts w:ascii="Times New Roman" w:hAnsi="Times New Roman" w:cs="Times New Roman"/>
          <w:sz w:val="28"/>
          <w:szCs w:val="28"/>
        </w:rPr>
        <w:t>2 настоящего Порядка, в сроки, установленные органами, осуществляющими функции и полномочия их учредителя, не позднее 25 июля текущего года: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не позднее 1 августа текущего года органам, осуществляющим функции и полномочия их учредителя, для учета при формировании обоснований бюджетных ассигнований в соответствии с бюджетным законодательством Российской Федерации;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 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w:t>
      </w:r>
      <w:r w:rsidRPr="00CE41AC">
        <w:rPr>
          <w:rFonts w:ascii="Times New Roman" w:hAnsi="Times New Roman" w:cs="Times New Roman"/>
          <w:sz w:val="28"/>
          <w:szCs w:val="28"/>
        </w:rPr>
        <w:lastRenderedPageBreak/>
        <w:t>деятельности и представления в соответствии с бюджетным законодательством Российской Федерации обоснований бюджетных ассигнований;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 при необходимости уточняют планы закупок, после их уточнения и утверждения планов финансово-хозяйственной деятельности утверждают в сроки, установленные </w:t>
      </w:r>
      <w:hyperlink w:anchor="Par43" w:history="1">
        <w:r w:rsidRPr="00CE41AC">
          <w:rPr>
            <w:rFonts w:ascii="Times New Roman" w:hAnsi="Times New Roman" w:cs="Times New Roman"/>
            <w:sz w:val="28"/>
            <w:szCs w:val="28"/>
          </w:rPr>
          <w:t>пунктом</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настоящего Порядка, сформированные планы закупок и уведомляют об этом орган, осуществляющий функции и полномочия их учредителя;</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в) юридические лица, указанные в </w:t>
      </w:r>
      <w:hyperlink w:anchor="Par46" w:history="1">
        <w:r w:rsidRPr="00CE41AC">
          <w:rPr>
            <w:rFonts w:ascii="Times New Roman" w:hAnsi="Times New Roman" w:cs="Times New Roman"/>
            <w:sz w:val="28"/>
            <w:szCs w:val="28"/>
          </w:rPr>
          <w:t>подпункте «в» пункта</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настоящего Порядка: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формируют планы закупок в сроки, установленные главным распорядителем, не позднее 01 декабря текущего года, после принятия решений (согласования проектов решений) о предоставлении субсидий на осуществление капитальных вложений;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 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сроки, установленные </w:t>
      </w:r>
      <w:hyperlink w:anchor="Par43" w:history="1">
        <w:r w:rsidRPr="00CE41AC">
          <w:rPr>
            <w:rFonts w:ascii="Times New Roman" w:hAnsi="Times New Roman" w:cs="Times New Roman"/>
            <w:sz w:val="28"/>
            <w:szCs w:val="28"/>
          </w:rPr>
          <w:t>пунктом</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настоящего Порядка, планы закупок;</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г) юридические лица, указанные в </w:t>
      </w:r>
      <w:hyperlink w:anchor="Par47" w:history="1">
        <w:r w:rsidRPr="00CE41AC">
          <w:rPr>
            <w:rFonts w:ascii="Times New Roman" w:hAnsi="Times New Roman" w:cs="Times New Roman"/>
            <w:sz w:val="28"/>
            <w:szCs w:val="28"/>
          </w:rPr>
          <w:t>подпункте «г» пункта</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настоящего Порядка: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формируют планы закупок в сроки, установленные главным распорядителем, не позднее 01 декабря текущего года, после принятия решений (согласования проектов решений)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 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w:t>
      </w:r>
      <w:hyperlink w:anchor="Par43" w:history="1">
        <w:r w:rsidRPr="00CE41AC">
          <w:rPr>
            <w:rFonts w:ascii="Times New Roman" w:hAnsi="Times New Roman" w:cs="Times New Roman"/>
            <w:sz w:val="28"/>
            <w:szCs w:val="28"/>
          </w:rPr>
          <w:t>пунктом</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настоящего Порядка, планы закупок.</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4.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2-го года планового периода.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5. Планы закупок формируются на срок, на который составляется муниципальный правовой акт представительного органа муниципального образования о местном бюджете.</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6. В планы закупок муниципальных заказчиков в соответствии с бюджетным законодательством Российской Федерации, а также в планы закупок юридических лиц, указанных в </w:t>
      </w:r>
      <w:hyperlink w:anchor="Par45" w:history="1">
        <w:r w:rsidRPr="00CE41AC">
          <w:rPr>
            <w:rFonts w:ascii="Times New Roman" w:hAnsi="Times New Roman" w:cs="Times New Roman"/>
            <w:sz w:val="28"/>
            <w:szCs w:val="28"/>
          </w:rPr>
          <w:t>подпунктах «б</w:t>
        </w:r>
      </w:hyperlink>
      <w:r w:rsidRPr="00CE41AC">
        <w:rPr>
          <w:rFonts w:ascii="Times New Roman" w:hAnsi="Times New Roman" w:cs="Times New Roman"/>
          <w:sz w:val="28"/>
          <w:szCs w:val="28"/>
        </w:rPr>
        <w:t xml:space="preserve">» и </w:t>
      </w:r>
      <w:hyperlink w:anchor="Par46" w:history="1">
        <w:r w:rsidRPr="00CE41AC">
          <w:rPr>
            <w:rFonts w:ascii="Times New Roman" w:hAnsi="Times New Roman" w:cs="Times New Roman"/>
            <w:sz w:val="28"/>
            <w:szCs w:val="28"/>
          </w:rPr>
          <w:t>«в» пункта</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 xml:space="preserve">2 настоящего Порядка,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w:t>
      </w:r>
      <w:r w:rsidRPr="00CE41AC">
        <w:rPr>
          <w:rFonts w:ascii="Times New Roman" w:hAnsi="Times New Roman" w:cs="Times New Roman"/>
          <w:sz w:val="28"/>
          <w:szCs w:val="28"/>
        </w:rPr>
        <w:lastRenderedPageBreak/>
        <w:t>учетом особенностей, установленных порядком формирования, утверждения и ведения планов закупок для обеспечения муниципальных нужд.</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7. Лица, указанные в </w:t>
      </w:r>
      <w:hyperlink w:anchor="Par43" w:history="1">
        <w:r w:rsidRPr="00CE41AC">
          <w:rPr>
            <w:rFonts w:ascii="Times New Roman" w:hAnsi="Times New Roman" w:cs="Times New Roman"/>
            <w:sz w:val="28"/>
            <w:szCs w:val="28"/>
          </w:rPr>
          <w:t>пункте</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 xml:space="preserve">2 настоящего Порядка, ведут планы закупок в соответствии с положениями Федерального </w:t>
      </w:r>
      <w:hyperlink r:id="rId13" w:history="1">
        <w:r w:rsidRPr="00CE41AC">
          <w:rPr>
            <w:rFonts w:ascii="Times New Roman" w:hAnsi="Times New Roman" w:cs="Times New Roman"/>
            <w:sz w:val="28"/>
            <w:szCs w:val="28"/>
          </w:rPr>
          <w:t>закона</w:t>
        </w:r>
      </w:hyperlink>
      <w:r w:rsidRPr="00CE41AC">
        <w:rPr>
          <w:rFonts w:ascii="Times New Roman" w:hAnsi="Times New Roman" w:cs="Times New Roman"/>
          <w:sz w:val="28"/>
          <w:szCs w:val="28"/>
        </w:rPr>
        <w:t xml:space="preserve"> и настоящего Порядка. Основаниями для внесения изменений в утвержденные планы закупок в случае необходимости являются:</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14" w:history="1">
        <w:r w:rsidRPr="00CE41AC">
          <w:rPr>
            <w:rFonts w:ascii="Times New Roman" w:hAnsi="Times New Roman" w:cs="Times New Roman"/>
            <w:sz w:val="28"/>
            <w:szCs w:val="28"/>
          </w:rPr>
          <w:t>статьи 13</w:t>
        </w:r>
      </w:hyperlink>
      <w:r w:rsidRPr="00CE41AC">
        <w:rPr>
          <w:rFonts w:ascii="Times New Roman" w:hAnsi="Times New Roman" w:cs="Times New Roman"/>
          <w:sz w:val="28"/>
          <w:szCs w:val="28"/>
        </w:rPr>
        <w:t xml:space="preserve"> Федерального закона и установленных в соответствии со </w:t>
      </w:r>
      <w:hyperlink r:id="rId15" w:history="1">
        <w:r w:rsidRPr="00CE41AC">
          <w:rPr>
            <w:rFonts w:ascii="Times New Roman" w:hAnsi="Times New Roman" w:cs="Times New Roman"/>
            <w:sz w:val="28"/>
            <w:szCs w:val="28"/>
          </w:rPr>
          <w:t>статьей 19</w:t>
        </w:r>
      </w:hyperlink>
      <w:r w:rsidRPr="00CE41AC">
        <w:rPr>
          <w:rFonts w:ascii="Times New Roman" w:hAnsi="Times New Roman" w:cs="Times New Roman"/>
          <w:sz w:val="28"/>
          <w:szCs w:val="28"/>
        </w:rPr>
        <w:t xml:space="preserve">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обеспечение функций муниципальных органов и подведомственных им казенных учреждений;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б) приведение планов закупок в соответствие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Алтайского края, решений, поручений высшего исполнительного органа государственной власти Алтайского края, муниципальных правовых актов, которые приняты после утверждения планов закупок и не приводят к изменению объема бюджетных ассигнований, утвержденных решением о бюджете;</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г) реализация решения, принятого муниципальным заказчиком или юридическим лицом по итогам обязательного общественного обсуждения закупок;</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д) использование в соответствии с законодательством Российской Федерации экономии, полученной при осуществлении закупок;</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е) выдача предписания органами контроля, определенными </w:t>
      </w:r>
      <w:hyperlink r:id="rId16" w:history="1">
        <w:r w:rsidRPr="00CE41AC">
          <w:rPr>
            <w:rFonts w:ascii="Times New Roman" w:hAnsi="Times New Roman" w:cs="Times New Roman"/>
            <w:sz w:val="28"/>
            <w:szCs w:val="28"/>
          </w:rPr>
          <w:t>статьей 99</w:t>
        </w:r>
      </w:hyperlink>
      <w:r w:rsidRPr="00CE41AC">
        <w:rPr>
          <w:rFonts w:ascii="Times New Roman" w:hAnsi="Times New Roman" w:cs="Times New Roman"/>
          <w:sz w:val="28"/>
          <w:szCs w:val="28"/>
        </w:rPr>
        <w:t xml:space="preserve"> Федерального закона, в том числе об аннулировании процедуры определения поставщиков (подрядчиков, исполнителей);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ж) иные случаи, установленные администрацией города Белокуриха Алтайского края в порядке формирования, утверждения и ведения планов закупок (при наличии).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8. 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w:t>
      </w:r>
      <w:hyperlink r:id="rId17" w:history="1">
        <w:r w:rsidRPr="00CE41AC">
          <w:rPr>
            <w:rFonts w:ascii="Times New Roman" w:hAnsi="Times New Roman" w:cs="Times New Roman"/>
            <w:sz w:val="28"/>
            <w:szCs w:val="28"/>
          </w:rPr>
          <w:t>законом</w:t>
        </w:r>
      </w:hyperlink>
      <w:r w:rsidRPr="00CE41AC">
        <w:rPr>
          <w:rFonts w:ascii="Times New Roman" w:hAnsi="Times New Roman" w:cs="Times New Roman"/>
          <w:sz w:val="28"/>
          <w:szCs w:val="28"/>
        </w:rPr>
        <w:t xml:space="preserve"> случаях в очередном финансовом году и (или) плановом периоде, а также информация о закупках у единственного поставщика (подрядчика, исполнителя), контракты с которым планируются к заключению в течение указанного периода.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9. Формирование, утверждение и ведение планов закупок юридическими лицами, указанными в </w:t>
      </w:r>
      <w:hyperlink w:anchor="Par47" w:history="1">
        <w:r w:rsidRPr="00CE41AC">
          <w:rPr>
            <w:rFonts w:ascii="Times New Roman" w:hAnsi="Times New Roman" w:cs="Times New Roman"/>
            <w:sz w:val="28"/>
            <w:szCs w:val="28"/>
          </w:rPr>
          <w:t>подпункте «г» пункта</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 xml:space="preserve">2 настоящего Порядка, </w:t>
      </w:r>
      <w:r w:rsidRPr="00CE41AC">
        <w:rPr>
          <w:rFonts w:ascii="Times New Roman" w:hAnsi="Times New Roman" w:cs="Times New Roman"/>
          <w:sz w:val="28"/>
          <w:szCs w:val="28"/>
        </w:rPr>
        <w:lastRenderedPageBreak/>
        <w:t>осуществляются от лица органов местного самоуправления, передавших этим лицам полномочия муниципального заказчика.</w:t>
      </w:r>
    </w:p>
    <w:p w:rsidR="00CE41AC" w:rsidRPr="00CE41AC" w:rsidRDefault="00CE41AC" w:rsidP="00CE41AC">
      <w:pPr>
        <w:pStyle w:val="ConsPlusNormal"/>
        <w:ind w:firstLine="540"/>
        <w:jc w:val="both"/>
        <w:rPr>
          <w:rFonts w:ascii="Times New Roman" w:hAnsi="Times New Roman" w:cs="Times New Roman"/>
          <w:b/>
          <w:sz w:val="28"/>
          <w:szCs w:val="28"/>
        </w:rPr>
      </w:pPr>
    </w:p>
    <w:p w:rsidR="00CE41AC" w:rsidRPr="00CE41AC" w:rsidRDefault="00CE41AC" w:rsidP="00CE41AC">
      <w:pPr>
        <w:pStyle w:val="ConsPlusNormal"/>
        <w:ind w:firstLine="540"/>
        <w:jc w:val="both"/>
        <w:rPr>
          <w:rFonts w:ascii="Times New Roman" w:hAnsi="Times New Roman" w:cs="Times New Roman"/>
          <w:b/>
          <w:sz w:val="28"/>
          <w:szCs w:val="28"/>
        </w:rPr>
      </w:pPr>
    </w:p>
    <w:p w:rsidR="00CE41AC" w:rsidRPr="00CE41AC" w:rsidRDefault="00CE41AC" w:rsidP="00CE41AC">
      <w:pPr>
        <w:pStyle w:val="ConsPlusNormal"/>
        <w:jc w:val="both"/>
        <w:rPr>
          <w:rFonts w:ascii="Times New Roman" w:hAnsi="Times New Roman" w:cs="Times New Roman"/>
          <w:b/>
          <w:sz w:val="28"/>
          <w:szCs w:val="28"/>
        </w:rPr>
      </w:pPr>
      <w:r w:rsidRPr="00CE41AC">
        <w:rPr>
          <w:rFonts w:ascii="Times New Roman" w:hAnsi="Times New Roman" w:cs="Times New Roman"/>
          <w:sz w:val="28"/>
          <w:szCs w:val="28"/>
        </w:rPr>
        <w:t>Председатель комитета</w:t>
      </w:r>
    </w:p>
    <w:p w:rsidR="00CE41AC" w:rsidRPr="00CE41AC" w:rsidRDefault="00CE41AC" w:rsidP="00CE41AC">
      <w:pPr>
        <w:pStyle w:val="ConsPlusNormal"/>
        <w:jc w:val="both"/>
        <w:rPr>
          <w:rFonts w:ascii="Times New Roman" w:hAnsi="Times New Roman" w:cs="Times New Roman"/>
          <w:b/>
          <w:sz w:val="28"/>
          <w:szCs w:val="28"/>
        </w:rPr>
      </w:pPr>
      <w:r w:rsidRPr="00CE41AC">
        <w:rPr>
          <w:rFonts w:ascii="Times New Roman" w:hAnsi="Times New Roman" w:cs="Times New Roman"/>
          <w:sz w:val="28"/>
          <w:szCs w:val="28"/>
        </w:rPr>
        <w:t>по экономике и труду                                                                           О.В. Кривенко</w:t>
      </w:r>
    </w:p>
    <w:p w:rsidR="00914B7B" w:rsidRPr="00CE41AC" w:rsidRDefault="00914B7B"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rPr>
          <w:sz w:val="28"/>
          <w:szCs w:val="28"/>
        </w:rPr>
      </w:pPr>
    </w:p>
    <w:p w:rsidR="00CE41AC" w:rsidRDefault="00CE41AC" w:rsidP="00CE41AC">
      <w:pPr>
        <w:rPr>
          <w:sz w:val="28"/>
          <w:szCs w:val="28"/>
        </w:rPr>
      </w:pPr>
    </w:p>
    <w:p w:rsidR="00CE41AC" w:rsidRDefault="00CE41AC" w:rsidP="00CE41AC">
      <w:pPr>
        <w:rPr>
          <w:sz w:val="28"/>
          <w:szCs w:val="28"/>
        </w:rPr>
      </w:pPr>
    </w:p>
    <w:p w:rsidR="00CE41AC" w:rsidRDefault="00CE41AC" w:rsidP="00CE41AC">
      <w:pPr>
        <w:rPr>
          <w:sz w:val="28"/>
          <w:szCs w:val="28"/>
        </w:rPr>
      </w:pPr>
    </w:p>
    <w:p w:rsidR="00CE41AC" w:rsidRDefault="00CE41AC" w:rsidP="00CE41AC">
      <w:pPr>
        <w:rPr>
          <w:sz w:val="28"/>
          <w:szCs w:val="28"/>
        </w:rPr>
      </w:pPr>
    </w:p>
    <w:p w:rsidR="00CE41AC" w:rsidRDefault="00CE41AC" w:rsidP="00CE41AC">
      <w:pPr>
        <w:rPr>
          <w:sz w:val="28"/>
          <w:szCs w:val="28"/>
        </w:rPr>
      </w:pPr>
    </w:p>
    <w:p w:rsidR="00CE41AC" w:rsidRDefault="00CE41AC" w:rsidP="00CE41AC">
      <w:pPr>
        <w:rPr>
          <w:sz w:val="28"/>
          <w:szCs w:val="28"/>
        </w:rPr>
      </w:pPr>
    </w:p>
    <w:p w:rsidR="00CE41AC" w:rsidRDefault="00CE41AC" w:rsidP="00CE41AC">
      <w:pPr>
        <w:rPr>
          <w:sz w:val="28"/>
          <w:szCs w:val="28"/>
        </w:rPr>
      </w:pPr>
    </w:p>
    <w:p w:rsidR="00CE41AC" w:rsidRDefault="00CE41AC" w:rsidP="00CE41AC">
      <w:pPr>
        <w:rPr>
          <w:sz w:val="28"/>
          <w:szCs w:val="28"/>
        </w:rPr>
      </w:pPr>
    </w:p>
    <w:p w:rsidR="00CE41AC" w:rsidRDefault="00CE41AC" w:rsidP="00CE41AC">
      <w:pPr>
        <w:rPr>
          <w:sz w:val="28"/>
          <w:szCs w:val="28"/>
        </w:rPr>
      </w:pPr>
    </w:p>
    <w:p w:rsidR="00CE41AC" w:rsidRPr="00CE41AC" w:rsidRDefault="00CE41AC" w:rsidP="00CE41AC">
      <w:pPr>
        <w:rPr>
          <w:sz w:val="28"/>
          <w:szCs w:val="28"/>
        </w:rPr>
      </w:pPr>
    </w:p>
    <w:p w:rsidR="00CE41AC" w:rsidRPr="00CE41AC" w:rsidRDefault="00CE41AC" w:rsidP="00CE41AC">
      <w:pPr>
        <w:jc w:val="right"/>
        <w:rPr>
          <w:sz w:val="28"/>
          <w:szCs w:val="28"/>
        </w:rPr>
      </w:pPr>
      <w:r w:rsidRPr="00CE41AC">
        <w:rPr>
          <w:sz w:val="28"/>
          <w:szCs w:val="28"/>
        </w:rPr>
        <w:lastRenderedPageBreak/>
        <w:t>Приложение № 2</w:t>
      </w:r>
    </w:p>
    <w:p w:rsidR="00CE41AC" w:rsidRPr="00CE41AC" w:rsidRDefault="00CE41AC" w:rsidP="00CE41AC">
      <w:pPr>
        <w:jc w:val="right"/>
        <w:rPr>
          <w:sz w:val="28"/>
          <w:szCs w:val="28"/>
        </w:rPr>
      </w:pPr>
      <w:r w:rsidRPr="00CE41AC">
        <w:rPr>
          <w:sz w:val="28"/>
          <w:szCs w:val="28"/>
        </w:rPr>
        <w:t xml:space="preserve">к постановлению </w:t>
      </w:r>
    </w:p>
    <w:p w:rsidR="00CE41AC" w:rsidRPr="00CE41AC" w:rsidRDefault="00CE41AC" w:rsidP="00CE41AC">
      <w:pPr>
        <w:jc w:val="right"/>
        <w:rPr>
          <w:sz w:val="28"/>
          <w:szCs w:val="28"/>
        </w:rPr>
      </w:pPr>
      <w:r w:rsidRPr="00CE41AC">
        <w:rPr>
          <w:sz w:val="28"/>
          <w:szCs w:val="28"/>
        </w:rPr>
        <w:t xml:space="preserve">администрации города </w:t>
      </w:r>
    </w:p>
    <w:p w:rsidR="00CE41AC" w:rsidRPr="00CE41AC" w:rsidRDefault="00CE41AC" w:rsidP="00CE41AC">
      <w:pPr>
        <w:jc w:val="right"/>
        <w:rPr>
          <w:sz w:val="28"/>
          <w:szCs w:val="28"/>
        </w:rPr>
      </w:pPr>
      <w:r w:rsidRPr="00CE41AC">
        <w:rPr>
          <w:sz w:val="28"/>
          <w:szCs w:val="28"/>
        </w:rPr>
        <w:t xml:space="preserve">                                                                                     от </w:t>
      </w:r>
      <w:r w:rsidR="00307A30">
        <w:rPr>
          <w:sz w:val="28"/>
          <w:szCs w:val="28"/>
        </w:rPr>
        <w:t>09.12.</w:t>
      </w:r>
      <w:r w:rsidRPr="00CE41AC">
        <w:rPr>
          <w:sz w:val="28"/>
          <w:szCs w:val="28"/>
        </w:rPr>
        <w:t xml:space="preserve">2015 № </w:t>
      </w:r>
      <w:r w:rsidR="00307A30">
        <w:rPr>
          <w:sz w:val="28"/>
          <w:szCs w:val="28"/>
        </w:rPr>
        <w:t>1836</w:t>
      </w:r>
    </w:p>
    <w:p w:rsidR="00CE41AC" w:rsidRPr="00CE41AC" w:rsidRDefault="00CE41AC" w:rsidP="00CE41AC">
      <w:pPr>
        <w:pStyle w:val="ConsPlusNormal"/>
        <w:jc w:val="both"/>
        <w:rPr>
          <w:rFonts w:ascii="Times New Roman" w:hAnsi="Times New Roman" w:cs="Times New Roman"/>
          <w:b/>
          <w:sz w:val="28"/>
          <w:szCs w:val="28"/>
        </w:rPr>
      </w:pPr>
    </w:p>
    <w:p w:rsidR="00CE41AC" w:rsidRPr="00CE41AC" w:rsidRDefault="00CE41AC" w:rsidP="00CE41AC">
      <w:pPr>
        <w:pStyle w:val="ConsPlusNormal"/>
        <w:jc w:val="both"/>
        <w:rPr>
          <w:rFonts w:ascii="Times New Roman" w:hAnsi="Times New Roman" w:cs="Times New Roman"/>
          <w:b/>
          <w:sz w:val="28"/>
          <w:szCs w:val="28"/>
        </w:rPr>
      </w:pPr>
    </w:p>
    <w:p w:rsidR="00CE41AC" w:rsidRPr="00CE41AC" w:rsidRDefault="00CE41AC" w:rsidP="00CE41AC">
      <w:pPr>
        <w:pStyle w:val="ConsPlusNormal"/>
        <w:jc w:val="both"/>
        <w:rPr>
          <w:rFonts w:ascii="Times New Roman" w:hAnsi="Times New Roman" w:cs="Times New Roman"/>
          <w:b/>
          <w:sz w:val="28"/>
          <w:szCs w:val="28"/>
        </w:rPr>
      </w:pPr>
    </w:p>
    <w:p w:rsidR="00CE41AC" w:rsidRPr="00CE41AC" w:rsidRDefault="00CE41AC" w:rsidP="00CE41AC">
      <w:pPr>
        <w:pStyle w:val="ConsPlusNormal"/>
        <w:jc w:val="center"/>
        <w:rPr>
          <w:rFonts w:ascii="Times New Roman" w:hAnsi="Times New Roman" w:cs="Times New Roman"/>
          <w:b/>
          <w:sz w:val="28"/>
          <w:szCs w:val="28"/>
        </w:rPr>
      </w:pPr>
      <w:bookmarkStart w:id="4" w:name="Par36"/>
      <w:bookmarkEnd w:id="4"/>
      <w:r w:rsidRPr="00CE41AC">
        <w:rPr>
          <w:rFonts w:ascii="Times New Roman" w:hAnsi="Times New Roman" w:cs="Times New Roman"/>
          <w:sz w:val="28"/>
          <w:szCs w:val="28"/>
        </w:rPr>
        <w:t>Порядок</w:t>
      </w:r>
    </w:p>
    <w:p w:rsidR="00CE41AC" w:rsidRPr="00CE41AC" w:rsidRDefault="00CE41AC" w:rsidP="00CE41AC">
      <w:pPr>
        <w:pStyle w:val="ConsPlusNormal"/>
        <w:jc w:val="center"/>
        <w:rPr>
          <w:rFonts w:ascii="Times New Roman" w:hAnsi="Times New Roman" w:cs="Times New Roman"/>
          <w:b/>
          <w:sz w:val="28"/>
          <w:szCs w:val="28"/>
        </w:rPr>
      </w:pPr>
      <w:r w:rsidRPr="00CE41AC">
        <w:rPr>
          <w:rFonts w:ascii="Times New Roman" w:hAnsi="Times New Roman" w:cs="Times New Roman"/>
          <w:sz w:val="28"/>
          <w:szCs w:val="28"/>
        </w:rPr>
        <w:t xml:space="preserve">формирования, утверждения и ведения плана - графика закупок товаров, работ, услуг для обеспечения нужд муниципального образования </w:t>
      </w:r>
    </w:p>
    <w:p w:rsidR="00CE41AC" w:rsidRPr="00CE41AC" w:rsidRDefault="00CE41AC" w:rsidP="00CE41AC">
      <w:pPr>
        <w:pStyle w:val="ConsPlusNormal"/>
        <w:jc w:val="center"/>
        <w:rPr>
          <w:rFonts w:ascii="Times New Roman" w:hAnsi="Times New Roman" w:cs="Times New Roman"/>
          <w:b/>
          <w:sz w:val="28"/>
          <w:szCs w:val="28"/>
        </w:rPr>
      </w:pPr>
      <w:r w:rsidRPr="00CE41AC">
        <w:rPr>
          <w:rFonts w:ascii="Times New Roman" w:hAnsi="Times New Roman" w:cs="Times New Roman"/>
          <w:sz w:val="28"/>
          <w:szCs w:val="28"/>
        </w:rPr>
        <w:t>город Белокуриха Алтайского края</w:t>
      </w:r>
    </w:p>
    <w:p w:rsidR="00CE41AC" w:rsidRPr="00CE41AC" w:rsidRDefault="00CE41AC" w:rsidP="00CE41AC">
      <w:pPr>
        <w:pStyle w:val="ConsPlusNormal"/>
        <w:jc w:val="center"/>
        <w:rPr>
          <w:rFonts w:ascii="Times New Roman" w:hAnsi="Times New Roman" w:cs="Times New Roman"/>
          <w:b/>
          <w:sz w:val="28"/>
          <w:szCs w:val="28"/>
        </w:rPr>
      </w:pPr>
    </w:p>
    <w:p w:rsidR="00CE41AC" w:rsidRPr="00CE41AC" w:rsidRDefault="00CE41AC" w:rsidP="00CE41AC">
      <w:pPr>
        <w:pStyle w:val="ConsPlusNormal"/>
        <w:jc w:val="center"/>
        <w:rPr>
          <w:rFonts w:ascii="Times New Roman" w:hAnsi="Times New Roman" w:cs="Times New Roman"/>
          <w:b/>
          <w:sz w:val="28"/>
          <w:szCs w:val="28"/>
        </w:rPr>
      </w:pP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1. Настоящий Порядок формирования, утверждения и ведения плана - графика закупок товаров, работ, услуг для обеспечения нужд муниципального образования город Белокуриха Алтайского края (далее – Порядок) устанавливает требования к формированию, утверждению и ведению плана-графика закупок товаров, работ, услуг для обеспечения муниципальных нужд (далее - закупки) в соответствии с Федеральным </w:t>
      </w:r>
      <w:hyperlink r:id="rId18" w:history="1">
        <w:r w:rsidRPr="00CE41AC">
          <w:rPr>
            <w:rFonts w:ascii="Times New Roman" w:hAnsi="Times New Roman" w:cs="Times New Roman"/>
            <w:sz w:val="28"/>
            <w:szCs w:val="28"/>
          </w:rPr>
          <w:t>законом</w:t>
        </w:r>
      </w:hyperlink>
      <w:r w:rsidRPr="00CE41AC">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2. Планы-графики закупок утверждаются в течение 10 рабочих дней следующими заказчиками:</w:t>
      </w:r>
    </w:p>
    <w:p w:rsidR="00CE41AC" w:rsidRPr="00CE41AC" w:rsidRDefault="00CE41AC" w:rsidP="00CE41AC">
      <w:pPr>
        <w:pStyle w:val="ConsPlusNormal"/>
        <w:ind w:firstLine="709"/>
        <w:jc w:val="both"/>
        <w:rPr>
          <w:rFonts w:ascii="Times New Roman" w:hAnsi="Times New Roman" w:cs="Times New Roman"/>
          <w:b/>
          <w:sz w:val="28"/>
          <w:szCs w:val="28"/>
        </w:rPr>
      </w:pPr>
      <w:bookmarkStart w:id="5" w:name="Par44"/>
      <w:bookmarkEnd w:id="5"/>
      <w:r w:rsidRPr="00CE41AC">
        <w:rPr>
          <w:rFonts w:ascii="Times New Roman" w:hAnsi="Times New Roman" w:cs="Times New Roman"/>
          <w:sz w:val="28"/>
          <w:szCs w:val="28"/>
        </w:rPr>
        <w:t>а) муниципальными заказчиками, действующими от имени муниципального образования - со дня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б) муниципальными бюджетными учреждениями, за исключением закупок, осуществляемых в соответствии с </w:t>
      </w:r>
      <w:hyperlink r:id="rId19" w:history="1">
        <w:r w:rsidRPr="00CE41AC">
          <w:rPr>
            <w:rFonts w:ascii="Times New Roman" w:hAnsi="Times New Roman" w:cs="Times New Roman"/>
            <w:sz w:val="28"/>
            <w:szCs w:val="28"/>
          </w:rPr>
          <w:t>частями 2</w:t>
        </w:r>
      </w:hyperlink>
      <w:r w:rsidRPr="00CE41AC">
        <w:rPr>
          <w:rFonts w:ascii="Times New Roman" w:hAnsi="Times New Roman" w:cs="Times New Roman"/>
          <w:sz w:val="28"/>
          <w:szCs w:val="28"/>
        </w:rPr>
        <w:t xml:space="preserve"> и </w:t>
      </w:r>
      <w:hyperlink r:id="rId20" w:history="1">
        <w:r w:rsidRPr="00CE41AC">
          <w:rPr>
            <w:rFonts w:ascii="Times New Roman" w:hAnsi="Times New Roman" w:cs="Times New Roman"/>
            <w:sz w:val="28"/>
            <w:szCs w:val="28"/>
          </w:rPr>
          <w:t>6 статьи 15</w:t>
        </w:r>
      </w:hyperlink>
      <w:r w:rsidRPr="00CE41AC">
        <w:rPr>
          <w:rFonts w:ascii="Times New Roman" w:hAnsi="Times New Roman" w:cs="Times New Roman"/>
          <w:sz w:val="28"/>
          <w:szCs w:val="28"/>
        </w:rPr>
        <w:t xml:space="preserve"> Федерального закона, - со дня утверждения планов финансово-хозяйственной деятельности;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в) муниципальными автономными учреждениями, муниципальными унитарными предприятиями, в случае, предусмотренном </w:t>
      </w:r>
      <w:hyperlink r:id="rId21" w:history="1">
        <w:r w:rsidRPr="00CE41AC">
          <w:rPr>
            <w:rFonts w:ascii="Times New Roman" w:hAnsi="Times New Roman" w:cs="Times New Roman"/>
            <w:sz w:val="28"/>
            <w:szCs w:val="28"/>
          </w:rPr>
          <w:t>частью 4 статьи 15</w:t>
        </w:r>
      </w:hyperlink>
      <w:r w:rsidRPr="00CE41AC">
        <w:rPr>
          <w:rFonts w:ascii="Times New Roman" w:hAnsi="Times New Roman" w:cs="Times New Roman"/>
          <w:sz w:val="28"/>
          <w:szCs w:val="28"/>
        </w:rPr>
        <w:t xml:space="preserve"> Федерального закона, -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субсидии). При этом в план-график закупок включаются только закупки, которые планируется осуществлять за счет субсидий;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г) муниципальными бюджетными, муниципальными автономными учреждениями, муниципальными унитарными предприятиями, осуществляющими закупки в рамках переданных им органами местного самоуправления полномочий муниципального заказчика по заключению и </w:t>
      </w:r>
      <w:r w:rsidRPr="00CE41AC">
        <w:rPr>
          <w:rFonts w:ascii="Times New Roman" w:hAnsi="Times New Roman" w:cs="Times New Roman"/>
          <w:sz w:val="28"/>
          <w:szCs w:val="28"/>
        </w:rPr>
        <w:lastRenderedPageBreak/>
        <w:t xml:space="preserve">исполнению от имени муниципального образования муниципальных контрактов от лица указанного органа, в случаях, предусмотренных </w:t>
      </w:r>
      <w:hyperlink r:id="rId22" w:history="1">
        <w:r w:rsidRPr="00CE41AC">
          <w:rPr>
            <w:rFonts w:ascii="Times New Roman" w:hAnsi="Times New Roman" w:cs="Times New Roman"/>
            <w:sz w:val="28"/>
            <w:szCs w:val="28"/>
          </w:rPr>
          <w:t>частью 6 статьи 15</w:t>
        </w:r>
      </w:hyperlink>
      <w:r w:rsidRPr="00CE41AC">
        <w:rPr>
          <w:rFonts w:ascii="Times New Roman" w:hAnsi="Times New Roman" w:cs="Times New Roman"/>
          <w:sz w:val="28"/>
          <w:szCs w:val="28"/>
        </w:rP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3. Планы-графики закупок формируются заказчиками, указанными в </w:t>
      </w:r>
      <w:hyperlink w:anchor="Par43" w:history="1">
        <w:r w:rsidRPr="00CE41AC">
          <w:rPr>
            <w:rFonts w:ascii="Times New Roman" w:hAnsi="Times New Roman" w:cs="Times New Roman"/>
            <w:sz w:val="28"/>
            <w:szCs w:val="28"/>
          </w:rPr>
          <w:t>пункте</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настоящего Порядка, ежегодно на очередной финансовый год в соответствии с планом закупок в сроки, установленные администрацией города Белокуриха Алтайского края, с учетом следующих положений: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а) заказчики, указанные в </w:t>
      </w:r>
      <w:hyperlink r:id="rId23" w:history="1">
        <w:r w:rsidRPr="00CE41AC">
          <w:rPr>
            <w:rFonts w:ascii="Times New Roman" w:hAnsi="Times New Roman" w:cs="Times New Roman"/>
            <w:sz w:val="28"/>
            <w:szCs w:val="28"/>
          </w:rPr>
          <w:t>подпункте «а» пункта</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настоящего Порядка - в сроки, установленные главным распорядителем средств местного бюджета, администрацией города Белокуриха Алтайского края (далее – главный распорядитель), но не позднее 1 декабря текущего года: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формируют планы-графики закупок после внесения проекта решения о бюджете на рассмотрение Белокурихинского городского Совета депутатов Алтайского края;</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утверждают сформированные планы-графики закупок после их уточнения (при необходимости) и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б) заказчики, указанные в </w:t>
      </w:r>
      <w:hyperlink w:anchor="Par45" w:history="1">
        <w:r w:rsidRPr="00CE41AC">
          <w:rPr>
            <w:rFonts w:ascii="Times New Roman" w:hAnsi="Times New Roman" w:cs="Times New Roman"/>
            <w:sz w:val="28"/>
            <w:szCs w:val="28"/>
          </w:rPr>
          <w:t xml:space="preserve">подпункте «б» пункта </w:t>
        </w:r>
      </w:hyperlink>
      <w:r w:rsidRPr="00CE41AC">
        <w:rPr>
          <w:rFonts w:ascii="Times New Roman" w:hAnsi="Times New Roman" w:cs="Times New Roman"/>
          <w:sz w:val="28"/>
          <w:szCs w:val="28"/>
        </w:rPr>
        <w:t>2 настоящего Порядка, - в сроки, установленные органами, осуществляющими функции и полномочия их учредителя, но не позднее 1 декабря текущего года: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формируют планы-графики закупок после внесения проекта решения о бюджете на рассмотрение Белокурихинского городского Совета депутатов Алтайского края;</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утверждают планы-графики закупок после их уточнения (при необходимости) и утверждения планов финансово-хозяйственной деятельности;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в) заказчики, указанные в </w:t>
      </w:r>
      <w:hyperlink w:anchor="Par46" w:history="1">
        <w:r w:rsidRPr="00CE41AC">
          <w:rPr>
            <w:rFonts w:ascii="Times New Roman" w:hAnsi="Times New Roman" w:cs="Times New Roman"/>
            <w:sz w:val="28"/>
            <w:szCs w:val="28"/>
          </w:rPr>
          <w:t>подпункте «в» пункта</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настоящих требований: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формируют планы-графики закупок после внесения проекта решения о бюджете на рассмотрение Белокурихинского городского Совета депутатов Алтайского края;</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утверждают планы-графики закупок после их уточнения (при необходимости) и заключения соглашений о предоставлении субсидий;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г) заказчики, указанные в </w:t>
      </w:r>
      <w:hyperlink w:anchor="Par47" w:history="1">
        <w:r w:rsidRPr="00CE41AC">
          <w:rPr>
            <w:rFonts w:ascii="Times New Roman" w:hAnsi="Times New Roman" w:cs="Times New Roman"/>
            <w:sz w:val="28"/>
            <w:szCs w:val="28"/>
          </w:rPr>
          <w:t xml:space="preserve">подпункте «г» пункта </w:t>
        </w:r>
      </w:hyperlink>
      <w:r w:rsidRPr="00CE41AC">
        <w:rPr>
          <w:rFonts w:ascii="Times New Roman" w:hAnsi="Times New Roman" w:cs="Times New Roman"/>
          <w:sz w:val="28"/>
          <w:szCs w:val="28"/>
        </w:rPr>
        <w:t>2 настоящих требований: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формируют планы-графики закупок после внесения проекта решения о бюджете на рассмотрение Белокурихинского городского Совета депутатов Алтайского края;</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 утверждают планы-графики закупок после их уточнения (при необходимости) и заключения соглашений о передаче указанным юридическим лицам соответствующими муниципальными органами, являющимися муниципальными заказчиками, полномочий муниципального заказчика на </w:t>
      </w:r>
      <w:r w:rsidRPr="00CE41AC">
        <w:rPr>
          <w:rFonts w:ascii="Times New Roman" w:hAnsi="Times New Roman" w:cs="Times New Roman"/>
          <w:sz w:val="28"/>
          <w:szCs w:val="28"/>
        </w:rPr>
        <w:lastRenderedPageBreak/>
        <w:t>заключение и исполнение муниципальных контрактов от лица указанных органов.</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4. В план-график закупок включается перечень товаров, работ, услуг, закупка которых осуществляется путем проведения конкурса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аукциона (аукциона в электронной форме, закрытого аукциона), запроса котировок, запроса предложений, закупки у единственного поставщика (исполнителя, подрядчика), а также путем определения поставщика (подрядчика, исполнителя) способом, устанавливаемым Правительством Российской Федерации в соответствии со </w:t>
      </w:r>
      <w:hyperlink r:id="rId24" w:history="1">
        <w:r w:rsidRPr="00CE41AC">
          <w:rPr>
            <w:rFonts w:ascii="Times New Roman" w:hAnsi="Times New Roman" w:cs="Times New Roman"/>
            <w:sz w:val="28"/>
            <w:szCs w:val="28"/>
          </w:rPr>
          <w:t>статьей 111</w:t>
        </w:r>
      </w:hyperlink>
      <w:r w:rsidRPr="00CE41AC">
        <w:rPr>
          <w:rFonts w:ascii="Times New Roman" w:hAnsi="Times New Roman" w:cs="Times New Roman"/>
          <w:sz w:val="28"/>
          <w:szCs w:val="28"/>
        </w:rPr>
        <w:t xml:space="preserve"> Федерального закона.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5. В случае если определение поставщиков (подрядчиков, исполнителей) для заказчиков, указанных в </w:t>
      </w:r>
      <w:hyperlink w:anchor="Par43" w:history="1">
        <w:r w:rsidRPr="00CE41AC">
          <w:rPr>
            <w:rFonts w:ascii="Times New Roman" w:hAnsi="Times New Roman" w:cs="Times New Roman"/>
            <w:sz w:val="28"/>
            <w:szCs w:val="28"/>
          </w:rPr>
          <w:t>пункте</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 xml:space="preserve">2 настоящего Порядка, осуществляется уполномоченным органом, определенным решением о создании такого уполномоченного органа, или решением о наделении его полномочиями в соответствии со </w:t>
      </w:r>
      <w:hyperlink r:id="rId25" w:history="1">
        <w:r w:rsidRPr="00CE41AC">
          <w:rPr>
            <w:rFonts w:ascii="Times New Roman" w:hAnsi="Times New Roman" w:cs="Times New Roman"/>
            <w:sz w:val="28"/>
            <w:szCs w:val="28"/>
          </w:rPr>
          <w:t>статьей 26</w:t>
        </w:r>
      </w:hyperlink>
      <w:r w:rsidRPr="00CE41AC">
        <w:rPr>
          <w:rFonts w:ascii="Times New Roman" w:hAnsi="Times New Roman" w:cs="Times New Roman"/>
          <w:sz w:val="28"/>
          <w:szCs w:val="28"/>
        </w:rPr>
        <w:t xml:space="preserve"> Федерального закона, то формирование планов-графиков закупок осуществляется с учетом порядка взаимодействия указанных заказчиков с уполномоченным органом.</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6. 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26" w:history="1">
        <w:r w:rsidRPr="00CE41AC">
          <w:rPr>
            <w:rFonts w:ascii="Times New Roman" w:hAnsi="Times New Roman" w:cs="Times New Roman"/>
            <w:sz w:val="28"/>
            <w:szCs w:val="28"/>
          </w:rPr>
          <w:t>законом</w:t>
        </w:r>
      </w:hyperlink>
      <w:r w:rsidRPr="00CE41AC">
        <w:rPr>
          <w:rFonts w:ascii="Times New Roman" w:hAnsi="Times New Roman" w:cs="Times New Roman"/>
          <w:sz w:val="28"/>
          <w:szCs w:val="28"/>
        </w:rP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 закупок.</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7. В случае если период осуществления закупки, включаемой в план-график закупок заказчиков, указанных в </w:t>
      </w:r>
      <w:hyperlink w:anchor="Par43" w:history="1">
        <w:r w:rsidRPr="00CE41AC">
          <w:rPr>
            <w:rFonts w:ascii="Times New Roman" w:hAnsi="Times New Roman" w:cs="Times New Roman"/>
            <w:sz w:val="28"/>
            <w:szCs w:val="28"/>
          </w:rPr>
          <w:t>пункте</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2 настоящего Порядка, в соответствии с бюджетным 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8. Заказчики, указанные в </w:t>
      </w:r>
      <w:hyperlink w:anchor="Par43" w:history="1">
        <w:r w:rsidRPr="00CE41AC">
          <w:rPr>
            <w:rFonts w:ascii="Times New Roman" w:hAnsi="Times New Roman" w:cs="Times New Roman"/>
            <w:sz w:val="28"/>
            <w:szCs w:val="28"/>
          </w:rPr>
          <w:t>пункте</w:t>
        </w:r>
        <w:r w:rsidRPr="00CE41AC">
          <w:rPr>
            <w:rFonts w:ascii="Times New Roman" w:hAnsi="Times New Roman" w:cs="Times New Roman"/>
            <w:color w:val="0000FF"/>
            <w:sz w:val="28"/>
            <w:szCs w:val="28"/>
          </w:rPr>
          <w:t xml:space="preserve"> </w:t>
        </w:r>
      </w:hyperlink>
      <w:r w:rsidRPr="00CE41AC">
        <w:rPr>
          <w:rFonts w:ascii="Times New Roman" w:hAnsi="Times New Roman" w:cs="Times New Roman"/>
          <w:sz w:val="28"/>
          <w:szCs w:val="28"/>
        </w:rPr>
        <w:t xml:space="preserve">2 настоящего Порядка, ведут планы-графики закупок в соответствии с положениями Федерального </w:t>
      </w:r>
      <w:hyperlink r:id="rId27" w:history="1">
        <w:r w:rsidRPr="00CE41AC">
          <w:rPr>
            <w:rFonts w:ascii="Times New Roman" w:hAnsi="Times New Roman" w:cs="Times New Roman"/>
            <w:sz w:val="28"/>
            <w:szCs w:val="28"/>
          </w:rPr>
          <w:t>закона</w:t>
        </w:r>
      </w:hyperlink>
      <w:r w:rsidRPr="00CE41AC">
        <w:rPr>
          <w:rFonts w:ascii="Times New Roman" w:hAnsi="Times New Roman" w:cs="Times New Roman"/>
          <w:sz w:val="28"/>
          <w:szCs w:val="28"/>
        </w:rPr>
        <w:t xml:space="preserve"> и настоящего Порядка. Внесение изменений в планы-графики закупок осуществляется в случае внесения изменений в план закупок, а также в следующих случаях:</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б) изменение планируемой даты начала осуществления закупки, сроков и (или) периодичности приобретения товаров, выполнения работ, оказания услуг, </w:t>
      </w:r>
      <w:r w:rsidRPr="00CE41AC">
        <w:rPr>
          <w:rFonts w:ascii="Times New Roman" w:hAnsi="Times New Roman" w:cs="Times New Roman"/>
          <w:sz w:val="28"/>
          <w:szCs w:val="28"/>
        </w:rPr>
        <w:lastRenderedPageBreak/>
        <w:t>способа определения поставщика (подрядчика, исполнителя), этапов оплаты и (или) размера аванса, срока исполнения контракта;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в) отмена заказчиком закупки, предусмотренной планом-графиком закупок;</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г) образовавшаяся экономия от использования в текущем финансовом году бюджетных ассигнований в соответствии с законодательством Российской Федерации;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д) выдача предписания органами контроля, определенными </w:t>
      </w:r>
      <w:hyperlink r:id="rId28" w:history="1">
        <w:r w:rsidRPr="00CE41AC">
          <w:rPr>
            <w:rFonts w:ascii="Times New Roman" w:hAnsi="Times New Roman" w:cs="Times New Roman"/>
            <w:sz w:val="28"/>
            <w:szCs w:val="28"/>
          </w:rPr>
          <w:t>статьей 99</w:t>
        </w:r>
      </w:hyperlink>
      <w:r w:rsidRPr="00CE41AC">
        <w:rPr>
          <w:rFonts w:ascii="Times New Roman" w:hAnsi="Times New Roman" w:cs="Times New Roman"/>
          <w:sz w:val="28"/>
          <w:szCs w:val="28"/>
        </w:rPr>
        <w:t xml:space="preserve"> Федерального закона, в том числе об аннулировании процедуры определения поставщиков (подрядчиков, исполнителей);</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е) реализация решения, принятого заказчиком по итогам обязательного общественного обсуждения закупки;</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ж) возникновение обстоятельств, предвидеть которые на дату утверждения плана-графика закупок было невозможно;</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з) иные случаи, установленные администрацией города Белокуриха алтайского края в порядке формирования, утверждения и ведения планов-графиков закупок.</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9. Внесение изменений в план-график закупок по каждому объекту закупки осуществляется не позднее чем за 10 дней до дня размещения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извещения об осуществлении закупки, направления приглашения принять участие в определении поставщика (подрядчика, исполнителя), за исключением случая, указанного в </w:t>
      </w:r>
      <w:hyperlink w:anchor="Par76" w:history="1">
        <w:r w:rsidRPr="00CE41AC">
          <w:rPr>
            <w:rFonts w:ascii="Times New Roman" w:hAnsi="Times New Roman" w:cs="Times New Roman"/>
            <w:sz w:val="28"/>
            <w:szCs w:val="28"/>
          </w:rPr>
          <w:t>пункте 1</w:t>
        </w:r>
      </w:hyperlink>
      <w:r w:rsidRPr="00CE41AC">
        <w:rPr>
          <w:rFonts w:ascii="Times New Roman" w:hAnsi="Times New Roman" w:cs="Times New Roman"/>
          <w:sz w:val="28"/>
          <w:szCs w:val="28"/>
        </w:rPr>
        <w:t xml:space="preserve">0 настоящего Порядка, а в случае, если в соответствии с Федеральным </w:t>
      </w:r>
      <w:hyperlink r:id="rId29" w:history="1">
        <w:r w:rsidRPr="00CE41AC">
          <w:rPr>
            <w:rFonts w:ascii="Times New Roman" w:hAnsi="Times New Roman" w:cs="Times New Roman"/>
            <w:sz w:val="28"/>
            <w:szCs w:val="28"/>
          </w:rPr>
          <w:t>законом</w:t>
        </w:r>
      </w:hyperlink>
      <w:r w:rsidRPr="00CE41AC">
        <w:rPr>
          <w:rFonts w:ascii="Times New Roman" w:hAnsi="Times New Roman" w:cs="Times New Roman"/>
          <w:sz w:val="28"/>
          <w:szCs w:val="28"/>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до даты заключения контракта.</w:t>
      </w:r>
    </w:p>
    <w:p w:rsidR="00CE41AC" w:rsidRPr="00CE41AC" w:rsidRDefault="00CE41AC" w:rsidP="00CE41AC">
      <w:pPr>
        <w:pStyle w:val="ConsPlusNormal"/>
        <w:ind w:firstLine="709"/>
        <w:jc w:val="both"/>
        <w:rPr>
          <w:rFonts w:ascii="Times New Roman" w:hAnsi="Times New Roman" w:cs="Times New Roman"/>
          <w:b/>
          <w:sz w:val="28"/>
          <w:szCs w:val="28"/>
        </w:rPr>
      </w:pPr>
      <w:bookmarkStart w:id="6" w:name="Par76"/>
      <w:bookmarkEnd w:id="6"/>
      <w:r w:rsidRPr="00CE41AC">
        <w:rPr>
          <w:rFonts w:ascii="Times New Roman" w:hAnsi="Times New Roman" w:cs="Times New Roman"/>
          <w:sz w:val="28"/>
          <w:szCs w:val="28"/>
        </w:rPr>
        <w:t xml:space="preserve">10.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30" w:history="1">
        <w:r w:rsidRPr="00CE41AC">
          <w:rPr>
            <w:rFonts w:ascii="Times New Roman" w:hAnsi="Times New Roman" w:cs="Times New Roman"/>
            <w:sz w:val="28"/>
            <w:szCs w:val="28"/>
          </w:rPr>
          <w:t>статьей 82</w:t>
        </w:r>
      </w:hyperlink>
      <w:r w:rsidRPr="00CE41AC">
        <w:rPr>
          <w:rFonts w:ascii="Times New Roman" w:hAnsi="Times New Roman" w:cs="Times New Roman"/>
          <w:sz w:val="28"/>
          <w:szCs w:val="28"/>
        </w:rPr>
        <w:t xml:space="preserve"> Федерального закона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31" w:history="1">
        <w:r w:rsidRPr="00CE41AC">
          <w:rPr>
            <w:rFonts w:ascii="Times New Roman" w:hAnsi="Times New Roman" w:cs="Times New Roman"/>
            <w:sz w:val="28"/>
            <w:szCs w:val="28"/>
          </w:rPr>
          <w:t>пунктами 9</w:t>
        </w:r>
      </w:hyperlink>
      <w:r w:rsidRPr="00CE41AC">
        <w:rPr>
          <w:rFonts w:ascii="Times New Roman" w:hAnsi="Times New Roman" w:cs="Times New Roman"/>
          <w:sz w:val="28"/>
          <w:szCs w:val="28"/>
        </w:rPr>
        <w:t xml:space="preserve"> и </w:t>
      </w:r>
      <w:hyperlink r:id="rId32" w:history="1">
        <w:r w:rsidRPr="00CE41AC">
          <w:rPr>
            <w:rFonts w:ascii="Times New Roman" w:hAnsi="Times New Roman" w:cs="Times New Roman"/>
            <w:sz w:val="28"/>
            <w:szCs w:val="28"/>
          </w:rPr>
          <w:t>28 части 1 статьи 93</w:t>
        </w:r>
      </w:hyperlink>
      <w:r w:rsidRPr="00CE41AC">
        <w:rPr>
          <w:rFonts w:ascii="Times New Roman" w:hAnsi="Times New Roman" w:cs="Times New Roman"/>
          <w:sz w:val="28"/>
          <w:szCs w:val="28"/>
        </w:rPr>
        <w:t xml:space="preserve"> Федерального закона - не позднее чем за один день до даты заключения контракта.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11. План-график закупок содержит приложения, содержащие обоснования в отношении каждого объекта закупки, подготовленные в порядке, установленном Правительством Российской Федерации в соответствии с </w:t>
      </w:r>
      <w:hyperlink r:id="rId33" w:history="1">
        <w:r w:rsidRPr="00CE41AC">
          <w:rPr>
            <w:rFonts w:ascii="Times New Roman" w:hAnsi="Times New Roman" w:cs="Times New Roman"/>
            <w:sz w:val="28"/>
            <w:szCs w:val="28"/>
          </w:rPr>
          <w:t>частью 7 статьи 18</w:t>
        </w:r>
      </w:hyperlink>
      <w:r w:rsidRPr="00CE41AC">
        <w:rPr>
          <w:rFonts w:ascii="Times New Roman" w:hAnsi="Times New Roman" w:cs="Times New Roman"/>
          <w:sz w:val="28"/>
          <w:szCs w:val="28"/>
        </w:rPr>
        <w:t xml:space="preserve"> Федерального закона, в том числе:</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 обоснование начальной (максимальной) цены контракта или цены контракта, заключаемого с единственным поставщиком (подрядчиком, </w:t>
      </w:r>
      <w:r w:rsidRPr="00CE41AC">
        <w:rPr>
          <w:rFonts w:ascii="Times New Roman" w:hAnsi="Times New Roman" w:cs="Times New Roman"/>
          <w:sz w:val="28"/>
          <w:szCs w:val="28"/>
        </w:rPr>
        <w:lastRenderedPageBreak/>
        <w:t xml:space="preserve">исполнителем), определяемых в соответствии со </w:t>
      </w:r>
      <w:hyperlink r:id="rId34" w:history="1">
        <w:r w:rsidRPr="00CE41AC">
          <w:rPr>
            <w:rFonts w:ascii="Times New Roman" w:hAnsi="Times New Roman" w:cs="Times New Roman"/>
            <w:sz w:val="28"/>
            <w:szCs w:val="28"/>
          </w:rPr>
          <w:t>статьей 22</w:t>
        </w:r>
      </w:hyperlink>
      <w:r w:rsidRPr="00CE41AC">
        <w:rPr>
          <w:rFonts w:ascii="Times New Roman" w:hAnsi="Times New Roman" w:cs="Times New Roman"/>
          <w:sz w:val="28"/>
          <w:szCs w:val="28"/>
        </w:rPr>
        <w:t xml:space="preserve"> Федерального закона;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 xml:space="preserve">- обоснование способа определения поставщика (подрядчика, исполнителя) в соответствии с </w:t>
      </w:r>
      <w:hyperlink r:id="rId35" w:history="1">
        <w:r w:rsidRPr="00CE41AC">
          <w:rPr>
            <w:rFonts w:ascii="Times New Roman" w:hAnsi="Times New Roman" w:cs="Times New Roman"/>
            <w:sz w:val="28"/>
            <w:szCs w:val="28"/>
          </w:rPr>
          <w:t>главой 3</w:t>
        </w:r>
      </w:hyperlink>
      <w:r w:rsidRPr="00CE41AC">
        <w:rPr>
          <w:rFonts w:ascii="Times New Roman" w:hAnsi="Times New Roman" w:cs="Times New Roman"/>
          <w:sz w:val="28"/>
          <w:szCs w:val="28"/>
        </w:rPr>
        <w:t xml:space="preserve"> Федерального закона, в том числе дополнительные требования к участникам закупки (при наличии таких требований), установленные в соответствии с </w:t>
      </w:r>
      <w:hyperlink r:id="rId36" w:history="1">
        <w:r w:rsidRPr="00CE41AC">
          <w:rPr>
            <w:rFonts w:ascii="Times New Roman" w:hAnsi="Times New Roman" w:cs="Times New Roman"/>
            <w:sz w:val="28"/>
            <w:szCs w:val="28"/>
          </w:rPr>
          <w:t>частью 2 статьи 31</w:t>
        </w:r>
      </w:hyperlink>
      <w:r w:rsidRPr="00CE41AC">
        <w:rPr>
          <w:rFonts w:ascii="Times New Roman" w:hAnsi="Times New Roman" w:cs="Times New Roman"/>
          <w:sz w:val="28"/>
          <w:szCs w:val="28"/>
        </w:rPr>
        <w:t xml:space="preserve"> Федерального закона.</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12. Порядок формирования, утверждения и ведения плана-графика закупок, устанавливаемый администрацией города Белокуриха алтайского края, должен предусматривать соответствие включаемой в план-график закупок информации показателям плана закупок, в том числе:</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а) соответствие включаемых в план-график закупок идентификационных кодов закупок идентификационному коду закупки, включенному в план закупок;</w:t>
      </w:r>
    </w:p>
    <w:p w:rsidR="00CE41AC" w:rsidRPr="00CE41AC" w:rsidRDefault="00CE41AC" w:rsidP="00CE41AC">
      <w:pPr>
        <w:pStyle w:val="ConsPlusNormal"/>
        <w:ind w:firstLine="709"/>
        <w:jc w:val="both"/>
        <w:rPr>
          <w:rFonts w:ascii="Times New Roman" w:hAnsi="Times New Roman" w:cs="Times New Roman"/>
          <w:b/>
          <w:sz w:val="28"/>
          <w:szCs w:val="28"/>
        </w:rPr>
      </w:pPr>
      <w:r w:rsidRPr="00CE41AC">
        <w:rPr>
          <w:rFonts w:ascii="Times New Roman" w:hAnsi="Times New Roman" w:cs="Times New Roman"/>
          <w:sz w:val="28"/>
          <w:szCs w:val="28"/>
        </w:rPr>
        <w:t>б) соответствие включаемой в план-график закупок информации о начальных (максимальных) ценах контрактов, ценах контрактов, заключаемых с единственным поставщиком (подрядчиком, исполнителем), и об объемах финансового обеспечения (планируемых платежей) для осуществления закупок на соответствующий финансовый год включенной в план закупок информации об объеме финансового обеспечения (планируемых платежей) для осуществления закупки на соответствующий финансовый год.</w:t>
      </w:r>
    </w:p>
    <w:p w:rsidR="00CE41AC" w:rsidRPr="00CE41AC" w:rsidRDefault="00CE41AC" w:rsidP="00CE41AC">
      <w:pPr>
        <w:pStyle w:val="ConsPlusNormal"/>
        <w:ind w:firstLine="709"/>
        <w:jc w:val="both"/>
        <w:rPr>
          <w:rFonts w:ascii="Times New Roman" w:hAnsi="Times New Roman" w:cs="Times New Roman"/>
          <w:b/>
          <w:sz w:val="28"/>
          <w:szCs w:val="28"/>
        </w:rPr>
      </w:pPr>
    </w:p>
    <w:p w:rsidR="00CE41AC" w:rsidRPr="00CE41AC" w:rsidRDefault="00CE41AC" w:rsidP="00CE41AC">
      <w:pPr>
        <w:pStyle w:val="ConsPlusNormal"/>
        <w:ind w:firstLine="709"/>
        <w:jc w:val="both"/>
        <w:rPr>
          <w:rFonts w:ascii="Times New Roman" w:hAnsi="Times New Roman" w:cs="Times New Roman"/>
          <w:b/>
          <w:sz w:val="28"/>
          <w:szCs w:val="28"/>
        </w:rPr>
      </w:pPr>
    </w:p>
    <w:p w:rsidR="00CE41AC" w:rsidRPr="00CE41AC" w:rsidRDefault="00CE41AC" w:rsidP="00CE41AC">
      <w:pPr>
        <w:pStyle w:val="ConsPlusNormal"/>
        <w:jc w:val="both"/>
        <w:rPr>
          <w:rFonts w:ascii="Times New Roman" w:hAnsi="Times New Roman" w:cs="Times New Roman"/>
          <w:b/>
          <w:sz w:val="28"/>
          <w:szCs w:val="28"/>
        </w:rPr>
      </w:pPr>
      <w:r w:rsidRPr="00CE41AC">
        <w:rPr>
          <w:rFonts w:ascii="Times New Roman" w:hAnsi="Times New Roman" w:cs="Times New Roman"/>
          <w:sz w:val="28"/>
          <w:szCs w:val="28"/>
        </w:rPr>
        <w:t>Председатель комитета</w:t>
      </w:r>
    </w:p>
    <w:p w:rsidR="00CE41AC" w:rsidRPr="00CE41AC" w:rsidRDefault="00CE41AC" w:rsidP="00CE41AC">
      <w:pPr>
        <w:pStyle w:val="ConsPlusNormal"/>
        <w:jc w:val="both"/>
        <w:rPr>
          <w:rFonts w:ascii="Times New Roman" w:hAnsi="Times New Roman" w:cs="Times New Roman"/>
          <w:b/>
          <w:sz w:val="28"/>
          <w:szCs w:val="28"/>
        </w:rPr>
      </w:pPr>
      <w:r w:rsidRPr="00CE41AC">
        <w:rPr>
          <w:rFonts w:ascii="Times New Roman" w:hAnsi="Times New Roman" w:cs="Times New Roman"/>
          <w:sz w:val="28"/>
          <w:szCs w:val="28"/>
        </w:rPr>
        <w:t>по экономике и труду                                                                           О.В. Кривенко</w:t>
      </w:r>
    </w:p>
    <w:p w:rsidR="00CE41AC" w:rsidRPr="00CE41AC" w:rsidRDefault="00CE41AC" w:rsidP="00CE41AC">
      <w:pPr>
        <w:rPr>
          <w:sz w:val="28"/>
          <w:szCs w:val="28"/>
        </w:rPr>
      </w:pPr>
    </w:p>
    <w:sectPr w:rsidR="00CE41AC" w:rsidRPr="00CE41AC" w:rsidSect="004777FF">
      <w:headerReference w:type="default" r:id="rId3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9C3" w:rsidRDefault="005339C3" w:rsidP="004777FF">
      <w:r>
        <w:separator/>
      </w:r>
    </w:p>
  </w:endnote>
  <w:endnote w:type="continuationSeparator" w:id="1">
    <w:p w:rsidR="005339C3" w:rsidRDefault="005339C3" w:rsidP="00477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9C3" w:rsidRDefault="005339C3" w:rsidP="004777FF">
      <w:r>
        <w:separator/>
      </w:r>
    </w:p>
  </w:footnote>
  <w:footnote w:type="continuationSeparator" w:id="1">
    <w:p w:rsidR="005339C3" w:rsidRDefault="005339C3" w:rsidP="00477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9626"/>
      <w:docPartObj>
        <w:docPartGallery w:val="Page Numbers (Top of Page)"/>
        <w:docPartUnique/>
      </w:docPartObj>
    </w:sdtPr>
    <w:sdtContent>
      <w:p w:rsidR="004777FF" w:rsidRDefault="0097227C">
        <w:pPr>
          <w:pStyle w:val="a5"/>
          <w:jc w:val="center"/>
        </w:pPr>
        <w:fldSimple w:instr=" PAGE   \* MERGEFORMAT ">
          <w:r w:rsidR="00307A30">
            <w:rPr>
              <w:noProof/>
            </w:rPr>
            <w:t>11</w:t>
          </w:r>
        </w:fldSimple>
      </w:p>
    </w:sdtContent>
  </w:sdt>
  <w:p w:rsidR="004777FF" w:rsidRDefault="004777F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3B62"/>
    <w:multiLevelType w:val="hybridMultilevel"/>
    <w:tmpl w:val="C06ED076"/>
    <w:lvl w:ilvl="0" w:tplc="13561F4A">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8F62004"/>
    <w:multiLevelType w:val="hybridMultilevel"/>
    <w:tmpl w:val="3BD242EA"/>
    <w:lvl w:ilvl="0" w:tplc="675250C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86575"/>
    <w:rsid w:val="00071DDB"/>
    <w:rsid w:val="0009622F"/>
    <w:rsid w:val="00102B87"/>
    <w:rsid w:val="00140CDC"/>
    <w:rsid w:val="001473D8"/>
    <w:rsid w:val="0018081D"/>
    <w:rsid w:val="001A48A6"/>
    <w:rsid w:val="001C3A43"/>
    <w:rsid w:val="00307A30"/>
    <w:rsid w:val="00345CE5"/>
    <w:rsid w:val="00394BB9"/>
    <w:rsid w:val="003B2D3D"/>
    <w:rsid w:val="003B69F9"/>
    <w:rsid w:val="003C3152"/>
    <w:rsid w:val="003D317B"/>
    <w:rsid w:val="00447D79"/>
    <w:rsid w:val="004777FF"/>
    <w:rsid w:val="004A0E82"/>
    <w:rsid w:val="004A2074"/>
    <w:rsid w:val="004A6E77"/>
    <w:rsid w:val="004D24EB"/>
    <w:rsid w:val="005339C3"/>
    <w:rsid w:val="005547DD"/>
    <w:rsid w:val="00557EF2"/>
    <w:rsid w:val="00586575"/>
    <w:rsid w:val="005A7E67"/>
    <w:rsid w:val="005D26CB"/>
    <w:rsid w:val="006148BD"/>
    <w:rsid w:val="00617ACB"/>
    <w:rsid w:val="0065041F"/>
    <w:rsid w:val="006639A4"/>
    <w:rsid w:val="00672A72"/>
    <w:rsid w:val="006760B9"/>
    <w:rsid w:val="006D4FA4"/>
    <w:rsid w:val="00705C2D"/>
    <w:rsid w:val="00713400"/>
    <w:rsid w:val="007A2F16"/>
    <w:rsid w:val="007D6651"/>
    <w:rsid w:val="007F36FE"/>
    <w:rsid w:val="0084469B"/>
    <w:rsid w:val="008665B5"/>
    <w:rsid w:val="008754B6"/>
    <w:rsid w:val="008E599E"/>
    <w:rsid w:val="00903DD8"/>
    <w:rsid w:val="00914B7B"/>
    <w:rsid w:val="009412A1"/>
    <w:rsid w:val="009721D5"/>
    <w:rsid w:val="0097227C"/>
    <w:rsid w:val="00992181"/>
    <w:rsid w:val="00A33A65"/>
    <w:rsid w:val="00A43DCE"/>
    <w:rsid w:val="00AB3BDB"/>
    <w:rsid w:val="00B51D36"/>
    <w:rsid w:val="00B604FE"/>
    <w:rsid w:val="00B6292C"/>
    <w:rsid w:val="00B642BC"/>
    <w:rsid w:val="00C1027F"/>
    <w:rsid w:val="00C81B83"/>
    <w:rsid w:val="00C85EF8"/>
    <w:rsid w:val="00CE2570"/>
    <w:rsid w:val="00CE41AC"/>
    <w:rsid w:val="00D20249"/>
    <w:rsid w:val="00D51C44"/>
    <w:rsid w:val="00D56CBF"/>
    <w:rsid w:val="00D720BB"/>
    <w:rsid w:val="00D74964"/>
    <w:rsid w:val="00DC08AC"/>
    <w:rsid w:val="00DE6575"/>
    <w:rsid w:val="00E226A0"/>
    <w:rsid w:val="00E4136A"/>
    <w:rsid w:val="00E80196"/>
    <w:rsid w:val="00EA1237"/>
    <w:rsid w:val="00EA4680"/>
    <w:rsid w:val="00EC5F44"/>
    <w:rsid w:val="00F51699"/>
    <w:rsid w:val="00F5438F"/>
    <w:rsid w:val="00FA3BA8"/>
    <w:rsid w:val="00FC47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5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3DD8"/>
    <w:rPr>
      <w:rFonts w:ascii="Tahoma" w:hAnsi="Tahoma" w:cs="Tahoma"/>
      <w:sz w:val="16"/>
      <w:szCs w:val="16"/>
    </w:rPr>
  </w:style>
  <w:style w:type="character" w:customStyle="1" w:styleId="a4">
    <w:name w:val="Текст выноски Знак"/>
    <w:basedOn w:val="a0"/>
    <w:link w:val="a3"/>
    <w:uiPriority w:val="99"/>
    <w:semiHidden/>
    <w:rsid w:val="00903DD8"/>
    <w:rPr>
      <w:rFonts w:ascii="Tahoma" w:eastAsia="Times New Roman" w:hAnsi="Tahoma" w:cs="Tahoma"/>
      <w:sz w:val="16"/>
      <w:szCs w:val="16"/>
      <w:lang w:eastAsia="ru-RU"/>
    </w:rPr>
  </w:style>
  <w:style w:type="paragraph" w:styleId="a5">
    <w:name w:val="header"/>
    <w:basedOn w:val="a"/>
    <w:link w:val="a6"/>
    <w:uiPriority w:val="99"/>
    <w:unhideWhenUsed/>
    <w:rsid w:val="004777FF"/>
    <w:pPr>
      <w:tabs>
        <w:tab w:val="center" w:pos="4677"/>
        <w:tab w:val="right" w:pos="9355"/>
      </w:tabs>
    </w:pPr>
  </w:style>
  <w:style w:type="character" w:customStyle="1" w:styleId="a6">
    <w:name w:val="Верхний колонтитул Знак"/>
    <w:basedOn w:val="a0"/>
    <w:link w:val="a5"/>
    <w:uiPriority w:val="99"/>
    <w:rsid w:val="004777FF"/>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4777FF"/>
    <w:pPr>
      <w:tabs>
        <w:tab w:val="center" w:pos="4677"/>
        <w:tab w:val="right" w:pos="9355"/>
      </w:tabs>
    </w:pPr>
  </w:style>
  <w:style w:type="character" w:customStyle="1" w:styleId="a8">
    <w:name w:val="Нижний колонтитул Знак"/>
    <w:basedOn w:val="a0"/>
    <w:link w:val="a7"/>
    <w:uiPriority w:val="99"/>
    <w:semiHidden/>
    <w:rsid w:val="004777FF"/>
    <w:rPr>
      <w:rFonts w:ascii="Times New Roman" w:eastAsia="Times New Roman" w:hAnsi="Times New Roman" w:cs="Times New Roman"/>
      <w:sz w:val="20"/>
      <w:szCs w:val="20"/>
      <w:lang w:eastAsia="ru-RU"/>
    </w:rPr>
  </w:style>
  <w:style w:type="paragraph" w:styleId="a9">
    <w:name w:val="List Paragraph"/>
    <w:basedOn w:val="a"/>
    <w:uiPriority w:val="34"/>
    <w:qFormat/>
    <w:rsid w:val="007F36FE"/>
    <w:pPr>
      <w:ind w:left="720"/>
      <w:contextualSpacing/>
    </w:pPr>
  </w:style>
  <w:style w:type="paragraph" w:customStyle="1" w:styleId="ConsPlusNormal">
    <w:name w:val="ConsPlusNormal"/>
    <w:rsid w:val="00C81B83"/>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C8DEBDA78DC87F8BA763AA61949ACE43E30ED7EB6BC24794B814747E14BACB1141A5DEABEA33E0l4GBF" TargetMode="External"/><Relationship Id="rId13" Type="http://schemas.openxmlformats.org/officeDocument/2006/relationships/hyperlink" Target="consultantplus://offline/ref=CFC8DEBDA78DC87F8BA763AA61949ACE43E30ED7EB6BC24794B814747El1G4F" TargetMode="External"/><Relationship Id="rId18" Type="http://schemas.openxmlformats.org/officeDocument/2006/relationships/hyperlink" Target="consultantplus://offline/ref=7A250ABEBCE616C5EC1FEBF581B030086F94606380380F8655AE93F729D0F081E41CAE3A29E04255Y4K9F" TargetMode="External"/><Relationship Id="rId26" Type="http://schemas.openxmlformats.org/officeDocument/2006/relationships/hyperlink" Target="consultantplus://offline/ref=7A250ABEBCE616C5EC1FEBF581B030086F94606380380F8655AE93F729YDK0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7A250ABEBCE616C5EC1FEBF581B030086F94606380380F8655AE93F729D0F081E41CAEY3K2F" TargetMode="External"/><Relationship Id="rId34" Type="http://schemas.openxmlformats.org/officeDocument/2006/relationships/hyperlink" Target="consultantplus://offline/ref=7A250ABEBCE616C5EC1FEBF581B030086F94606380380F8655AE93F729D0F081E41CAE3A29E04254Y4K3F" TargetMode="External"/><Relationship Id="rId7" Type="http://schemas.openxmlformats.org/officeDocument/2006/relationships/hyperlink" Target="consultantplus://offline/ref=CFC8DEBDA78DC87F8BA763AA61949ACE43E30ED7EB6BC24794B814747E14BACB1141A5DEABEA33E7l4GEF" TargetMode="External"/><Relationship Id="rId12" Type="http://schemas.openxmlformats.org/officeDocument/2006/relationships/hyperlink" Target="consultantplus://offline/ref=CFC8DEBDA78DC87F8BA763AA61949ACE43E30ED7EB6BC24794B814747E14BACB1141A5DEABEA33E3l4GEF" TargetMode="External"/><Relationship Id="rId17" Type="http://schemas.openxmlformats.org/officeDocument/2006/relationships/hyperlink" Target="consultantplus://offline/ref=CFC8DEBDA78DC87F8BA763AA61949ACE43E30ED7EB6BC24794B814747El1G4F" TargetMode="External"/><Relationship Id="rId25" Type="http://schemas.openxmlformats.org/officeDocument/2006/relationships/hyperlink" Target="consultantplus://offline/ref=7A250ABEBCE616C5EC1FEBF581B030086F94606380380F8655AE93F729D0F081E41CAE3A29E0425CY4KBF" TargetMode="External"/><Relationship Id="rId33" Type="http://schemas.openxmlformats.org/officeDocument/2006/relationships/hyperlink" Target="consultantplus://offline/ref=7A250ABEBCE616C5EC1FEBF581B030086F94606380380F8655AE93F729D0F081E41CAE3A29E04152Y4K9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FC8DEBDA78DC87F8BA763AA61949ACE43E30ED7EB6BC24794B814747E14BACB1141A5DEABEB31E5l4G9F" TargetMode="External"/><Relationship Id="rId20" Type="http://schemas.openxmlformats.org/officeDocument/2006/relationships/hyperlink" Target="consultantplus://offline/ref=7A250ABEBCE616C5EC1FEBF581B030086F94606380380F8655AE93F729D0F081E41CAE3AY2K9F" TargetMode="External"/><Relationship Id="rId29" Type="http://schemas.openxmlformats.org/officeDocument/2006/relationships/hyperlink" Target="consultantplus://offline/ref=7A250ABEBCE616C5EC1FEBF581B030086F94606380380F8655AE93F729YDK0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FC8DEBDA78DC87F8BA763AA61949ACE43E30ED7EB6BC24794B814747E14BACB1141A5DEABEB34EBl4GCF" TargetMode="External"/><Relationship Id="rId24" Type="http://schemas.openxmlformats.org/officeDocument/2006/relationships/hyperlink" Target="consultantplus://offline/ref=7A250ABEBCE616C5EC1FEBF581B030086F94606380380F8655AE93F729D0F081E41CAE3A29E14655Y4KDF" TargetMode="External"/><Relationship Id="rId32" Type="http://schemas.openxmlformats.org/officeDocument/2006/relationships/hyperlink" Target="consultantplus://offline/ref=7A250ABEBCE616C5EC1FEBF581B030086F94606380380F8655AE93F729D0F081E41CAE3A29E1425DY4KEF"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CFC8DEBDA78DC87F8BA763AA61949ACE43E30ED7EB6BC24794B814747E14BACB1141A5DEABEA33E5l4GCF" TargetMode="External"/><Relationship Id="rId23" Type="http://schemas.openxmlformats.org/officeDocument/2006/relationships/hyperlink" Target="consultantplus://offline/ref=DCB73122961A138905B09899F4C2BDEE1AA4B54B2DDBEC0968E59B1FEAFE8EED4B1A59889AACCE87HDnCJ" TargetMode="External"/><Relationship Id="rId28" Type="http://schemas.openxmlformats.org/officeDocument/2006/relationships/hyperlink" Target="consultantplus://offline/ref=7A250ABEBCE616C5EC1FEBF581B030086F94606380380F8655AE93F729D0F081E41CAE3A29E14352Y4KDF" TargetMode="External"/><Relationship Id="rId36" Type="http://schemas.openxmlformats.org/officeDocument/2006/relationships/hyperlink" Target="consultantplus://offline/ref=7A250ABEBCE616C5EC1FEBF581B030086F94606380380F8655AE93F729D0F081E41CAE3A29E04351Y4KFF" TargetMode="External"/><Relationship Id="rId10" Type="http://schemas.openxmlformats.org/officeDocument/2006/relationships/hyperlink" Target="consultantplus://offline/ref=CFC8DEBDA78DC87F8BA763AA61949ACE43E30ED7EB6BC24794B814747E14BACB1141A5DEABEB34EBl4GDF" TargetMode="External"/><Relationship Id="rId19" Type="http://schemas.openxmlformats.org/officeDocument/2006/relationships/hyperlink" Target="consultantplus://offline/ref=7A250ABEBCE616C5EC1FEBF581B030086F94606380380F8655AE93F729D0F081E41CAE3A29E04157Y4KFF" TargetMode="External"/><Relationship Id="rId31" Type="http://schemas.openxmlformats.org/officeDocument/2006/relationships/hyperlink" Target="consultantplus://offline/ref=7A250ABEBCE616C5EC1FEBF581B030086F94606380380F8655AE93F729D0F081E41CAE3A29E1475DY4KAF" TargetMode="External"/><Relationship Id="rId4" Type="http://schemas.openxmlformats.org/officeDocument/2006/relationships/webSettings" Target="webSettings.xml"/><Relationship Id="rId9" Type="http://schemas.openxmlformats.org/officeDocument/2006/relationships/hyperlink" Target="consultantplus://offline/ref=CFC8DEBDA78DC87F8BA763AA61949ACE43E30ED7EB6BC24794B814747E14BACB1141A5DEABEB34EBl4GCF" TargetMode="External"/><Relationship Id="rId14" Type="http://schemas.openxmlformats.org/officeDocument/2006/relationships/hyperlink" Target="consultantplus://offline/ref=CFC8DEBDA78DC87F8BA763AA61949ACE43E30ED7EB6BC24794B814747E14BACB1141A5DEABEA33E3l4GEF" TargetMode="External"/><Relationship Id="rId22" Type="http://schemas.openxmlformats.org/officeDocument/2006/relationships/hyperlink" Target="consultantplus://offline/ref=7A250ABEBCE616C5EC1FEBF581B030086F94606380380F8655AE93F729D0F081E41CAE3AY2K9F" TargetMode="External"/><Relationship Id="rId27" Type="http://schemas.openxmlformats.org/officeDocument/2006/relationships/hyperlink" Target="consultantplus://offline/ref=7A250ABEBCE616C5EC1FEBF581B030086F94606380380F8655AE93F729YDK0F" TargetMode="External"/><Relationship Id="rId30" Type="http://schemas.openxmlformats.org/officeDocument/2006/relationships/hyperlink" Target="consultantplus://offline/ref=7A250ABEBCE616C5EC1FEBF581B030086F94606380380F8655AE93F729D0F081E41CAE3A29E14052Y4KFF" TargetMode="External"/><Relationship Id="rId35" Type="http://schemas.openxmlformats.org/officeDocument/2006/relationships/hyperlink" Target="consultantplus://offline/ref=7A250ABEBCE616C5EC1FEBF581B030086F94606380380F8655AE93F729D0F081E41CAE3A29E04253Y4K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11</Pages>
  <Words>4269</Words>
  <Characters>24338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A_Riffel</cp:lastModifiedBy>
  <cp:revision>15</cp:revision>
  <cp:lastPrinted>2015-11-20T09:15:00Z</cp:lastPrinted>
  <dcterms:created xsi:type="dcterms:W3CDTF">2011-04-07T05:24:00Z</dcterms:created>
  <dcterms:modified xsi:type="dcterms:W3CDTF">2015-12-16T05:27:00Z</dcterms:modified>
</cp:coreProperties>
</file>