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АДМИНИСТРАЦИЯ ГОРОДА БЕЛОКУРИХА</w:t>
      </w:r>
      <w:r w:rsidRPr="00141694">
        <w:rPr>
          <w:sz w:val="28"/>
          <w:szCs w:val="28"/>
          <w:lang w:val="ru-RU"/>
        </w:rPr>
        <w:br/>
        <w:t>АЛТАЙСКОГО КРАЯ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>ПОСТАНОВЛЕНИЕ</w:t>
      </w:r>
    </w:p>
    <w:p w:rsidR="00141694" w:rsidRPr="00141694" w:rsidRDefault="00141694" w:rsidP="00141694">
      <w:pPr>
        <w:jc w:val="center"/>
        <w:rPr>
          <w:sz w:val="28"/>
          <w:szCs w:val="28"/>
          <w:lang w:val="ru-RU"/>
        </w:rPr>
      </w:pPr>
    </w:p>
    <w:p w:rsidR="00141694" w:rsidRPr="00141694" w:rsidRDefault="00626E22" w:rsidP="001416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12.08.</w:t>
      </w:r>
      <w:r w:rsidR="00141694" w:rsidRPr="00141694">
        <w:rPr>
          <w:sz w:val="28"/>
          <w:szCs w:val="28"/>
          <w:lang w:val="ru-RU"/>
        </w:rPr>
        <w:t>201</w:t>
      </w:r>
      <w:r w:rsidR="000F3289">
        <w:rPr>
          <w:sz w:val="28"/>
          <w:szCs w:val="28"/>
          <w:lang w:val="ru-RU"/>
        </w:rPr>
        <w:t>6</w:t>
      </w:r>
      <w:r w:rsidR="00141694" w:rsidRPr="0014169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1329        </w:t>
      </w:r>
      <w:r w:rsidR="00141694" w:rsidRPr="00141694">
        <w:rPr>
          <w:sz w:val="28"/>
          <w:szCs w:val="28"/>
          <w:lang w:val="ru-RU"/>
        </w:rPr>
        <w:t xml:space="preserve">                                                                         г. Белокуриха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spacing w:line="240" w:lineRule="exact"/>
        <w:ind w:right="5137"/>
        <w:jc w:val="both"/>
        <w:rPr>
          <w:sz w:val="28"/>
          <w:szCs w:val="28"/>
          <w:lang w:val="ru-RU"/>
        </w:rPr>
      </w:pPr>
      <w:r w:rsidRPr="00141694">
        <w:rPr>
          <w:sz w:val="28"/>
          <w:szCs w:val="28"/>
          <w:lang w:val="ru-RU"/>
        </w:rPr>
        <w:t xml:space="preserve">Об утверждении нормативных затрат на обеспечение функций </w:t>
      </w:r>
      <w:r w:rsidR="00581D2A">
        <w:rPr>
          <w:sz w:val="28"/>
          <w:szCs w:val="28"/>
          <w:lang w:val="ru-RU"/>
        </w:rPr>
        <w:t>администрации города Белокуриха Алтайского края</w:t>
      </w:r>
    </w:p>
    <w:p w:rsidR="00141694" w:rsidRPr="00141694" w:rsidRDefault="00141694" w:rsidP="00141694">
      <w:pPr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141694">
        <w:rPr>
          <w:sz w:val="28"/>
          <w:szCs w:val="28"/>
          <w:lang w:val="ru-RU"/>
        </w:rPr>
        <w:t xml:space="preserve">В соответствии с пунктом 2 части 3 статьи 19 Федерального </w:t>
      </w:r>
      <w:hyperlink r:id="rId8" w:history="1">
        <w:r w:rsidRPr="00141694">
          <w:rPr>
            <w:sz w:val="28"/>
            <w:szCs w:val="28"/>
            <w:lang w:val="ru-RU"/>
          </w:rPr>
          <w:t>закона</w:t>
        </w:r>
      </w:hyperlink>
      <w:r w:rsidRPr="00141694">
        <w:rPr>
          <w:sz w:val="28"/>
          <w:szCs w:val="28"/>
          <w:lang w:val="ru-RU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</w:t>
      </w:r>
      <w:r w:rsidR="00E42671">
        <w:rPr>
          <w:sz w:val="28"/>
          <w:szCs w:val="28"/>
          <w:lang w:val="ru-RU"/>
        </w:rPr>
        <w:t xml:space="preserve">, </w:t>
      </w:r>
      <w:r w:rsidR="00A45905">
        <w:rPr>
          <w:sz w:val="28"/>
          <w:szCs w:val="28"/>
          <w:lang w:val="ru-RU"/>
        </w:rPr>
        <w:t>постановлением администрации города от 16.02.2016 № 212 «Об утверждении требований к п</w:t>
      </w:r>
      <w:r w:rsidR="00E42671">
        <w:rPr>
          <w:sz w:val="28"/>
          <w:szCs w:val="28"/>
          <w:lang w:val="ru-RU"/>
        </w:rPr>
        <w:t>орядк</w:t>
      </w:r>
      <w:r w:rsidR="00A45905">
        <w:rPr>
          <w:sz w:val="28"/>
          <w:szCs w:val="28"/>
          <w:lang w:val="ru-RU"/>
        </w:rPr>
        <w:t>у</w:t>
      </w:r>
      <w:r w:rsidR="00E42671">
        <w:rPr>
          <w:sz w:val="28"/>
          <w:szCs w:val="28"/>
          <w:lang w:val="ru-RU"/>
        </w:rPr>
        <w:t xml:space="preserve"> разработки и принятия правовых актов о нормировании в сфере закупок для обеспечения муниципальных нужд, содержанию указанных актов и обеспечению их</w:t>
      </w:r>
      <w:proofErr w:type="gramEnd"/>
      <w:r w:rsidR="00E42671">
        <w:rPr>
          <w:sz w:val="28"/>
          <w:szCs w:val="28"/>
          <w:lang w:val="ru-RU"/>
        </w:rPr>
        <w:t xml:space="preserve"> исполнения</w:t>
      </w:r>
      <w:r w:rsidR="00A45905">
        <w:rPr>
          <w:sz w:val="28"/>
          <w:szCs w:val="28"/>
          <w:lang w:val="ru-RU"/>
        </w:rPr>
        <w:t>»</w:t>
      </w:r>
      <w:r w:rsidR="00E42671">
        <w:rPr>
          <w:sz w:val="28"/>
          <w:szCs w:val="28"/>
          <w:lang w:val="ru-RU"/>
        </w:rPr>
        <w:t>,</w:t>
      </w:r>
      <w:r w:rsidR="00581D2A">
        <w:rPr>
          <w:sz w:val="28"/>
          <w:szCs w:val="28"/>
          <w:lang w:val="ru-RU"/>
        </w:rPr>
        <w:t xml:space="preserve"> </w:t>
      </w:r>
      <w:r w:rsidR="00C706BB">
        <w:rPr>
          <w:sz w:val="28"/>
          <w:szCs w:val="28"/>
          <w:lang w:val="ru-RU"/>
        </w:rPr>
        <w:t xml:space="preserve">постановления администрации города от 16.05.2016 № 723 «Об утверждении нормативных затрат на обеспечение функций муниципальных органов и подведомственных им казенных учреждений», </w:t>
      </w:r>
      <w:r w:rsidRPr="00141694">
        <w:rPr>
          <w:sz w:val="28"/>
          <w:szCs w:val="28"/>
          <w:lang w:val="ru-RU"/>
        </w:rPr>
        <w:t xml:space="preserve">руководствуясь </w:t>
      </w:r>
      <w:proofErr w:type="gramStart"/>
      <w:r w:rsidRPr="00141694">
        <w:rPr>
          <w:sz w:val="28"/>
          <w:szCs w:val="28"/>
          <w:lang w:val="ru-RU"/>
        </w:rPr>
        <w:t>ч</w:t>
      </w:r>
      <w:proofErr w:type="gramEnd"/>
      <w:r w:rsidRPr="00141694">
        <w:rPr>
          <w:sz w:val="28"/>
          <w:szCs w:val="28"/>
          <w:lang w:val="ru-RU"/>
        </w:rPr>
        <w:t>. 7 ст. 46 Устава муниципального образования город Белокуриха Алтайского края,</w:t>
      </w:r>
    </w:p>
    <w:p w:rsidR="00141694" w:rsidRPr="000F3289" w:rsidRDefault="00141694" w:rsidP="00141694">
      <w:pPr>
        <w:ind w:firstLine="709"/>
        <w:rPr>
          <w:sz w:val="28"/>
          <w:szCs w:val="28"/>
          <w:lang w:val="ru-RU"/>
        </w:rPr>
      </w:pPr>
      <w:r w:rsidRPr="000F3289">
        <w:rPr>
          <w:sz w:val="28"/>
          <w:szCs w:val="28"/>
          <w:lang w:val="ru-RU"/>
        </w:rPr>
        <w:t>ПОСТАНОВЛЯЮ:</w:t>
      </w:r>
    </w:p>
    <w:p w:rsidR="00141694" w:rsidRPr="00141694" w:rsidRDefault="000F3289" w:rsidP="000F3289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41694" w:rsidRPr="00141694">
        <w:rPr>
          <w:sz w:val="28"/>
          <w:szCs w:val="28"/>
          <w:lang w:val="ru-RU"/>
        </w:rPr>
        <w:t>Утвердить нормативны</w:t>
      </w:r>
      <w:r w:rsidR="00CA509C">
        <w:rPr>
          <w:sz w:val="28"/>
          <w:szCs w:val="28"/>
          <w:lang w:val="ru-RU"/>
        </w:rPr>
        <w:t>е</w:t>
      </w:r>
      <w:r w:rsidR="00141694" w:rsidRPr="00141694">
        <w:rPr>
          <w:sz w:val="28"/>
          <w:szCs w:val="28"/>
          <w:lang w:val="ru-RU"/>
        </w:rPr>
        <w:t xml:space="preserve"> затрат</w:t>
      </w:r>
      <w:r w:rsidR="00CA509C">
        <w:rPr>
          <w:sz w:val="28"/>
          <w:szCs w:val="28"/>
          <w:lang w:val="ru-RU"/>
        </w:rPr>
        <w:t>ы</w:t>
      </w:r>
      <w:r w:rsidR="00141694" w:rsidRPr="00141694">
        <w:rPr>
          <w:sz w:val="28"/>
          <w:szCs w:val="28"/>
          <w:lang w:val="ru-RU"/>
        </w:rPr>
        <w:t xml:space="preserve"> на обеспечение функций </w:t>
      </w:r>
      <w:r w:rsidR="00581D2A">
        <w:rPr>
          <w:sz w:val="28"/>
          <w:szCs w:val="28"/>
          <w:lang w:val="ru-RU"/>
        </w:rPr>
        <w:t>администрации города Белокуриха Алтайского края</w:t>
      </w:r>
      <w:r w:rsidR="00141694">
        <w:rPr>
          <w:sz w:val="28"/>
          <w:szCs w:val="28"/>
          <w:lang w:val="ru-RU"/>
        </w:rPr>
        <w:t xml:space="preserve"> </w:t>
      </w:r>
      <w:r w:rsidR="00141694" w:rsidRPr="00141694">
        <w:rPr>
          <w:sz w:val="28"/>
          <w:szCs w:val="28"/>
          <w:lang w:val="ru-RU"/>
        </w:rPr>
        <w:t>согласно приложению.</w:t>
      </w:r>
    </w:p>
    <w:p w:rsidR="00141694" w:rsidRPr="00141694" w:rsidRDefault="00581D2A" w:rsidP="001416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41694" w:rsidRPr="00141694">
        <w:rPr>
          <w:sz w:val="28"/>
          <w:szCs w:val="28"/>
          <w:lang w:val="ru-RU"/>
        </w:rPr>
        <w:t xml:space="preserve">. </w:t>
      </w:r>
      <w:r w:rsidR="00141694" w:rsidRPr="00141694">
        <w:rPr>
          <w:sz w:val="28"/>
          <w:lang w:val="ru-RU"/>
        </w:rPr>
        <w:t>Опубликовать настоящее постановление в «Сборнике муниципальных правовых актов города Белокурихи»</w:t>
      </w:r>
      <w:r w:rsidR="00141694" w:rsidRPr="00141694"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="00CA509C">
        <w:rPr>
          <w:sz w:val="28"/>
          <w:szCs w:val="28"/>
          <w:lang w:val="ru-RU"/>
        </w:rPr>
        <w:t xml:space="preserve"> и на официальном сайте Российской Федерации </w:t>
      </w:r>
      <w:proofErr w:type="gramStart"/>
      <w:r w:rsidR="00CA509C">
        <w:rPr>
          <w:sz w:val="28"/>
          <w:szCs w:val="28"/>
          <w:lang w:val="ru-RU"/>
        </w:rPr>
        <w:t>в</w:t>
      </w:r>
      <w:proofErr w:type="gramEnd"/>
      <w:r w:rsidR="00CA509C">
        <w:rPr>
          <w:sz w:val="28"/>
          <w:szCs w:val="28"/>
          <w:lang w:val="ru-RU"/>
        </w:rPr>
        <w:t xml:space="preserve">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CA509C">
        <w:rPr>
          <w:sz w:val="28"/>
          <w:szCs w:val="28"/>
        </w:rPr>
        <w:t>www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zakupki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gov</w:t>
      </w:r>
      <w:r w:rsidR="00CA509C" w:rsidRPr="00CA509C">
        <w:rPr>
          <w:sz w:val="28"/>
          <w:szCs w:val="28"/>
          <w:lang w:val="ru-RU"/>
        </w:rPr>
        <w:t>.</w:t>
      </w:r>
      <w:r w:rsidR="00CA509C">
        <w:rPr>
          <w:sz w:val="28"/>
          <w:szCs w:val="28"/>
        </w:rPr>
        <w:t>ru</w:t>
      </w:r>
      <w:r w:rsidR="00CA509C" w:rsidRPr="00CA509C">
        <w:rPr>
          <w:sz w:val="28"/>
          <w:szCs w:val="28"/>
          <w:lang w:val="ru-RU"/>
        </w:rPr>
        <w:t>)</w:t>
      </w:r>
      <w:r w:rsidR="00141694" w:rsidRPr="00141694">
        <w:rPr>
          <w:sz w:val="28"/>
          <w:szCs w:val="28"/>
          <w:lang w:val="ru-RU"/>
        </w:rPr>
        <w:t>.</w:t>
      </w:r>
    </w:p>
    <w:p w:rsidR="00141694" w:rsidRPr="00141694" w:rsidRDefault="00581D2A" w:rsidP="001416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41694" w:rsidRPr="00141694">
        <w:rPr>
          <w:sz w:val="28"/>
          <w:szCs w:val="28"/>
          <w:lang w:val="ru-RU"/>
        </w:rPr>
        <w:t>. Контроль исполнения настоящего постановления возложить на заместителя главы администрации города по инвестиционной политике        Е.Е. Казанцева.</w:t>
      </w:r>
    </w:p>
    <w:p w:rsidR="00141694" w:rsidRPr="00141694" w:rsidRDefault="00141694" w:rsidP="00141694">
      <w:pPr>
        <w:ind w:right="-142" w:firstLine="709"/>
        <w:jc w:val="both"/>
        <w:rPr>
          <w:sz w:val="28"/>
          <w:szCs w:val="28"/>
          <w:lang w:val="ru-RU"/>
        </w:rPr>
      </w:pPr>
    </w:p>
    <w:p w:rsidR="00141694" w:rsidRPr="00141694" w:rsidRDefault="00141694" w:rsidP="00141694">
      <w:pPr>
        <w:ind w:left="360" w:right="-142" w:hanging="360"/>
        <w:jc w:val="both"/>
        <w:rPr>
          <w:sz w:val="28"/>
          <w:szCs w:val="28"/>
          <w:lang w:val="ru-RU"/>
        </w:rPr>
      </w:pPr>
    </w:p>
    <w:p w:rsidR="004B7B51" w:rsidRDefault="00141694" w:rsidP="00141694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  <w:sectPr w:rsidR="004B7B51" w:rsidSect="00802285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B51">
        <w:rPr>
          <w:rFonts w:ascii="Times New Roman" w:hAnsi="Times New Roman" w:cs="Times New Roman"/>
          <w:sz w:val="28"/>
          <w:szCs w:val="28"/>
        </w:rPr>
        <w:t xml:space="preserve">     К.И. Базар</w:t>
      </w:r>
      <w:r w:rsidR="00581D2A">
        <w:rPr>
          <w:rFonts w:ascii="Times New Roman" w:hAnsi="Times New Roman" w:cs="Times New Roman"/>
          <w:sz w:val="28"/>
          <w:szCs w:val="28"/>
        </w:rPr>
        <w:t>ов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593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1694" w:rsidRPr="00F6593C" w:rsidRDefault="00141694" w:rsidP="00141694">
      <w:pPr>
        <w:pStyle w:val="ConsPlusNormal"/>
        <w:tabs>
          <w:tab w:val="left" w:pos="10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593C">
        <w:rPr>
          <w:rFonts w:ascii="Times New Roman" w:hAnsi="Times New Roman" w:cs="Times New Roman"/>
          <w:sz w:val="28"/>
          <w:szCs w:val="28"/>
        </w:rPr>
        <w:t xml:space="preserve">от </w:t>
      </w:r>
      <w:r w:rsidR="00626E22">
        <w:rPr>
          <w:rFonts w:ascii="Times New Roman" w:hAnsi="Times New Roman" w:cs="Times New Roman"/>
          <w:sz w:val="28"/>
          <w:szCs w:val="28"/>
        </w:rPr>
        <w:t xml:space="preserve"> 12.08.</w:t>
      </w:r>
      <w:r w:rsidRPr="00F6593C">
        <w:rPr>
          <w:rFonts w:ascii="Times New Roman" w:hAnsi="Times New Roman" w:cs="Times New Roman"/>
          <w:sz w:val="28"/>
          <w:szCs w:val="28"/>
        </w:rPr>
        <w:t xml:space="preserve"> 201</w:t>
      </w:r>
      <w:r w:rsidR="000F3289">
        <w:rPr>
          <w:rFonts w:ascii="Times New Roman" w:hAnsi="Times New Roman" w:cs="Times New Roman"/>
          <w:sz w:val="28"/>
          <w:szCs w:val="28"/>
        </w:rPr>
        <w:t>6</w:t>
      </w:r>
      <w:r w:rsidR="0084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6E22">
        <w:rPr>
          <w:rFonts w:ascii="Times New Roman" w:hAnsi="Times New Roman" w:cs="Times New Roman"/>
          <w:sz w:val="28"/>
          <w:szCs w:val="28"/>
        </w:rPr>
        <w:t xml:space="preserve"> 1329</w:t>
      </w:r>
    </w:p>
    <w:p w:rsidR="00802285" w:rsidRPr="00802285" w:rsidRDefault="00802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4E2C47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581D2A"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Настоящее приложение регулирует порядок определения нормативных затрат </w:t>
      </w:r>
      <w:r w:rsidR="00C4320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802285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C4320D"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Алтайского края (далее – Администрация) </w:t>
      </w:r>
      <w:r w:rsidRPr="0080228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4320D">
        <w:rPr>
          <w:rFonts w:ascii="Times New Roman" w:hAnsi="Times New Roman" w:cs="Times New Roman"/>
          <w:sz w:val="28"/>
          <w:szCs w:val="28"/>
        </w:rPr>
        <w:t xml:space="preserve"> закупок товаров, работ и услуг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C432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2285">
        <w:rPr>
          <w:rFonts w:ascii="Times New Roman" w:hAnsi="Times New Roman" w:cs="Times New Roman"/>
          <w:sz w:val="28"/>
          <w:szCs w:val="28"/>
        </w:rPr>
        <w:t xml:space="preserve">применяются при формировании обоснования бюджетных ассигнований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на закупки товаров, работ, услуг при формировании проекта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для обоснования объекта и (или) объектов закупки, включенных в план закупок.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 xml:space="preserve">К видам нормативных затрат на обеспечение функций </w:t>
      </w:r>
      <w:r w:rsidR="00C4320D">
        <w:rPr>
          <w:rFonts w:ascii="Times New Roman" w:hAnsi="Times New Roman" w:cs="Times New Roman"/>
          <w:sz w:val="28"/>
          <w:szCs w:val="28"/>
        </w:rPr>
        <w:t>Администрации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относятся: информационно-коммуникационные затраты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затраты</w:t>
      </w:r>
      <w:r w:rsidR="0028528D"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  <w:r w:rsidR="0028528D">
        <w:rPr>
          <w:rFonts w:ascii="Times New Roman" w:hAnsi="Times New Roman" w:cs="Times New Roman"/>
          <w:sz w:val="28"/>
          <w:szCs w:val="28"/>
        </w:rPr>
        <w:t xml:space="preserve"> строительства муниципальной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852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02285">
        <w:rPr>
          <w:rFonts w:ascii="Times New Roman" w:hAnsi="Times New Roman" w:cs="Times New Roman"/>
          <w:sz w:val="28"/>
          <w:szCs w:val="28"/>
        </w:rPr>
        <w:t>собственность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), затраты на дополнительное профессиональное образование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прочие затраты (в том числе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 и услуг в </w:t>
      </w:r>
      <w:r w:rsidR="0028528D">
        <w:rPr>
          <w:rFonts w:ascii="Times New Roman" w:hAnsi="Times New Roman" w:cs="Times New Roman"/>
          <w:sz w:val="28"/>
          <w:szCs w:val="28"/>
        </w:rPr>
        <w:t>целях оказания 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 (выполнения работ) и реализации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оснср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получателей средств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 на закупку товаров, работ и услуг в рамках исполнения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8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</w:t>
      </w:r>
      <w:r w:rsidR="00C4320D">
        <w:rPr>
          <w:rFonts w:ascii="Times New Roman" w:hAnsi="Times New Roman" w:cs="Times New Roman"/>
          <w:sz w:val="28"/>
          <w:szCs w:val="28"/>
        </w:rPr>
        <w:t>Администрации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680ABB"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40.1pt;height:17.65pt" coordsize="" o:spt="100" adj="0,,0" path="" filled="f" stroked="f">
            <v:stroke joinstyle="miter"/>
            <v:imagedata r:id="rId10" o:title="base_50_625775_42"/>
            <v:formulas/>
            <v:path o:connecttype="segments"/>
          </v:shape>
        </w:pict>
      </w:r>
      <w:r w:rsidRPr="00802285">
        <w:rPr>
          <w:rFonts w:ascii="Times New Roman" w:hAnsi="Times New Roman" w:cs="Times New Roman"/>
          <w:sz w:val="28"/>
          <w:szCs w:val="28"/>
        </w:rPr>
        <w:t>, которая определяется с округлением до целого числа по формуле (1):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68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680ABB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198.35pt;height:25.15pt" coordsize="" o:spt="100" adj="0,,0" path="" filled="f" stroked="f">
            <v:stroke joinstyle="miter"/>
            <v:imagedata r:id="rId11" o:title="base_50_625775_43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680ABB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7" style="width:25.15pt;height:17.65pt" coordsize="" o:spt="100" adj="0,,0" path="" filled="f" stroked="f">
            <v:stroke joinstyle="miter"/>
            <v:imagedata r:id="rId12" o:title="base_50_625775_44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</w:t>
      </w:r>
      <w:r w:rsidR="0028528D">
        <w:rPr>
          <w:rFonts w:ascii="Times New Roman" w:hAnsi="Times New Roman" w:cs="Times New Roman"/>
          <w:sz w:val="28"/>
          <w:szCs w:val="28"/>
        </w:rPr>
        <w:t>муниципальных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02285" w:rsidRPr="00802285" w:rsidRDefault="00680ABB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8" style="width:25.15pt;height:17.65pt" coordsize="" o:spt="100" adj="0,,0" path="" filled="f" stroked="f">
            <v:stroke joinstyle="miter"/>
            <v:imagedata r:id="rId13" o:title="base_50_625775_45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</w:t>
      </w:r>
      <w:r w:rsidR="0028528D">
        <w:rPr>
          <w:rFonts w:ascii="Times New Roman" w:hAnsi="Times New Roman" w:cs="Times New Roman"/>
          <w:sz w:val="28"/>
          <w:szCs w:val="28"/>
        </w:rPr>
        <w:t>муниципальной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02285" w:rsidRPr="00802285" w:rsidRDefault="00680ABB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9" style="width:25.15pt;height:17.65pt" coordsize="" o:spt="100" adj="0,,0" path="" filled="f" stroked="f">
            <v:stroke joinstyle="miter"/>
            <v:imagedata r:id="rId14" o:title="base_50_625775_46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</w:t>
      </w:r>
      <w:proofErr w:type="gramStart"/>
      <w:r w:rsidR="00802285" w:rsidRPr="00802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2285" w:rsidRPr="0080228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="00802285" w:rsidRPr="0028528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28528D">
          <w:rPr>
            <w:rFonts w:ascii="Times New Roman" w:hAnsi="Times New Roman" w:cs="Times New Roman"/>
            <w:sz w:val="28"/>
            <w:szCs w:val="28"/>
          </w:rPr>
          <w:t>я</w:t>
        </w:r>
        <w:r w:rsidR="00802285" w:rsidRPr="0028528D">
          <w:rPr>
            <w:rFonts w:ascii="Times New Roman" w:hAnsi="Times New Roman" w:cs="Times New Roman"/>
            <w:sz w:val="28"/>
            <w:szCs w:val="28"/>
          </w:rPr>
          <w:t>м</w:t>
        </w:r>
        <w:proofErr w:type="gramEnd"/>
      </w:hyperlink>
      <w:r w:rsidR="0028528D">
        <w:rPr>
          <w:rFonts w:ascii="Times New Roman" w:hAnsi="Times New Roman" w:cs="Times New Roman"/>
          <w:sz w:val="28"/>
          <w:szCs w:val="28"/>
        </w:rPr>
        <w:t>и</w:t>
      </w:r>
      <w:r w:rsidR="00802285" w:rsidRPr="0028528D">
        <w:rPr>
          <w:rFonts w:ascii="Times New Roman" w:hAnsi="Times New Roman" w:cs="Times New Roman"/>
          <w:sz w:val="28"/>
          <w:szCs w:val="28"/>
        </w:rPr>
        <w:t xml:space="preserve"> </w:t>
      </w:r>
      <w:r w:rsidR="0028528D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При этом, если полученное значение расчетной численности </w:t>
      </w:r>
      <w:r w:rsidR="00680ABB"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0" style="width:40.1pt;height:17.65pt" coordsize="" o:spt="100" adj="0,,0" path="" filled="f" stroked="f">
            <v:stroke joinstyle="miter"/>
            <v:imagedata r:id="rId16" o:title="base_50_625775_47"/>
            <v:formulas/>
            <v:path o:connecttype="segments"/>
          </v:shape>
        </w:pict>
      </w:r>
      <w:r w:rsidRPr="00802285">
        <w:rPr>
          <w:rFonts w:ascii="Times New Roman" w:hAnsi="Times New Roman" w:cs="Times New Roman"/>
          <w:sz w:val="28"/>
          <w:szCs w:val="28"/>
        </w:rPr>
        <w:t xml:space="preserve">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(далее - ИКТ)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услуги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прочих работ и услуг, не относящиеся к затратам на услуги связи, аренду и содержание имущества;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основных средств;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в сфере ИКТ.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услуги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услуги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абонентскую плату;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местных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внутризоновых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междугородних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повременную оплату международных телефонных соединений;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подвижной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телеграфной связи;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передачу данных с использованием информационно-телекоммуникационной сети </w:t>
      </w:r>
      <w:r w:rsidR="00DD7047">
        <w:rPr>
          <w:rFonts w:ascii="Times New Roman" w:hAnsi="Times New Roman" w:cs="Times New Roman"/>
          <w:sz w:val="28"/>
          <w:szCs w:val="28"/>
        </w:rPr>
        <w:t>«Интернет»</w:t>
      </w:r>
      <w:r w:rsidRPr="00802285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Интернет);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передачу данных с использованием сети Интернет и услуг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электросвязь, относящуюся к связи специального назначения, используемую на федеральном уровне;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иных услуг в сфере информационно-коммуникационных технологий.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абонентскую 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абонентскую плату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C7590F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(1.1.1.1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абонентская плата за услуги местной, внутризоновой, междугородней, международной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местных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местных телефонных соединений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(1.1.2.1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4E2C47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(1.1.2.1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местной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1.1.3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внутризоновых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(1.1.3.1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(1.1.3.1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внутризоновой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1.1.4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междугородних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(1.1.4.1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="004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4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E2C47">
        <w:rPr>
          <w:rFonts w:ascii="Times New Roman" w:hAnsi="Times New Roman" w:cs="Times New Roman"/>
          <w:sz w:val="28"/>
          <w:szCs w:val="28"/>
        </w:rPr>
        <w:t xml:space="preserve"> 1</w:t>
      </w:r>
      <w:r w:rsidRPr="00802285">
        <w:rPr>
          <w:rFonts w:ascii="Times New Roman" w:hAnsi="Times New Roman" w:cs="Times New Roman"/>
          <w:sz w:val="28"/>
          <w:szCs w:val="28"/>
        </w:rPr>
        <w:t xml:space="preserve"> (1.1.4.1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междугородней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1.1.5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повременную оплату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международных телефонных соединений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(1.1.5.1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4E2C47">
        <w:rPr>
          <w:rFonts w:ascii="Times New Roman" w:hAnsi="Times New Roman" w:cs="Times New Roman"/>
          <w:sz w:val="28"/>
          <w:szCs w:val="28"/>
        </w:rPr>
        <w:t>,</w:t>
      </w:r>
      <w:r w:rsidRPr="00802285">
        <w:rPr>
          <w:rFonts w:ascii="Times New Roman" w:hAnsi="Times New Roman" w:cs="Times New Roman"/>
          <w:sz w:val="28"/>
          <w:szCs w:val="28"/>
        </w:rPr>
        <w:t xml:space="preserve"> (1.1.5.1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международной телефонной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1.1.6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подвижной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подвижной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(1.1.6.1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68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sz w:val="28"/>
          <w:szCs w:val="28"/>
        </w:rPr>
        <w:pict>
          <v:shape id="_x0000_i1031" style="width:178.65pt;height:24.45pt" coordsize="" o:spt="100" adj="0,,0" path="" filled="f" stroked="f">
            <v:stroke joinstyle="miter"/>
            <v:imagedata r:id="rId17" o:title="base_50_625775_48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18" w:history="1">
        <w:r w:rsidRPr="00C7590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C7590F">
          <w:rPr>
            <w:rFonts w:ascii="Times New Roman" w:hAnsi="Times New Roman" w:cs="Times New Roman"/>
            <w:sz w:val="28"/>
            <w:szCs w:val="28"/>
          </w:rPr>
          <w:t>№</w:t>
        </w:r>
        <w:r w:rsidRPr="00C759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к П</w:t>
      </w:r>
      <w:r w:rsidR="00811D72">
        <w:rPr>
          <w:rFonts w:ascii="Times New Roman" w:hAnsi="Times New Roman" w:cs="Times New Roman"/>
          <w:sz w:val="28"/>
          <w:szCs w:val="28"/>
        </w:rPr>
        <w:t>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19" w:history="1">
        <w:r w:rsidRPr="00C7590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C7590F">
          <w:rPr>
            <w:rFonts w:ascii="Times New Roman" w:hAnsi="Times New Roman" w:cs="Times New Roman"/>
            <w:sz w:val="28"/>
            <w:szCs w:val="28"/>
          </w:rPr>
          <w:t>№</w:t>
        </w:r>
        <w:r w:rsidRPr="00C759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к П</w:t>
      </w:r>
      <w:r w:rsidR="00811D72">
        <w:rPr>
          <w:rFonts w:ascii="Times New Roman" w:hAnsi="Times New Roman" w:cs="Times New Roman"/>
          <w:sz w:val="28"/>
          <w:szCs w:val="28"/>
        </w:rPr>
        <w:t>орядку;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- 1 - 12 (количество месяцев предоставления услуги подвижной связи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оплату услуг подвижной связи, может быть изменен по решению руководителя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802285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</w:t>
      </w:r>
      <w:r w:rsidR="00C7590F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1.1.7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телеграфной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телеграфной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(1.1.7.1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C7590F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(1.1.7.1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телеграфной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</w:t>
      </w:r>
      <w:r w:rsidR="00C4320D">
        <w:rPr>
          <w:rFonts w:ascii="Times New Roman" w:hAnsi="Times New Roman" w:cs="Times New Roman"/>
          <w:sz w:val="28"/>
          <w:szCs w:val="28"/>
        </w:rPr>
        <w:t>8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сеть Интернет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услуги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сеть Интернет и услуги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</w:t>
      </w:r>
      <w:r w:rsidR="00D7400B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D7400B">
        <w:rPr>
          <w:rFonts w:ascii="Times New Roman" w:hAnsi="Times New Roman" w:cs="Times New Roman"/>
          <w:sz w:val="28"/>
          <w:szCs w:val="28"/>
        </w:rPr>
        <w:t>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(1.1.</w:t>
      </w:r>
      <w:r w:rsidR="00D7400B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D7400B">
        <w:rPr>
          <w:rFonts w:ascii="Times New Roman" w:hAnsi="Times New Roman" w:cs="Times New Roman"/>
          <w:sz w:val="28"/>
          <w:szCs w:val="28"/>
        </w:rPr>
        <w:t>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сети Интернет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</w:t>
      </w:r>
      <w:r w:rsidR="00D7400B">
        <w:rPr>
          <w:rFonts w:ascii="Times New Roman" w:hAnsi="Times New Roman" w:cs="Times New Roman"/>
          <w:sz w:val="28"/>
          <w:szCs w:val="28"/>
        </w:rPr>
        <w:t>9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электросвязь, относящуюся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к связи специального назначения,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используемую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электросвязь, относящуюся к связи специального назначения, используемой 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(1.1.</w:t>
      </w:r>
      <w:r w:rsidR="00D7400B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(1.1.</w:t>
      </w:r>
      <w:r w:rsidR="00D7400B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связи специального назначения, используемую на </w:t>
      </w:r>
      <w:r w:rsidR="00C7590F">
        <w:rPr>
          <w:rFonts w:ascii="Times New Roman" w:hAnsi="Times New Roman" w:cs="Times New Roman"/>
          <w:sz w:val="28"/>
          <w:szCs w:val="28"/>
        </w:rPr>
        <w:t>муниципальном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1.1.1</w:t>
      </w:r>
      <w:r w:rsidR="00D7400B">
        <w:rPr>
          <w:rFonts w:ascii="Times New Roman" w:hAnsi="Times New Roman" w:cs="Times New Roman"/>
          <w:sz w:val="28"/>
          <w:szCs w:val="28"/>
        </w:rPr>
        <w:t>0</w:t>
      </w:r>
      <w:r w:rsidR="00A45905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иных услуг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(1.1.1</w:t>
      </w:r>
      <w:r w:rsidR="00D7400B">
        <w:rPr>
          <w:rFonts w:ascii="Times New Roman" w:hAnsi="Times New Roman" w:cs="Times New Roman"/>
          <w:sz w:val="28"/>
          <w:szCs w:val="28"/>
        </w:rPr>
        <w:t>0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>=∑Р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(1.1.1</w:t>
      </w:r>
      <w:r w:rsidR="00D740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иной услуге связи.</w:t>
      </w:r>
    </w:p>
    <w:p w:rsidR="00802285" w:rsidRPr="00802285" w:rsidRDefault="00802285" w:rsidP="000F32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7400B">
        <w:rPr>
          <w:rFonts w:ascii="Times New Roman" w:hAnsi="Times New Roman" w:cs="Times New Roman"/>
          <w:sz w:val="28"/>
          <w:szCs w:val="28"/>
        </w:rPr>
        <w:t>2</w:t>
      </w:r>
      <w:r w:rsidR="000F3289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питания;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принтеров, сканеров, многофункциональных устройств и копировальных аппаратов (оргтехники).</w:t>
      </w:r>
    </w:p>
    <w:p w:rsidR="00802285" w:rsidRPr="00802285" w:rsidRDefault="00802285" w:rsidP="000F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802285">
        <w:rPr>
          <w:rFonts w:ascii="Times New Roman" w:hAnsi="Times New Roman" w:cs="Times New Roman"/>
          <w:sz w:val="28"/>
          <w:szCs w:val="28"/>
        </w:rPr>
        <w:t>), определяемого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.1.2);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ремонта в расчете на одну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При этом необходимо учитывать, что техническое обслуживание рабочих станций и ноутбуков должно осуществляться как минимум 1 раз в год.</w:t>
      </w: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80228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 (1.3.1.2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=Ч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х1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680ABB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2" style="width:30.55pt;height:17.65pt" coordsize="" o:spt="100" adj="0,,0" path="" filled="f" stroked="f">
            <v:stroke joinstyle="miter"/>
            <v:imagedata r:id="rId20" o:title="base_50_625775_55"/>
            <v:formulas/>
            <v:path o:connecttype="segments"/>
          </v:shape>
        </w:pic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основного персонала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 учреждений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, определяемая по </w:t>
      </w:r>
      <w:hyperlink w:anchor="P39" w:history="1">
        <w:r w:rsidR="00802285" w:rsidRPr="00C7590F">
          <w:rPr>
            <w:rFonts w:ascii="Times New Roman" w:hAnsi="Times New Roman" w:cs="Times New Roman"/>
            <w:sz w:val="28"/>
            <w:szCs w:val="28"/>
          </w:rPr>
          <w:t>формуле (1)</w:t>
        </w:r>
      </w:hyperlink>
      <w:r w:rsidR="00802285"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ремонта одной единицы i-го оборудования в год.</w:t>
      </w: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7400B" w:rsidRPr="00802285" w:rsidRDefault="00D7400B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7590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 техническому обслуживанию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ремонту оборудования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.3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вычислительных сетей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.3.1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A45905" w:rsidRPr="00802285" w:rsidRDefault="00A4590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A45905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="00D7400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ремонта одного устройства локальных вычислительных сетей i-го вида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.3.2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предоставление услуг по техническому обслуживанию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ремонту локальных вычислительных сетей.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.4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систем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A45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 w:rsidR="00BF45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BF457D"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BF457D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BF457D"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="00BF457D">
        <w:rPr>
          <w:rFonts w:ascii="Times New Roman" w:hAnsi="Times New Roman" w:cs="Times New Roman"/>
          <w:sz w:val="28"/>
          <w:szCs w:val="28"/>
        </w:rPr>
        <w:t>.4.1.)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ремонта одного модуля бесперебойного питания i-го вида в год.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.4.2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.4.2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203EB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 техническому обслуживанию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ремонту систем бесперебойного питания.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.5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принтеров, сканеров,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принтеров, сканеров, многофункциональных устройств и копировальных аппаратов (оргтехники)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.5.1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принтеров, сканеров, многофункциональных устройств и копировальных аппаратов (оргтехники), определяемое в соответствии с приложением </w:t>
      </w:r>
      <w:r w:rsidR="00203EBF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принтеров, сканеров, многофункциональных устройств и копировальных аппаратов (оргтехники) в год.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прочих работ и услуг, не относящиеся к затратам на услуги связи, аренду и содержание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),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услуг, связанных с обеспечением безопасности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программного обеспечения и приобретению простых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(неисключительных) лицензий на использование</w:t>
      </w:r>
      <w:r w:rsidR="00BF457D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справочно-правовых систем;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 сопровождению и приобретению иного программного обеспечения.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сопровождению справочно-правовых систем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справочно-правовых систем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BF457D" w:rsidRPr="00802285" w:rsidRDefault="00BF457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>=∑Р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приобретению иного программного обеспечения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по сопровождению и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приобретению иного программного обеспечения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BF457D" w:rsidRDefault="00BF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>=∑Р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End"/>
      <w:r w:rsidRPr="00BF45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∑Р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F45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услуг, связанных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обеспечением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услуг, связанных с обеспечением безопасности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аттестационных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проверочных и контрольных мероприятий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аттестационных, проверочных и контрольных мероприятий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E3EBD" w:rsidRPr="00802285" w:rsidRDefault="006E3EBD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E3EBD" w:rsidRDefault="006E3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+ 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E3E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аттес</w:t>
      </w:r>
      <w:r w:rsidR="00F745BC">
        <w:rPr>
          <w:rFonts w:ascii="Times New Roman" w:hAnsi="Times New Roman" w:cs="Times New Roman"/>
          <w:sz w:val="28"/>
          <w:szCs w:val="28"/>
        </w:rPr>
        <w:t xml:space="preserve">туемых </w:t>
      </w:r>
      <w:proofErr w:type="spellStart"/>
      <w:r w:rsidR="00F745BC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F745BC">
        <w:rPr>
          <w:rFonts w:ascii="Times New Roman" w:hAnsi="Times New Roman" w:cs="Times New Roman"/>
          <w:sz w:val="28"/>
          <w:szCs w:val="28"/>
        </w:rPr>
        <w:t xml:space="preserve"> объектов (помещений)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проведения аттестации одного i-го объекта (помещения);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обеспечения по защите информации</w:t>
      </w: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.2.2.1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14E3C" w:rsidRPr="00802285" w:rsidRDefault="00614E3C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14E3C" w:rsidRDefault="0061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.3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работ по монтажу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(установке), дооборудованию и наладке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.3.1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614E3C" w:rsidRPr="00802285" w:rsidRDefault="00614E3C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614E3C" w:rsidRDefault="0061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рабочих станций;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планшетных компьютеров;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ноутбуков;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оборудования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рабочих станций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87096" w:rsidRPr="00802285" w:rsidRDefault="00D87096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D87096" w:rsidRDefault="00D87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 w:rsidRPr="00D87096">
        <w:rPr>
          <w:rFonts w:ascii="Times New Roman" w:hAnsi="Times New Roman" w:cs="Times New Roman"/>
          <w:sz w:val="28"/>
          <w:szCs w:val="28"/>
        </w:rPr>
        <w:t>[(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>],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определяемое по формуле (1.</w:t>
      </w:r>
      <w:r w:rsidR="00DD704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.1.2);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определяемая в соответствии с приложением </w:t>
      </w:r>
      <w:r w:rsidR="00203EBF" w:rsidRPr="00811D72">
        <w:rPr>
          <w:rFonts w:ascii="Times New Roman" w:hAnsi="Times New Roman" w:cs="Times New Roman"/>
          <w:sz w:val="28"/>
          <w:szCs w:val="28"/>
        </w:rPr>
        <w:t>№</w:t>
      </w:r>
      <w:r w:rsid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принтеров,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многофункциональных устройств, копировальных аппаратов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(оргтехники) и сканеров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A464D7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87096" w:rsidRPr="00802285" w:rsidRDefault="00D87096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96" w:rsidRPr="00D87096" w:rsidRDefault="00D87096" w:rsidP="00D87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 w:rsidRPr="00D87096">
        <w:rPr>
          <w:rFonts w:ascii="Times New Roman" w:hAnsi="Times New Roman" w:cs="Times New Roman"/>
          <w:sz w:val="28"/>
          <w:szCs w:val="28"/>
        </w:rPr>
        <w:t>[(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 порог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70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>
        <w:rPr>
          <w:rFonts w:ascii="Times New Roman" w:hAnsi="Times New Roman" w:cs="Times New Roman"/>
          <w:sz w:val="28"/>
          <w:szCs w:val="28"/>
        </w:rPr>
        <w:t>],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пм порог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устройства, копировального аппарата (оргтехники) и сканера, определяемое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пм факт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устройства, копировального аппарата (оргтехники) и сканера;</w:t>
      </w:r>
    </w:p>
    <w:p w:rsidR="00802285" w:rsidRPr="00802285" w:rsidRDefault="00802285" w:rsidP="00A4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устройства, копировального аппарата (оргтехники) и сканера, определяемая в соответствии </w:t>
      </w:r>
      <w:r w:rsidRPr="00811D7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 2 к настоящему Порядку</w:t>
      </w:r>
      <w:r w:rsidRPr="00811D72">
        <w:rPr>
          <w:rFonts w:ascii="Times New Roman" w:hAnsi="Times New Roman" w:cs="Times New Roman"/>
          <w:sz w:val="28"/>
          <w:szCs w:val="28"/>
        </w:rPr>
        <w:t>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ноутбуков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ноутбуков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42A62" w:rsidP="00842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r w:rsidR="00090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90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ноутбуков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определяемое в соответствии </w:t>
      </w:r>
      <w:r w:rsidRPr="00811D7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764FA4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ноутбука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определяемая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64FA4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C706BB" w:rsidRPr="00802285" w:rsidRDefault="00C706BB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оборудования по обеспечению безопасности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2A62" w:rsidRPr="00802285" w:rsidRDefault="00842A62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42A62" w:rsidRDefault="00842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="00090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459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информации, но более 50 единиц;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64FA4" w:rsidRDefault="00764FA4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в сфере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 ИКТ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мониторов;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системных блоков;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других запасных частей для вычислительной техники;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магнитных и оптических носителей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мониторов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811D72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приложением </w:t>
      </w:r>
      <w:r w:rsid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должности, определяемая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системных блоков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D7047" w:rsidRDefault="00DD7047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47" w:rsidRPr="0009082A" w:rsidRDefault="00DD7047" w:rsidP="00DD70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(1.5.2.1.)</w:t>
      </w:r>
    </w:p>
    <w:p w:rsidR="00DD7047" w:rsidRPr="00802285" w:rsidRDefault="00DD7047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системных блоков, определяемое в соответствии с </w:t>
      </w:r>
      <w:r w:rsidRPr="00811D7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блока, определяемая в соответствии с приложением </w:t>
      </w:r>
      <w:r w:rsidR="00811D72" w:rsidRPr="00811D72">
        <w:rPr>
          <w:rFonts w:ascii="Times New Roman" w:hAnsi="Times New Roman" w:cs="Times New Roman"/>
          <w:sz w:val="28"/>
          <w:szCs w:val="28"/>
        </w:rPr>
        <w:t>№</w:t>
      </w:r>
      <w:r w:rsidRPr="00811D7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других запасных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частей для вычислительной техники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для ФКУ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дтв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203EBF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приобретение запасных частей для вычислительной техники.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магнитных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оптических носителей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магнитных и оптических носителей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деталей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содержания принтеров, сканеров, многофункциональных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устройств 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материалов для принтеров, сканеров, многофункциональных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устройств 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9082A" w:rsidRPr="00802285" w:rsidRDefault="0009082A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.5.1.1.)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расходных материалов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i-го расходного материала для принтеров, сканеров, многофункциональных устройств и копировальных 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запасных частей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принтеров, сканеров, многофункциональных устройств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копировальных аппаратов (оргтехники)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запасных частей для принтеров, сканеров, многофункциональных устройств и копировальных аппаратов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(оргтехники)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DD7047" w:rsidRDefault="00DD7047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9082A" w:rsidRDefault="0009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.5.2.1.)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сканеров, многофункциональных устройств и копировальных аппаратов (оргтехники);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запасной части для принтеров, сканеров, многофункциональных устройств и копировальных аппаратов (оргтехники).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.6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запасов по обеспечению безопасности информации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.6.1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73E3F" w:rsidRPr="00802285" w:rsidRDefault="00073E3F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73E3F" w:rsidRDefault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>
        <w:rPr>
          <w:rFonts w:ascii="Times New Roman" w:hAnsi="Times New Roman" w:cs="Times New Roman"/>
          <w:sz w:val="28"/>
          <w:szCs w:val="28"/>
        </w:rPr>
        <w:t>, (1.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.6.1.)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 по обеспечению безопасности информации;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2. Затраты на капитальный ремонт </w:t>
      </w:r>
      <w:r w:rsidR="004B16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2285">
        <w:rPr>
          <w:rFonts w:ascii="Times New Roman" w:hAnsi="Times New Roman" w:cs="Times New Roman"/>
          <w:sz w:val="28"/>
          <w:szCs w:val="28"/>
        </w:rPr>
        <w:t>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5BC" w:rsidRPr="00F745BC" w:rsidRDefault="00F745BC" w:rsidP="00DB5B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2.1. 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Затраты на капитальный ремонт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имущества </w:t>
      </w:r>
      <w:r w:rsidRPr="008022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</w:t>
      </w:r>
      <w:r w:rsidRPr="00F745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F745BC" w:rsidRPr="00F745BC" w:rsidRDefault="00F745BC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2.2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. </w:t>
      </w:r>
      <w:proofErr w:type="gramStart"/>
      <w:r w:rsidRPr="00F745BC">
        <w:rPr>
          <w:rFonts w:eastAsiaTheme="minorHAnsi"/>
          <w:bCs/>
          <w:sz w:val="28"/>
          <w:szCs w:val="28"/>
          <w:lang w:val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745BC" w:rsidRPr="00F745BC" w:rsidRDefault="00F745BC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2.3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. Затраты на разработку проектной документации определяются в соответствии со </w:t>
      </w:r>
      <w:hyperlink r:id="rId21" w:history="1">
        <w:r w:rsidRPr="00F745BC">
          <w:rPr>
            <w:rFonts w:eastAsiaTheme="minorHAnsi"/>
            <w:bCs/>
            <w:sz w:val="28"/>
            <w:szCs w:val="28"/>
            <w:lang w:val="ru-RU"/>
          </w:rPr>
          <w:t>статьей 22</w:t>
        </w:r>
      </w:hyperlink>
      <w:r w:rsidRPr="00F745BC">
        <w:rPr>
          <w:rFonts w:eastAsiaTheme="minorHAnsi"/>
          <w:bCs/>
          <w:sz w:val="28"/>
          <w:szCs w:val="28"/>
          <w:lang w:val="ru-RU"/>
        </w:rPr>
        <w:t xml:space="preserve"> Федерального закона </w:t>
      </w:r>
      <w:r w:rsidR="001F3DF7">
        <w:rPr>
          <w:rFonts w:eastAsiaTheme="minorHAnsi"/>
          <w:bCs/>
          <w:sz w:val="28"/>
          <w:szCs w:val="28"/>
          <w:lang w:val="ru-RU"/>
        </w:rPr>
        <w:t xml:space="preserve">от 05.04.2013 № 44-ФЗ </w:t>
      </w:r>
      <w:r>
        <w:rPr>
          <w:rFonts w:eastAsiaTheme="minorHAnsi"/>
          <w:bCs/>
          <w:sz w:val="28"/>
          <w:szCs w:val="28"/>
          <w:lang w:val="ru-RU"/>
        </w:rPr>
        <w:t>«</w:t>
      </w:r>
      <w:r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bCs/>
          <w:sz w:val="28"/>
          <w:szCs w:val="28"/>
          <w:lang w:val="ru-RU"/>
        </w:rPr>
        <w:t>арственных и муниципальных нужд»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 и с законодательством Российской Федерации о градостроительной деятельности.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3. Затраты на финансовое обеспечение строительства,</w:t>
      </w:r>
      <w:r w:rsidR="00764FA4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764FA4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F5D34">
        <w:rPr>
          <w:rFonts w:ascii="Times New Roman" w:hAnsi="Times New Roman" w:cs="Times New Roman"/>
          <w:sz w:val="28"/>
          <w:szCs w:val="28"/>
        </w:rPr>
        <w:t>муниципальной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в </w:t>
      </w:r>
      <w:r w:rsidR="006F5D34">
        <w:rPr>
          <w:rFonts w:ascii="Times New Roman" w:hAnsi="Times New Roman" w:cs="Times New Roman"/>
          <w:sz w:val="28"/>
          <w:szCs w:val="28"/>
        </w:rPr>
        <w:t>муниципальную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5BC" w:rsidRPr="00F745BC" w:rsidRDefault="001F3DF7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3.1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. </w:t>
      </w:r>
      <w:proofErr w:type="gramStart"/>
      <w:r w:rsidR="00F745BC" w:rsidRPr="00F745BC">
        <w:rPr>
          <w:rFonts w:eastAsiaTheme="minorHAnsi"/>
          <w:sz w:val="28"/>
          <w:szCs w:val="28"/>
          <w:lang w:val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1F3DF7">
        <w:rPr>
          <w:sz w:val="28"/>
          <w:szCs w:val="28"/>
          <w:lang w:val="ru-RU"/>
        </w:rPr>
        <w:t>(</w:t>
      </w:r>
      <w:proofErr w:type="spellStart"/>
      <w:r w:rsidRPr="001F3DF7">
        <w:rPr>
          <w:sz w:val="28"/>
          <w:szCs w:val="28"/>
          <w:lang w:val="ru-RU"/>
        </w:rPr>
        <w:t>З</w:t>
      </w:r>
      <w:r w:rsidRPr="001F3DF7">
        <w:rPr>
          <w:sz w:val="28"/>
          <w:szCs w:val="28"/>
          <w:vertAlign w:val="subscript"/>
          <w:lang w:val="ru-RU"/>
        </w:rPr>
        <w:t>инв</w:t>
      </w:r>
      <w:proofErr w:type="spellEnd"/>
      <w:r w:rsidRPr="001F3DF7">
        <w:rPr>
          <w:sz w:val="28"/>
          <w:szCs w:val="28"/>
          <w:lang w:val="ru-RU"/>
        </w:rPr>
        <w:t xml:space="preserve">) 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определяются в соответствии со </w:t>
      </w:r>
      <w:hyperlink r:id="rId22" w:history="1">
        <w:r w:rsidR="00F745BC" w:rsidRPr="00F745BC">
          <w:rPr>
            <w:rFonts w:eastAsiaTheme="minorHAnsi"/>
            <w:sz w:val="28"/>
            <w:szCs w:val="28"/>
            <w:lang w:val="ru-RU"/>
          </w:rPr>
          <w:t>статьей 22</w:t>
        </w:r>
      </w:hyperlink>
      <w:r w:rsidR="00F745BC" w:rsidRPr="00F745BC">
        <w:rPr>
          <w:rFonts w:eastAsiaTheme="minorHAnsi"/>
          <w:sz w:val="28"/>
          <w:szCs w:val="28"/>
          <w:lang w:val="ru-RU"/>
        </w:rPr>
        <w:t xml:space="preserve"> Федерального закона </w:t>
      </w:r>
      <w:r w:rsidR="00073E3F">
        <w:rPr>
          <w:rFonts w:eastAsiaTheme="minorHAnsi"/>
          <w:bCs/>
          <w:sz w:val="28"/>
          <w:szCs w:val="28"/>
          <w:lang w:val="ru-RU"/>
        </w:rPr>
        <w:t>от 05.04.2013 № 44-ФЗ «</w:t>
      </w:r>
      <w:r w:rsidR="00073E3F"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 w:rsidR="00073E3F">
        <w:rPr>
          <w:rFonts w:eastAsiaTheme="minorHAnsi"/>
          <w:bCs/>
          <w:sz w:val="28"/>
          <w:szCs w:val="28"/>
          <w:lang w:val="ru-RU"/>
        </w:rPr>
        <w:t xml:space="preserve">арственных и муниципальных нужд» </w:t>
      </w:r>
      <w:r w:rsidR="00F745BC" w:rsidRPr="00F745BC">
        <w:rPr>
          <w:rFonts w:eastAsiaTheme="minorHAnsi"/>
          <w:sz w:val="28"/>
          <w:szCs w:val="28"/>
          <w:lang w:val="ru-RU"/>
        </w:rPr>
        <w:t>и с законодательством Российской Федерации о градостроительной деятельности.</w:t>
      </w:r>
      <w:proofErr w:type="gramEnd"/>
    </w:p>
    <w:p w:rsidR="00F745BC" w:rsidRPr="00F745BC" w:rsidRDefault="001F3DF7" w:rsidP="00DB5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3.2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. Затраты на приобретение объектов недвижимого имущества </w:t>
      </w:r>
      <w:r w:rsidRPr="001F3DF7">
        <w:rPr>
          <w:sz w:val="28"/>
          <w:szCs w:val="28"/>
          <w:lang w:val="ru-RU"/>
        </w:rPr>
        <w:t>(</w:t>
      </w:r>
      <w:proofErr w:type="spellStart"/>
      <w:r w:rsidRPr="001F3DF7">
        <w:rPr>
          <w:sz w:val="28"/>
          <w:szCs w:val="28"/>
          <w:lang w:val="ru-RU"/>
        </w:rPr>
        <w:t>З</w:t>
      </w:r>
      <w:r w:rsidRPr="001F3DF7">
        <w:rPr>
          <w:sz w:val="28"/>
          <w:szCs w:val="28"/>
          <w:vertAlign w:val="subscript"/>
          <w:lang w:val="ru-RU"/>
        </w:rPr>
        <w:t>инв</w:t>
      </w:r>
      <w:proofErr w:type="spellEnd"/>
      <w:r w:rsidRPr="001F3DF7">
        <w:rPr>
          <w:sz w:val="28"/>
          <w:szCs w:val="28"/>
          <w:lang w:val="ru-RU"/>
        </w:rPr>
        <w:t xml:space="preserve">) </w:t>
      </w:r>
      <w:r w:rsidR="00F745BC" w:rsidRPr="00F745BC">
        <w:rPr>
          <w:rFonts w:eastAsiaTheme="minorHAnsi"/>
          <w:sz w:val="28"/>
          <w:szCs w:val="28"/>
          <w:lang w:val="ru-RU"/>
        </w:rPr>
        <w:t xml:space="preserve">определяются в соответствии со </w:t>
      </w:r>
      <w:hyperlink r:id="rId23" w:history="1">
        <w:r w:rsidR="00F745BC" w:rsidRPr="00F745BC">
          <w:rPr>
            <w:rFonts w:eastAsiaTheme="minorHAnsi"/>
            <w:sz w:val="28"/>
            <w:szCs w:val="28"/>
            <w:lang w:val="ru-RU"/>
          </w:rPr>
          <w:t>статьей 22</w:t>
        </w:r>
      </w:hyperlink>
      <w:r>
        <w:rPr>
          <w:rFonts w:eastAsiaTheme="minorHAnsi"/>
          <w:sz w:val="28"/>
          <w:szCs w:val="28"/>
          <w:lang w:val="ru-RU"/>
        </w:rPr>
        <w:t xml:space="preserve"> Федерального закона</w:t>
      </w:r>
      <w:r w:rsidRPr="00F745BC">
        <w:rPr>
          <w:rFonts w:eastAsiaTheme="minorHAnsi"/>
          <w:bCs/>
          <w:sz w:val="28"/>
          <w:szCs w:val="28"/>
          <w:lang w:val="ru-RU"/>
        </w:rPr>
        <w:t xml:space="preserve"> </w:t>
      </w:r>
      <w:r w:rsidR="00073E3F">
        <w:rPr>
          <w:rFonts w:eastAsiaTheme="minorHAnsi"/>
          <w:bCs/>
          <w:sz w:val="28"/>
          <w:szCs w:val="28"/>
          <w:lang w:val="ru-RU"/>
        </w:rPr>
        <w:t>от 05.04.2013 № 44-ФЗ «</w:t>
      </w:r>
      <w:r w:rsidR="00073E3F" w:rsidRPr="00F745BC">
        <w:rPr>
          <w:rFonts w:eastAsiaTheme="minorHAnsi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 w:rsidR="00073E3F">
        <w:rPr>
          <w:rFonts w:eastAsiaTheme="minorHAnsi"/>
          <w:bCs/>
          <w:sz w:val="28"/>
          <w:szCs w:val="28"/>
          <w:lang w:val="ru-RU"/>
        </w:rPr>
        <w:t xml:space="preserve">арственных и муниципальных нужд» </w:t>
      </w:r>
      <w:r w:rsidR="00F745BC" w:rsidRPr="00F745BC">
        <w:rPr>
          <w:rFonts w:eastAsiaTheme="minorHAnsi"/>
          <w:sz w:val="28"/>
          <w:szCs w:val="28"/>
          <w:lang w:val="ru-RU"/>
        </w:rPr>
        <w:t>и с законодательством Российской Федерации, регулирующим оценочную деятельность в Российской Федерации.</w:t>
      </w:r>
    </w:p>
    <w:p w:rsidR="00802285" w:rsidRDefault="00802285" w:rsidP="004E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D92" w:rsidRPr="00802285" w:rsidRDefault="00844D92" w:rsidP="004E2C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4. Затраты на дополнительное профессиональное образование</w:t>
      </w:r>
    </w:p>
    <w:p w:rsidR="00802285" w:rsidRDefault="00CA5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C706BB" w:rsidRPr="00802285" w:rsidRDefault="00C70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DB5B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3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8022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</w:t>
      </w:r>
      <w:r w:rsidRPr="001F3DF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по формуле:</w:t>
      </w:r>
    </w:p>
    <w:p w:rsidR="001F3DF7" w:rsidRPr="001F3DF7" w:rsidRDefault="001F3DF7" w:rsidP="001F3D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1975485" cy="603885"/>
            <wp:effectExtent l="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где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определяемое по формуле (4.1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68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 w:cs="Times New Roman"/>
          <w:sz w:val="28"/>
          <w:szCs w:val="28"/>
        </w:rPr>
        <w:pict>
          <v:shape id="_x0000_i1033" style="width:98.5pt;height:36.7pt" coordsize="" o:spt="100" adj="0,,0" path="" filled="f" stroked="f">
            <v:stroke joinstyle="miter"/>
            <v:imagedata r:id="rId25" o:title="base_50_625775_78"/>
            <v:formulas/>
            <v:path o:connecttype="segments"/>
          </v:shape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Ч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служащих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802285" w:rsidRDefault="0080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определяемое по формуле (4.2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073E3F" w:rsidRPr="00802285" w:rsidRDefault="0007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073E3F" w:rsidRDefault="00073E3F" w:rsidP="00DB5B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76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>
        <w:rPr>
          <w:rFonts w:ascii="Times New Roman" w:hAnsi="Times New Roman" w:cs="Times New Roman"/>
          <w:sz w:val="28"/>
          <w:szCs w:val="28"/>
        </w:rPr>
        <w:t>, (4.2.)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V - 40 часов (средняя продолжительность получения дополнительного профессионального образования);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час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экономические </w:t>
      </w:r>
      <w:hyperlink r:id="rId26" w:history="1">
        <w:r w:rsidRPr="00CA550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стоимости образовательных услуг по профессиональной переподготовке и повышению квалификации </w:t>
      </w:r>
      <w:r w:rsidR="00471FAD">
        <w:rPr>
          <w:rFonts w:ascii="Times New Roman" w:hAnsi="Times New Roman" w:cs="Times New Roman"/>
          <w:sz w:val="28"/>
          <w:szCs w:val="28"/>
        </w:rPr>
        <w:t>муниципальных</w:t>
      </w:r>
      <w:r w:rsidR="001F3DF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Прочие затраты (в том числе затраты на закупку товаров,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работ и услуг в целях оказания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(выполнения работ) и реализации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Прочие затраты (в том числе затраты на закупку товаров, работ и услуг в целях оказания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услуг (выполнения работ) и реализации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функций)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прз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услуги связи;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транспортные услуги;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услуги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услуги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специальной связи;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почтовой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специальной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не отнесенные к затратам на услуги связи в рамках затрат на ИКТ, определяются по формуле (5.1.1.1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</w:t>
      </w:r>
      <w:r w:rsidR="00CA550A">
        <w:rPr>
          <w:rFonts w:ascii="Times New Roman" w:hAnsi="Times New Roman" w:cs="Times New Roman"/>
          <w:sz w:val="28"/>
          <w:szCs w:val="28"/>
        </w:rPr>
        <w:t>,1</w:t>
      </w:r>
      <w:r w:rsidRPr="00802285">
        <w:rPr>
          <w:rFonts w:ascii="Times New Roman" w:hAnsi="Times New Roman" w:cs="Times New Roman"/>
          <w:sz w:val="28"/>
          <w:szCs w:val="28"/>
        </w:rPr>
        <w:t>, (5.1.1.1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года,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специальной связи.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5.1.2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почтовой связи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(5.1.2.1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(5.1.2.1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года,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предоставление услуг почтовой связи.</w:t>
      </w:r>
    </w:p>
    <w:p w:rsidR="00085889" w:rsidRDefault="00085889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транспортные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транспортные услуги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разовых услуг пассажирских перевозок при проведении совещаний;</w:t>
      </w:r>
    </w:p>
    <w:p w:rsid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иные нормативные затраты, относящиеся к затратам на транспортные услуги.</w:t>
      </w:r>
    </w:p>
    <w:p w:rsidR="00514FC4" w:rsidRPr="00802285" w:rsidRDefault="00514FC4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разовых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пассажирских перевозок при проведении совещаний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разовых услуг пассажирских перевозок при проведении совещаний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(5.2.1.1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(5.2.1.1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трпасс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оказание (предоставление автотранспортных услуг) разовых услуг пассажирских перевозок.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5.2.2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Иные нормативные затраты, относящиеся к затратам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на транспортные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транспортные услуги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(5.2.2.1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иные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(5.2.2.1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иные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2285">
        <w:rPr>
          <w:rFonts w:ascii="Times New Roman" w:hAnsi="Times New Roman" w:cs="Times New Roman"/>
          <w:sz w:val="28"/>
          <w:szCs w:val="28"/>
        </w:rPr>
        <w:t>контрактов, либо оплату счетов, предметом которых является оказание иных транспортных услуг.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услуг, связанных </w:t>
      </w: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проездом в связи с командированием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5.3.1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расходов по договорам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в связи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), определяются в соответствии с порядком и условиями командирования, которые установлены нормативными правовыми актами </w:t>
      </w:r>
      <w:r w:rsidR="00CA550A">
        <w:rPr>
          <w:rFonts w:ascii="Times New Roman" w:hAnsi="Times New Roman" w:cs="Times New Roman"/>
          <w:sz w:val="28"/>
          <w:szCs w:val="28"/>
        </w:rPr>
        <w:t>Алтайского края и администрацией города</w:t>
      </w:r>
      <w:r w:rsidRPr="00802285">
        <w:rPr>
          <w:rFonts w:ascii="Times New Roman" w:hAnsi="Times New Roman" w:cs="Times New Roman"/>
          <w:sz w:val="28"/>
          <w:szCs w:val="28"/>
        </w:rPr>
        <w:t>, с учетом показателей, утвержденных планов-графиков проведения совещаний, контрольных мероприятий и профессиональной подготовки служащих, и рассчитываются по формуле (5.3.1.1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(5.3.1.1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ком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оказание услуг, связанных с направлением работников в служебные командировки (проезд работников к месту служебной командировки и обратно).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коммунальные услуги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включают в себя: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электроснабжение;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теплоснабжение;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горячее водоснабжение;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холодно</w:t>
      </w:r>
      <w:r w:rsidR="00514FC4">
        <w:rPr>
          <w:rFonts w:ascii="Times New Roman" w:hAnsi="Times New Roman" w:cs="Times New Roman"/>
          <w:sz w:val="28"/>
          <w:szCs w:val="28"/>
        </w:rPr>
        <w:t>е водоснабжение и водоотведение.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Тарифы на коммунальные услуги устанавливаются в соответствии с законодательством Российской Федерации.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</w:t>
      </w:r>
      <w:r w:rsidR="00514FC4">
        <w:rPr>
          <w:rFonts w:ascii="Times New Roman" w:hAnsi="Times New Roman" w:cs="Times New Roman"/>
          <w:sz w:val="28"/>
          <w:szCs w:val="28"/>
        </w:rPr>
        <w:t>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электроснабжение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электроснабжение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</w:t>
      </w:r>
      <w:r w:rsidR="00DD7047">
        <w:rPr>
          <w:rFonts w:ascii="Times New Roman" w:hAnsi="Times New Roman" w:cs="Times New Roman"/>
          <w:sz w:val="28"/>
          <w:szCs w:val="28"/>
        </w:rPr>
        <w:t>1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073E3F" w:rsidRDefault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>=∑П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844D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44D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>, (5.4.</w:t>
      </w:r>
      <w:r w:rsidR="00514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.1.)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тарифа),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</w:t>
      </w:r>
      <w:r w:rsidR="00514FC4">
        <w:rPr>
          <w:rFonts w:ascii="Times New Roman" w:hAnsi="Times New Roman" w:cs="Times New Roman"/>
          <w:sz w:val="28"/>
          <w:szCs w:val="28"/>
        </w:rPr>
        <w:t>2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теплоснабжение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теплоснабжение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</w:t>
      </w:r>
      <w:r w:rsidR="00DD7047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(5.4.</w:t>
      </w:r>
      <w:r w:rsidR="00514FC4">
        <w:rPr>
          <w:rFonts w:ascii="Times New Roman" w:hAnsi="Times New Roman" w:cs="Times New Roman"/>
          <w:sz w:val="28"/>
          <w:szCs w:val="28"/>
        </w:rPr>
        <w:t>2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</w:t>
      </w:r>
      <w:r w:rsidR="00514FC4">
        <w:rPr>
          <w:rFonts w:ascii="Times New Roman" w:hAnsi="Times New Roman" w:cs="Times New Roman"/>
          <w:sz w:val="28"/>
          <w:szCs w:val="28"/>
        </w:rPr>
        <w:t>3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горячее водоснабжение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</w:t>
      </w:r>
      <w:r w:rsidR="00514FC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(5.4.</w:t>
      </w:r>
      <w:r w:rsidR="00514FC4">
        <w:rPr>
          <w:rFonts w:ascii="Times New Roman" w:hAnsi="Times New Roman" w:cs="Times New Roman"/>
          <w:sz w:val="28"/>
          <w:szCs w:val="28"/>
        </w:rPr>
        <w:t>3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DB5BB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горячем водоснабжении, которая определяется по фактическим данным за предыдущий финансовый год;</w:t>
      </w:r>
    </w:p>
    <w:p w:rsidR="00802285" w:rsidRPr="00802285" w:rsidRDefault="00802285" w:rsidP="00DB5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5.4.</w:t>
      </w:r>
      <w:r w:rsidR="00514FC4">
        <w:rPr>
          <w:rFonts w:ascii="Times New Roman" w:hAnsi="Times New Roman" w:cs="Times New Roman"/>
          <w:sz w:val="28"/>
          <w:szCs w:val="28"/>
        </w:rPr>
        <w:t>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холодное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(5.4.</w:t>
      </w:r>
      <w:r w:rsidR="00DD7047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44D92" w:rsidRPr="00802285" w:rsidRDefault="00844D92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(5.4.</w:t>
      </w:r>
      <w:r w:rsidR="00514FC4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которая определяется по данным </w:t>
      </w:r>
      <w:r w:rsidR="00514FC4">
        <w:rPr>
          <w:rFonts w:ascii="Times New Roman" w:hAnsi="Times New Roman" w:cs="Times New Roman"/>
          <w:sz w:val="28"/>
          <w:szCs w:val="28"/>
        </w:rPr>
        <w:t>потребления холодного и горячего водоснабжения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сим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не отнесенные к затратам на содержание имущества в рамках затрат на ИКТ, включают в себя: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и техническое обслуживание помещений;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текущего ремонта;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ремонт транспортных средств;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иного оборудования;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вывоз твердых бытовых отходов.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содержание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техническое обслуживание помещений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DD7047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стехобп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содержанием и техническим обслуживанием помещений.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5.</w:t>
      </w:r>
      <w:r w:rsidRPr="00802285">
        <w:rPr>
          <w:rFonts w:ascii="Times New Roman" w:hAnsi="Times New Roman" w:cs="Times New Roman"/>
          <w:sz w:val="28"/>
          <w:szCs w:val="28"/>
        </w:rPr>
        <w:t>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текущего ремонта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административных зданий, служебных помещений, определяются по формуле (5.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S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здания (помещения).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Определение цены текущего ремонта на текущий период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Цена текущего ремонта 1 кв. метра площади здания (помещения) (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="00F30979">
        <w:rPr>
          <w:rFonts w:ascii="Times New Roman" w:hAnsi="Times New Roman" w:cs="Times New Roman"/>
          <w:sz w:val="28"/>
          <w:szCs w:val="28"/>
          <w:vertAlign w:val="subscript"/>
        </w:rPr>
        <w:t>ипц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определяется исходя из установленных фактических затрат проведенных работ по формуле (5.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.2.2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68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2" editas="canvas" style="width:151.85pt;height:30.6pt;mso-position-horizontal-relative:char;mso-position-vertical-relative:line" coordorigin=",34" coordsize="3037,6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top:34;width:3037;height:612" o:preferrelative="f">
              <v:fill o:detectmouseclick="t"/>
              <v:path o:extrusionok="t" o:connecttype="none"/>
              <o:lock v:ext="edit" text="t"/>
            </v:shape>
            <v:line id="_x0000_s1093" style="position:absolute" from="635,340" to="1056,341" strokeweight="31e-5mm"/>
            <v:rect id="_x0000_s1094" style="position:absolute;left:1888;top:123;width:94;height:343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</w:t>
                    </w:r>
                  </w:p>
                </w:txbxContent>
              </v:textbox>
            </v:rect>
            <v:rect id="_x0000_s1095" style="position:absolute;left:2588;top:123;width:94;height:343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</w:t>
                    </w:r>
                  </w:p>
                </w:txbxContent>
              </v:textbox>
            </v:rect>
            <v:rect id="_x0000_s1096" style="position:absolute;left:762;top:171;width:242;height:138;mso-wrap-style:none" filled="f" stroked="f">
              <v:textbox style="mso-fit-shape-to-text:t" inset="0,0,0,0">
                <w:txbxContent>
                  <w:p w:rsidR="00DD7047" w:rsidRDefault="00DD7047"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факт</w:t>
                    </w:r>
                    <w:proofErr w:type="gramEnd"/>
                  </w:p>
                </w:txbxContent>
              </v:textbox>
            </v:rect>
            <v:rect id="_x0000_s1097" style="position:absolute;left:149;top:337;width:357;height:138;mso-wrap-style:none" filled="f" stroked="f">
              <v:textbox style="mso-fit-shape-to-text:t" inset="0,0,0,0">
                <w:txbxContent>
                  <w:p w:rsidR="00DD7047" w:rsidRPr="00F30979" w:rsidRDefault="00DD7047">
                    <w:pPr>
                      <w:rPr>
                        <w:lang w:val="ru-RU"/>
                      </w:rPr>
                    </w:pPr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текипц</w:t>
                    </w:r>
                    <w:proofErr w:type="gramEnd"/>
                  </w:p>
                </w:txbxContent>
              </v:textbox>
            </v:rect>
            <v:rect id="_x0000_s1098" style="position:absolute;left:805;top:508;width:165;height:138;mso-wrap-style:none" filled="f" stroked="f">
              <v:textbox style="mso-fit-shape-to-text:t" inset="0,0,0,0">
                <w:txbxContent>
                  <w:p w:rsidR="00DD7047" w:rsidRDefault="00DD7047">
                    <w:proofErr w:type="gramStart"/>
                    <w:r>
                      <w:rPr>
                        <w:color w:val="000000"/>
                        <w:sz w:val="12"/>
                        <w:szCs w:val="12"/>
                      </w:rPr>
                      <w:t>тек</w:t>
                    </w:r>
                    <w:proofErr w:type="gramEnd"/>
                  </w:p>
                </w:txbxContent>
              </v:textbox>
            </v:rect>
            <v:rect id="_x0000_s1099" style="position:absolute;left:647;top:34;width:121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>З</w:t>
                    </w:r>
                  </w:p>
                </w:txbxContent>
              </v:textbox>
            </v:rect>
            <v:rect id="_x0000_s1100" style="position:absolute;left:44;top:199;width:689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>P</w:t>
                    </w:r>
                    <w:r>
                      <w:rPr>
                        <w:color w:val="000000"/>
                        <w:lang w:val="ru-RU"/>
                      </w:rPr>
                      <w:t xml:space="preserve">   </w:t>
                    </w:r>
                    <w:r w:rsidR="00581D2A">
                      <w:rPr>
                        <w:color w:val="000000"/>
                      </w:rPr>
                      <w:t xml:space="preserve"> </w:t>
                    </w:r>
                    <w:r w:rsidR="00F30979">
                      <w:rPr>
                        <w:color w:val="000000"/>
                        <w:lang w:val="ru-RU"/>
                      </w:rPr>
                      <w:t xml:space="preserve">   </w:t>
                    </w:r>
                    <w:r w:rsidR="00581D2A">
                      <w:rPr>
                        <w:color w:val="000000"/>
                      </w:rPr>
                      <w:t xml:space="preserve">=  </w:t>
                    </w:r>
                  </w:p>
                </w:txbxContent>
              </v:textbox>
            </v:rect>
            <v:rect id="_x0000_s1101" style="position:absolute;left:1970;top:199;width:181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>5.</w:t>
                    </w:r>
                  </w:p>
                </w:txbxContent>
              </v:textbox>
            </v:rect>
            <v:rect id="_x0000_s1102" style="position:absolute;left:1152;top:199;width:156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 xml:space="preserve">Ч </w:t>
                    </w:r>
                  </w:p>
                </w:txbxContent>
              </v:textbox>
            </v:rect>
            <v:rect id="_x0000_s1103" style="position:absolute;left:2135;top:199;width:121;height:276;mso-wrap-style:none" filled="f" stroked="f">
              <v:textbox style="mso-fit-shape-to-text:t" inset="0,0,0,0">
                <w:txbxContent>
                  <w:p w:rsidR="00DD7047" w:rsidRPr="00986CB1" w:rsidRDefault="00DD7047">
                    <w:pPr>
                      <w:rPr>
                        <w:lang w:val="ru-RU"/>
                      </w:rPr>
                    </w:pPr>
                    <w:r>
                      <w:rPr>
                        <w:color w:val="000000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104" style="position:absolute;left:1330;top:199;width:221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 xml:space="preserve">К, </w:t>
                    </w:r>
                  </w:p>
                </w:txbxContent>
              </v:textbox>
            </v:rect>
            <v:rect id="_x0000_s1105" style="position:absolute;left:678;top:370;width:134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1106" style="position:absolute;left:2245;top:199;width:361;height:276;mso-wrap-style:none" filled="f" stroked="f">
              <v:textbox style="mso-fit-shape-to-text:t" inset="0,0,0,0">
                <w:txbxContent>
                  <w:p w:rsidR="00DD7047" w:rsidRDefault="00DD7047">
                    <w:r>
                      <w:rPr>
                        <w:color w:val="000000"/>
                      </w:rPr>
                      <w:t>.2.2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фактические затраты в отчетном периоде на текущий ремонт;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общая площадь помещений, подлежавших ремонту в отчетном периоде;</w:t>
      </w:r>
    </w:p>
    <w:p w:rsidR="00802285" w:rsidRPr="000F3289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09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CA509C" w:rsidRDefault="00CA509C" w:rsidP="004E2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ремонт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ремонт транспортных средств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.3.1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техническим обслуживанием и ремонтом транспортных средств.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техническое обслуживание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иного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 иного оборудования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.4.1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ремин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A550A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оказание услуг, связанных с техническим обслуживанием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регламентно-профилактическим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ремонтом оборудования.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вывоз твердых бытовых отходов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вывоз твердых бытовых отходов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.5.1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выполнение работ по утилизации основных фондов.</w:t>
      </w:r>
    </w:p>
    <w:p w:rsidR="00CA509C" w:rsidRDefault="00CA509C" w:rsidP="007E1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 относящихся к затратам на услуги связи, оплату расходов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по договорам об оказании услуг, связанных с проездом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и наймом жилого помещения в связи с командированием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3F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</w:t>
      </w:r>
      <w:r w:rsidR="00073E3F">
        <w:rPr>
          <w:rFonts w:ascii="Times New Roman" w:hAnsi="Times New Roman" w:cs="Times New Roman"/>
          <w:sz w:val="28"/>
          <w:szCs w:val="28"/>
        </w:rPr>
        <w:t xml:space="preserve"> а также к затратам </w:t>
      </w:r>
      <w:proofErr w:type="gramEnd"/>
    </w:p>
    <w:p w:rsidR="00073E3F" w:rsidRDefault="00073E3F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02285" w:rsidRPr="00802285">
        <w:rPr>
          <w:rFonts w:ascii="Times New Roman" w:hAnsi="Times New Roman" w:cs="Times New Roman"/>
          <w:sz w:val="28"/>
          <w:szCs w:val="28"/>
        </w:rPr>
        <w:t>коммунальные услуги,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помещений и оборудования, </w:t>
      </w: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прпр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  <w:proofErr w:type="gramEnd"/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тип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монтаж (установку), дооборудование и наладку оборудования;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труда независимых экспертов;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изготовление документов технической инвентаризации и проведение паспортизации нежилых объектов;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сувенирной продукции;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проведение дополнительных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типографских работ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и услуг, включая приобретение периодических печатных изданий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тип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- нормативные затраты на оплату типографских работ и услуг;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- нормативные затраты на приобретение периодических печатных изданий и книг.</w:t>
      </w:r>
    </w:p>
    <w:p w:rsidR="00986CB1" w:rsidRDefault="00986CB1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986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02285" w:rsidRPr="00802285">
        <w:rPr>
          <w:rFonts w:ascii="Times New Roman" w:hAnsi="Times New Roman" w:cs="Times New Roman"/>
          <w:sz w:val="28"/>
          <w:szCs w:val="28"/>
        </w:rPr>
        <w:t>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</w:t>
      </w:r>
      <w:proofErr w:type="gramStart"/>
      <w:r w:rsidR="00802285" w:rsidRPr="00802285">
        <w:rPr>
          <w:rFonts w:ascii="Times New Roman" w:hAnsi="Times New Roman" w:cs="Times New Roman"/>
          <w:sz w:val="28"/>
          <w:szCs w:val="28"/>
        </w:rPr>
        <w:t>типографских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работ и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.1.1.1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выполнение работ по изготовлению полиграфической продукции.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печатных изданий и книг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периодических печатных изданий и книг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F8357B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подписка и поставка периодических печатных изданий, а также приобретение книг.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.2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проведение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(5.7.2.1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N, (5.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.2.1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осмвод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предрей</w:t>
      </w:r>
      <w:r w:rsidR="00073E3F">
        <w:rPr>
          <w:rFonts w:ascii="Times New Roman" w:hAnsi="Times New Roman" w:cs="Times New Roman"/>
          <w:sz w:val="28"/>
          <w:szCs w:val="28"/>
        </w:rPr>
        <w:t>с</w:t>
      </w:r>
      <w:r w:rsidRPr="00802285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осмотра, но не более 300 рублей за 1 осмотр;</w:t>
      </w:r>
    </w:p>
    <w:p w:rsidR="00802285" w:rsidRPr="000F3289" w:rsidRDefault="00F8357B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02285" w:rsidRPr="0080228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рабочих дней в очередном финансовом году.</w:t>
      </w:r>
    </w:p>
    <w:p w:rsidR="00073E3F" w:rsidRDefault="00073E3F" w:rsidP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986CB1">
        <w:rPr>
          <w:rFonts w:ascii="Times New Roman" w:hAnsi="Times New Roman" w:cs="Times New Roman"/>
          <w:sz w:val="28"/>
          <w:szCs w:val="28"/>
        </w:rPr>
        <w:t>3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монтаж (установку),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дооборудование и наладку оборудования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монтаж (установку), дооборудование и наладку оборудования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7E1491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1,1, (5.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B210A4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073E3F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B210A4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контактов, предметом которых является монтаж (установка), дооборудование и наладка оборудования.</w:t>
      </w:r>
    </w:p>
    <w:p w:rsidR="00085889" w:rsidRDefault="00085889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986CB1">
        <w:rPr>
          <w:rFonts w:ascii="Times New Roman" w:hAnsi="Times New Roman" w:cs="Times New Roman"/>
          <w:sz w:val="28"/>
          <w:szCs w:val="28"/>
        </w:rPr>
        <w:t>4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CF1102">
        <w:rPr>
          <w:rFonts w:ascii="Times New Roman" w:hAnsi="Times New Roman" w:cs="Times New Roman"/>
          <w:sz w:val="28"/>
          <w:szCs w:val="28"/>
        </w:rPr>
        <w:t xml:space="preserve"> Нормативные затраты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на приобретение полисов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</w:t>
      </w:r>
      <w:hyperlink r:id="rId27" w:history="1">
        <w:r w:rsidRPr="00B210A4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Банка России от 19</w:t>
      </w:r>
      <w:r w:rsidR="00654035">
        <w:rPr>
          <w:rFonts w:ascii="Times New Roman" w:hAnsi="Times New Roman" w:cs="Times New Roman"/>
          <w:sz w:val="28"/>
          <w:szCs w:val="28"/>
        </w:rPr>
        <w:t>.10.</w:t>
      </w:r>
      <w:r w:rsidR="00CF1102">
        <w:rPr>
          <w:rFonts w:ascii="Times New Roman" w:hAnsi="Times New Roman" w:cs="Times New Roman"/>
          <w:sz w:val="28"/>
          <w:szCs w:val="28"/>
        </w:rPr>
        <w:t>2014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654035">
        <w:rPr>
          <w:rFonts w:ascii="Times New Roman" w:hAnsi="Times New Roman" w:cs="Times New Roman"/>
          <w:sz w:val="28"/>
          <w:szCs w:val="28"/>
        </w:rPr>
        <w:t xml:space="preserve">  </w:t>
      </w:r>
      <w:r w:rsidR="00CF1102">
        <w:rPr>
          <w:rFonts w:ascii="Times New Roman" w:hAnsi="Times New Roman" w:cs="Times New Roman"/>
          <w:sz w:val="28"/>
          <w:szCs w:val="28"/>
        </w:rPr>
        <w:t>№</w:t>
      </w:r>
      <w:r w:rsidR="00654035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 xml:space="preserve">3384-У </w:t>
      </w:r>
      <w:r w:rsidR="00B210A4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B210A4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 xml:space="preserve"> по формуле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4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70EF5" w:rsidRPr="00802285" w:rsidRDefault="00370EF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370EF5" w:rsidRDefault="006540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ТБхКТ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хКБМ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70EF5">
        <w:rPr>
          <w:rFonts w:ascii="Times New Roman" w:hAnsi="Times New Roman" w:cs="Times New Roman"/>
          <w:sz w:val="28"/>
          <w:szCs w:val="28"/>
        </w:rPr>
        <w:t>хКО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70EF5">
        <w:rPr>
          <w:rFonts w:ascii="Times New Roman" w:hAnsi="Times New Roman" w:cs="Times New Roman"/>
          <w:sz w:val="28"/>
          <w:szCs w:val="28"/>
        </w:rPr>
        <w:t>хКМ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70EF5">
        <w:rPr>
          <w:rFonts w:ascii="Times New Roman" w:hAnsi="Times New Roman" w:cs="Times New Roman"/>
          <w:sz w:val="28"/>
          <w:szCs w:val="28"/>
        </w:rPr>
        <w:t>хКС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70EF5">
        <w:rPr>
          <w:rFonts w:ascii="Times New Roman" w:hAnsi="Times New Roman" w:cs="Times New Roman"/>
          <w:sz w:val="28"/>
          <w:szCs w:val="28"/>
        </w:rPr>
        <w:t>хКС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370EF5">
        <w:rPr>
          <w:rFonts w:ascii="Times New Roman" w:hAnsi="Times New Roman" w:cs="Times New Roman"/>
          <w:sz w:val="28"/>
          <w:szCs w:val="28"/>
        </w:rPr>
        <w:t>хКН</w:t>
      </w:r>
      <w:proofErr w:type="spellEnd"/>
      <w:r w:rsidR="00370E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70EF5">
        <w:rPr>
          <w:rFonts w:ascii="Times New Roman" w:hAnsi="Times New Roman" w:cs="Times New Roman"/>
          <w:sz w:val="28"/>
          <w:szCs w:val="28"/>
        </w:rPr>
        <w:t>,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="00370EF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4</w:t>
      </w:r>
      <w:r w:rsidR="00370EF5">
        <w:rPr>
          <w:rFonts w:ascii="Times New Roman" w:hAnsi="Times New Roman" w:cs="Times New Roman"/>
          <w:sz w:val="28"/>
          <w:szCs w:val="28"/>
        </w:rPr>
        <w:t>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типу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i-ому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период использования транспортного средства;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тарифов, учитывающий наличие нарушений, предусмотренных </w:t>
      </w:r>
      <w:hyperlink r:id="rId28" w:history="1">
        <w:r w:rsidRPr="00CF1102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CF1102">
        <w:rPr>
          <w:rFonts w:ascii="Times New Roman" w:hAnsi="Times New Roman" w:cs="Times New Roman"/>
          <w:sz w:val="28"/>
          <w:szCs w:val="28"/>
        </w:rPr>
        <w:t>.04.2002 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40-ФЗ </w:t>
      </w:r>
      <w:r w:rsidR="00CF1102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CF1102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тип транспортного средства.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986CB1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986CB1">
        <w:rPr>
          <w:rFonts w:ascii="Times New Roman" w:hAnsi="Times New Roman" w:cs="Times New Roman"/>
          <w:sz w:val="28"/>
          <w:szCs w:val="28"/>
        </w:rPr>
        <w:t>5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труда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независимых экспертов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оплату услуг независимых экспертов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следующей формуле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k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 и принимает значение, не превышающее 1000 часов;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и принимает значение, не превышающее </w:t>
      </w:r>
      <w:r w:rsidR="000914D5">
        <w:rPr>
          <w:rFonts w:ascii="Times New Roman" w:hAnsi="Times New Roman" w:cs="Times New Roman"/>
          <w:sz w:val="28"/>
          <w:szCs w:val="28"/>
        </w:rPr>
        <w:t>5</w:t>
      </w:r>
      <w:r w:rsidRPr="0080228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80 - ставка почасовой оплаты труда независимых экспертов;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073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изготовление документов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технической инвентаризации и проведение паспортизации</w:t>
      </w:r>
      <w:r w:rsidR="00073E3F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нежилых объектов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Нормативные затраты на изготовление документов технической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инвентаризации и проведение паспортизации нежилых объектов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F30979" w:rsidRPr="00802285" w:rsidRDefault="00F30979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ити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4818AC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контактов, предметом которых является изготовление документов технической инвентаризации и проведение паспортизации нежилых объектов.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7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сувенирной продукции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E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сувенирной продукции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7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E1491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7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сув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4818AC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оплату счетов, предметом которых является приобретение сувенирной продукции.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8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проведение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проведение дополнительных образовательных услуг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осуществляются в соответствии с </w:t>
      </w:r>
      <w:r w:rsidRPr="004818A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4818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от 5</w:t>
      </w:r>
      <w:r w:rsidR="004818AC">
        <w:rPr>
          <w:rFonts w:ascii="Times New Roman" w:hAnsi="Times New Roman" w:cs="Times New Roman"/>
          <w:sz w:val="28"/>
          <w:szCs w:val="28"/>
        </w:rPr>
        <w:t>.04.2013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44-ФЗ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818A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02285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30" w:history="1">
        <w:r w:rsidRPr="00481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1" w:history="1">
        <w:r w:rsidRPr="004818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22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818AC">
        <w:rPr>
          <w:rFonts w:ascii="Times New Roman" w:hAnsi="Times New Roman" w:cs="Times New Roman"/>
          <w:sz w:val="28"/>
          <w:szCs w:val="28"/>
        </w:rPr>
        <w:t>.04.2012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390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 xml:space="preserve">, </w:t>
      </w:r>
      <w:r w:rsidR="00844D92">
        <w:rPr>
          <w:rFonts w:ascii="Times New Roman" w:hAnsi="Times New Roman" w:cs="Times New Roman"/>
          <w:sz w:val="28"/>
          <w:szCs w:val="28"/>
        </w:rPr>
        <w:t xml:space="preserve">Постановлением Минтруда РФ, </w:t>
      </w:r>
      <w:r w:rsidRPr="00802285">
        <w:rPr>
          <w:rFonts w:ascii="Times New Roman" w:hAnsi="Times New Roman" w:cs="Times New Roman"/>
          <w:sz w:val="28"/>
          <w:szCs w:val="28"/>
        </w:rPr>
        <w:t>Минобразования Р</w:t>
      </w:r>
      <w:r w:rsidR="00844D92">
        <w:rPr>
          <w:rFonts w:ascii="Times New Roman" w:hAnsi="Times New Roman" w:cs="Times New Roman"/>
          <w:sz w:val="28"/>
          <w:szCs w:val="28"/>
        </w:rPr>
        <w:t>Ф</w:t>
      </w:r>
      <w:r w:rsidRPr="00802285">
        <w:rPr>
          <w:rFonts w:ascii="Times New Roman" w:hAnsi="Times New Roman" w:cs="Times New Roman"/>
          <w:sz w:val="28"/>
          <w:szCs w:val="28"/>
        </w:rPr>
        <w:t xml:space="preserve"> от 13</w:t>
      </w:r>
      <w:r w:rsidR="004818AC">
        <w:rPr>
          <w:rFonts w:ascii="Times New Roman" w:hAnsi="Times New Roman" w:cs="Times New Roman"/>
          <w:sz w:val="28"/>
          <w:szCs w:val="28"/>
        </w:rPr>
        <w:t>.01.2003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№</w:t>
      </w:r>
      <w:r w:rsidRPr="00802285">
        <w:rPr>
          <w:rFonts w:ascii="Times New Roman" w:hAnsi="Times New Roman" w:cs="Times New Roman"/>
          <w:sz w:val="28"/>
          <w:szCs w:val="28"/>
        </w:rPr>
        <w:t xml:space="preserve"> 1/29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 утверждении Порядка обучения по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охране труда и проверки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, МЧС России от 12</w:t>
      </w:r>
      <w:r w:rsidR="004818AC">
        <w:rPr>
          <w:rFonts w:ascii="Times New Roman" w:hAnsi="Times New Roman" w:cs="Times New Roman"/>
          <w:sz w:val="28"/>
          <w:szCs w:val="28"/>
        </w:rPr>
        <w:t>.12.2007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818AC" w:rsidRPr="004818AC">
          <w:rPr>
            <w:rFonts w:ascii="Times New Roman" w:hAnsi="Times New Roman" w:cs="Times New Roman"/>
            <w:sz w:val="28"/>
            <w:szCs w:val="28"/>
          </w:rPr>
          <w:t>№</w:t>
        </w:r>
        <w:r w:rsidRPr="004818AC">
          <w:rPr>
            <w:rFonts w:ascii="Times New Roman" w:hAnsi="Times New Roman" w:cs="Times New Roman"/>
            <w:sz w:val="28"/>
            <w:szCs w:val="28"/>
          </w:rPr>
          <w:t xml:space="preserve"> 645</w:t>
        </w:r>
      </w:hyperlink>
      <w:r w:rsidRPr="004818AC">
        <w:rPr>
          <w:rFonts w:ascii="Times New Roman" w:hAnsi="Times New Roman" w:cs="Times New Roman"/>
          <w:sz w:val="28"/>
          <w:szCs w:val="28"/>
        </w:rPr>
        <w:t xml:space="preserve"> </w:t>
      </w:r>
      <w:r w:rsidR="004818AC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 xml:space="preserve">Об утверждении Норм пожарной безопасности </w:t>
      </w:r>
      <w:r w:rsidR="001F3DF7">
        <w:rPr>
          <w:rFonts w:ascii="Times New Roman" w:hAnsi="Times New Roman" w:cs="Times New Roman"/>
          <w:sz w:val="28"/>
          <w:szCs w:val="28"/>
        </w:rPr>
        <w:t>«</w:t>
      </w:r>
      <w:r w:rsidRPr="00802285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</w:t>
      </w:r>
      <w:r w:rsidR="004818AC">
        <w:rPr>
          <w:rFonts w:ascii="Times New Roman" w:hAnsi="Times New Roman" w:cs="Times New Roman"/>
          <w:sz w:val="28"/>
          <w:szCs w:val="28"/>
        </w:rPr>
        <w:t>»</w:t>
      </w:r>
      <w:r w:rsidRPr="00802285">
        <w:rPr>
          <w:rFonts w:ascii="Times New Roman" w:hAnsi="Times New Roman" w:cs="Times New Roman"/>
          <w:sz w:val="28"/>
          <w:szCs w:val="28"/>
        </w:rPr>
        <w:t>,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8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370EF5" w:rsidRPr="00802285" w:rsidRDefault="00370EF5" w:rsidP="004E2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работников, подлежащих направлению на повышение квалификации, но не более </w:t>
      </w:r>
      <w:r w:rsidR="004818AC">
        <w:rPr>
          <w:rFonts w:ascii="Times New Roman" w:hAnsi="Times New Roman" w:cs="Times New Roman"/>
          <w:sz w:val="28"/>
          <w:szCs w:val="28"/>
        </w:rPr>
        <w:t xml:space="preserve">10 </w:t>
      </w:r>
      <w:r w:rsidRPr="00802285">
        <w:rPr>
          <w:rFonts w:ascii="Times New Roman" w:hAnsi="Times New Roman" w:cs="Times New Roman"/>
          <w:sz w:val="28"/>
          <w:szCs w:val="28"/>
        </w:rPr>
        <w:t>человек в год;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lastRenderedPageBreak/>
        <w:t>P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образовательных услуг, не превышающая 2500</w:t>
      </w:r>
      <w:r w:rsidR="004818AC">
        <w:rPr>
          <w:rFonts w:ascii="Times New Roman" w:hAnsi="Times New Roman" w:cs="Times New Roman"/>
          <w:sz w:val="28"/>
          <w:szCs w:val="28"/>
        </w:rPr>
        <w:t>0</w:t>
      </w:r>
      <w:r w:rsidRPr="00802285">
        <w:rPr>
          <w:rFonts w:ascii="Times New Roman" w:hAnsi="Times New Roman" w:cs="Times New Roman"/>
          <w:sz w:val="28"/>
          <w:szCs w:val="28"/>
        </w:rPr>
        <w:t xml:space="preserve"> рублей в год на 1 человека.</w:t>
      </w: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9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Иные нормативные затраты на приобретение прочих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работ и услуг, не относящихся к затратам на услуги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связи, оплату расходов по договорам об оказании услуг,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85">
        <w:rPr>
          <w:rFonts w:ascii="Times New Roman" w:hAnsi="Times New Roman" w:cs="Times New Roman"/>
          <w:sz w:val="28"/>
          <w:szCs w:val="28"/>
        </w:rPr>
        <w:t>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определяются по формуле (5.</w:t>
      </w:r>
      <w:r w:rsidR="000914D5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0914D5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иные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(5.</w:t>
      </w:r>
      <w:r w:rsidR="00F30979">
        <w:rPr>
          <w:rFonts w:ascii="Times New Roman" w:hAnsi="Times New Roman" w:cs="Times New Roman"/>
          <w:sz w:val="28"/>
          <w:szCs w:val="28"/>
        </w:rPr>
        <w:t>6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  <w:r w:rsidR="00F30979">
        <w:rPr>
          <w:rFonts w:ascii="Times New Roman" w:hAnsi="Times New Roman" w:cs="Times New Roman"/>
          <w:sz w:val="28"/>
          <w:szCs w:val="28"/>
        </w:rPr>
        <w:t>9</w:t>
      </w:r>
      <w:r w:rsidRPr="00802285">
        <w:rPr>
          <w:rFonts w:ascii="Times New Roman" w:hAnsi="Times New Roman" w:cs="Times New Roman"/>
          <w:sz w:val="28"/>
          <w:szCs w:val="28"/>
        </w:rPr>
        <w:t>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иные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9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услуги, аренду помещений и оборудования, содержание имущества.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844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 Затраты на приобретение основных средств, не отнесенные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амках</w:t>
      </w:r>
      <w:r w:rsidR="00844D92">
        <w:rPr>
          <w:rFonts w:ascii="Times New Roman" w:hAnsi="Times New Roman" w:cs="Times New Roman"/>
          <w:sz w:val="28"/>
          <w:szCs w:val="28"/>
        </w:rPr>
        <w:t xml:space="preserve"> </w:t>
      </w:r>
      <w:r w:rsidRPr="00802285">
        <w:rPr>
          <w:rFonts w:ascii="Times New Roman" w:hAnsi="Times New Roman" w:cs="Times New Roman"/>
          <w:sz w:val="28"/>
          <w:szCs w:val="28"/>
        </w:rPr>
        <w:t>затрат на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>амках затрат на ИКТ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ср</w:t>
      </w:r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транспортных средств;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пмед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мебели;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систем кондиционирования;</w:t>
      </w:r>
    </w:p>
    <w:p w:rsidR="00802285" w:rsidRPr="00802285" w:rsidRDefault="00802285" w:rsidP="00091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бытовой техники, спе</w:t>
      </w:r>
      <w:r w:rsidR="000914D5">
        <w:rPr>
          <w:rFonts w:ascii="Times New Roman" w:hAnsi="Times New Roman" w:cs="Times New Roman"/>
          <w:sz w:val="28"/>
          <w:szCs w:val="28"/>
        </w:rPr>
        <w:t>циальных средств и инструментов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средств (З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1F3DF7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3D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4780" cy="474345"/>
            <wp:effectExtent l="0" t="0" r="0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285" w:rsidRPr="00802285">
        <w:rPr>
          <w:rFonts w:ascii="Times New Roman" w:hAnsi="Times New Roman" w:cs="Times New Roman"/>
          <w:sz w:val="28"/>
          <w:szCs w:val="28"/>
        </w:rPr>
        <w:t>, в которой:</w:t>
      </w:r>
    </w:p>
    <w:p w:rsidR="001F3DF7" w:rsidRPr="00802285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приобретает значение, равное количеству транспортных средств, определенному в соответствии </w:t>
      </w:r>
      <w:r w:rsidRPr="00471FAD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471FAD" w:rsidRPr="00471FAD">
        <w:rPr>
          <w:rFonts w:ascii="Times New Roman" w:hAnsi="Times New Roman" w:cs="Times New Roman"/>
          <w:sz w:val="28"/>
          <w:szCs w:val="28"/>
        </w:rPr>
        <w:t>№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3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471FAD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предельная цена приобретения транспортного средства, определяемая в соответствии с </w:t>
      </w:r>
      <w:r w:rsidRPr="00471FA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71FAD" w:rsidRPr="00471FAD">
        <w:rPr>
          <w:rFonts w:ascii="Times New Roman" w:hAnsi="Times New Roman" w:cs="Times New Roman"/>
          <w:sz w:val="28"/>
          <w:szCs w:val="28"/>
        </w:rPr>
        <w:t>№</w:t>
      </w:r>
      <w:r w:rsidRPr="00471FAD">
        <w:rPr>
          <w:rFonts w:ascii="Times New Roman" w:hAnsi="Times New Roman" w:cs="Times New Roman"/>
          <w:sz w:val="28"/>
          <w:szCs w:val="28"/>
        </w:rPr>
        <w:t xml:space="preserve"> </w:t>
      </w:r>
      <w:r w:rsidR="00471FAD" w:rsidRPr="00471FAD">
        <w:rPr>
          <w:rFonts w:ascii="Times New Roman" w:hAnsi="Times New Roman" w:cs="Times New Roman"/>
          <w:sz w:val="28"/>
          <w:szCs w:val="28"/>
        </w:rPr>
        <w:t>3</w:t>
      </w:r>
      <w:r w:rsidRPr="00471FA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71FAD" w:rsidRPr="00471FAD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6.2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мебели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пмед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рассчитываются по формуле, 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2191385" cy="6038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в которой</w:t>
      </w:r>
    </w:p>
    <w:p w:rsidR="001F3DF7" w:rsidRDefault="001F3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предметов мебели приобретает значение, равное количеству, определенному в соответствии с </w:t>
      </w:r>
      <w:r w:rsidRPr="0062164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21649" w:rsidRPr="00621649">
        <w:rPr>
          <w:rFonts w:ascii="Times New Roman" w:hAnsi="Times New Roman" w:cs="Times New Roman"/>
          <w:sz w:val="28"/>
          <w:szCs w:val="28"/>
        </w:rPr>
        <w:t>№</w:t>
      </w:r>
      <w:r w:rsidRPr="00621649">
        <w:rPr>
          <w:rFonts w:ascii="Times New Roman" w:hAnsi="Times New Roman" w:cs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 w:cs="Times New Roman"/>
          <w:sz w:val="28"/>
          <w:szCs w:val="28"/>
        </w:rPr>
        <w:t>4</w:t>
      </w:r>
      <w:r w:rsidRPr="006216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i-го предмета мебели, определяемая в соответствии с </w:t>
      </w:r>
      <w:r w:rsidRPr="0062164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21649" w:rsidRPr="00621649">
        <w:rPr>
          <w:rFonts w:ascii="Times New Roman" w:hAnsi="Times New Roman" w:cs="Times New Roman"/>
          <w:sz w:val="28"/>
          <w:szCs w:val="28"/>
        </w:rPr>
        <w:t>№</w:t>
      </w:r>
      <w:r w:rsidRPr="00621649">
        <w:rPr>
          <w:rFonts w:ascii="Times New Roman" w:hAnsi="Times New Roman" w:cs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 w:cs="Times New Roman"/>
          <w:sz w:val="28"/>
          <w:szCs w:val="28"/>
        </w:rPr>
        <w:t>4</w:t>
      </w:r>
      <w:r w:rsidRPr="006216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6.3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систем кондиционирования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DF7" w:rsidRPr="001F3DF7" w:rsidRDefault="001F3DF7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3DF7">
        <w:rPr>
          <w:rFonts w:eastAsiaTheme="minorHAnsi"/>
          <w:sz w:val="28"/>
          <w:szCs w:val="28"/>
          <w:lang w:val="ru-RU"/>
        </w:rPr>
        <w:t>Затраты на приобретение систем кондиционирования</w:t>
      </w:r>
      <w:proofErr w:type="gramStart"/>
      <w:r w:rsidRPr="001F3DF7">
        <w:rPr>
          <w:rFonts w:eastAsiaTheme="minorHAnsi"/>
          <w:sz w:val="28"/>
          <w:szCs w:val="28"/>
          <w:lang w:val="ru-RU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10515" cy="31940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 xml:space="preserve">) </w:t>
      </w:r>
      <w:proofErr w:type="gramEnd"/>
      <w:r w:rsidRPr="001F3DF7">
        <w:rPr>
          <w:rFonts w:eastAsiaTheme="minorHAnsi"/>
          <w:sz w:val="28"/>
          <w:szCs w:val="28"/>
          <w:lang w:val="ru-RU"/>
        </w:rPr>
        <w:t>определяются по формуле:</w:t>
      </w:r>
    </w:p>
    <w:p w:rsidR="001F3DF7" w:rsidRPr="001F3DF7" w:rsidRDefault="001F3DF7" w:rsidP="001F3D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1F3DF7" w:rsidRPr="001F3DF7" w:rsidRDefault="001F3DF7" w:rsidP="001F3DF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1638935" cy="6038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F7">
        <w:rPr>
          <w:rFonts w:eastAsiaTheme="minorHAnsi"/>
          <w:sz w:val="28"/>
          <w:szCs w:val="28"/>
          <w:lang w:val="ru-RU"/>
        </w:rPr>
        <w:t>,</w:t>
      </w:r>
    </w:p>
    <w:p w:rsidR="001F3DF7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рассчитываются по формуле, </w:t>
      </w:r>
    </w:p>
    <w:p w:rsidR="001F3DF7" w:rsidRDefault="001F3DF7" w:rsidP="001F3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3D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935" cy="603885"/>
            <wp:effectExtent l="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94">
        <w:rPr>
          <w:rFonts w:ascii="Times New Roman" w:hAnsi="Times New Roman" w:cs="Times New Roman"/>
          <w:sz w:val="28"/>
          <w:szCs w:val="28"/>
        </w:rPr>
        <w:t>, в которой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систем кондиционирования определяется исходя из расчета 1 система кондицион</w:t>
      </w:r>
      <w:r w:rsidR="00C90073">
        <w:rPr>
          <w:rFonts w:ascii="Times New Roman" w:hAnsi="Times New Roman" w:cs="Times New Roman"/>
          <w:sz w:val="28"/>
          <w:szCs w:val="28"/>
        </w:rPr>
        <w:t>ирования на 1 рабочее помещение</w:t>
      </w:r>
      <w:r w:rsidRPr="00802285">
        <w:rPr>
          <w:rFonts w:ascii="Times New Roman" w:hAnsi="Times New Roman" w:cs="Times New Roman"/>
          <w:sz w:val="28"/>
          <w:szCs w:val="28"/>
        </w:rPr>
        <w:t>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1 системы кондиционирован</w:t>
      </w:r>
      <w:r w:rsidR="00C90073">
        <w:rPr>
          <w:rFonts w:ascii="Times New Roman" w:hAnsi="Times New Roman" w:cs="Times New Roman"/>
          <w:sz w:val="28"/>
          <w:szCs w:val="28"/>
        </w:rPr>
        <w:t>ия, но не более 50000 рублей</w:t>
      </w:r>
      <w:r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6.4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бытовой техники,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lastRenderedPageBreak/>
        <w:t>специальных средств и инструментов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бытовой техники, специальных средств и инструментов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(6.4.1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, (6.4.1)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0D008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0D008E" w:rsidRPr="000D008E">
        <w:rPr>
          <w:rFonts w:ascii="Times New Roman" w:hAnsi="Times New Roman" w:cs="Times New Roman"/>
          <w:sz w:val="28"/>
          <w:szCs w:val="28"/>
        </w:rPr>
        <w:t>№</w:t>
      </w:r>
      <w:r w:rsidRPr="000D008E">
        <w:rPr>
          <w:rFonts w:ascii="Times New Roman" w:hAnsi="Times New Roman" w:cs="Times New Roman"/>
          <w:sz w:val="28"/>
          <w:szCs w:val="28"/>
        </w:rPr>
        <w:t xml:space="preserve"> </w:t>
      </w:r>
      <w:r w:rsidR="000D008E" w:rsidRPr="000D008E">
        <w:rPr>
          <w:rFonts w:ascii="Times New Roman" w:hAnsi="Times New Roman" w:cs="Times New Roman"/>
          <w:sz w:val="28"/>
          <w:szCs w:val="28"/>
        </w:rPr>
        <w:t>5</w:t>
      </w:r>
      <w:r w:rsidRPr="000D008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бси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цена i-ой бытовой техники, специальных средств и инструментов определяется в соответствии </w:t>
      </w:r>
      <w:r w:rsidRPr="000D008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0D008E" w:rsidRPr="000D008E">
        <w:rPr>
          <w:rFonts w:ascii="Times New Roman" w:hAnsi="Times New Roman" w:cs="Times New Roman"/>
          <w:sz w:val="28"/>
          <w:szCs w:val="28"/>
        </w:rPr>
        <w:t>№ 5 к настоящему Порядку</w:t>
      </w:r>
      <w:r w:rsidRPr="000D008E">
        <w:rPr>
          <w:rFonts w:ascii="Times New Roman" w:hAnsi="Times New Roman" w:cs="Times New Roman"/>
          <w:sz w:val="28"/>
          <w:szCs w:val="28"/>
        </w:rPr>
        <w:t>.</w:t>
      </w:r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 Затраты на приобретение материальных запасов,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к затратам на приобретение материальных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запасов в рамках затрат на ИКТ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ИКТ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), включают в себя: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штампов, печатей;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канцелярских принадлежностей;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хозяйственных товаров и принадлежностей;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горюче-смазочных материалов;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транспортных средств;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материальных запасов для нужд гражданской обороны;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форма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нормативные затраты н</w:t>
      </w:r>
      <w:r w:rsidR="00C90073">
        <w:rPr>
          <w:rFonts w:ascii="Times New Roman" w:hAnsi="Times New Roman" w:cs="Times New Roman"/>
          <w:sz w:val="28"/>
          <w:szCs w:val="28"/>
        </w:rPr>
        <w:t>а приобретение форменной одежды.</w:t>
      </w:r>
    </w:p>
    <w:p w:rsidR="00370EF5" w:rsidRDefault="00370EF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штампов, печатей</w:t>
      </w:r>
    </w:p>
    <w:p w:rsidR="00370EF5" w:rsidRPr="00802285" w:rsidRDefault="00370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штампов, печатей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определяются по формуле (7.1.1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):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1, (7.1.1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>)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где: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лбо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</w:t>
      </w:r>
      <w:r w:rsidR="00C9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802285">
        <w:rPr>
          <w:rFonts w:ascii="Times New Roman" w:hAnsi="Times New Roman" w:cs="Times New Roman"/>
          <w:sz w:val="28"/>
          <w:szCs w:val="28"/>
        </w:rPr>
        <w:t xml:space="preserve"> контрактов, либо </w:t>
      </w:r>
      <w:r w:rsidRPr="00802285">
        <w:rPr>
          <w:rFonts w:ascii="Times New Roman" w:hAnsi="Times New Roman" w:cs="Times New Roman"/>
          <w:sz w:val="28"/>
          <w:szCs w:val="28"/>
        </w:rPr>
        <w:lastRenderedPageBreak/>
        <w:t>оплату счетов, предметом которых является приобретение штампов и печатей.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7.2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канцелярских принадлежностей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141694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253" cy="505397"/>
            <wp:effectExtent l="19050" t="0" r="0" b="0"/>
            <wp:docPr id="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73" cy="5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N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i-ых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предметов канцелярских принадлежностей определяется в соответствии с приложением </w:t>
      </w:r>
      <w:r w:rsidR="0075659B">
        <w:rPr>
          <w:rFonts w:ascii="Times New Roman" w:hAnsi="Times New Roman" w:cs="Times New Roman"/>
          <w:sz w:val="28"/>
          <w:szCs w:val="28"/>
        </w:rPr>
        <w:t xml:space="preserve"> </w:t>
      </w:r>
      <w:r w:rsidR="0075659B" w:rsidRPr="0075659B">
        <w:rPr>
          <w:rFonts w:ascii="Times New Roman" w:hAnsi="Times New Roman" w:cs="Times New Roman"/>
          <w:sz w:val="28"/>
          <w:szCs w:val="28"/>
        </w:rPr>
        <w:t>№ 6</w:t>
      </w:r>
      <w:r w:rsidRPr="0075659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P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цена i-ого предмета канцелярских принадлежностей определяется в соответствии с приложением </w:t>
      </w:r>
      <w:r w:rsidR="0075659B" w:rsidRPr="0075659B">
        <w:rPr>
          <w:rFonts w:ascii="Times New Roman" w:hAnsi="Times New Roman" w:cs="Times New Roman"/>
          <w:sz w:val="28"/>
          <w:szCs w:val="28"/>
        </w:rPr>
        <w:t>№</w:t>
      </w:r>
      <w:r w:rsidRPr="0075659B">
        <w:rPr>
          <w:rFonts w:ascii="Times New Roman" w:hAnsi="Times New Roman" w:cs="Times New Roman"/>
          <w:sz w:val="28"/>
          <w:szCs w:val="28"/>
        </w:rPr>
        <w:t xml:space="preserve"> </w:t>
      </w:r>
      <w:r w:rsidR="0075659B" w:rsidRPr="0075659B">
        <w:rPr>
          <w:rFonts w:ascii="Times New Roman" w:hAnsi="Times New Roman" w:cs="Times New Roman"/>
          <w:sz w:val="28"/>
          <w:szCs w:val="28"/>
        </w:rPr>
        <w:t>6</w:t>
      </w:r>
      <w:r w:rsidRPr="0075659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4D92" w:rsidRPr="00802285" w:rsidRDefault="00844D92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7.3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</w:t>
      </w:r>
      <w:proofErr w:type="gramStart"/>
      <w:r w:rsidRPr="00802285"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товаров и принадлежностей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141694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141694" w:rsidRDefault="00141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603885"/>
            <wp:effectExtent l="0" t="0" r="0" b="0"/>
            <wp:docPr id="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02285" w:rsidRPr="007140D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85">
        <w:rPr>
          <w:rFonts w:ascii="Times New Roman" w:hAnsi="Times New Roman" w:cs="Times New Roman"/>
          <w:sz w:val="28"/>
          <w:szCs w:val="28"/>
        </w:rPr>
        <w:t>Q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80228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i-ых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 хозяйственных товаров и принадлежностей определяется в соответствии с приложением </w:t>
      </w:r>
      <w:r w:rsidR="007140D4" w:rsidRPr="007140D4">
        <w:rPr>
          <w:rFonts w:ascii="Times New Roman" w:hAnsi="Times New Roman" w:cs="Times New Roman"/>
          <w:sz w:val="28"/>
          <w:szCs w:val="28"/>
        </w:rPr>
        <w:t>№</w:t>
      </w:r>
      <w:r w:rsidRPr="007140D4">
        <w:rPr>
          <w:rFonts w:ascii="Times New Roman" w:hAnsi="Times New Roman" w:cs="Times New Roman"/>
          <w:sz w:val="28"/>
          <w:szCs w:val="28"/>
        </w:rPr>
        <w:t xml:space="preserve"> </w:t>
      </w:r>
      <w:r w:rsidR="007140D4" w:rsidRPr="007140D4">
        <w:rPr>
          <w:rFonts w:ascii="Times New Roman" w:hAnsi="Times New Roman" w:cs="Times New Roman"/>
          <w:sz w:val="28"/>
          <w:szCs w:val="28"/>
        </w:rPr>
        <w:t xml:space="preserve">7 </w:t>
      </w:r>
      <w:r w:rsidRPr="007140D4">
        <w:rPr>
          <w:rFonts w:ascii="Times New Roman" w:hAnsi="Times New Roman" w:cs="Times New Roman"/>
          <w:sz w:val="28"/>
          <w:szCs w:val="28"/>
        </w:rPr>
        <w:t>к настоящему Порядку для ФКУ;</w:t>
      </w:r>
    </w:p>
    <w:p w:rsidR="00802285" w:rsidRP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0D4">
        <w:rPr>
          <w:rFonts w:ascii="Times New Roman" w:hAnsi="Times New Roman" w:cs="Times New Roman"/>
          <w:sz w:val="28"/>
          <w:szCs w:val="28"/>
        </w:rPr>
        <w:t>P</w:t>
      </w:r>
      <w:r w:rsidRPr="007140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140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140D4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7140D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7140D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140D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определяется в соответствии с приложением </w:t>
      </w:r>
      <w:r w:rsidR="007140D4" w:rsidRPr="007140D4">
        <w:rPr>
          <w:rFonts w:ascii="Times New Roman" w:hAnsi="Times New Roman" w:cs="Times New Roman"/>
          <w:sz w:val="28"/>
          <w:szCs w:val="28"/>
        </w:rPr>
        <w:t>№ 7</w:t>
      </w:r>
      <w:r w:rsidRPr="007140D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A509C" w:rsidRPr="000F3289" w:rsidRDefault="00CA50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7.4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694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горюче-смазочных материалов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>) рассчитываются по формуле</w:t>
      </w:r>
      <w:r w:rsidR="00141694">
        <w:rPr>
          <w:rFonts w:ascii="Times New Roman" w:hAnsi="Times New Roman" w:cs="Times New Roman"/>
          <w:sz w:val="28"/>
          <w:szCs w:val="28"/>
        </w:rPr>
        <w:t>:</w:t>
      </w:r>
    </w:p>
    <w:p w:rsidR="00141694" w:rsidRDefault="00141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694" w:rsidRDefault="00141694" w:rsidP="00141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1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2875" cy="603885"/>
            <wp:effectExtent l="0" t="0" r="3175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1694">
        <w:rPr>
          <w:rFonts w:eastAsiaTheme="minorHAnsi"/>
          <w:sz w:val="28"/>
          <w:szCs w:val="28"/>
          <w:lang w:val="ru-RU"/>
        </w:rPr>
        <w:t>где: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83235" cy="319405"/>
            <wp:effectExtent l="0" t="0" r="0" b="0"/>
            <wp:docPr id="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норма расхода топлива на 100 километров пробега i-го транспортного средства</w:t>
      </w:r>
      <w:r>
        <w:rPr>
          <w:rFonts w:eastAsiaTheme="minorHAnsi"/>
          <w:sz w:val="28"/>
          <w:szCs w:val="28"/>
          <w:lang w:val="ru-RU"/>
        </w:rPr>
        <w:t>,</w:t>
      </w:r>
      <w:r w:rsidRPr="00141694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установленная распоряжением администрации города</w:t>
      </w:r>
      <w:r w:rsidRPr="00141694">
        <w:rPr>
          <w:rFonts w:eastAsiaTheme="minorHAnsi"/>
          <w:sz w:val="28"/>
          <w:szCs w:val="28"/>
          <w:lang w:val="ru-RU"/>
        </w:rPr>
        <w:t>;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lastRenderedPageBreak/>
        <w:drawing>
          <wp:inline distT="0" distB="0" distL="0" distR="0">
            <wp:extent cx="448310" cy="319405"/>
            <wp:effectExtent l="0" t="0" r="8890" b="0"/>
            <wp:docPr id="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цена 1 литра горюче-смазочного материала по </w:t>
      </w:r>
      <w:proofErr w:type="spellStart"/>
      <w:r w:rsidRPr="00141694">
        <w:rPr>
          <w:rFonts w:eastAsiaTheme="minorHAnsi"/>
          <w:sz w:val="28"/>
          <w:szCs w:val="28"/>
          <w:lang w:val="ru-RU"/>
        </w:rPr>
        <w:t>i-му</w:t>
      </w:r>
      <w:proofErr w:type="spellEnd"/>
      <w:r w:rsidRPr="00141694">
        <w:rPr>
          <w:rFonts w:eastAsiaTheme="minorHAnsi"/>
          <w:sz w:val="28"/>
          <w:szCs w:val="28"/>
          <w:lang w:val="ru-RU"/>
        </w:rPr>
        <w:t xml:space="preserve"> транспортному средству;</w:t>
      </w:r>
    </w:p>
    <w:p w:rsidR="00141694" w:rsidRPr="00141694" w:rsidRDefault="00141694" w:rsidP="00764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83235" cy="319405"/>
            <wp:effectExtent l="0" t="0" r="0" b="0"/>
            <wp:docPr id="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694">
        <w:rPr>
          <w:rFonts w:eastAsiaTheme="minorHAnsi"/>
          <w:sz w:val="28"/>
          <w:szCs w:val="28"/>
          <w:lang w:val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02285" w:rsidRPr="00802285" w:rsidRDefault="00141694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802285" w:rsidRPr="00802285">
        <w:rPr>
          <w:rFonts w:ascii="Times New Roman" w:hAnsi="Times New Roman" w:cs="Times New Roman"/>
          <w:sz w:val="28"/>
          <w:szCs w:val="28"/>
        </w:rPr>
        <w:t xml:space="preserve"> 1 литра горюче-смазочного материала по </w:t>
      </w:r>
      <w:proofErr w:type="spellStart"/>
      <w:r w:rsidR="00802285" w:rsidRPr="0080228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802285" w:rsidRPr="00802285">
        <w:rPr>
          <w:rFonts w:ascii="Times New Roman" w:hAnsi="Times New Roman" w:cs="Times New Roman"/>
          <w:sz w:val="28"/>
          <w:szCs w:val="28"/>
        </w:rPr>
        <w:t xml:space="preserve"> транспортному средству </w:t>
      </w:r>
      <w:r w:rsidR="000331C9">
        <w:rPr>
          <w:rFonts w:ascii="Times New Roman" w:hAnsi="Times New Roman" w:cs="Times New Roman"/>
          <w:sz w:val="28"/>
          <w:szCs w:val="28"/>
        </w:rPr>
        <w:t>берется по средней цене по автозаправочным станция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31C9">
        <w:rPr>
          <w:rFonts w:ascii="Times New Roman" w:hAnsi="Times New Roman" w:cs="Times New Roman"/>
          <w:sz w:val="28"/>
          <w:szCs w:val="28"/>
        </w:rPr>
        <w:t xml:space="preserve"> в городе Белокуриха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текущем периоде</w:t>
      </w:r>
      <w:r w:rsidR="00802285" w:rsidRPr="00802285">
        <w:rPr>
          <w:rFonts w:ascii="Times New Roman" w:hAnsi="Times New Roman" w:cs="Times New Roman"/>
          <w:sz w:val="28"/>
          <w:szCs w:val="28"/>
        </w:rPr>
        <w:t>.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7.5</w:t>
      </w:r>
      <w:r w:rsidR="00764FA4">
        <w:rPr>
          <w:rFonts w:ascii="Times New Roman" w:hAnsi="Times New Roman" w:cs="Times New Roman"/>
          <w:sz w:val="28"/>
          <w:szCs w:val="28"/>
        </w:rPr>
        <w:t>.</w:t>
      </w:r>
      <w:r w:rsidRPr="00802285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запасных частей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для транспортных средств</w:t>
      </w:r>
    </w:p>
    <w:p w:rsidR="00802285" w:rsidRPr="00802285" w:rsidRDefault="0080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285" w:rsidRDefault="00802285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транспортных средств (</w:t>
      </w:r>
      <w:proofErr w:type="spellStart"/>
      <w:r w:rsidRPr="00802285">
        <w:rPr>
          <w:rFonts w:ascii="Times New Roman" w:hAnsi="Times New Roman" w:cs="Times New Roman"/>
          <w:sz w:val="28"/>
          <w:szCs w:val="28"/>
        </w:rPr>
        <w:t>З</w:t>
      </w:r>
      <w:r w:rsidRPr="00802285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802285">
        <w:rPr>
          <w:rFonts w:ascii="Times New Roman" w:hAnsi="Times New Roman" w:cs="Times New Roman"/>
          <w:sz w:val="28"/>
          <w:szCs w:val="28"/>
        </w:rPr>
        <w:t xml:space="preserve">) определяются по фактическим затратам в отчетном финансовом году </w:t>
      </w:r>
      <w:r w:rsidRPr="000331C9">
        <w:rPr>
          <w:rFonts w:ascii="Times New Roman" w:hAnsi="Times New Roman" w:cs="Times New Roman"/>
          <w:sz w:val="28"/>
          <w:szCs w:val="28"/>
        </w:rPr>
        <w:t xml:space="preserve">с учетом нормативов,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0331C9" w:rsidRPr="000331C9">
        <w:rPr>
          <w:rFonts w:ascii="Times New Roman" w:hAnsi="Times New Roman" w:cs="Times New Roman"/>
          <w:sz w:val="28"/>
          <w:szCs w:val="28"/>
        </w:rPr>
        <w:t>№</w:t>
      </w:r>
      <w:r w:rsidRPr="000331C9">
        <w:rPr>
          <w:rFonts w:ascii="Times New Roman" w:hAnsi="Times New Roman" w:cs="Times New Roman"/>
          <w:sz w:val="28"/>
          <w:szCs w:val="28"/>
        </w:rPr>
        <w:t xml:space="preserve"> </w:t>
      </w:r>
      <w:r w:rsidR="000331C9" w:rsidRPr="000331C9">
        <w:rPr>
          <w:rFonts w:ascii="Times New Roman" w:hAnsi="Times New Roman" w:cs="Times New Roman"/>
          <w:sz w:val="28"/>
          <w:szCs w:val="28"/>
        </w:rPr>
        <w:t>3</w:t>
      </w:r>
      <w:r w:rsidRPr="000331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C6477" w:rsidRDefault="005C6477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77" w:rsidRDefault="005C6477" w:rsidP="00764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20" w:rsidRDefault="00001F20" w:rsidP="0000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01F20" w:rsidRDefault="00001F20" w:rsidP="00001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труду                                                                           О.В. Кривенко</w:t>
      </w: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5C6477" w:rsidRDefault="005C6477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89058A" w:rsidRPr="006D24D4" w:rsidRDefault="0089058A" w:rsidP="0089058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>Приложение № 1</w:t>
      </w:r>
    </w:p>
    <w:p w:rsidR="0089058A" w:rsidRDefault="0089058A" w:rsidP="0089058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0914D5" w:rsidRDefault="0089058A" w:rsidP="000914D5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</w:t>
      </w:r>
      <w:r w:rsidR="000914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764F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0914D5">
        <w:rPr>
          <w:sz w:val="28"/>
          <w:szCs w:val="28"/>
          <w:lang w:val="ru-RU"/>
        </w:rPr>
        <w:t xml:space="preserve">администрации       города </w:t>
      </w:r>
    </w:p>
    <w:p w:rsidR="0089058A" w:rsidRDefault="000914D5" w:rsidP="000914D5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89058A" w:rsidRDefault="0089058A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9058A" w:rsidRDefault="0089058A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</w:t>
      </w:r>
      <w:r w:rsidR="004E557F">
        <w:rPr>
          <w:sz w:val="28"/>
          <w:szCs w:val="28"/>
          <w:lang w:val="ru-RU"/>
        </w:rPr>
        <w:t>нкций муниципальных органов, применяемые при расчете нормативных затрат на приобретение средств подвижной связи и оплату услуг подвижной связи</w:t>
      </w:r>
    </w:p>
    <w:p w:rsidR="004E557F" w:rsidRDefault="004E557F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3"/>
        <w:gridCol w:w="2134"/>
        <w:gridCol w:w="1492"/>
        <w:gridCol w:w="1843"/>
        <w:gridCol w:w="2126"/>
        <w:gridCol w:w="1701"/>
      </w:tblGrid>
      <w:tr w:rsidR="004E557F" w:rsidRPr="00626E22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Количест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во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  <w:lang w:val="ru-RU"/>
              </w:rPr>
              <w:t>подвиж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 средств подвижной связи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Ежемесячные расходы на услуги связи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эксплуата</w:t>
            </w:r>
            <w:r w:rsidR="00A276F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ции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в годах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города, глава администрации города</w:t>
            </w:r>
          </w:p>
        </w:tc>
        <w:tc>
          <w:tcPr>
            <w:tcW w:w="1492" w:type="dxa"/>
          </w:tcPr>
          <w:p w:rsidR="004E557F" w:rsidRDefault="000914D5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0914D5" w:rsidP="004E557F">
            <w:pPr>
              <w:autoSpaceDE w:val="0"/>
              <w:autoSpaceDN w:val="0"/>
              <w:adjustRightInd w:val="0"/>
              <w:ind w:left="-133" w:right="-4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1500 руб. включительно</w:t>
            </w:r>
          </w:p>
        </w:tc>
        <w:tc>
          <w:tcPr>
            <w:tcW w:w="1701" w:type="dxa"/>
          </w:tcPr>
          <w:p w:rsidR="004E557F" w:rsidRDefault="005C6477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города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1000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комитета, заведующий отделом, секретарь администрации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800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34" w:type="dxa"/>
          </w:tcPr>
          <w:p w:rsidR="004E557F" w:rsidRDefault="004E557F" w:rsidP="005C6477">
            <w:pPr>
              <w:autoSpaceDE w:val="0"/>
              <w:autoSpaceDN w:val="0"/>
              <w:adjustRightInd w:val="0"/>
              <w:ind w:left="-26" w:right="-4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Помощник главы администрации, главы города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400 руб. включительно</w:t>
            </w:r>
          </w:p>
        </w:tc>
        <w:tc>
          <w:tcPr>
            <w:tcW w:w="1701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4E557F" w:rsidTr="00001F20">
        <w:tc>
          <w:tcPr>
            <w:tcW w:w="59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34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1492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</w:tcPr>
          <w:p w:rsidR="004E557F" w:rsidRDefault="004E557F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4E557F" w:rsidRDefault="00880D1B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350 руб. включительно</w:t>
            </w:r>
          </w:p>
        </w:tc>
        <w:tc>
          <w:tcPr>
            <w:tcW w:w="1701" w:type="dxa"/>
          </w:tcPr>
          <w:p w:rsidR="004E557F" w:rsidRDefault="00880D1B" w:rsidP="008905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4E557F" w:rsidRDefault="004E557F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01F20" w:rsidRDefault="00001F20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01F20" w:rsidRDefault="00001F20" w:rsidP="0089058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Pr="006D24D4" w:rsidRDefault="00336DEC" w:rsidP="00336DE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 w:rsidR="00811D72">
        <w:rPr>
          <w:sz w:val="28"/>
          <w:szCs w:val="28"/>
          <w:lang w:val="ru-RU"/>
        </w:rPr>
        <w:t>2</w:t>
      </w:r>
    </w:p>
    <w:p w:rsidR="00336DEC" w:rsidRDefault="00336DEC" w:rsidP="00336DE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5C6477" w:rsidRDefault="00336DEC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</w:t>
      </w:r>
      <w:r w:rsidR="005C647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5C6477">
        <w:rPr>
          <w:sz w:val="28"/>
          <w:szCs w:val="28"/>
          <w:lang w:val="ru-RU"/>
        </w:rPr>
        <w:t xml:space="preserve"> администрации       города </w:t>
      </w:r>
    </w:p>
    <w:p w:rsidR="00336DEC" w:rsidRDefault="005C6477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36DEC" w:rsidRDefault="00336DEC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C6477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 xml:space="preserve">, применяемые при расчете нормативных затрат на </w:t>
      </w:r>
      <w:r w:rsidR="00D85457">
        <w:rPr>
          <w:sz w:val="28"/>
          <w:szCs w:val="28"/>
          <w:lang w:val="ru-RU"/>
        </w:rPr>
        <w:t>приобретение компьютерного и периферийного оборудования, средства коммуникации</w:t>
      </w:r>
      <w:r w:rsidR="00851D57">
        <w:rPr>
          <w:sz w:val="28"/>
          <w:szCs w:val="28"/>
          <w:lang w:val="ru-RU"/>
        </w:rPr>
        <w:t xml:space="preserve"> (1)</w:t>
      </w:r>
    </w:p>
    <w:p w:rsidR="00D85457" w:rsidRDefault="00D85457" w:rsidP="00336DE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65"/>
        <w:gridCol w:w="2197"/>
        <w:gridCol w:w="2533"/>
        <w:gridCol w:w="2066"/>
        <w:gridCol w:w="2186"/>
      </w:tblGrid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33" w:type="dxa"/>
          </w:tcPr>
          <w:p w:rsidR="00D85457" w:rsidRDefault="00D854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оборудования, средств коммуникации, ед.</w:t>
            </w:r>
            <w:r w:rsidR="00851D57">
              <w:rPr>
                <w:sz w:val="28"/>
                <w:szCs w:val="28"/>
                <w:lang w:val="ru-RU"/>
              </w:rPr>
              <w:t xml:space="preserve"> (2)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</w:t>
            </w:r>
            <w:r w:rsidR="00B57963">
              <w:rPr>
                <w:sz w:val="28"/>
                <w:szCs w:val="28"/>
                <w:lang w:val="ru-RU"/>
              </w:rPr>
              <w:t xml:space="preserve"> на основе системного блока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Системный блок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5457" w:rsidTr="00D84F4D">
        <w:tc>
          <w:tcPr>
            <w:tcW w:w="765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7" w:type="dxa"/>
          </w:tcPr>
          <w:p w:rsidR="00D85457" w:rsidRDefault="00D854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</w:t>
            </w:r>
          </w:p>
        </w:tc>
        <w:tc>
          <w:tcPr>
            <w:tcW w:w="2533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5457" w:rsidRDefault="00D854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 работников</w:t>
            </w:r>
          </w:p>
        </w:tc>
      </w:tr>
      <w:tr w:rsidR="00D84F4D" w:rsidRPr="00626E22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черно-белой печати</w:t>
            </w:r>
          </w:p>
        </w:tc>
        <w:tc>
          <w:tcPr>
            <w:tcW w:w="2533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D84F4D">
              <w:rPr>
                <w:sz w:val="28"/>
                <w:szCs w:val="28"/>
                <w:lang w:val="ru-RU"/>
              </w:rPr>
              <w:t>уководящие должности, помощник главы администрации (главы города)</w:t>
            </w:r>
          </w:p>
        </w:tc>
      </w:tr>
      <w:tr w:rsidR="00D84F4D" w:rsidRPr="00626E22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218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D84F4D">
              <w:rPr>
                <w:sz w:val="28"/>
                <w:szCs w:val="28"/>
                <w:lang w:val="ru-RU"/>
              </w:rPr>
              <w:t>олжности работников муниципальных органов и подведомственных им казенных учреждений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97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5457" w:rsidTr="00D84F4D">
        <w:tc>
          <w:tcPr>
            <w:tcW w:w="765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7" w:type="dxa"/>
          </w:tcPr>
          <w:p w:rsidR="00D85457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Принтер с функцией цветной печати</w:t>
            </w:r>
          </w:p>
        </w:tc>
        <w:tc>
          <w:tcPr>
            <w:tcW w:w="2533" w:type="dxa"/>
          </w:tcPr>
          <w:p w:rsidR="00D85457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2 комплектов на учреждение</w:t>
            </w:r>
          </w:p>
        </w:tc>
        <w:tc>
          <w:tcPr>
            <w:tcW w:w="206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186" w:type="dxa"/>
          </w:tcPr>
          <w:p w:rsidR="00D85457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RPr="00626E22" w:rsidTr="00D84F4D">
        <w:tc>
          <w:tcPr>
            <w:tcW w:w="765" w:type="dxa"/>
            <w:vMerge w:val="restart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97" w:type="dxa"/>
            <w:vMerge w:val="restart"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Многофункциональное устройство (МФУ)</w:t>
            </w:r>
          </w:p>
        </w:tc>
        <w:tc>
          <w:tcPr>
            <w:tcW w:w="2533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</w:t>
            </w:r>
          </w:p>
        </w:tc>
        <w:tc>
          <w:tcPr>
            <w:tcW w:w="2066" w:type="dxa"/>
          </w:tcPr>
          <w:p w:rsidR="00D84F4D" w:rsidRDefault="005C6477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должности, помощник главы администрации (главы города)</w:t>
            </w:r>
          </w:p>
        </w:tc>
      </w:tr>
      <w:tr w:rsidR="00D84F4D" w:rsidRPr="00626E22" w:rsidTr="00D84F4D">
        <w:tc>
          <w:tcPr>
            <w:tcW w:w="765" w:type="dxa"/>
            <w:vMerge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D84F4D" w:rsidRDefault="00D84F4D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dxa"/>
          </w:tcPr>
          <w:p w:rsidR="00D84F4D" w:rsidRDefault="00D84F4D" w:rsidP="00D84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2066" w:type="dxa"/>
          </w:tcPr>
          <w:p w:rsidR="00D84F4D" w:rsidRDefault="00B57963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84F4D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D84F4D" w:rsidP="002C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работников муниципальных органов и подведомственных им казенных учреждений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Сканер</w:t>
            </w:r>
          </w:p>
        </w:tc>
        <w:tc>
          <w:tcPr>
            <w:tcW w:w="2533" w:type="dxa"/>
          </w:tcPr>
          <w:p w:rsidR="00851D57" w:rsidRDefault="00B57963" w:rsidP="005C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структурное подразделение</w:t>
            </w:r>
          </w:p>
          <w:p w:rsidR="005C6477" w:rsidRDefault="005C6477" w:rsidP="005C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57963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Рабочая станция на основе ноутбука</w:t>
            </w:r>
          </w:p>
        </w:tc>
        <w:tc>
          <w:tcPr>
            <w:tcW w:w="2533" w:type="dxa"/>
          </w:tcPr>
          <w:p w:rsidR="00851D57" w:rsidRDefault="00B57963" w:rsidP="005C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одного работника вместо рабочей станции на основе системного блока</w:t>
            </w:r>
          </w:p>
          <w:p w:rsidR="005C6477" w:rsidRDefault="005C6477" w:rsidP="005C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Руководящие должности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2533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один отдел в составе структурного подразделения</w:t>
            </w: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D84F4D" w:rsidTr="00D84F4D">
        <w:tc>
          <w:tcPr>
            <w:tcW w:w="765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7" w:type="dxa"/>
          </w:tcPr>
          <w:p w:rsidR="00D84F4D" w:rsidRDefault="00B57963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 с диагональю экрана не менее 23,6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B57963">
              <w:rPr>
                <w:sz w:val="28"/>
                <w:szCs w:val="28"/>
                <w:lang w:val="ru-RU"/>
              </w:rPr>
              <w:t xml:space="preserve"> более 1 комплекта в расчете на одного работника</w:t>
            </w:r>
          </w:p>
          <w:p w:rsidR="00851D57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D84F4D" w:rsidRDefault="00B57963" w:rsidP="00B57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186" w:type="dxa"/>
          </w:tcPr>
          <w:p w:rsidR="00D84F4D" w:rsidRDefault="00B57963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  <w:tr w:rsidR="00851D57" w:rsidTr="00D84F4D">
        <w:tc>
          <w:tcPr>
            <w:tcW w:w="765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97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33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6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86" w:type="dxa"/>
          </w:tcPr>
          <w:p w:rsidR="00851D57" w:rsidRDefault="00851D57" w:rsidP="00851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84F4D" w:rsidTr="00D84F4D">
        <w:tc>
          <w:tcPr>
            <w:tcW w:w="765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197" w:type="dxa"/>
          </w:tcPr>
          <w:p w:rsidR="00D84F4D" w:rsidRDefault="00851D57" w:rsidP="00D8545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Копировальный аппарат</w:t>
            </w:r>
          </w:p>
        </w:tc>
        <w:tc>
          <w:tcPr>
            <w:tcW w:w="2533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комплекта в расчете на каждые 20 работников в структурном подразделении</w:t>
            </w:r>
          </w:p>
        </w:tc>
        <w:tc>
          <w:tcPr>
            <w:tcW w:w="2066" w:type="dxa"/>
          </w:tcPr>
          <w:p w:rsidR="00D84F4D" w:rsidRDefault="00D84F4D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851D57" w:rsidRDefault="005C647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851D57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2186" w:type="dxa"/>
          </w:tcPr>
          <w:p w:rsidR="00D84F4D" w:rsidRDefault="00851D57" w:rsidP="00336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категории должностей</w:t>
            </w:r>
          </w:p>
        </w:tc>
      </w:tr>
    </w:tbl>
    <w:p w:rsidR="00D85457" w:rsidRDefault="00D85457" w:rsidP="00851D5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51D57" w:rsidRDefault="00851D57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– </w:t>
      </w:r>
      <w:r w:rsidR="001A44E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лет.</w:t>
      </w: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Default="00471FAD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471FAD" w:rsidRPr="006D24D4" w:rsidRDefault="00471FAD" w:rsidP="00471FA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3</w:t>
      </w:r>
    </w:p>
    <w:p w:rsidR="00471FAD" w:rsidRDefault="00471FAD" w:rsidP="00471FA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нормативным затратам на обеспечение </w:t>
      </w:r>
    </w:p>
    <w:p w:rsidR="005C6477" w:rsidRDefault="00471FAD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 </w:t>
      </w:r>
      <w:r w:rsidR="005C647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5C6477">
        <w:rPr>
          <w:sz w:val="28"/>
          <w:szCs w:val="28"/>
          <w:lang w:val="ru-RU"/>
        </w:rPr>
        <w:t>администрации      города</w:t>
      </w:r>
    </w:p>
    <w:p w:rsidR="00471FAD" w:rsidRDefault="005C6477" w:rsidP="005C6477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функций муниципальных органов и подведомственных им казенных учреждений на приобретение служебн</w:t>
      </w:r>
      <w:r w:rsidR="00621649">
        <w:rPr>
          <w:sz w:val="28"/>
          <w:szCs w:val="28"/>
          <w:lang w:val="ru-RU"/>
        </w:rPr>
        <w:t>ого легкового автотранспорта</w:t>
      </w:r>
    </w:p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2976"/>
        <w:gridCol w:w="2835"/>
      </w:tblGrid>
      <w:tr w:rsidR="00471FAD" w:rsidTr="00621649">
        <w:tc>
          <w:tcPr>
            <w:tcW w:w="675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транспортного средства</w:t>
            </w:r>
          </w:p>
        </w:tc>
        <w:tc>
          <w:tcPr>
            <w:tcW w:w="2976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(</w:t>
            </w:r>
            <w:r w:rsidR="006216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и мощность (</w:t>
            </w:r>
            <w:r w:rsidR="0062164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471FAD" w:rsidRPr="00626E22" w:rsidTr="00621649">
        <w:tc>
          <w:tcPr>
            <w:tcW w:w="675" w:type="dxa"/>
          </w:tcPr>
          <w:p w:rsidR="00471FAD" w:rsidRDefault="00471FAD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471FAD" w:rsidRDefault="00471FAD" w:rsidP="00621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Транспортное средство </w:t>
            </w:r>
            <w:r w:rsidR="00621649">
              <w:rPr>
                <w:sz w:val="28"/>
                <w:szCs w:val="28"/>
                <w:lang w:val="ru-RU"/>
              </w:rPr>
              <w:t>с персональным закреплением</w:t>
            </w:r>
          </w:p>
        </w:tc>
        <w:tc>
          <w:tcPr>
            <w:tcW w:w="2976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ind w:left="175" w:hanging="1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</w:t>
            </w:r>
            <w:r w:rsidR="00471FAD">
              <w:rPr>
                <w:sz w:val="28"/>
                <w:szCs w:val="28"/>
                <w:lang w:val="ru-RU"/>
              </w:rPr>
              <w:t xml:space="preserve"> более </w:t>
            </w:r>
            <w:r>
              <w:rPr>
                <w:sz w:val="28"/>
                <w:szCs w:val="28"/>
                <w:lang w:val="ru-RU"/>
              </w:rPr>
              <w:t>1</w:t>
            </w:r>
            <w:r w:rsidR="00471FAD">
              <w:rPr>
                <w:sz w:val="28"/>
                <w:szCs w:val="28"/>
                <w:lang w:val="ru-RU"/>
              </w:rPr>
              <w:t xml:space="preserve"> единиц</w:t>
            </w:r>
            <w:r>
              <w:rPr>
                <w:sz w:val="28"/>
                <w:szCs w:val="28"/>
                <w:lang w:val="ru-RU"/>
              </w:rPr>
              <w:t>ы на главу администрации города, главу города</w:t>
            </w:r>
            <w:r w:rsidR="00471FA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471FAD" w:rsidRDefault="005C6477" w:rsidP="005C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15</w:t>
            </w:r>
            <w:r w:rsidR="00621649">
              <w:rPr>
                <w:sz w:val="28"/>
                <w:szCs w:val="28"/>
                <w:lang w:val="ru-RU"/>
              </w:rPr>
              <w:t xml:space="preserve">00 тыс. руб. и не более </w:t>
            </w:r>
            <w:r>
              <w:rPr>
                <w:sz w:val="28"/>
                <w:szCs w:val="28"/>
                <w:lang w:val="ru-RU"/>
              </w:rPr>
              <w:t>200</w:t>
            </w:r>
            <w:r w:rsidR="00621649">
              <w:rPr>
                <w:sz w:val="28"/>
                <w:szCs w:val="28"/>
                <w:lang w:val="ru-RU"/>
              </w:rPr>
              <w:t xml:space="preserve"> лошадиных сил включительно</w:t>
            </w:r>
          </w:p>
        </w:tc>
      </w:tr>
      <w:tr w:rsidR="00762240" w:rsidRPr="00626E22" w:rsidTr="00621649">
        <w:tc>
          <w:tcPr>
            <w:tcW w:w="675" w:type="dxa"/>
          </w:tcPr>
          <w:p w:rsidR="00762240" w:rsidRDefault="00762240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762240" w:rsidRDefault="00762240" w:rsidP="00621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Транспортное средство с персональным закреплением</w:t>
            </w:r>
          </w:p>
        </w:tc>
        <w:tc>
          <w:tcPr>
            <w:tcW w:w="2976" w:type="dxa"/>
          </w:tcPr>
          <w:p w:rsidR="00762240" w:rsidRDefault="00762240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 единицы на заместителей главы администрации</w:t>
            </w:r>
          </w:p>
        </w:tc>
        <w:tc>
          <w:tcPr>
            <w:tcW w:w="2835" w:type="dxa"/>
          </w:tcPr>
          <w:p w:rsidR="00762240" w:rsidRDefault="00762240" w:rsidP="00762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более 1000 тыс. руб. и не более 200 лошадиных сил включительно</w:t>
            </w:r>
          </w:p>
        </w:tc>
      </w:tr>
      <w:tr w:rsidR="00471FAD" w:rsidRPr="00626E22" w:rsidTr="00621649">
        <w:tc>
          <w:tcPr>
            <w:tcW w:w="675" w:type="dxa"/>
          </w:tcPr>
          <w:p w:rsidR="00471FAD" w:rsidRDefault="00762240" w:rsidP="0047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71FAD" w:rsidRDefault="00621649" w:rsidP="006216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976" w:type="dxa"/>
          </w:tcPr>
          <w:p w:rsidR="00471FAD" w:rsidRDefault="00621649" w:rsidP="00762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более </w:t>
            </w:r>
            <w:r w:rsidR="0076224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единиц</w:t>
            </w:r>
            <w:r w:rsidR="00762240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на администрацию города</w:t>
            </w:r>
          </w:p>
        </w:tc>
        <w:tc>
          <w:tcPr>
            <w:tcW w:w="2835" w:type="dxa"/>
          </w:tcPr>
          <w:p w:rsidR="00471FAD" w:rsidRDefault="00621649" w:rsidP="00762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более </w:t>
            </w:r>
            <w:r w:rsidR="00762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00 тыс. руб. и не более 150 лошадиных сил включительно</w:t>
            </w:r>
          </w:p>
        </w:tc>
      </w:tr>
    </w:tbl>
    <w:p w:rsidR="00471FAD" w:rsidRDefault="00471FAD" w:rsidP="00471F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71FAD" w:rsidRDefault="00621649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</w:t>
      </w:r>
      <w:r w:rsidR="001A44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621649" w:rsidRDefault="00621649" w:rsidP="00764FA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Default="00621649" w:rsidP="00851D5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621649" w:rsidRPr="006D24D4" w:rsidRDefault="00621649" w:rsidP="00621649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:rsidR="00621649" w:rsidRDefault="00621649" w:rsidP="00621649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</w:t>
      </w:r>
      <w:r w:rsidR="007220E6">
        <w:rPr>
          <w:sz w:val="28"/>
          <w:szCs w:val="28"/>
          <w:lang w:val="ru-RU"/>
        </w:rPr>
        <w:t>ативным затратам на обеспечение</w:t>
      </w:r>
    </w:p>
    <w:p w:rsidR="00621649" w:rsidRDefault="00621649" w:rsidP="0076224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</w:t>
      </w:r>
      <w:r w:rsidR="007220E6">
        <w:rPr>
          <w:sz w:val="28"/>
          <w:szCs w:val="28"/>
          <w:lang w:val="ru-RU"/>
        </w:rPr>
        <w:t xml:space="preserve">  </w:t>
      </w:r>
      <w:r w:rsidR="00762240">
        <w:rPr>
          <w:sz w:val="28"/>
          <w:szCs w:val="28"/>
          <w:lang w:val="ru-RU"/>
        </w:rPr>
        <w:t xml:space="preserve">     администрации        города</w:t>
      </w:r>
    </w:p>
    <w:p w:rsidR="00762240" w:rsidRDefault="00762240" w:rsidP="0076224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7220E6" w:rsidRDefault="007220E6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220E6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обеспечения мебелью и отдельными материально-техническими средствами для муниципальных служащих и работников казенных учреждений</w:t>
      </w:r>
    </w:p>
    <w:p w:rsidR="00C638B2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72"/>
        <w:gridCol w:w="2312"/>
        <w:gridCol w:w="853"/>
        <w:gridCol w:w="1191"/>
        <w:gridCol w:w="1786"/>
        <w:gridCol w:w="1566"/>
        <w:gridCol w:w="1467"/>
      </w:tblGrid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1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3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val="ru-RU"/>
              </w:rPr>
              <w:t>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за 1 шт. не более (руб.)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эксплуатации в годах</w:t>
            </w:r>
          </w:p>
        </w:tc>
        <w:tc>
          <w:tcPr>
            <w:tcW w:w="1467" w:type="dxa"/>
          </w:tcPr>
          <w:p w:rsidR="00001F20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Примеча</w:t>
            </w:r>
            <w:proofErr w:type="spellEnd"/>
            <w:r w:rsidR="00001F20">
              <w:rPr>
                <w:sz w:val="28"/>
                <w:szCs w:val="28"/>
                <w:lang w:val="ru-RU"/>
              </w:rPr>
              <w:t>-</w:t>
            </w:r>
          </w:p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ние</w:t>
            </w:r>
            <w:proofErr w:type="spellEnd"/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9A214B" w:rsidTr="00001F20">
        <w:tc>
          <w:tcPr>
            <w:tcW w:w="9747" w:type="dxa"/>
            <w:gridSpan w:val="7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руководителя учреждения</w:t>
            </w:r>
          </w:p>
        </w:tc>
      </w:tr>
      <w:tr w:rsidR="009A214B" w:rsidRPr="00626E22" w:rsidTr="00001F20">
        <w:tc>
          <w:tcPr>
            <w:tcW w:w="9747" w:type="dxa"/>
            <w:gridSpan w:val="7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762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62240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="0053176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журнальный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9A214B" w:rsidRDefault="009A214B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5317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комбинированный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9A214B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9A214B" w:rsidRDefault="009A214B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65 000</w:t>
            </w:r>
          </w:p>
        </w:tc>
        <w:tc>
          <w:tcPr>
            <w:tcW w:w="1566" w:type="dxa"/>
          </w:tcPr>
          <w:p w:rsidR="009A214B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9A214B" w:rsidRDefault="009A214B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9747" w:type="dxa"/>
            <w:gridSpan w:val="7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  <w:p w:rsidR="00762240" w:rsidRDefault="00762240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мягкое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RPr="00626E22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Pr="00E02B8F" w:rsidRDefault="00531767" w:rsidP="00531767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корпусной мебели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531767" w:rsidRDefault="00531767" w:rsidP="00762240">
            <w:pPr>
              <w:ind w:right="-165"/>
            </w:pPr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531767" w:rsidRDefault="00531767" w:rsidP="00762240">
            <w:pPr>
              <w:ind w:right="-165"/>
            </w:pPr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531767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2B8F" w:rsidTr="00581D2A">
        <w:tc>
          <w:tcPr>
            <w:tcW w:w="572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E02B8F" w:rsidRDefault="00E02B8F" w:rsidP="00581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531767" w:rsidTr="00001F20">
        <w:tc>
          <w:tcPr>
            <w:tcW w:w="9747" w:type="dxa"/>
            <w:gridSpan w:val="7"/>
          </w:tcPr>
          <w:p w:rsidR="00531767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заместителя руководителя учреждения</w:t>
            </w:r>
          </w:p>
        </w:tc>
      </w:tr>
      <w:tr w:rsidR="00A55FCA" w:rsidRPr="00626E22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журнальный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комбинированный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к столу приставному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RPr="00626E22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Pr="00E02B8F" w:rsidRDefault="00A55FCA" w:rsidP="00AC4615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A55FCA" w:rsidRDefault="00A55FCA" w:rsidP="00762240">
            <w:pPr>
              <w:ind w:right="-165"/>
            </w:pPr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A55FCA" w:rsidRDefault="00A55FCA" w:rsidP="00762240">
            <w:pPr>
              <w:ind w:right="-165"/>
            </w:pPr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начальника структурного подразделения</w:t>
            </w:r>
          </w:p>
          <w:p w:rsidR="00762240" w:rsidRDefault="00762240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RPr="00626E22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Гарнитур кабинетный или набор однотипной мебели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руководителя</w:t>
            </w:r>
          </w:p>
        </w:tc>
        <w:tc>
          <w:tcPr>
            <w:tcW w:w="853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приставной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предметы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руководителя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2240" w:rsidTr="00DD7047">
        <w:tc>
          <w:tcPr>
            <w:tcW w:w="57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 к столу приставному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A55FCA" w:rsidRDefault="00A55FCA" w:rsidP="00A55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55FCA" w:rsidRPr="00531767" w:rsidRDefault="00A55FCA" w:rsidP="00AC4615">
            <w:pPr>
              <w:autoSpaceDE w:val="0"/>
              <w:autoSpaceDN w:val="0"/>
              <w:adjustRightInd w:val="0"/>
              <w:ind w:left="-104" w:right="-14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5FCA" w:rsidTr="00001F20">
        <w:tc>
          <w:tcPr>
            <w:tcW w:w="57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</w:t>
            </w:r>
          </w:p>
        </w:tc>
        <w:tc>
          <w:tcPr>
            <w:tcW w:w="853" w:type="dxa"/>
          </w:tcPr>
          <w:p w:rsidR="00A55FCA" w:rsidRDefault="00A55FCA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566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55FCA" w:rsidRDefault="00A55FCA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FCA" w:rsidTr="00001F20">
        <w:tc>
          <w:tcPr>
            <w:tcW w:w="9747" w:type="dxa"/>
            <w:gridSpan w:val="7"/>
          </w:tcPr>
          <w:p w:rsidR="00A55FCA" w:rsidRDefault="00A55FCA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Приемная руководителя учреждения</w:t>
            </w: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компьютерный</w:t>
            </w:r>
          </w:p>
        </w:tc>
        <w:tc>
          <w:tcPr>
            <w:tcW w:w="853" w:type="dxa"/>
          </w:tcPr>
          <w:p w:rsidR="00531767" w:rsidRDefault="00AC4615" w:rsidP="00762240">
            <w:pPr>
              <w:ind w:right="-165"/>
            </w:pPr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="00531767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телефонов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рабочее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мягкой мебели</w:t>
            </w:r>
          </w:p>
        </w:tc>
        <w:tc>
          <w:tcPr>
            <w:tcW w:w="853" w:type="dxa"/>
          </w:tcPr>
          <w:p w:rsidR="00531767" w:rsidRDefault="00AC4615" w:rsidP="00AC4615">
            <w:proofErr w:type="spellStart"/>
            <w:r>
              <w:rPr>
                <w:sz w:val="28"/>
                <w:szCs w:val="28"/>
                <w:lang w:val="ru-RU"/>
              </w:rPr>
              <w:t>комп</w:t>
            </w:r>
            <w:proofErr w:type="spellEnd"/>
            <w:r w:rsidR="00531767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12" w:type="dxa"/>
          </w:tcPr>
          <w:p w:rsidR="00531767" w:rsidRDefault="00AC4615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металлический (сейф)</w:t>
            </w:r>
          </w:p>
        </w:tc>
        <w:tc>
          <w:tcPr>
            <w:tcW w:w="853" w:type="dxa"/>
          </w:tcPr>
          <w:p w:rsidR="00531767" w:rsidRDefault="00531767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4615" w:rsidTr="00001F20">
        <w:tc>
          <w:tcPr>
            <w:tcW w:w="9747" w:type="dxa"/>
            <w:gridSpan w:val="7"/>
          </w:tcPr>
          <w:p w:rsidR="00AC4615" w:rsidRDefault="00AC4615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Кабинеты работников</w:t>
            </w:r>
          </w:p>
        </w:tc>
      </w:tr>
      <w:tr w:rsidR="00AC4615" w:rsidTr="00001F20">
        <w:tc>
          <w:tcPr>
            <w:tcW w:w="57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компьютерный</w:t>
            </w:r>
          </w:p>
        </w:tc>
        <w:tc>
          <w:tcPr>
            <w:tcW w:w="853" w:type="dxa"/>
          </w:tcPr>
          <w:p w:rsidR="00AC4615" w:rsidRDefault="00AC4615" w:rsidP="00AC4615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платяной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090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на </w:t>
            </w:r>
            <w:r w:rsidR="00AC4615" w:rsidRPr="00E02B8F">
              <w:rPr>
                <w:sz w:val="28"/>
                <w:szCs w:val="28"/>
                <w:lang w:val="ru-RU"/>
              </w:rPr>
              <w:t>кабинет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книжный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рабочее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C4615" w:rsidRPr="00E02B8F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C4615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AC4615" w:rsidRPr="00E02B8F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AC4615" w:rsidRDefault="000D008E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Тумбочка</w:t>
            </w:r>
          </w:p>
        </w:tc>
        <w:tc>
          <w:tcPr>
            <w:tcW w:w="853" w:type="dxa"/>
          </w:tcPr>
          <w:p w:rsidR="00AC4615" w:rsidRDefault="000D008E" w:rsidP="00AC4615">
            <w:r>
              <w:rPr>
                <w:sz w:val="28"/>
                <w:szCs w:val="28"/>
                <w:lang w:val="ru-RU"/>
              </w:rPr>
              <w:t>шт</w:t>
            </w:r>
            <w:r w:rsidR="00AC4615"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0D008E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C4615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D008E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1 работника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AC4615" w:rsidRDefault="00090BC3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Полки настенные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090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90BC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кабинет</w:t>
            </w:r>
          </w:p>
        </w:tc>
      </w:tr>
      <w:tr w:rsidR="00AC4615" w:rsidTr="00001F20">
        <w:tc>
          <w:tcPr>
            <w:tcW w:w="572" w:type="dxa"/>
          </w:tcPr>
          <w:p w:rsidR="00AC4615" w:rsidRDefault="00F30979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12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 металлический (сейф)</w:t>
            </w:r>
          </w:p>
        </w:tc>
        <w:tc>
          <w:tcPr>
            <w:tcW w:w="853" w:type="dxa"/>
          </w:tcPr>
          <w:p w:rsidR="00AC4615" w:rsidRDefault="00AC4615" w:rsidP="00AC4615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AC4615" w:rsidRDefault="00AC4615" w:rsidP="00AC46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AC4615" w:rsidRPr="00E02B8F" w:rsidRDefault="00090BC3" w:rsidP="00090BC3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090BC3" w:rsidTr="00001F20">
        <w:tc>
          <w:tcPr>
            <w:tcW w:w="9747" w:type="dxa"/>
            <w:gridSpan w:val="7"/>
          </w:tcPr>
          <w:p w:rsidR="00090BC3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Актовый зал учреждения</w:t>
            </w:r>
          </w:p>
          <w:p w:rsidR="00762240" w:rsidRDefault="00762240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BC3" w:rsidRPr="00626E22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090BC3" w:rsidP="00090B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Стол </w:t>
            </w:r>
          </w:p>
        </w:tc>
        <w:tc>
          <w:tcPr>
            <w:tcW w:w="853" w:type="dxa"/>
          </w:tcPr>
          <w:p w:rsidR="00090BC3" w:rsidRDefault="00090BC3" w:rsidP="00744573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E02B8F" w:rsidRDefault="00E02B8F" w:rsidP="00E02B8F">
            <w:pPr>
              <w:autoSpaceDE w:val="0"/>
              <w:autoSpaceDN w:val="0"/>
              <w:adjustRightInd w:val="0"/>
              <w:ind w:left="-157" w:right="-143" w:hanging="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более </w:t>
            </w:r>
            <w:r w:rsidR="00090BC3" w:rsidRPr="00E02B8F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="00090BC3" w:rsidRPr="00E02B8F">
              <w:rPr>
                <w:sz w:val="28"/>
                <w:szCs w:val="28"/>
                <w:lang w:val="ru-RU"/>
              </w:rPr>
              <w:t>необходи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090BC3" w:rsidRPr="00E02B8F" w:rsidRDefault="00090BC3" w:rsidP="00E02B8F">
            <w:pPr>
              <w:autoSpaceDE w:val="0"/>
              <w:autoSpaceDN w:val="0"/>
              <w:adjustRightInd w:val="0"/>
              <w:ind w:left="-157" w:right="-143" w:hanging="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мости</w:t>
            </w:r>
          </w:p>
        </w:tc>
      </w:tr>
      <w:tr w:rsidR="00762240" w:rsidTr="00DD7047">
        <w:tc>
          <w:tcPr>
            <w:tcW w:w="57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90BC3" w:rsidRPr="00626E22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090BC3" w:rsidRDefault="00090BC3" w:rsidP="00090B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мягкое (полумягкое)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090BC3" w:rsidP="00090BC3">
            <w:pPr>
              <w:autoSpaceDE w:val="0"/>
              <w:autoSpaceDN w:val="0"/>
              <w:adjustRightInd w:val="0"/>
              <w:ind w:left="-82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090BC3" w:rsidRPr="00626E22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090BC3" w:rsidP="00090BC3">
            <w:pPr>
              <w:tabs>
                <w:tab w:val="left" w:pos="1619"/>
              </w:tabs>
              <w:autoSpaceDE w:val="0"/>
              <w:autoSpaceDN w:val="0"/>
              <w:adjustRightInd w:val="0"/>
              <w:ind w:left="-82" w:right="-143" w:hanging="64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для заседаний</w:t>
            </w:r>
          </w:p>
        </w:tc>
        <w:tc>
          <w:tcPr>
            <w:tcW w:w="853" w:type="dxa"/>
          </w:tcPr>
          <w:p w:rsidR="00090BC3" w:rsidRDefault="00090BC3" w:rsidP="00744573">
            <w:r>
              <w:rPr>
                <w:sz w:val="28"/>
                <w:szCs w:val="28"/>
                <w:lang w:val="ru-RU"/>
              </w:rPr>
              <w:t>шт</w:t>
            </w:r>
            <w:r w:rsidRPr="00320F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0BC3" w:rsidTr="00001F20">
        <w:tc>
          <w:tcPr>
            <w:tcW w:w="57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Тумба под телевизор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090BC3" w:rsidRDefault="00090BC3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090BC3" w:rsidRDefault="00090BC3" w:rsidP="00744573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1767" w:rsidTr="00001F20">
        <w:tc>
          <w:tcPr>
            <w:tcW w:w="572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12" w:type="dxa"/>
          </w:tcPr>
          <w:p w:rsidR="00531767" w:rsidRDefault="00090BC3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Трибуна</w:t>
            </w:r>
          </w:p>
        </w:tc>
        <w:tc>
          <w:tcPr>
            <w:tcW w:w="853" w:type="dxa"/>
          </w:tcPr>
          <w:p w:rsidR="00531767" w:rsidRDefault="00531767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531767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531767" w:rsidRDefault="00531767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0BC3" w:rsidRPr="00626E22" w:rsidTr="00001F20">
        <w:tc>
          <w:tcPr>
            <w:tcW w:w="9747" w:type="dxa"/>
            <w:gridSpan w:val="7"/>
          </w:tcPr>
          <w:p w:rsidR="00090BC3" w:rsidRDefault="00090BC3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Склад (помещение для хранения) инвентаря, канцелярских, хозяйственных и прочих товаров</w:t>
            </w:r>
          </w:p>
        </w:tc>
      </w:tr>
      <w:tr w:rsidR="00090BC3" w:rsidRPr="009F7EE4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090BC3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090BC3" w:rsidRPr="00626E22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стационарный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9F7EE4">
            <w:pPr>
              <w:autoSpaceDE w:val="0"/>
              <w:autoSpaceDN w:val="0"/>
              <w:adjustRightInd w:val="0"/>
              <w:ind w:left="-157" w:right="-143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 xml:space="preserve">и более при </w:t>
            </w:r>
            <w:proofErr w:type="spellStart"/>
            <w:proofErr w:type="gramStart"/>
            <w:r w:rsidRPr="00E02B8F">
              <w:rPr>
                <w:sz w:val="28"/>
                <w:szCs w:val="28"/>
                <w:lang w:val="ru-RU"/>
              </w:rPr>
              <w:t>необходи</w:t>
            </w:r>
            <w:r w:rsidR="00E02B8F">
              <w:rPr>
                <w:sz w:val="28"/>
                <w:szCs w:val="28"/>
                <w:lang w:val="ru-RU"/>
              </w:rPr>
              <w:t>-</w:t>
            </w:r>
            <w:r w:rsidRPr="00E02B8F">
              <w:rPr>
                <w:sz w:val="28"/>
                <w:szCs w:val="28"/>
                <w:lang w:val="ru-RU"/>
              </w:rPr>
              <w:t>мости</w:t>
            </w:r>
            <w:proofErr w:type="spellEnd"/>
            <w:proofErr w:type="gramEnd"/>
          </w:p>
        </w:tc>
      </w:tr>
      <w:tr w:rsidR="009F7EE4" w:rsidTr="00001F20">
        <w:tc>
          <w:tcPr>
            <w:tcW w:w="9747" w:type="dxa"/>
            <w:gridSpan w:val="7"/>
          </w:tcPr>
          <w:p w:rsidR="009F7EE4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Архив</w:t>
            </w:r>
          </w:p>
        </w:tc>
      </w:tr>
      <w:tr w:rsidR="00090BC3" w:rsidTr="00001F20">
        <w:tc>
          <w:tcPr>
            <w:tcW w:w="572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090BC3" w:rsidRDefault="009F7EE4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металлический</w:t>
            </w:r>
          </w:p>
        </w:tc>
        <w:tc>
          <w:tcPr>
            <w:tcW w:w="853" w:type="dxa"/>
          </w:tcPr>
          <w:p w:rsidR="00090BC3" w:rsidRDefault="00090BC3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8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090BC3" w:rsidRDefault="009F7EE4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090BC3" w:rsidRPr="00E02B8F" w:rsidRDefault="009F7EE4" w:rsidP="00E02B8F">
            <w:pPr>
              <w:autoSpaceDE w:val="0"/>
              <w:autoSpaceDN w:val="0"/>
              <w:adjustRightInd w:val="0"/>
              <w:ind w:left="-58"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Шкафы картотечные и архивные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left="-58"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75" w:type="dxa"/>
            <w:gridSpan w:val="6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Серверная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Стеллаж металлический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Шкаф-стеллаж</w:t>
            </w:r>
          </w:p>
        </w:tc>
        <w:tc>
          <w:tcPr>
            <w:tcW w:w="853" w:type="dxa"/>
          </w:tcPr>
          <w:p w:rsidR="0066135F" w:rsidRDefault="0066135F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9747" w:type="dxa"/>
            <w:gridSpan w:val="7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Холл</w:t>
            </w:r>
          </w:p>
          <w:p w:rsidR="00762240" w:rsidRDefault="00762240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Диван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ind w:right="-108"/>
              <w:jc w:val="center"/>
              <w:rPr>
                <w:sz w:val="28"/>
                <w:szCs w:val="28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Журнальный стол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ind w:right="-108"/>
              <w:jc w:val="center"/>
              <w:rPr>
                <w:sz w:val="28"/>
                <w:szCs w:val="28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762240" w:rsidTr="00DD7047">
        <w:tc>
          <w:tcPr>
            <w:tcW w:w="57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2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91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8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6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67" w:type="dxa"/>
          </w:tcPr>
          <w:p w:rsidR="00762240" w:rsidRDefault="00762240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Банкетка</w:t>
            </w:r>
            <w:proofErr w:type="spellEnd"/>
          </w:p>
        </w:tc>
        <w:tc>
          <w:tcPr>
            <w:tcW w:w="853" w:type="dxa"/>
          </w:tcPr>
          <w:p w:rsidR="0066135F" w:rsidRPr="00642E12" w:rsidRDefault="006613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12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Вешалка напольная</w:t>
            </w:r>
          </w:p>
        </w:tc>
        <w:tc>
          <w:tcPr>
            <w:tcW w:w="853" w:type="dxa"/>
          </w:tcPr>
          <w:p w:rsidR="0066135F" w:rsidRDefault="0066135F" w:rsidP="00744573">
            <w:r w:rsidRPr="00320FD1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86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25 000</w:t>
            </w:r>
          </w:p>
        </w:tc>
        <w:tc>
          <w:tcPr>
            <w:tcW w:w="1566" w:type="dxa"/>
          </w:tcPr>
          <w:p w:rsidR="0066135F" w:rsidRDefault="0066135F" w:rsidP="00744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Pr="00E02B8F" w:rsidRDefault="0066135F" w:rsidP="00E02B8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E02B8F">
              <w:rPr>
                <w:sz w:val="28"/>
                <w:szCs w:val="28"/>
                <w:lang w:val="ru-RU"/>
              </w:rPr>
              <w:t>на помещение</w:t>
            </w:r>
          </w:p>
        </w:tc>
      </w:tr>
      <w:tr w:rsidR="0066135F" w:rsidTr="00001F20">
        <w:tc>
          <w:tcPr>
            <w:tcW w:w="9747" w:type="dxa"/>
            <w:gridSpan w:val="7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Коридоры</w:t>
            </w:r>
          </w:p>
        </w:tc>
      </w:tr>
      <w:tr w:rsidR="0066135F" w:rsidTr="00001F20">
        <w:tc>
          <w:tcPr>
            <w:tcW w:w="572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12" w:type="dxa"/>
          </w:tcPr>
          <w:p w:rsidR="0066135F" w:rsidRDefault="0066135F" w:rsidP="009A214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Банкетка</w:t>
            </w:r>
            <w:proofErr w:type="spellEnd"/>
          </w:p>
        </w:tc>
        <w:tc>
          <w:tcPr>
            <w:tcW w:w="853" w:type="dxa"/>
          </w:tcPr>
          <w:p w:rsidR="0066135F" w:rsidRDefault="0066135F">
            <w:r w:rsidRPr="00642E1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91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  <w:tc>
          <w:tcPr>
            <w:tcW w:w="1566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67" w:type="dxa"/>
          </w:tcPr>
          <w:p w:rsidR="0066135F" w:rsidRDefault="0066135F" w:rsidP="00621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638B2" w:rsidRDefault="00C638B2" w:rsidP="0062164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D008E" w:rsidRDefault="000D008E" w:rsidP="00764F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rPr>
          <w:sz w:val="28"/>
          <w:szCs w:val="28"/>
          <w:lang w:val="ru-RU"/>
        </w:rPr>
        <w:t>дств в с</w:t>
      </w:r>
      <w:proofErr w:type="gramEnd"/>
      <w:r>
        <w:rPr>
          <w:sz w:val="28"/>
          <w:szCs w:val="28"/>
          <w:lang w:val="ru-RU"/>
        </w:rPr>
        <w:t>оответствии с нормативными актами Российской Федерации.</w:t>
      </w: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Default="000D008E" w:rsidP="000D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D008E" w:rsidRPr="006D24D4" w:rsidRDefault="000D008E" w:rsidP="000D008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:rsidR="000D008E" w:rsidRDefault="000D008E" w:rsidP="000D008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762240" w:rsidRDefault="000D008E" w:rsidP="0076224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функций  </w:t>
      </w:r>
      <w:r w:rsidR="0076224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762240">
        <w:rPr>
          <w:sz w:val="28"/>
          <w:szCs w:val="28"/>
          <w:lang w:val="ru-RU"/>
        </w:rPr>
        <w:t xml:space="preserve">администрации       города </w:t>
      </w:r>
    </w:p>
    <w:p w:rsidR="000D008E" w:rsidRDefault="00762240" w:rsidP="00762240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0D008E" w:rsidRDefault="000D008E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762240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 xml:space="preserve"> при расчете нормативных затрат на приобретение бытовой техники, специальных средств и инструментов</w:t>
      </w:r>
    </w:p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89" w:type="dxa"/>
        <w:tblLook w:val="04A0"/>
      </w:tblPr>
      <w:tblGrid>
        <w:gridCol w:w="817"/>
        <w:gridCol w:w="3686"/>
        <w:gridCol w:w="2464"/>
        <w:gridCol w:w="2922"/>
      </w:tblGrid>
      <w:tr w:rsidR="00D71D67" w:rsidRPr="00626E22" w:rsidTr="00D71D67">
        <w:tc>
          <w:tcPr>
            <w:tcW w:w="817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(ед.)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</w:tr>
      <w:tr w:rsidR="003C5E25" w:rsidTr="00744573">
        <w:tc>
          <w:tcPr>
            <w:tcW w:w="817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64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3C5E25" w:rsidRDefault="003C5E25" w:rsidP="003C5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71D67" w:rsidTr="00744573">
        <w:tc>
          <w:tcPr>
            <w:tcW w:w="9889" w:type="dxa"/>
            <w:gridSpan w:val="4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Бытовая техника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Пылесос</w:t>
            </w:r>
          </w:p>
        </w:tc>
        <w:tc>
          <w:tcPr>
            <w:tcW w:w="2464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Обогреватель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71D67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71526E" w:rsidTr="00D71D67">
        <w:tc>
          <w:tcPr>
            <w:tcW w:w="817" w:type="dxa"/>
          </w:tcPr>
          <w:p w:rsidR="0071526E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71526E" w:rsidRDefault="0071526E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Вентилятор</w:t>
            </w:r>
          </w:p>
        </w:tc>
        <w:tc>
          <w:tcPr>
            <w:tcW w:w="2464" w:type="dxa"/>
          </w:tcPr>
          <w:p w:rsidR="0071526E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71526E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1526E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Кулер</w:t>
            </w:r>
            <w:proofErr w:type="spellEnd"/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71D67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Телевизор</w:t>
            </w:r>
          </w:p>
        </w:tc>
        <w:tc>
          <w:tcPr>
            <w:tcW w:w="2464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Мойка высокого давления для автотранспорта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Лампа настольная</w:t>
            </w:r>
          </w:p>
        </w:tc>
        <w:tc>
          <w:tcPr>
            <w:tcW w:w="2464" w:type="dxa"/>
          </w:tcPr>
          <w:p w:rsidR="00D71D67" w:rsidRDefault="00D71D67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22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71D67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4 500</w:t>
            </w:r>
          </w:p>
        </w:tc>
      </w:tr>
      <w:tr w:rsidR="00D71D67" w:rsidTr="00D71D67">
        <w:tc>
          <w:tcPr>
            <w:tcW w:w="817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Калькулятор</w:t>
            </w:r>
          </w:p>
        </w:tc>
        <w:tc>
          <w:tcPr>
            <w:tcW w:w="2464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1526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526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Уничтожитель бумаг</w:t>
            </w:r>
          </w:p>
        </w:tc>
        <w:tc>
          <w:tcPr>
            <w:tcW w:w="2464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52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Умывальник (раковина)</w:t>
            </w:r>
          </w:p>
        </w:tc>
        <w:tc>
          <w:tcPr>
            <w:tcW w:w="2464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52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Смеситель</w:t>
            </w:r>
          </w:p>
        </w:tc>
        <w:tc>
          <w:tcPr>
            <w:tcW w:w="2464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526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Сушилка для рук</w:t>
            </w:r>
          </w:p>
        </w:tc>
        <w:tc>
          <w:tcPr>
            <w:tcW w:w="2464" w:type="dxa"/>
          </w:tcPr>
          <w:p w:rsidR="00D71D67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D71D67" w:rsidTr="00D71D67">
        <w:tc>
          <w:tcPr>
            <w:tcW w:w="817" w:type="dxa"/>
          </w:tcPr>
          <w:p w:rsidR="00D71D67" w:rsidRDefault="003C5E25" w:rsidP="007152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526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Унитаз</w:t>
            </w:r>
          </w:p>
        </w:tc>
        <w:tc>
          <w:tcPr>
            <w:tcW w:w="2464" w:type="dxa"/>
          </w:tcPr>
          <w:p w:rsidR="00D71D67" w:rsidRDefault="0071526E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22" w:type="dxa"/>
          </w:tcPr>
          <w:p w:rsidR="00D71D67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6 000</w:t>
            </w:r>
          </w:p>
        </w:tc>
      </w:tr>
      <w:tr w:rsidR="003C5E25" w:rsidTr="00744573">
        <w:tc>
          <w:tcPr>
            <w:tcW w:w="9889" w:type="dxa"/>
            <w:gridSpan w:val="4"/>
          </w:tcPr>
          <w:p w:rsidR="003C5E25" w:rsidRDefault="003C5E2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Инструменты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Машина </w:t>
            </w:r>
            <w:proofErr w:type="spellStart"/>
            <w:r>
              <w:rPr>
                <w:sz w:val="28"/>
                <w:szCs w:val="28"/>
                <w:lang w:val="ru-RU"/>
              </w:rPr>
              <w:t>углошлифовальная</w:t>
            </w:r>
            <w:proofErr w:type="spellEnd"/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Дрель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Перфоратор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Лобзик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Фрезер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Электрорубанок</w:t>
            </w:r>
            <w:proofErr w:type="spellEnd"/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Электростеплер</w:t>
            </w:r>
            <w:proofErr w:type="spellEnd"/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D71D67" w:rsidTr="00D71D67">
        <w:tc>
          <w:tcPr>
            <w:tcW w:w="817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Электроножницы</w:t>
            </w:r>
            <w:proofErr w:type="spellEnd"/>
          </w:p>
        </w:tc>
        <w:tc>
          <w:tcPr>
            <w:tcW w:w="2464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D71D67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6 600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Шлифовальная машина</w:t>
            </w:r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3C5E25" w:rsidTr="00D71D67">
        <w:tc>
          <w:tcPr>
            <w:tcW w:w="817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6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Шуруповерт</w:t>
            </w:r>
            <w:proofErr w:type="spellEnd"/>
          </w:p>
        </w:tc>
        <w:tc>
          <w:tcPr>
            <w:tcW w:w="2464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3C5E25" w:rsidRDefault="00867C60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Аккумуляторная отвертка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Тиски слесарные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Лестница универсальная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Люксометр</w:t>
            </w:r>
            <w:proofErr w:type="spellEnd"/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34 900</w:t>
            </w:r>
          </w:p>
        </w:tc>
      </w:tr>
      <w:tr w:rsidR="00F75589" w:rsidTr="00DD7047">
        <w:tc>
          <w:tcPr>
            <w:tcW w:w="817" w:type="dxa"/>
          </w:tcPr>
          <w:p w:rsidR="00F75589" w:rsidRDefault="00F75589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75589" w:rsidRDefault="00F75589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64" w:type="dxa"/>
          </w:tcPr>
          <w:p w:rsidR="00F75589" w:rsidRDefault="00F75589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22" w:type="dxa"/>
          </w:tcPr>
          <w:p w:rsidR="00F75589" w:rsidRDefault="00F75589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Фонарь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867C60" w:rsidTr="00D71D67">
        <w:tc>
          <w:tcPr>
            <w:tcW w:w="817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6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Стремянка профессиональная</w:t>
            </w:r>
          </w:p>
        </w:tc>
        <w:tc>
          <w:tcPr>
            <w:tcW w:w="2464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867C60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E8167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6" w:type="dxa"/>
          </w:tcPr>
          <w:p w:rsidR="00E81676" w:rsidRDefault="00E81676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Клещи </w:t>
            </w:r>
            <w:r w:rsidR="0075659B">
              <w:rPr>
                <w:sz w:val="28"/>
                <w:szCs w:val="28"/>
                <w:lang w:val="ru-RU"/>
              </w:rPr>
              <w:t>изолирующие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Клещи токоизмерительные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17 500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Указатели напряжения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4 300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слесарно-монтажный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сантехнический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E81676" w:rsidTr="00D71D67">
        <w:tc>
          <w:tcPr>
            <w:tcW w:w="817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686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плотницкий (комплект)</w:t>
            </w:r>
          </w:p>
        </w:tc>
        <w:tc>
          <w:tcPr>
            <w:tcW w:w="2464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E81676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Инструмент </w:t>
            </w:r>
            <w:proofErr w:type="spellStart"/>
            <w:r>
              <w:rPr>
                <w:sz w:val="28"/>
                <w:szCs w:val="28"/>
                <w:lang w:val="ru-RU"/>
              </w:rPr>
              <w:t>молярно-штукатурный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автолюбителя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Инструмент электромонтажный (комплект)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Клещи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5 800</w:t>
            </w:r>
          </w:p>
        </w:tc>
      </w:tr>
      <w:tr w:rsidR="0075659B" w:rsidTr="00D71D67">
        <w:tc>
          <w:tcPr>
            <w:tcW w:w="817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86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Ручной инструмент</w:t>
            </w:r>
          </w:p>
        </w:tc>
        <w:tc>
          <w:tcPr>
            <w:tcW w:w="2464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22" w:type="dxa"/>
          </w:tcPr>
          <w:p w:rsidR="0075659B" w:rsidRDefault="0075659B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</w:tbl>
    <w:p w:rsidR="00D71D67" w:rsidRDefault="00D71D67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75589" w:rsidRDefault="00F75589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75589" w:rsidRDefault="00F75589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75589" w:rsidRDefault="00F75589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75589" w:rsidRDefault="00F75589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Pr="006D24D4" w:rsidRDefault="0075659B" w:rsidP="0075659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6</w:t>
      </w:r>
    </w:p>
    <w:p w:rsidR="0075659B" w:rsidRDefault="0075659B" w:rsidP="0075659B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F75589" w:rsidRDefault="0075659B" w:rsidP="00F75589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</w:t>
      </w:r>
      <w:r w:rsidR="00F755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F755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755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F75589">
        <w:rPr>
          <w:sz w:val="28"/>
          <w:szCs w:val="28"/>
          <w:lang w:val="ru-RU"/>
        </w:rPr>
        <w:t xml:space="preserve">администрации       города </w:t>
      </w:r>
    </w:p>
    <w:p w:rsidR="0075659B" w:rsidRDefault="00F75589" w:rsidP="00F75589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Белокуриха Алтайского края</w:t>
      </w:r>
    </w:p>
    <w:p w:rsidR="0075659B" w:rsidRDefault="0075659B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59B" w:rsidRDefault="00744573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F75589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применяемые при расчете нормативных затрат на приобретение канцелярских принадлежностей</w:t>
      </w:r>
    </w:p>
    <w:p w:rsidR="00744573" w:rsidRDefault="00744573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918" w:type="dxa"/>
        <w:tblLook w:val="04A0"/>
      </w:tblPr>
      <w:tblGrid>
        <w:gridCol w:w="656"/>
        <w:gridCol w:w="2571"/>
        <w:gridCol w:w="992"/>
        <w:gridCol w:w="1751"/>
        <w:gridCol w:w="1878"/>
        <w:gridCol w:w="2070"/>
      </w:tblGrid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7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val="ru-RU"/>
              </w:rPr>
              <w:t>изм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(руб.)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Периодичность выдачи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744573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Карандаш </w:t>
            </w:r>
            <w:proofErr w:type="spellStart"/>
            <w:r>
              <w:rPr>
                <w:sz w:val="28"/>
                <w:szCs w:val="28"/>
                <w:lang w:val="ru-RU"/>
              </w:rPr>
              <w:t>чернографитовый</w:t>
            </w:r>
            <w:proofErr w:type="spellEnd"/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74457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744573" w:rsidRDefault="001949A5" w:rsidP="00F75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</w:t>
            </w:r>
            <w:r w:rsidR="00F75589">
              <w:rPr>
                <w:sz w:val="28"/>
                <w:szCs w:val="28"/>
                <w:lang w:val="ru-RU"/>
              </w:rPr>
              <w:t>в квартал</w:t>
            </w:r>
          </w:p>
        </w:tc>
      </w:tr>
      <w:tr w:rsidR="001949A5" w:rsidTr="00743A58">
        <w:tc>
          <w:tcPr>
            <w:tcW w:w="656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744573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Антистеплер</w:t>
            </w:r>
            <w:proofErr w:type="spellEnd"/>
          </w:p>
        </w:tc>
        <w:tc>
          <w:tcPr>
            <w:tcW w:w="992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070" w:type="dxa"/>
          </w:tcPr>
          <w:p w:rsidR="00744573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Блок для заметок 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Самоклеящийся бумажный блок, размер: 76х76 мм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949A5" w:rsidRDefault="001949A5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Блокнот (А5), клетка, 60 листов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2070" w:type="dxa"/>
          </w:tcPr>
          <w:p w:rsidR="001949A5" w:rsidRDefault="001949A5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Блокнот (А</w:t>
            </w:r>
            <w:proofErr w:type="gramStart"/>
            <w:r>
              <w:rPr>
                <w:sz w:val="28"/>
                <w:szCs w:val="28"/>
                <w:lang w:val="ru-RU"/>
              </w:rPr>
              <w:t>6</w:t>
            </w:r>
            <w:proofErr w:type="gramEnd"/>
            <w:r>
              <w:rPr>
                <w:sz w:val="28"/>
                <w:szCs w:val="28"/>
                <w:lang w:val="ru-RU"/>
              </w:rPr>
              <w:t>), клетка, 60 листов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Самоклеящийся бумажный блок для заметок, фигурный</w:t>
            </w:r>
          </w:p>
        </w:tc>
        <w:tc>
          <w:tcPr>
            <w:tcW w:w="992" w:type="dxa"/>
          </w:tcPr>
          <w:p w:rsidR="001949A5" w:rsidRDefault="00743A58" w:rsidP="001949A5">
            <w:pPr>
              <w:jc w:val="center"/>
            </w:pPr>
            <w:r>
              <w:rPr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71" w:type="dxa"/>
          </w:tcPr>
          <w:p w:rsidR="001949A5" w:rsidRDefault="005713A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Диспансер</w:t>
            </w:r>
            <w:r w:rsidR="00743A58">
              <w:rPr>
                <w:sz w:val="28"/>
                <w:szCs w:val="28"/>
                <w:lang w:val="ru-RU"/>
              </w:rPr>
              <w:t xml:space="preserve"> пластиковый с блоками закладок разных цветов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32 мм; 10 шт. в упаковке</w:t>
            </w:r>
          </w:p>
          <w:p w:rsidR="00F75589" w:rsidRDefault="00F75589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51 мм; 10 шт. в упаковке</w:t>
            </w:r>
          </w:p>
          <w:p w:rsidR="00743A58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41 мм; 10 шт. в упаковке</w:t>
            </w:r>
          </w:p>
          <w:p w:rsidR="00743A58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743A58" w:rsidTr="00D16353">
        <w:tc>
          <w:tcPr>
            <w:tcW w:w="656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71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743A58" w:rsidRDefault="00743A58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571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Зажимы для бумаг 15 мм; 10 шт. в упаковке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Канцелярская клейкая лента 12 мм </w:t>
            </w: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22,8 мм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Клей карандаш (вес 21 </w:t>
            </w:r>
            <w:proofErr w:type="spellStart"/>
            <w:r>
              <w:rPr>
                <w:sz w:val="28"/>
                <w:szCs w:val="28"/>
                <w:lang w:val="ru-RU"/>
              </w:rPr>
              <w:t>гр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Быстросохнущая корректирующая жидкость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Ластик виниловый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F7558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070" w:type="dxa"/>
          </w:tcPr>
          <w:p w:rsidR="001949A5" w:rsidRDefault="00743A58" w:rsidP="00743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Нож канцелярский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1949A5" w:rsidTr="00743A58">
        <w:tc>
          <w:tcPr>
            <w:tcW w:w="656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Ножницы (размер 200 мм)</w:t>
            </w:r>
          </w:p>
        </w:tc>
        <w:tc>
          <w:tcPr>
            <w:tcW w:w="992" w:type="dxa"/>
          </w:tcPr>
          <w:p w:rsidR="001949A5" w:rsidRPr="00743A58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2070" w:type="dxa"/>
          </w:tcPr>
          <w:p w:rsidR="001949A5" w:rsidRDefault="00743A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571" w:type="dxa"/>
          </w:tcPr>
          <w:p w:rsidR="001949A5" w:rsidRDefault="00743A58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Папка-вкладыш из полипропилена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+), прозрачная, поверхность рифленая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1949A5" w:rsidRDefault="002F62A6" w:rsidP="002F6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пластиковая на кнопках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1949A5" w:rsidRDefault="002F62A6" w:rsidP="002F62A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Папка-регистратор для документов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), ширина корешка 50 мм, 80 мм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Ручка </w:t>
            </w:r>
            <w:r w:rsidR="005713A1">
              <w:rPr>
                <w:sz w:val="28"/>
                <w:szCs w:val="28"/>
                <w:lang w:val="ru-RU"/>
              </w:rPr>
              <w:t>гелиевая</w:t>
            </w:r>
            <w:r>
              <w:rPr>
                <w:sz w:val="28"/>
                <w:szCs w:val="28"/>
                <w:lang w:val="ru-RU"/>
              </w:rPr>
              <w:t xml:space="preserve"> (черная)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Ручка шариковая (синяя)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«Дело»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(формат 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 полипропилен, снабжена скоросшивателем</w:t>
            </w:r>
          </w:p>
        </w:tc>
        <w:tc>
          <w:tcPr>
            <w:tcW w:w="992" w:type="dxa"/>
          </w:tcPr>
          <w:p w:rsidR="001949A5" w:rsidRDefault="001949A5" w:rsidP="001949A5">
            <w:pPr>
              <w:jc w:val="center"/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949A5" w:rsidRDefault="002F62A6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Скрепки </w:t>
            </w:r>
            <w:r w:rsidR="007140D4"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 xml:space="preserve"> мм, 100 шт. в упаковке</w:t>
            </w:r>
          </w:p>
        </w:tc>
        <w:tc>
          <w:tcPr>
            <w:tcW w:w="992" w:type="dxa"/>
          </w:tcPr>
          <w:p w:rsidR="001949A5" w:rsidRPr="002F62A6" w:rsidRDefault="002F62A6" w:rsidP="001949A5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</w:t>
            </w:r>
            <w:proofErr w:type="spellEnd"/>
            <w:r w:rsidR="001949A5" w:rsidRPr="0027656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02B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1949A5" w:rsidRDefault="002F62A6" w:rsidP="005713A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Металл</w:t>
            </w:r>
            <w:r w:rsidR="005713A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ческие скрепки, 50 мм, в коробке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D16353">
        <w:tc>
          <w:tcPr>
            <w:tcW w:w="656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71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51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78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0" w:type="dxa"/>
          </w:tcPr>
          <w:p w:rsidR="002F62A6" w:rsidRDefault="002F62A6" w:rsidP="00D16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Точилка с отделением для стружки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E02B8F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Скобы № 24/6, 1000 шт. в упаковке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949A5" w:rsidTr="00743A58">
        <w:tc>
          <w:tcPr>
            <w:tcW w:w="656" w:type="dxa"/>
          </w:tcPr>
          <w:p w:rsidR="001949A5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1949A5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Скобы № 10, 1000 шт. в упаковке</w:t>
            </w:r>
          </w:p>
        </w:tc>
        <w:tc>
          <w:tcPr>
            <w:tcW w:w="992" w:type="dxa"/>
          </w:tcPr>
          <w:p w:rsidR="001949A5" w:rsidRPr="002F62A6" w:rsidRDefault="001949A5" w:rsidP="001949A5">
            <w:pPr>
              <w:jc w:val="center"/>
              <w:rPr>
                <w:lang w:val="ru-RU"/>
              </w:rPr>
            </w:pPr>
            <w:r w:rsidRPr="00276562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949A5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1949A5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30 см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Степлер</w:t>
            </w:r>
            <w:proofErr w:type="spellEnd"/>
            <w:r>
              <w:rPr>
                <w:sz w:val="28"/>
                <w:szCs w:val="28"/>
                <w:lang w:val="ru-RU"/>
              </w:rPr>
              <w:t>, вид используемых скоб 24/6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2F62A6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2F62A6" w:rsidRDefault="002F62A6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Степлер</w:t>
            </w:r>
            <w:proofErr w:type="spellEnd"/>
            <w:r>
              <w:rPr>
                <w:sz w:val="28"/>
                <w:szCs w:val="28"/>
                <w:lang w:val="ru-RU"/>
              </w:rPr>
              <w:t>, кол-во сшиваемых листов 15 № 10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2070" w:type="dxa"/>
          </w:tcPr>
          <w:p w:rsidR="002F62A6" w:rsidRDefault="002F62A6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(А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2F62A6" w:rsidRPr="002F62A6" w:rsidRDefault="00DC0651" w:rsidP="002F62A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751" w:type="dxa"/>
          </w:tcPr>
          <w:p w:rsidR="002F62A6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2F62A6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DC0651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месяц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E02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02B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(А3)</w:t>
            </w:r>
          </w:p>
        </w:tc>
        <w:tc>
          <w:tcPr>
            <w:tcW w:w="992" w:type="dxa"/>
          </w:tcPr>
          <w:p w:rsidR="002F62A6" w:rsidRPr="002F62A6" w:rsidRDefault="00DC0651" w:rsidP="002F62A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751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C14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Дырокол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C148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Маркер лаковый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4C148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Подставка для канцелярских принадлежностей (органайзер)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3 года</w:t>
            </w:r>
          </w:p>
        </w:tc>
      </w:tr>
      <w:tr w:rsidR="002F62A6" w:rsidTr="00743A58">
        <w:tc>
          <w:tcPr>
            <w:tcW w:w="656" w:type="dxa"/>
          </w:tcPr>
          <w:p w:rsidR="002F62A6" w:rsidRDefault="004C148C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Календарь настольный перекидной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Ежедневник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1" w:type="dxa"/>
          </w:tcPr>
          <w:p w:rsidR="002F62A6" w:rsidRDefault="00DC065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завязками</w:t>
            </w:r>
          </w:p>
        </w:tc>
        <w:tc>
          <w:tcPr>
            <w:tcW w:w="992" w:type="dxa"/>
          </w:tcPr>
          <w:p w:rsidR="002F62A6" w:rsidRPr="002F62A6" w:rsidRDefault="002F62A6" w:rsidP="002F62A6">
            <w:pPr>
              <w:jc w:val="center"/>
              <w:rPr>
                <w:lang w:val="ru-RU"/>
              </w:rPr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743A58">
        <w:tc>
          <w:tcPr>
            <w:tcW w:w="656" w:type="dxa"/>
          </w:tcPr>
          <w:p w:rsidR="002F62A6" w:rsidRDefault="00DC065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1" w:type="dxa"/>
          </w:tcPr>
          <w:p w:rsidR="002F62A6" w:rsidRDefault="00DC0651" w:rsidP="00DC065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скоросшиватель «Дело»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70" w:type="dxa"/>
          </w:tcPr>
          <w:p w:rsidR="002F62A6" w:rsidRDefault="00DC065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2F62A6" w:rsidTr="00743A58">
        <w:tc>
          <w:tcPr>
            <w:tcW w:w="656" w:type="dxa"/>
          </w:tcPr>
          <w:p w:rsidR="002F62A6" w:rsidRDefault="001E4869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1" w:type="dxa"/>
          </w:tcPr>
          <w:p w:rsidR="002F62A6" w:rsidRDefault="001E4869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зажимом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2F62A6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E4869" w:rsidTr="00743A58">
        <w:tc>
          <w:tcPr>
            <w:tcW w:w="656" w:type="dxa"/>
          </w:tcPr>
          <w:p w:rsidR="001E4869" w:rsidRDefault="001E4869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71" w:type="dxa"/>
          </w:tcPr>
          <w:p w:rsidR="001E4869" w:rsidRDefault="001E4869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Папка-скоросшиватель с пружинным механизмом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2070" w:type="dxa"/>
          </w:tcPr>
          <w:p w:rsidR="001E4869" w:rsidRDefault="001E486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</w:tc>
      </w:tr>
      <w:tr w:rsidR="001E4869" w:rsidTr="00743A58">
        <w:tc>
          <w:tcPr>
            <w:tcW w:w="656" w:type="dxa"/>
          </w:tcPr>
          <w:p w:rsidR="001E4869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71" w:type="dxa"/>
          </w:tcPr>
          <w:p w:rsidR="001E4869" w:rsidRDefault="007140D4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с арочным механизмом тип «Корона»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78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2070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1E4869" w:rsidTr="00743A58">
        <w:tc>
          <w:tcPr>
            <w:tcW w:w="656" w:type="dxa"/>
          </w:tcPr>
          <w:p w:rsidR="001E4869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71" w:type="dxa"/>
          </w:tcPr>
          <w:p w:rsidR="001E4869" w:rsidRDefault="007140D4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Конверты</w:t>
            </w:r>
          </w:p>
        </w:tc>
        <w:tc>
          <w:tcPr>
            <w:tcW w:w="992" w:type="dxa"/>
          </w:tcPr>
          <w:p w:rsidR="001E4869" w:rsidRDefault="001E4869" w:rsidP="001E4869">
            <w:pPr>
              <w:jc w:val="center"/>
            </w:pPr>
            <w:r w:rsidRPr="00283B7B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878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1E4869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2F62A6" w:rsidTr="00743A58">
        <w:tc>
          <w:tcPr>
            <w:tcW w:w="656" w:type="dxa"/>
          </w:tcPr>
          <w:p w:rsidR="002F62A6" w:rsidRDefault="007140D4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C148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71" w:type="dxa"/>
          </w:tcPr>
          <w:p w:rsidR="002F62A6" w:rsidRDefault="007140D4" w:rsidP="005713A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Тетрадь в клетку </w:t>
            </w:r>
          </w:p>
        </w:tc>
        <w:tc>
          <w:tcPr>
            <w:tcW w:w="992" w:type="dxa"/>
          </w:tcPr>
          <w:p w:rsidR="002F62A6" w:rsidRDefault="002F62A6" w:rsidP="002F62A6">
            <w:pPr>
              <w:jc w:val="center"/>
            </w:pPr>
            <w:r w:rsidRPr="00B720B5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78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0" w:type="dxa"/>
          </w:tcPr>
          <w:p w:rsidR="002F62A6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год</w:t>
            </w:r>
          </w:p>
        </w:tc>
      </w:tr>
      <w:tr w:rsidR="005713A1" w:rsidTr="00743A58">
        <w:tc>
          <w:tcPr>
            <w:tcW w:w="656" w:type="dxa"/>
          </w:tcPr>
          <w:p w:rsidR="005713A1" w:rsidRDefault="005713A1" w:rsidP="004C14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2571" w:type="dxa"/>
          </w:tcPr>
          <w:p w:rsidR="005713A1" w:rsidRDefault="005713A1" w:rsidP="001949A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для факса</w:t>
            </w:r>
          </w:p>
        </w:tc>
        <w:tc>
          <w:tcPr>
            <w:tcW w:w="992" w:type="dxa"/>
          </w:tcPr>
          <w:p w:rsidR="005713A1" w:rsidRPr="00B720B5" w:rsidRDefault="005713A1" w:rsidP="002F62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5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878" w:type="dxa"/>
          </w:tcPr>
          <w:p w:rsidR="005713A1" w:rsidRDefault="005713A1" w:rsidP="005713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2070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полугодие</w:t>
            </w:r>
          </w:p>
        </w:tc>
      </w:tr>
    </w:tbl>
    <w:p w:rsidR="007140D4" w:rsidRPr="006D24D4" w:rsidRDefault="007140D4" w:rsidP="007140D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7</w:t>
      </w:r>
    </w:p>
    <w:p w:rsidR="007140D4" w:rsidRDefault="007140D4" w:rsidP="007140D4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D24D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нормативным затратам на обеспечение</w:t>
      </w:r>
    </w:p>
    <w:p w:rsidR="005713A1" w:rsidRDefault="007140D4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функций</w:t>
      </w:r>
      <w:r w:rsidR="005713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5713A1">
        <w:rPr>
          <w:sz w:val="28"/>
          <w:szCs w:val="28"/>
          <w:lang w:val="ru-RU"/>
        </w:rPr>
        <w:t>администрации      города</w:t>
      </w:r>
    </w:p>
    <w:p w:rsidR="007140D4" w:rsidRDefault="005713A1" w:rsidP="005713A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Белокуриха Алтайского края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Нормативы обеспечения функций </w:t>
      </w:r>
      <w:r w:rsidR="005713A1">
        <w:rPr>
          <w:sz w:val="28"/>
          <w:szCs w:val="28"/>
          <w:lang w:val="ru-RU"/>
        </w:rPr>
        <w:t>администрации города Белокуриха Алтайского края</w:t>
      </w:r>
      <w:r>
        <w:rPr>
          <w:sz w:val="28"/>
          <w:szCs w:val="28"/>
          <w:lang w:val="ru-RU"/>
        </w:rPr>
        <w:t>, применяемые при расчете нормативных затрат на приобретение хозяйственных товаров и принадлежностей</w:t>
      </w:r>
    </w:p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Style w:val="a3"/>
        <w:tblW w:w="9849" w:type="dxa"/>
        <w:tblLook w:val="04A0"/>
      </w:tblPr>
      <w:tblGrid>
        <w:gridCol w:w="675"/>
        <w:gridCol w:w="3261"/>
        <w:gridCol w:w="1971"/>
        <w:gridCol w:w="1971"/>
        <w:gridCol w:w="1971"/>
      </w:tblGrid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Ед. </w:t>
            </w:r>
          </w:p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Цена приобретения (руб. за ед.)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на год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60 л (30 шт./упаковка)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7140D4" w:rsidTr="007140D4">
        <w:tc>
          <w:tcPr>
            <w:tcW w:w="675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7140D4" w:rsidRDefault="007140D4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Туалетное мыло 75 гр.</w:t>
            </w:r>
          </w:p>
        </w:tc>
        <w:tc>
          <w:tcPr>
            <w:tcW w:w="1971" w:type="dxa"/>
          </w:tcPr>
          <w:p w:rsidR="007140D4" w:rsidRDefault="007140D4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для ухода за мебелью вискозные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7140D4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Полотно </w:t>
            </w:r>
            <w:r w:rsidR="005713A1">
              <w:rPr>
                <w:sz w:val="28"/>
                <w:szCs w:val="28"/>
                <w:lang w:val="ru-RU"/>
              </w:rPr>
              <w:t>нетканое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29E3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раковин) 400 г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7140D4" w:rsidRDefault="002329E3" w:rsidP="002329E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Чистящее средство (для мытья унитазов) 1 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стекол, зеркал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Полироль для мебели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971" w:type="dxa"/>
          </w:tcPr>
          <w:p w:rsidR="007140D4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140D4" w:rsidTr="007140D4">
        <w:tc>
          <w:tcPr>
            <w:tcW w:w="675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</w:tcPr>
          <w:p w:rsidR="007140D4" w:rsidRDefault="002329E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Бумага туалетная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2329E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Спрей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ухода за кожаной мебелью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мытья полов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Освежитель воздуха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Полотенца бумажные (2 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Мыло жидкое (5 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Ерш с подставкой для туалета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Жидкость для чистки труб (1л)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5713A1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Швабра для пола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резиновые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971" w:type="dxa"/>
          </w:tcPr>
          <w:p w:rsidR="007140D4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 для чистки ковров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55358" w:rsidTr="00DD7047">
        <w:tc>
          <w:tcPr>
            <w:tcW w:w="675" w:type="dxa"/>
          </w:tcPr>
          <w:p w:rsidR="00955358" w:rsidRDefault="00955358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:rsidR="00955358" w:rsidRDefault="00955358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955358" w:rsidRDefault="00955358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955358" w:rsidRDefault="00955358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955358" w:rsidRDefault="00955358" w:rsidP="00DD7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Метла синтетическая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Салфетка техническая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Пакет для мусора 30л (30шт./упаковка)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Губка для посуды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7140D4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7140D4" w:rsidTr="007140D4">
        <w:tc>
          <w:tcPr>
            <w:tcW w:w="675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61" w:type="dxa"/>
          </w:tcPr>
          <w:p w:rsidR="007140D4" w:rsidRDefault="00D1635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эт</w:t>
            </w:r>
            <w:proofErr w:type="spellEnd"/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D163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971" w:type="dxa"/>
          </w:tcPr>
          <w:p w:rsidR="007140D4" w:rsidRDefault="00D1635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140D4" w:rsidTr="007140D4">
        <w:tc>
          <w:tcPr>
            <w:tcW w:w="675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7140D4" w:rsidRDefault="000331C9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Щетка для пола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140D4" w:rsidRDefault="000331C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</w:t>
            </w:r>
          </w:p>
        </w:tc>
        <w:tc>
          <w:tcPr>
            <w:tcW w:w="1971" w:type="dxa"/>
          </w:tcPr>
          <w:p w:rsidR="007140D4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Моющее средство</w:t>
            </w:r>
            <w:r w:rsidR="00955358">
              <w:rPr>
                <w:sz w:val="28"/>
                <w:szCs w:val="28"/>
                <w:lang w:val="ru-RU"/>
              </w:rPr>
              <w:t xml:space="preserve"> для посуды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литр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971" w:type="dxa"/>
          </w:tcPr>
          <w:p w:rsidR="00665113" w:rsidRDefault="00955358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Салфетки бумажные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Удлинитель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Галоши диэлектрические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 диэлектрический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3 000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6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65113" w:rsidRDefault="00665113" w:rsidP="00665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Пакет для мусора 120л 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1971" w:type="dxa"/>
          </w:tcPr>
          <w:p w:rsidR="00665113" w:rsidRDefault="00665113" w:rsidP="007F6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F612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снеговая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Скребок для снега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Лампы энергосберегающие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Замок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665113" w:rsidTr="007140D4">
        <w:tc>
          <w:tcPr>
            <w:tcW w:w="675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261" w:type="dxa"/>
          </w:tcPr>
          <w:p w:rsidR="00665113" w:rsidRDefault="00665113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Личинка для замка</w:t>
            </w:r>
          </w:p>
        </w:tc>
        <w:tc>
          <w:tcPr>
            <w:tcW w:w="1971" w:type="dxa"/>
          </w:tcPr>
          <w:p w:rsidR="00665113" w:rsidRDefault="00665113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665113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61" w:type="dxa"/>
          </w:tcPr>
          <w:p w:rsidR="007F6128" w:rsidRDefault="007F6128" w:rsidP="007140D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Грабли металлические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971" w:type="dxa"/>
          </w:tcPr>
          <w:p w:rsidR="007F612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F6128" w:rsidTr="007140D4">
        <w:tc>
          <w:tcPr>
            <w:tcW w:w="675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61" w:type="dxa"/>
          </w:tcPr>
          <w:p w:rsidR="007F6128" w:rsidRDefault="007F612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Краска водоэмульс</w:t>
            </w:r>
            <w:r w:rsidR="004C148C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онная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971" w:type="dxa"/>
          </w:tcPr>
          <w:p w:rsidR="007F6128" w:rsidRDefault="007F612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5713A1" w:rsidTr="007140D4">
        <w:tc>
          <w:tcPr>
            <w:tcW w:w="675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261" w:type="dxa"/>
          </w:tcPr>
          <w:p w:rsidR="005713A1" w:rsidRDefault="005713A1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Перчатки ПВХ</w:t>
            </w:r>
          </w:p>
        </w:tc>
        <w:tc>
          <w:tcPr>
            <w:tcW w:w="1971" w:type="dxa"/>
          </w:tcPr>
          <w:p w:rsidR="005713A1" w:rsidRDefault="001363E9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  <w:r w:rsidR="005713A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971" w:type="dxa"/>
          </w:tcPr>
          <w:p w:rsidR="005713A1" w:rsidRDefault="005713A1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штыковая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55358" w:rsidTr="007140D4">
        <w:tc>
          <w:tcPr>
            <w:tcW w:w="675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261" w:type="dxa"/>
          </w:tcPr>
          <w:p w:rsidR="00955358" w:rsidRDefault="00955358" w:rsidP="004C148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Лопата совковая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971" w:type="dxa"/>
          </w:tcPr>
          <w:p w:rsidR="00955358" w:rsidRDefault="00955358" w:rsidP="00D71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7140D4" w:rsidRDefault="007140D4" w:rsidP="00D71D6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7140D4" w:rsidSect="004B7B51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D7" w:rsidRDefault="000352D7" w:rsidP="00844D92">
      <w:r>
        <w:separator/>
      </w:r>
    </w:p>
  </w:endnote>
  <w:endnote w:type="continuationSeparator" w:id="1">
    <w:p w:rsidR="000352D7" w:rsidRDefault="000352D7" w:rsidP="0084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D7" w:rsidRDefault="000352D7" w:rsidP="00844D92">
      <w:r>
        <w:separator/>
      </w:r>
    </w:p>
  </w:footnote>
  <w:footnote w:type="continuationSeparator" w:id="1">
    <w:p w:rsidR="000352D7" w:rsidRDefault="000352D7" w:rsidP="0084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47" w:rsidRDefault="00DD7047">
    <w:pPr>
      <w:pStyle w:val="af3"/>
      <w:jc w:val="center"/>
    </w:pPr>
  </w:p>
  <w:p w:rsidR="00DD7047" w:rsidRPr="004B7B51" w:rsidRDefault="00DD7047" w:rsidP="004B7B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88F"/>
    <w:multiLevelType w:val="hybridMultilevel"/>
    <w:tmpl w:val="466ABA12"/>
    <w:lvl w:ilvl="0" w:tplc="E99EF8FA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BF79FD"/>
    <w:multiLevelType w:val="hybridMultilevel"/>
    <w:tmpl w:val="7206E850"/>
    <w:lvl w:ilvl="0" w:tplc="DA80E42E">
      <w:start w:val="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0A3C4A"/>
    <w:multiLevelType w:val="multilevel"/>
    <w:tmpl w:val="50CC0BA4"/>
    <w:lvl w:ilvl="0">
      <w:start w:val="9"/>
      <w:numFmt w:val="decimal"/>
      <w:lvlText w:val="5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4BC1"/>
    <w:multiLevelType w:val="hybridMultilevel"/>
    <w:tmpl w:val="06EAABF8"/>
    <w:lvl w:ilvl="0" w:tplc="D3D4F05A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05477"/>
    <w:multiLevelType w:val="multilevel"/>
    <w:tmpl w:val="6B30915A"/>
    <w:lvl w:ilvl="0">
      <w:start w:val="3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E098C"/>
    <w:multiLevelType w:val="hybridMultilevel"/>
    <w:tmpl w:val="31C4A8C2"/>
    <w:lvl w:ilvl="0" w:tplc="CB12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076B0"/>
    <w:multiLevelType w:val="multilevel"/>
    <w:tmpl w:val="0EF2D586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8134B"/>
    <w:multiLevelType w:val="multilevel"/>
    <w:tmpl w:val="CAFA4C90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A518D"/>
    <w:multiLevelType w:val="hybridMultilevel"/>
    <w:tmpl w:val="797C1682"/>
    <w:lvl w:ilvl="0" w:tplc="53AA3B18">
      <w:start w:val="50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50641C"/>
    <w:multiLevelType w:val="multilevel"/>
    <w:tmpl w:val="B0D68914"/>
    <w:lvl w:ilvl="0">
      <w:start w:val="3"/>
      <w:numFmt w:val="decimal"/>
      <w:lvlText w:val="5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02285"/>
    <w:rsid w:val="00001F20"/>
    <w:rsid w:val="0000698A"/>
    <w:rsid w:val="0000771C"/>
    <w:rsid w:val="0001235C"/>
    <w:rsid w:val="000134DB"/>
    <w:rsid w:val="0001544E"/>
    <w:rsid w:val="00016F79"/>
    <w:rsid w:val="00022AB3"/>
    <w:rsid w:val="00024C3F"/>
    <w:rsid w:val="000253D5"/>
    <w:rsid w:val="000317F9"/>
    <w:rsid w:val="000331C9"/>
    <w:rsid w:val="000352D7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709A9"/>
    <w:rsid w:val="00073E3F"/>
    <w:rsid w:val="00074741"/>
    <w:rsid w:val="000776CB"/>
    <w:rsid w:val="00080E7F"/>
    <w:rsid w:val="000814B3"/>
    <w:rsid w:val="000815A5"/>
    <w:rsid w:val="000819AD"/>
    <w:rsid w:val="00084CF4"/>
    <w:rsid w:val="00085889"/>
    <w:rsid w:val="00090599"/>
    <w:rsid w:val="0009082A"/>
    <w:rsid w:val="00090BC3"/>
    <w:rsid w:val="000914D5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008E"/>
    <w:rsid w:val="000D5BAA"/>
    <w:rsid w:val="000D60D4"/>
    <w:rsid w:val="000E0281"/>
    <w:rsid w:val="000E63B4"/>
    <w:rsid w:val="000E7BE6"/>
    <w:rsid w:val="000F281F"/>
    <w:rsid w:val="000F2ED1"/>
    <w:rsid w:val="000F3289"/>
    <w:rsid w:val="000F62F3"/>
    <w:rsid w:val="000F7054"/>
    <w:rsid w:val="0010023E"/>
    <w:rsid w:val="00103FA3"/>
    <w:rsid w:val="001047F7"/>
    <w:rsid w:val="00107FCD"/>
    <w:rsid w:val="00111B3F"/>
    <w:rsid w:val="0011358E"/>
    <w:rsid w:val="001178F1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363E9"/>
    <w:rsid w:val="00140CD1"/>
    <w:rsid w:val="00141694"/>
    <w:rsid w:val="001436C8"/>
    <w:rsid w:val="00145C0C"/>
    <w:rsid w:val="00153324"/>
    <w:rsid w:val="001545B2"/>
    <w:rsid w:val="00155AB0"/>
    <w:rsid w:val="0015608A"/>
    <w:rsid w:val="0015688A"/>
    <w:rsid w:val="00157391"/>
    <w:rsid w:val="00170DFC"/>
    <w:rsid w:val="00171780"/>
    <w:rsid w:val="0017220B"/>
    <w:rsid w:val="00175ABF"/>
    <w:rsid w:val="00176FAF"/>
    <w:rsid w:val="00183D32"/>
    <w:rsid w:val="00184004"/>
    <w:rsid w:val="00185135"/>
    <w:rsid w:val="001866DB"/>
    <w:rsid w:val="0018693F"/>
    <w:rsid w:val="0019216B"/>
    <w:rsid w:val="001949A5"/>
    <w:rsid w:val="00195AAA"/>
    <w:rsid w:val="00196280"/>
    <w:rsid w:val="001967BD"/>
    <w:rsid w:val="00196CFF"/>
    <w:rsid w:val="001A1641"/>
    <w:rsid w:val="001A39ED"/>
    <w:rsid w:val="001A44EC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047"/>
    <w:rsid w:val="001B7219"/>
    <w:rsid w:val="001C1604"/>
    <w:rsid w:val="001C4C04"/>
    <w:rsid w:val="001C6681"/>
    <w:rsid w:val="001C7936"/>
    <w:rsid w:val="001C7F65"/>
    <w:rsid w:val="001D629D"/>
    <w:rsid w:val="001E1DE8"/>
    <w:rsid w:val="001E4869"/>
    <w:rsid w:val="001E5BBA"/>
    <w:rsid w:val="001E7802"/>
    <w:rsid w:val="001E78F0"/>
    <w:rsid w:val="001F272D"/>
    <w:rsid w:val="001F3731"/>
    <w:rsid w:val="001F3DF7"/>
    <w:rsid w:val="001F57E4"/>
    <w:rsid w:val="00203EBF"/>
    <w:rsid w:val="00204E9C"/>
    <w:rsid w:val="0020525B"/>
    <w:rsid w:val="00205B57"/>
    <w:rsid w:val="00213873"/>
    <w:rsid w:val="0021477D"/>
    <w:rsid w:val="002157D1"/>
    <w:rsid w:val="0021791D"/>
    <w:rsid w:val="00220414"/>
    <w:rsid w:val="00221B5B"/>
    <w:rsid w:val="002329E3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42CC"/>
    <w:rsid w:val="00256CE5"/>
    <w:rsid w:val="0025748F"/>
    <w:rsid w:val="00257CA4"/>
    <w:rsid w:val="0026193C"/>
    <w:rsid w:val="0027358C"/>
    <w:rsid w:val="00276CBB"/>
    <w:rsid w:val="00277DCD"/>
    <w:rsid w:val="0028528D"/>
    <w:rsid w:val="00287270"/>
    <w:rsid w:val="00290DE1"/>
    <w:rsid w:val="00291EC6"/>
    <w:rsid w:val="00293241"/>
    <w:rsid w:val="002939B4"/>
    <w:rsid w:val="00293A33"/>
    <w:rsid w:val="00293D0B"/>
    <w:rsid w:val="0029595F"/>
    <w:rsid w:val="002A013B"/>
    <w:rsid w:val="002A08B1"/>
    <w:rsid w:val="002A6EBE"/>
    <w:rsid w:val="002A7FD8"/>
    <w:rsid w:val="002B2509"/>
    <w:rsid w:val="002B28FA"/>
    <w:rsid w:val="002B5A4F"/>
    <w:rsid w:val="002B7799"/>
    <w:rsid w:val="002C09EB"/>
    <w:rsid w:val="002C1BE7"/>
    <w:rsid w:val="002C2CF9"/>
    <w:rsid w:val="002C446E"/>
    <w:rsid w:val="002C45D4"/>
    <w:rsid w:val="002C4A39"/>
    <w:rsid w:val="002D1AA7"/>
    <w:rsid w:val="002D2ECF"/>
    <w:rsid w:val="002D3D94"/>
    <w:rsid w:val="002D7503"/>
    <w:rsid w:val="002E0C72"/>
    <w:rsid w:val="002E5180"/>
    <w:rsid w:val="002E5C2F"/>
    <w:rsid w:val="002F2920"/>
    <w:rsid w:val="002F3068"/>
    <w:rsid w:val="002F570A"/>
    <w:rsid w:val="002F5B00"/>
    <w:rsid w:val="002F62A6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36DEC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0EF5"/>
    <w:rsid w:val="00371FF5"/>
    <w:rsid w:val="0037672B"/>
    <w:rsid w:val="00380448"/>
    <w:rsid w:val="00381620"/>
    <w:rsid w:val="00381858"/>
    <w:rsid w:val="00382D5D"/>
    <w:rsid w:val="003835B2"/>
    <w:rsid w:val="003837B1"/>
    <w:rsid w:val="00386FAF"/>
    <w:rsid w:val="0038742E"/>
    <w:rsid w:val="00390700"/>
    <w:rsid w:val="00390F9A"/>
    <w:rsid w:val="003934E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5E25"/>
    <w:rsid w:val="003C7623"/>
    <w:rsid w:val="003C7C93"/>
    <w:rsid w:val="003C7E5E"/>
    <w:rsid w:val="003D38E7"/>
    <w:rsid w:val="003D41C8"/>
    <w:rsid w:val="003D5010"/>
    <w:rsid w:val="003E1274"/>
    <w:rsid w:val="003E3A0F"/>
    <w:rsid w:val="003E72A6"/>
    <w:rsid w:val="003F2141"/>
    <w:rsid w:val="003F2F56"/>
    <w:rsid w:val="003F3E87"/>
    <w:rsid w:val="003F45E1"/>
    <w:rsid w:val="003F7C2C"/>
    <w:rsid w:val="00400DF3"/>
    <w:rsid w:val="0040134B"/>
    <w:rsid w:val="004025B8"/>
    <w:rsid w:val="004049B3"/>
    <w:rsid w:val="00412627"/>
    <w:rsid w:val="00421F76"/>
    <w:rsid w:val="0042540B"/>
    <w:rsid w:val="0042758C"/>
    <w:rsid w:val="004325C2"/>
    <w:rsid w:val="00433F2C"/>
    <w:rsid w:val="004358AD"/>
    <w:rsid w:val="0044156A"/>
    <w:rsid w:val="00446F17"/>
    <w:rsid w:val="0044795E"/>
    <w:rsid w:val="00453367"/>
    <w:rsid w:val="00455B49"/>
    <w:rsid w:val="00456220"/>
    <w:rsid w:val="004622DF"/>
    <w:rsid w:val="004671E0"/>
    <w:rsid w:val="00470D95"/>
    <w:rsid w:val="00471FAD"/>
    <w:rsid w:val="0047277F"/>
    <w:rsid w:val="00473AFA"/>
    <w:rsid w:val="00474BDD"/>
    <w:rsid w:val="004753AC"/>
    <w:rsid w:val="004755AA"/>
    <w:rsid w:val="00480BBD"/>
    <w:rsid w:val="004818AC"/>
    <w:rsid w:val="004850EC"/>
    <w:rsid w:val="00492AD0"/>
    <w:rsid w:val="0049595C"/>
    <w:rsid w:val="00496CAF"/>
    <w:rsid w:val="004A182F"/>
    <w:rsid w:val="004A2EE0"/>
    <w:rsid w:val="004A3959"/>
    <w:rsid w:val="004B163E"/>
    <w:rsid w:val="004B3F91"/>
    <w:rsid w:val="004B7541"/>
    <w:rsid w:val="004B7B51"/>
    <w:rsid w:val="004C148C"/>
    <w:rsid w:val="004C25F2"/>
    <w:rsid w:val="004C29F1"/>
    <w:rsid w:val="004C2AA7"/>
    <w:rsid w:val="004C6D05"/>
    <w:rsid w:val="004C79B9"/>
    <w:rsid w:val="004D3307"/>
    <w:rsid w:val="004D3D62"/>
    <w:rsid w:val="004D4DD4"/>
    <w:rsid w:val="004E1CD8"/>
    <w:rsid w:val="004E2C47"/>
    <w:rsid w:val="004E557F"/>
    <w:rsid w:val="004E7F6B"/>
    <w:rsid w:val="004F02B2"/>
    <w:rsid w:val="004F3FF6"/>
    <w:rsid w:val="004F56B3"/>
    <w:rsid w:val="004F705C"/>
    <w:rsid w:val="00502C85"/>
    <w:rsid w:val="0050509F"/>
    <w:rsid w:val="00505B75"/>
    <w:rsid w:val="00510F72"/>
    <w:rsid w:val="00511D68"/>
    <w:rsid w:val="00513423"/>
    <w:rsid w:val="00514FC4"/>
    <w:rsid w:val="005162AC"/>
    <w:rsid w:val="005169B7"/>
    <w:rsid w:val="00517C0A"/>
    <w:rsid w:val="00523247"/>
    <w:rsid w:val="00526FA8"/>
    <w:rsid w:val="00527850"/>
    <w:rsid w:val="00531662"/>
    <w:rsid w:val="00531767"/>
    <w:rsid w:val="00531BDF"/>
    <w:rsid w:val="005320CC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2D"/>
    <w:rsid w:val="00551C79"/>
    <w:rsid w:val="00555B9B"/>
    <w:rsid w:val="0055765A"/>
    <w:rsid w:val="00560350"/>
    <w:rsid w:val="00560918"/>
    <w:rsid w:val="00561362"/>
    <w:rsid w:val="00567883"/>
    <w:rsid w:val="005713A1"/>
    <w:rsid w:val="00581D2A"/>
    <w:rsid w:val="005831B8"/>
    <w:rsid w:val="005849C4"/>
    <w:rsid w:val="00585D17"/>
    <w:rsid w:val="00587DCD"/>
    <w:rsid w:val="00591D04"/>
    <w:rsid w:val="00592D83"/>
    <w:rsid w:val="0059306C"/>
    <w:rsid w:val="00595FC9"/>
    <w:rsid w:val="005A0730"/>
    <w:rsid w:val="005A143B"/>
    <w:rsid w:val="005A4EAC"/>
    <w:rsid w:val="005A6249"/>
    <w:rsid w:val="005A6404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C6477"/>
    <w:rsid w:val="005D1932"/>
    <w:rsid w:val="005D1DB7"/>
    <w:rsid w:val="005D4335"/>
    <w:rsid w:val="005D6111"/>
    <w:rsid w:val="005D63C7"/>
    <w:rsid w:val="005D788B"/>
    <w:rsid w:val="005D7D7E"/>
    <w:rsid w:val="005E28A7"/>
    <w:rsid w:val="005E641F"/>
    <w:rsid w:val="005E6E6B"/>
    <w:rsid w:val="005F0099"/>
    <w:rsid w:val="005F0A20"/>
    <w:rsid w:val="005F2D54"/>
    <w:rsid w:val="005F4185"/>
    <w:rsid w:val="005F725C"/>
    <w:rsid w:val="005F7CF2"/>
    <w:rsid w:val="00600A54"/>
    <w:rsid w:val="00603661"/>
    <w:rsid w:val="00606555"/>
    <w:rsid w:val="00606ABF"/>
    <w:rsid w:val="00611ADC"/>
    <w:rsid w:val="00611E9D"/>
    <w:rsid w:val="00614E3C"/>
    <w:rsid w:val="00621649"/>
    <w:rsid w:val="0062200E"/>
    <w:rsid w:val="006246B4"/>
    <w:rsid w:val="0062584F"/>
    <w:rsid w:val="00626E22"/>
    <w:rsid w:val="00631D2A"/>
    <w:rsid w:val="00632A2E"/>
    <w:rsid w:val="00634444"/>
    <w:rsid w:val="00636293"/>
    <w:rsid w:val="0063652E"/>
    <w:rsid w:val="00636D2E"/>
    <w:rsid w:val="006428FA"/>
    <w:rsid w:val="0064755F"/>
    <w:rsid w:val="006521AE"/>
    <w:rsid w:val="00654035"/>
    <w:rsid w:val="00654128"/>
    <w:rsid w:val="006549CE"/>
    <w:rsid w:val="00660A29"/>
    <w:rsid w:val="0066135F"/>
    <w:rsid w:val="0066232B"/>
    <w:rsid w:val="006629D8"/>
    <w:rsid w:val="00664242"/>
    <w:rsid w:val="00665113"/>
    <w:rsid w:val="00672AF3"/>
    <w:rsid w:val="00672E43"/>
    <w:rsid w:val="00673156"/>
    <w:rsid w:val="0067317E"/>
    <w:rsid w:val="0067350D"/>
    <w:rsid w:val="00680ABB"/>
    <w:rsid w:val="006811EB"/>
    <w:rsid w:val="00681AB7"/>
    <w:rsid w:val="006830A6"/>
    <w:rsid w:val="006857A3"/>
    <w:rsid w:val="0069138A"/>
    <w:rsid w:val="006925D2"/>
    <w:rsid w:val="0069278B"/>
    <w:rsid w:val="006A047A"/>
    <w:rsid w:val="006A1091"/>
    <w:rsid w:val="006A3309"/>
    <w:rsid w:val="006A36AF"/>
    <w:rsid w:val="006A7AF2"/>
    <w:rsid w:val="006B2F98"/>
    <w:rsid w:val="006B402C"/>
    <w:rsid w:val="006B6978"/>
    <w:rsid w:val="006C0195"/>
    <w:rsid w:val="006C3AB2"/>
    <w:rsid w:val="006C47FD"/>
    <w:rsid w:val="006C6F3A"/>
    <w:rsid w:val="006C7AD3"/>
    <w:rsid w:val="006D1528"/>
    <w:rsid w:val="006E1576"/>
    <w:rsid w:val="006E1E9E"/>
    <w:rsid w:val="006E29FA"/>
    <w:rsid w:val="006E3C4A"/>
    <w:rsid w:val="006E3EBD"/>
    <w:rsid w:val="006E4618"/>
    <w:rsid w:val="006F5280"/>
    <w:rsid w:val="006F5D34"/>
    <w:rsid w:val="00705204"/>
    <w:rsid w:val="0071134C"/>
    <w:rsid w:val="0071170B"/>
    <w:rsid w:val="007140D4"/>
    <w:rsid w:val="0071526E"/>
    <w:rsid w:val="0071646D"/>
    <w:rsid w:val="00721D36"/>
    <w:rsid w:val="007220E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43A58"/>
    <w:rsid w:val="00744573"/>
    <w:rsid w:val="00750334"/>
    <w:rsid w:val="00751013"/>
    <w:rsid w:val="007514B2"/>
    <w:rsid w:val="00753E5A"/>
    <w:rsid w:val="007564A0"/>
    <w:rsid w:val="0075659B"/>
    <w:rsid w:val="00756AD3"/>
    <w:rsid w:val="00760504"/>
    <w:rsid w:val="00762240"/>
    <w:rsid w:val="00762624"/>
    <w:rsid w:val="00763037"/>
    <w:rsid w:val="007634DD"/>
    <w:rsid w:val="00764227"/>
    <w:rsid w:val="00764FA4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B4E7A"/>
    <w:rsid w:val="007C257A"/>
    <w:rsid w:val="007C34EC"/>
    <w:rsid w:val="007C49F4"/>
    <w:rsid w:val="007D01BA"/>
    <w:rsid w:val="007D08C4"/>
    <w:rsid w:val="007D1442"/>
    <w:rsid w:val="007D4FB6"/>
    <w:rsid w:val="007D583D"/>
    <w:rsid w:val="007E0D99"/>
    <w:rsid w:val="007E1491"/>
    <w:rsid w:val="007E409C"/>
    <w:rsid w:val="007E5BB1"/>
    <w:rsid w:val="007E5C77"/>
    <w:rsid w:val="007F42ED"/>
    <w:rsid w:val="007F439C"/>
    <w:rsid w:val="007F4F7F"/>
    <w:rsid w:val="007F5554"/>
    <w:rsid w:val="007F6128"/>
    <w:rsid w:val="007F667A"/>
    <w:rsid w:val="00800B1B"/>
    <w:rsid w:val="00802285"/>
    <w:rsid w:val="0080676A"/>
    <w:rsid w:val="00807933"/>
    <w:rsid w:val="00807D0A"/>
    <w:rsid w:val="00811307"/>
    <w:rsid w:val="00811D72"/>
    <w:rsid w:val="00812BD7"/>
    <w:rsid w:val="008155CA"/>
    <w:rsid w:val="00815EAE"/>
    <w:rsid w:val="008222FD"/>
    <w:rsid w:val="00833016"/>
    <w:rsid w:val="00833CAC"/>
    <w:rsid w:val="008356EE"/>
    <w:rsid w:val="00836E64"/>
    <w:rsid w:val="00842A62"/>
    <w:rsid w:val="00844D92"/>
    <w:rsid w:val="00847C5E"/>
    <w:rsid w:val="0085018E"/>
    <w:rsid w:val="0085188D"/>
    <w:rsid w:val="00851D57"/>
    <w:rsid w:val="0085295B"/>
    <w:rsid w:val="00856BBF"/>
    <w:rsid w:val="00861171"/>
    <w:rsid w:val="00867654"/>
    <w:rsid w:val="00867C60"/>
    <w:rsid w:val="00871470"/>
    <w:rsid w:val="008725BE"/>
    <w:rsid w:val="00872A34"/>
    <w:rsid w:val="008743C9"/>
    <w:rsid w:val="008745DA"/>
    <w:rsid w:val="00874A27"/>
    <w:rsid w:val="00876D54"/>
    <w:rsid w:val="00880D1B"/>
    <w:rsid w:val="00882A45"/>
    <w:rsid w:val="008832CE"/>
    <w:rsid w:val="00884ED4"/>
    <w:rsid w:val="00885ABB"/>
    <w:rsid w:val="0088651A"/>
    <w:rsid w:val="00887DAF"/>
    <w:rsid w:val="0089058A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4D12"/>
    <w:rsid w:val="008C5D69"/>
    <w:rsid w:val="008C70E7"/>
    <w:rsid w:val="008E2472"/>
    <w:rsid w:val="008E2DA1"/>
    <w:rsid w:val="008E52DE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13AF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5358"/>
    <w:rsid w:val="00956387"/>
    <w:rsid w:val="00956724"/>
    <w:rsid w:val="009610DF"/>
    <w:rsid w:val="00962C87"/>
    <w:rsid w:val="00962F30"/>
    <w:rsid w:val="00963E34"/>
    <w:rsid w:val="00965535"/>
    <w:rsid w:val="0096668C"/>
    <w:rsid w:val="00967BBD"/>
    <w:rsid w:val="009724A8"/>
    <w:rsid w:val="00982380"/>
    <w:rsid w:val="00984CBC"/>
    <w:rsid w:val="00986A9E"/>
    <w:rsid w:val="00986CB1"/>
    <w:rsid w:val="00987AC8"/>
    <w:rsid w:val="009940A8"/>
    <w:rsid w:val="009945A9"/>
    <w:rsid w:val="009970E3"/>
    <w:rsid w:val="0099757D"/>
    <w:rsid w:val="009A214B"/>
    <w:rsid w:val="009A386E"/>
    <w:rsid w:val="009A4F76"/>
    <w:rsid w:val="009A50C4"/>
    <w:rsid w:val="009A5324"/>
    <w:rsid w:val="009A5ED6"/>
    <w:rsid w:val="009B0378"/>
    <w:rsid w:val="009B3256"/>
    <w:rsid w:val="009B5226"/>
    <w:rsid w:val="009C470D"/>
    <w:rsid w:val="009C6E19"/>
    <w:rsid w:val="009D0805"/>
    <w:rsid w:val="009D2521"/>
    <w:rsid w:val="009D4347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9F7EE4"/>
    <w:rsid w:val="00A00528"/>
    <w:rsid w:val="00A00811"/>
    <w:rsid w:val="00A04C56"/>
    <w:rsid w:val="00A05209"/>
    <w:rsid w:val="00A0564F"/>
    <w:rsid w:val="00A0750C"/>
    <w:rsid w:val="00A10C78"/>
    <w:rsid w:val="00A13EF6"/>
    <w:rsid w:val="00A16D1A"/>
    <w:rsid w:val="00A1731F"/>
    <w:rsid w:val="00A229FC"/>
    <w:rsid w:val="00A22E03"/>
    <w:rsid w:val="00A236CB"/>
    <w:rsid w:val="00A2634C"/>
    <w:rsid w:val="00A276F3"/>
    <w:rsid w:val="00A31726"/>
    <w:rsid w:val="00A359C9"/>
    <w:rsid w:val="00A35AD7"/>
    <w:rsid w:val="00A406AF"/>
    <w:rsid w:val="00A40C78"/>
    <w:rsid w:val="00A4291E"/>
    <w:rsid w:val="00A45905"/>
    <w:rsid w:val="00A4592C"/>
    <w:rsid w:val="00A460FA"/>
    <w:rsid w:val="00A464D7"/>
    <w:rsid w:val="00A475AA"/>
    <w:rsid w:val="00A52802"/>
    <w:rsid w:val="00A54F48"/>
    <w:rsid w:val="00A55719"/>
    <w:rsid w:val="00A55FCA"/>
    <w:rsid w:val="00A56CAC"/>
    <w:rsid w:val="00A57D08"/>
    <w:rsid w:val="00A602DB"/>
    <w:rsid w:val="00A6533F"/>
    <w:rsid w:val="00A654DD"/>
    <w:rsid w:val="00A677DB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6BCD"/>
    <w:rsid w:val="00A97020"/>
    <w:rsid w:val="00AA3CAD"/>
    <w:rsid w:val="00AA50FE"/>
    <w:rsid w:val="00AA5725"/>
    <w:rsid w:val="00AB087A"/>
    <w:rsid w:val="00AB2183"/>
    <w:rsid w:val="00AB240F"/>
    <w:rsid w:val="00AC1CB4"/>
    <w:rsid w:val="00AC20B0"/>
    <w:rsid w:val="00AC2268"/>
    <w:rsid w:val="00AC2F00"/>
    <w:rsid w:val="00AC429A"/>
    <w:rsid w:val="00AC4615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0F62"/>
    <w:rsid w:val="00B017E1"/>
    <w:rsid w:val="00B02A2E"/>
    <w:rsid w:val="00B14C49"/>
    <w:rsid w:val="00B205F5"/>
    <w:rsid w:val="00B210A4"/>
    <w:rsid w:val="00B268F1"/>
    <w:rsid w:val="00B30193"/>
    <w:rsid w:val="00B319A1"/>
    <w:rsid w:val="00B3236E"/>
    <w:rsid w:val="00B351E2"/>
    <w:rsid w:val="00B35295"/>
    <w:rsid w:val="00B3646C"/>
    <w:rsid w:val="00B3703A"/>
    <w:rsid w:val="00B434E3"/>
    <w:rsid w:val="00B52FAC"/>
    <w:rsid w:val="00B532FE"/>
    <w:rsid w:val="00B569FE"/>
    <w:rsid w:val="00B57963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5169"/>
    <w:rsid w:val="00B87E50"/>
    <w:rsid w:val="00B91D3C"/>
    <w:rsid w:val="00B937CF"/>
    <w:rsid w:val="00B94100"/>
    <w:rsid w:val="00B94D58"/>
    <w:rsid w:val="00B95A21"/>
    <w:rsid w:val="00B97070"/>
    <w:rsid w:val="00BA2A6A"/>
    <w:rsid w:val="00BA6FE5"/>
    <w:rsid w:val="00BA7920"/>
    <w:rsid w:val="00BB3E0B"/>
    <w:rsid w:val="00BB4D91"/>
    <w:rsid w:val="00BB52B6"/>
    <w:rsid w:val="00BC3CA4"/>
    <w:rsid w:val="00BC5F82"/>
    <w:rsid w:val="00BC6379"/>
    <w:rsid w:val="00BD297F"/>
    <w:rsid w:val="00BD3773"/>
    <w:rsid w:val="00BD67C4"/>
    <w:rsid w:val="00BE24D9"/>
    <w:rsid w:val="00BE524A"/>
    <w:rsid w:val="00BE52CB"/>
    <w:rsid w:val="00BE6A36"/>
    <w:rsid w:val="00BE700C"/>
    <w:rsid w:val="00BF231A"/>
    <w:rsid w:val="00BF457D"/>
    <w:rsid w:val="00C0076E"/>
    <w:rsid w:val="00C01FDB"/>
    <w:rsid w:val="00C034E1"/>
    <w:rsid w:val="00C1731D"/>
    <w:rsid w:val="00C21963"/>
    <w:rsid w:val="00C22578"/>
    <w:rsid w:val="00C226A7"/>
    <w:rsid w:val="00C22AD9"/>
    <w:rsid w:val="00C237EB"/>
    <w:rsid w:val="00C239D0"/>
    <w:rsid w:val="00C23DF3"/>
    <w:rsid w:val="00C25F56"/>
    <w:rsid w:val="00C3023C"/>
    <w:rsid w:val="00C34CA2"/>
    <w:rsid w:val="00C37DB7"/>
    <w:rsid w:val="00C40498"/>
    <w:rsid w:val="00C4320D"/>
    <w:rsid w:val="00C43C08"/>
    <w:rsid w:val="00C51E1E"/>
    <w:rsid w:val="00C53D1B"/>
    <w:rsid w:val="00C54B62"/>
    <w:rsid w:val="00C5578A"/>
    <w:rsid w:val="00C56E01"/>
    <w:rsid w:val="00C62CE8"/>
    <w:rsid w:val="00C635D5"/>
    <w:rsid w:val="00C638B2"/>
    <w:rsid w:val="00C668E2"/>
    <w:rsid w:val="00C706BB"/>
    <w:rsid w:val="00C70B42"/>
    <w:rsid w:val="00C71A6A"/>
    <w:rsid w:val="00C71EF0"/>
    <w:rsid w:val="00C7590F"/>
    <w:rsid w:val="00C765B8"/>
    <w:rsid w:val="00C76E5D"/>
    <w:rsid w:val="00C85323"/>
    <w:rsid w:val="00C86905"/>
    <w:rsid w:val="00C90073"/>
    <w:rsid w:val="00C968F0"/>
    <w:rsid w:val="00C97AE4"/>
    <w:rsid w:val="00CA1DA2"/>
    <w:rsid w:val="00CA28A6"/>
    <w:rsid w:val="00CA2987"/>
    <w:rsid w:val="00CA509C"/>
    <w:rsid w:val="00CA550A"/>
    <w:rsid w:val="00CA76FB"/>
    <w:rsid w:val="00CA771C"/>
    <w:rsid w:val="00CB24DB"/>
    <w:rsid w:val="00CB28D0"/>
    <w:rsid w:val="00CB2B54"/>
    <w:rsid w:val="00CB4819"/>
    <w:rsid w:val="00CB4840"/>
    <w:rsid w:val="00CB4EC8"/>
    <w:rsid w:val="00CB5FE1"/>
    <w:rsid w:val="00CB7054"/>
    <w:rsid w:val="00CC0394"/>
    <w:rsid w:val="00CC070C"/>
    <w:rsid w:val="00CC179B"/>
    <w:rsid w:val="00CC34F9"/>
    <w:rsid w:val="00CD16E3"/>
    <w:rsid w:val="00CD1BE6"/>
    <w:rsid w:val="00CD497C"/>
    <w:rsid w:val="00CE07CC"/>
    <w:rsid w:val="00CE35B2"/>
    <w:rsid w:val="00CE43F1"/>
    <w:rsid w:val="00CE48F4"/>
    <w:rsid w:val="00CE5168"/>
    <w:rsid w:val="00CF1102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353"/>
    <w:rsid w:val="00D1698F"/>
    <w:rsid w:val="00D20204"/>
    <w:rsid w:val="00D21ACE"/>
    <w:rsid w:val="00D2386D"/>
    <w:rsid w:val="00D2414A"/>
    <w:rsid w:val="00D30D7B"/>
    <w:rsid w:val="00D311C8"/>
    <w:rsid w:val="00D32015"/>
    <w:rsid w:val="00D4146C"/>
    <w:rsid w:val="00D45FE5"/>
    <w:rsid w:val="00D51F71"/>
    <w:rsid w:val="00D572C1"/>
    <w:rsid w:val="00D57A46"/>
    <w:rsid w:val="00D6107C"/>
    <w:rsid w:val="00D6464C"/>
    <w:rsid w:val="00D6620B"/>
    <w:rsid w:val="00D70C19"/>
    <w:rsid w:val="00D71D67"/>
    <w:rsid w:val="00D72070"/>
    <w:rsid w:val="00D72A58"/>
    <w:rsid w:val="00D73C30"/>
    <w:rsid w:val="00D7400B"/>
    <w:rsid w:val="00D7407A"/>
    <w:rsid w:val="00D77773"/>
    <w:rsid w:val="00D81CEA"/>
    <w:rsid w:val="00D84B3A"/>
    <w:rsid w:val="00D84F4D"/>
    <w:rsid w:val="00D85457"/>
    <w:rsid w:val="00D8589A"/>
    <w:rsid w:val="00D87096"/>
    <w:rsid w:val="00D9495B"/>
    <w:rsid w:val="00D9508F"/>
    <w:rsid w:val="00D96543"/>
    <w:rsid w:val="00DA03CA"/>
    <w:rsid w:val="00DA0519"/>
    <w:rsid w:val="00DB3758"/>
    <w:rsid w:val="00DB5BB1"/>
    <w:rsid w:val="00DB62B3"/>
    <w:rsid w:val="00DB6E94"/>
    <w:rsid w:val="00DB7DCE"/>
    <w:rsid w:val="00DC0651"/>
    <w:rsid w:val="00DC0C49"/>
    <w:rsid w:val="00DC0E03"/>
    <w:rsid w:val="00DC59A1"/>
    <w:rsid w:val="00DD4E99"/>
    <w:rsid w:val="00DD6484"/>
    <w:rsid w:val="00DD7047"/>
    <w:rsid w:val="00DE267A"/>
    <w:rsid w:val="00DE4BA9"/>
    <w:rsid w:val="00DF0082"/>
    <w:rsid w:val="00DF099B"/>
    <w:rsid w:val="00DF1E85"/>
    <w:rsid w:val="00DF3B40"/>
    <w:rsid w:val="00DF4046"/>
    <w:rsid w:val="00DF502A"/>
    <w:rsid w:val="00DF549F"/>
    <w:rsid w:val="00E02B8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51C1"/>
    <w:rsid w:val="00E36471"/>
    <w:rsid w:val="00E42671"/>
    <w:rsid w:val="00E44CCD"/>
    <w:rsid w:val="00E458BA"/>
    <w:rsid w:val="00E47DB3"/>
    <w:rsid w:val="00E514A6"/>
    <w:rsid w:val="00E53695"/>
    <w:rsid w:val="00E53B38"/>
    <w:rsid w:val="00E60B60"/>
    <w:rsid w:val="00E61D0A"/>
    <w:rsid w:val="00E70549"/>
    <w:rsid w:val="00E71792"/>
    <w:rsid w:val="00E71813"/>
    <w:rsid w:val="00E71FDA"/>
    <w:rsid w:val="00E74741"/>
    <w:rsid w:val="00E7545C"/>
    <w:rsid w:val="00E76566"/>
    <w:rsid w:val="00E81676"/>
    <w:rsid w:val="00E8718F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C18E4"/>
    <w:rsid w:val="00EC3C25"/>
    <w:rsid w:val="00EC44DF"/>
    <w:rsid w:val="00EC5404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3C80"/>
    <w:rsid w:val="00F17D5B"/>
    <w:rsid w:val="00F23006"/>
    <w:rsid w:val="00F27D35"/>
    <w:rsid w:val="00F27E96"/>
    <w:rsid w:val="00F30979"/>
    <w:rsid w:val="00F33DFC"/>
    <w:rsid w:val="00F376D7"/>
    <w:rsid w:val="00F421B8"/>
    <w:rsid w:val="00F46760"/>
    <w:rsid w:val="00F47565"/>
    <w:rsid w:val="00F50D52"/>
    <w:rsid w:val="00F50DEC"/>
    <w:rsid w:val="00F51704"/>
    <w:rsid w:val="00F5375F"/>
    <w:rsid w:val="00F6042C"/>
    <w:rsid w:val="00F6649A"/>
    <w:rsid w:val="00F67616"/>
    <w:rsid w:val="00F678CC"/>
    <w:rsid w:val="00F67A79"/>
    <w:rsid w:val="00F718A2"/>
    <w:rsid w:val="00F72B7D"/>
    <w:rsid w:val="00F7333C"/>
    <w:rsid w:val="00F73B23"/>
    <w:rsid w:val="00F745BC"/>
    <w:rsid w:val="00F75589"/>
    <w:rsid w:val="00F760C5"/>
    <w:rsid w:val="00F818EB"/>
    <w:rsid w:val="00F819D7"/>
    <w:rsid w:val="00F8357B"/>
    <w:rsid w:val="00F86182"/>
    <w:rsid w:val="00F912DE"/>
    <w:rsid w:val="00F91ADF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D4498"/>
    <w:rsid w:val="00FD55AC"/>
    <w:rsid w:val="00FD5D18"/>
    <w:rsid w:val="00FE0FF3"/>
    <w:rsid w:val="00FE126C"/>
    <w:rsid w:val="00FE1795"/>
    <w:rsid w:val="00FE4EA9"/>
    <w:rsid w:val="00FE6B41"/>
    <w:rsid w:val="00FE719A"/>
    <w:rsid w:val="00FE7DBB"/>
    <w:rsid w:val="00FF03F4"/>
    <w:rsid w:val="00FF10CC"/>
    <w:rsid w:val="00FF22BB"/>
    <w:rsid w:val="00FF4515"/>
    <w:rsid w:val="00FF50FC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D57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BE7"/>
    <w:pPr>
      <w:shd w:val="clear" w:color="auto" w:fill="FFFFFF"/>
      <w:spacing w:line="0" w:lineRule="atLeast"/>
      <w:ind w:hanging="240"/>
      <w:jc w:val="both"/>
    </w:pPr>
    <w:rPr>
      <w:lang w:val="ru-RU"/>
    </w:rPr>
  </w:style>
  <w:style w:type="character" w:styleId="a5">
    <w:name w:val="Hyperlink"/>
    <w:basedOn w:val="a0"/>
    <w:rsid w:val="002C1BE7"/>
    <w:rPr>
      <w:color w:val="000080"/>
      <w:u w:val="single"/>
    </w:rPr>
  </w:style>
  <w:style w:type="character" w:customStyle="1" w:styleId="a6">
    <w:name w:val="Сноска_"/>
    <w:basedOn w:val="a0"/>
    <w:link w:val="a7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15pt">
    <w:name w:val="Сноска + Candara;11;5 pt"/>
    <w:basedOn w:val="a6"/>
    <w:rsid w:val="002C1BE7"/>
    <w:rPr>
      <w:rFonts w:ascii="Candara" w:eastAsia="Candara" w:hAnsi="Candara" w:cs="Candara"/>
      <w:sz w:val="23"/>
      <w:szCs w:val="23"/>
    </w:rPr>
  </w:style>
  <w:style w:type="character" w:customStyle="1" w:styleId="a8">
    <w:name w:val="Подпись к картинке_"/>
    <w:basedOn w:val="a0"/>
    <w:link w:val="a9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C1BE7"/>
    <w:rPr>
      <w:spacing w:val="20"/>
      <w:u w:val="single"/>
    </w:rPr>
  </w:style>
  <w:style w:type="character" w:customStyle="1" w:styleId="3">
    <w:name w:val="Основной текст (3)_"/>
    <w:basedOn w:val="a0"/>
    <w:link w:val="30"/>
    <w:rsid w:val="002C1BE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1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a"/>
    <w:rsid w:val="002C1BE7"/>
    <w:rPr>
      <w:spacing w:val="70"/>
    </w:rPr>
  </w:style>
  <w:style w:type="character" w:customStyle="1" w:styleId="ab">
    <w:name w:val="Колонтитул_"/>
    <w:basedOn w:val="a0"/>
    <w:link w:val="ac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b"/>
    <w:rsid w:val="002C1BE7"/>
    <w:rPr>
      <w:b/>
      <w:bCs/>
      <w:spacing w:val="0"/>
      <w:sz w:val="26"/>
      <w:szCs w:val="26"/>
    </w:rPr>
  </w:style>
  <w:style w:type="character" w:customStyle="1" w:styleId="12pt">
    <w:name w:val="Основной текст + 12 pt;Полужирный"/>
    <w:basedOn w:val="aa"/>
    <w:rsid w:val="002C1BE7"/>
    <w:rPr>
      <w:b/>
      <w:bCs/>
      <w:sz w:val="24"/>
      <w:szCs w:val="24"/>
    </w:rPr>
  </w:style>
  <w:style w:type="character" w:customStyle="1" w:styleId="95pt">
    <w:name w:val="Основной текст + 9;5 pt;Полужирный"/>
    <w:basedOn w:val="aa"/>
    <w:rsid w:val="002C1BE7"/>
    <w:rPr>
      <w:b/>
      <w:bCs/>
      <w:sz w:val="19"/>
      <w:szCs w:val="19"/>
    </w:rPr>
  </w:style>
  <w:style w:type="character" w:customStyle="1" w:styleId="9pt">
    <w:name w:val="Основной текст + 9 pt;Полужирный"/>
    <w:basedOn w:val="aa"/>
    <w:rsid w:val="002C1BE7"/>
    <w:rPr>
      <w:b/>
      <w:bCs/>
      <w:sz w:val="18"/>
      <w:szCs w:val="18"/>
    </w:rPr>
  </w:style>
  <w:style w:type="character" w:customStyle="1" w:styleId="45pt">
    <w:name w:val="Колонтитул + 4;5 pt"/>
    <w:basedOn w:val="ab"/>
    <w:rsid w:val="002C1BE7"/>
    <w:rPr>
      <w:sz w:val="9"/>
      <w:szCs w:val="9"/>
    </w:rPr>
  </w:style>
  <w:style w:type="character" w:customStyle="1" w:styleId="41">
    <w:name w:val="Основной текст (4)_"/>
    <w:basedOn w:val="a0"/>
    <w:link w:val="4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a"/>
    <w:rsid w:val="002C1BE7"/>
    <w:rPr>
      <w:b/>
      <w:bCs/>
      <w:sz w:val="20"/>
      <w:szCs w:val="20"/>
    </w:rPr>
  </w:style>
  <w:style w:type="character" w:customStyle="1" w:styleId="1pt">
    <w:name w:val="Основной текст + Интервал 1 pt"/>
    <w:basedOn w:val="aa"/>
    <w:rsid w:val="002C1BE7"/>
    <w:rPr>
      <w:spacing w:val="20"/>
    </w:rPr>
  </w:style>
  <w:style w:type="character" w:customStyle="1" w:styleId="31">
    <w:name w:val="Заголовок №3_"/>
    <w:basedOn w:val="a0"/>
    <w:link w:val="3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Заголовок №3 + Интервал 1 pt"/>
    <w:basedOn w:val="31"/>
    <w:rsid w:val="002C1BE7"/>
    <w:rPr>
      <w:spacing w:val="20"/>
    </w:rPr>
  </w:style>
  <w:style w:type="character" w:customStyle="1" w:styleId="32pt">
    <w:name w:val="Заголовок №3 + Интервал 2 pt"/>
    <w:basedOn w:val="31"/>
    <w:rsid w:val="002C1BE7"/>
    <w:rPr>
      <w:spacing w:val="40"/>
      <w:lang w:val="en-US"/>
    </w:rPr>
  </w:style>
  <w:style w:type="character" w:customStyle="1" w:styleId="22">
    <w:name w:val="Заголовок №2_"/>
    <w:basedOn w:val="a0"/>
    <w:link w:val="23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2C1BE7"/>
    <w:rPr>
      <w:spacing w:val="10"/>
      <w:sz w:val="24"/>
      <w:szCs w:val="24"/>
    </w:rPr>
  </w:style>
  <w:style w:type="character" w:customStyle="1" w:styleId="12pt0">
    <w:name w:val="Основной текст + 12 pt"/>
    <w:basedOn w:val="aa"/>
    <w:rsid w:val="002C1BE7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C1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pt">
    <w:name w:val="Основной текст (7) + 10 pt"/>
    <w:basedOn w:val="7"/>
    <w:rsid w:val="002C1BE7"/>
    <w:rPr>
      <w:sz w:val="20"/>
      <w:szCs w:val="20"/>
    </w:rPr>
  </w:style>
  <w:style w:type="character" w:customStyle="1" w:styleId="69pt">
    <w:name w:val="Основной текст (6) + 9 pt"/>
    <w:basedOn w:val="6"/>
    <w:rsid w:val="002C1BE7"/>
    <w:rPr>
      <w:sz w:val="18"/>
      <w:szCs w:val="18"/>
      <w:lang w:val="en-US"/>
    </w:rPr>
  </w:style>
  <w:style w:type="character" w:customStyle="1" w:styleId="6155pt">
    <w:name w:val="Основной текст (6) + 15;5 pt"/>
    <w:basedOn w:val="6"/>
    <w:rsid w:val="002C1BE7"/>
    <w:rPr>
      <w:sz w:val="31"/>
      <w:szCs w:val="31"/>
    </w:rPr>
  </w:style>
  <w:style w:type="character" w:customStyle="1" w:styleId="614pt">
    <w:name w:val="Основной текст (6) + 14 pt;Не полужирный"/>
    <w:basedOn w:val="6"/>
    <w:rsid w:val="002C1BE7"/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7pt">
    <w:name w:val="Основной текст (8) + 7 pt;Не полужирный"/>
    <w:basedOn w:val="8"/>
    <w:rsid w:val="002C1BE7"/>
    <w:rPr>
      <w:b/>
      <w:bCs/>
      <w:sz w:val="14"/>
      <w:szCs w:val="14"/>
    </w:rPr>
  </w:style>
  <w:style w:type="character" w:customStyle="1" w:styleId="814pt">
    <w:name w:val="Основной текст (8) + 14 pt"/>
    <w:basedOn w:val="8"/>
    <w:rsid w:val="002C1BE7"/>
    <w:rPr>
      <w:sz w:val="28"/>
      <w:szCs w:val="28"/>
    </w:rPr>
  </w:style>
  <w:style w:type="character" w:customStyle="1" w:styleId="1">
    <w:name w:val="Заголовок №1_"/>
    <w:basedOn w:val="a0"/>
    <w:link w:val="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0pt">
    <w:name w:val="Основной текст (8) + 10 pt"/>
    <w:basedOn w:val="8"/>
    <w:rsid w:val="002C1BE7"/>
    <w:rPr>
      <w:sz w:val="20"/>
      <w:szCs w:val="20"/>
      <w:lang w:val="en-US"/>
    </w:rPr>
  </w:style>
  <w:style w:type="character" w:customStyle="1" w:styleId="814pt0">
    <w:name w:val="Основной текст (8) + 14 pt;Не полужирный"/>
    <w:basedOn w:val="8"/>
    <w:rsid w:val="002C1BE7"/>
    <w:rPr>
      <w:b/>
      <w:bCs/>
      <w:sz w:val="28"/>
      <w:szCs w:val="28"/>
    </w:rPr>
  </w:style>
  <w:style w:type="character" w:customStyle="1" w:styleId="210pt">
    <w:name w:val="Основной текст (2) + 10 pt"/>
    <w:basedOn w:val="2"/>
    <w:rsid w:val="002C1BE7"/>
    <w:rPr>
      <w:sz w:val="20"/>
      <w:szCs w:val="20"/>
      <w:lang w:val="en-US"/>
    </w:rPr>
  </w:style>
  <w:style w:type="character" w:customStyle="1" w:styleId="59pt">
    <w:name w:val="Основной текст (5) + 9 pt;Полужирный"/>
    <w:basedOn w:val="51"/>
    <w:rsid w:val="002C1BE7"/>
    <w:rPr>
      <w:b/>
      <w:bCs/>
      <w:sz w:val="18"/>
      <w:szCs w:val="18"/>
    </w:rPr>
  </w:style>
  <w:style w:type="character" w:customStyle="1" w:styleId="512pt">
    <w:name w:val="Основной текст (5) + 12 pt;Полужирный"/>
    <w:basedOn w:val="51"/>
    <w:rsid w:val="002C1BE7"/>
    <w:rPr>
      <w:b/>
      <w:bCs/>
      <w:sz w:val="24"/>
      <w:szCs w:val="24"/>
    </w:rPr>
  </w:style>
  <w:style w:type="character" w:customStyle="1" w:styleId="59pt1pt">
    <w:name w:val="Основной текст (5) + 9 pt;Полужирный;Интервал 1 pt"/>
    <w:basedOn w:val="51"/>
    <w:rsid w:val="002C1BE7"/>
    <w:rPr>
      <w:b/>
      <w:bCs/>
      <w:spacing w:val="30"/>
      <w:sz w:val="18"/>
      <w:szCs w:val="18"/>
    </w:rPr>
  </w:style>
  <w:style w:type="character" w:customStyle="1" w:styleId="51pt">
    <w:name w:val="Основной текст (5) + Интервал 1 pt"/>
    <w:basedOn w:val="51"/>
    <w:rsid w:val="002C1BE7"/>
    <w:rPr>
      <w:spacing w:val="20"/>
      <w:lang w:val="en-US"/>
    </w:rPr>
  </w:style>
  <w:style w:type="character" w:customStyle="1" w:styleId="9pt1pt">
    <w:name w:val="Основной текст + 9 pt;Полужирный;Интервал 1 pt"/>
    <w:basedOn w:val="aa"/>
    <w:rsid w:val="002C1BE7"/>
    <w:rPr>
      <w:b/>
      <w:bCs/>
      <w:spacing w:val="30"/>
      <w:sz w:val="18"/>
      <w:szCs w:val="18"/>
      <w:lang w:val="en-US"/>
    </w:rPr>
  </w:style>
  <w:style w:type="character" w:customStyle="1" w:styleId="115pt0pt">
    <w:name w:val="Основной текст + 11;5 pt;Полужирный;Интервал 0 pt"/>
    <w:basedOn w:val="aa"/>
    <w:rsid w:val="002C1BE7"/>
    <w:rPr>
      <w:b/>
      <w:bCs/>
      <w:spacing w:val="10"/>
      <w:sz w:val="23"/>
      <w:szCs w:val="23"/>
    </w:rPr>
  </w:style>
  <w:style w:type="character" w:customStyle="1" w:styleId="614pt0">
    <w:name w:val="Основной текст (6) + 14 pt"/>
    <w:basedOn w:val="6"/>
    <w:rsid w:val="002C1BE7"/>
    <w:rPr>
      <w:sz w:val="28"/>
      <w:szCs w:val="28"/>
    </w:rPr>
  </w:style>
  <w:style w:type="character" w:customStyle="1" w:styleId="2pt">
    <w:name w:val="Основной текст + Интервал 2 pt"/>
    <w:basedOn w:val="aa"/>
    <w:rsid w:val="002C1BE7"/>
    <w:rPr>
      <w:spacing w:val="40"/>
      <w:lang w:val="en-US"/>
    </w:rPr>
  </w:style>
  <w:style w:type="character" w:customStyle="1" w:styleId="65pt">
    <w:name w:val="Основной текст + 6;5 pt"/>
    <w:basedOn w:val="aa"/>
    <w:rsid w:val="002C1BE7"/>
    <w:rPr>
      <w:sz w:val="13"/>
      <w:szCs w:val="13"/>
    </w:rPr>
  </w:style>
  <w:style w:type="character" w:customStyle="1" w:styleId="9">
    <w:name w:val="Основной текст (9)_"/>
    <w:basedOn w:val="a0"/>
    <w:link w:val="90"/>
    <w:rsid w:val="002C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2C1BE7"/>
    <w:rPr>
      <w:b/>
      <w:bCs/>
      <w:sz w:val="28"/>
      <w:szCs w:val="28"/>
    </w:rPr>
  </w:style>
  <w:style w:type="character" w:customStyle="1" w:styleId="7pt">
    <w:name w:val="Основной текст + 7 pt;Полужирный"/>
    <w:basedOn w:val="aa"/>
    <w:rsid w:val="002C1BE7"/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2C1BE7"/>
    <w:rPr>
      <w:spacing w:val="10"/>
    </w:rPr>
  </w:style>
  <w:style w:type="character" w:customStyle="1" w:styleId="6pt">
    <w:name w:val="Основной текст + 6 pt;Полужирный"/>
    <w:basedOn w:val="aa"/>
    <w:rsid w:val="002C1BE7"/>
    <w:rPr>
      <w:b/>
      <w:bCs/>
      <w:sz w:val="12"/>
      <w:szCs w:val="12"/>
    </w:rPr>
  </w:style>
  <w:style w:type="character" w:customStyle="1" w:styleId="ad">
    <w:name w:val="Основной текст + Полужирный"/>
    <w:basedOn w:val="aa"/>
    <w:rsid w:val="002C1BE7"/>
    <w:rPr>
      <w:b/>
      <w:bCs/>
    </w:rPr>
  </w:style>
  <w:style w:type="character" w:customStyle="1" w:styleId="11">
    <w:name w:val="Основной текст (11)_"/>
    <w:basedOn w:val="a0"/>
    <w:link w:val="110"/>
    <w:rsid w:val="002C1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2C1BE7"/>
    <w:rPr>
      <w:spacing w:val="20"/>
    </w:rPr>
  </w:style>
  <w:style w:type="character" w:customStyle="1" w:styleId="119pt">
    <w:name w:val="Основной текст (11) + 9 pt"/>
    <w:basedOn w:val="11"/>
    <w:rsid w:val="002C1BE7"/>
    <w:rPr>
      <w:sz w:val="18"/>
      <w:szCs w:val="18"/>
    </w:rPr>
  </w:style>
  <w:style w:type="character" w:customStyle="1" w:styleId="12">
    <w:name w:val="Основной текст1"/>
    <w:basedOn w:val="aa"/>
    <w:rsid w:val="002C1BE7"/>
  </w:style>
  <w:style w:type="character" w:customStyle="1" w:styleId="1014pt">
    <w:name w:val="Основной текст (10) + 14 pt;Не полужирный"/>
    <w:basedOn w:val="100"/>
    <w:rsid w:val="002C1BE7"/>
    <w:rPr>
      <w:b/>
      <w:bCs/>
      <w:sz w:val="28"/>
      <w:szCs w:val="28"/>
    </w:rPr>
  </w:style>
  <w:style w:type="character" w:customStyle="1" w:styleId="85pt">
    <w:name w:val="Основной текст + 8;5 pt;Полужирный"/>
    <w:basedOn w:val="aa"/>
    <w:rsid w:val="002C1BE7"/>
    <w:rPr>
      <w:b/>
      <w:bCs/>
      <w:sz w:val="17"/>
      <w:szCs w:val="17"/>
    </w:rPr>
  </w:style>
  <w:style w:type="character" w:customStyle="1" w:styleId="9pt0">
    <w:name w:val="Основной текст + 9 pt;Малые прописные"/>
    <w:basedOn w:val="aa"/>
    <w:rsid w:val="002C1BE7"/>
    <w:rPr>
      <w:smallCaps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2C1BE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14pt">
    <w:name w:val="Основной текст (12) + 14 pt"/>
    <w:basedOn w:val="120"/>
    <w:rsid w:val="002C1BE7"/>
    <w:rPr>
      <w:sz w:val="28"/>
      <w:szCs w:val="28"/>
    </w:rPr>
  </w:style>
  <w:style w:type="character" w:customStyle="1" w:styleId="5145pt">
    <w:name w:val="Заголовок №5 + 14;5 pt;Курсив"/>
    <w:basedOn w:val="5"/>
    <w:rsid w:val="002C1BE7"/>
    <w:rPr>
      <w:i/>
      <w:iCs/>
      <w:sz w:val="29"/>
      <w:szCs w:val="29"/>
    </w:rPr>
  </w:style>
  <w:style w:type="character" w:customStyle="1" w:styleId="11pt">
    <w:name w:val="Основной текст + 11 pt"/>
    <w:basedOn w:val="aa"/>
    <w:rsid w:val="002C1BE7"/>
    <w:rPr>
      <w:sz w:val="22"/>
      <w:szCs w:val="22"/>
      <w:lang w:val="en-US"/>
    </w:rPr>
  </w:style>
  <w:style w:type="character" w:customStyle="1" w:styleId="13">
    <w:name w:val="Основной текст (13)_"/>
    <w:basedOn w:val="a0"/>
    <w:link w:val="130"/>
    <w:rsid w:val="002C1BE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14pt">
    <w:name w:val="Основной текст (13) + 14 pt;Не полужирный"/>
    <w:basedOn w:val="13"/>
    <w:rsid w:val="002C1BE7"/>
    <w:rPr>
      <w:b/>
      <w:bCs/>
      <w:sz w:val="28"/>
      <w:szCs w:val="28"/>
    </w:rPr>
  </w:style>
  <w:style w:type="character" w:customStyle="1" w:styleId="53">
    <w:name w:val="Заголовок №5 + Не полужирный"/>
    <w:basedOn w:val="5"/>
    <w:rsid w:val="002C1BE7"/>
    <w:rPr>
      <w:b/>
      <w:bCs/>
    </w:rPr>
  </w:style>
  <w:style w:type="character" w:customStyle="1" w:styleId="14">
    <w:name w:val="Основной текст (14)_"/>
    <w:basedOn w:val="a0"/>
    <w:link w:val="140"/>
    <w:rsid w:val="002C1B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2C1BE7"/>
    <w:rPr>
      <w:b/>
      <w:bCs/>
    </w:rPr>
  </w:style>
  <w:style w:type="character" w:customStyle="1" w:styleId="16">
    <w:name w:val="Основной текст (16)_"/>
    <w:basedOn w:val="a0"/>
    <w:link w:val="16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1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B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C1BE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12pt">
    <w:name w:val="Основной текст (19) + 12 pt;Не полужирный"/>
    <w:basedOn w:val="19"/>
    <w:rsid w:val="002C1BE7"/>
    <w:rPr>
      <w:b/>
      <w:bCs/>
      <w:sz w:val="24"/>
      <w:szCs w:val="24"/>
    </w:rPr>
  </w:style>
  <w:style w:type="character" w:customStyle="1" w:styleId="191pt">
    <w:name w:val="Основной текст (19) + Интервал 1 pt"/>
    <w:basedOn w:val="19"/>
    <w:rsid w:val="002C1BE7"/>
    <w:rPr>
      <w:spacing w:val="30"/>
    </w:rPr>
  </w:style>
  <w:style w:type="character" w:customStyle="1" w:styleId="210">
    <w:name w:val="Основной текст (21)_"/>
    <w:basedOn w:val="a0"/>
    <w:link w:val="21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C1BE7"/>
    <w:rPr>
      <w:b/>
      <w:bCs/>
      <w:sz w:val="24"/>
      <w:szCs w:val="24"/>
    </w:rPr>
  </w:style>
  <w:style w:type="character" w:customStyle="1" w:styleId="220">
    <w:name w:val="Основной текст (22)_"/>
    <w:basedOn w:val="a0"/>
    <w:link w:val="221"/>
    <w:rsid w:val="002C1BE7"/>
    <w:rPr>
      <w:rFonts w:ascii="Candara" w:eastAsia="Candara" w:hAnsi="Candara" w:cs="Candara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rsid w:val="002C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Подпись к таблице"/>
    <w:basedOn w:val="ae"/>
    <w:rsid w:val="002C1BE7"/>
    <w:rPr>
      <w:u w:val="single"/>
    </w:rPr>
  </w:style>
  <w:style w:type="character" w:customStyle="1" w:styleId="1410pt">
    <w:name w:val="Основной текст (14) + 10 pt;Полужирный"/>
    <w:basedOn w:val="14"/>
    <w:rsid w:val="002C1BE7"/>
    <w:rPr>
      <w:b/>
      <w:bCs/>
      <w:sz w:val="20"/>
      <w:szCs w:val="20"/>
    </w:rPr>
  </w:style>
  <w:style w:type="character" w:customStyle="1" w:styleId="1513pt">
    <w:name w:val="Основной текст (15) + 13 pt"/>
    <w:basedOn w:val="15"/>
    <w:rsid w:val="002C1BE7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3pt">
    <w:name w:val="Основной текст (14) + 13 pt;Полужирный"/>
    <w:basedOn w:val="14"/>
    <w:rsid w:val="002C1BE7"/>
    <w:rPr>
      <w:b/>
      <w:bCs/>
      <w:sz w:val="26"/>
      <w:szCs w:val="26"/>
    </w:rPr>
  </w:style>
  <w:style w:type="character" w:customStyle="1" w:styleId="1485pt">
    <w:name w:val="Основной текст (14) + 8;5 pt"/>
    <w:basedOn w:val="14"/>
    <w:rsid w:val="002C1BE7"/>
    <w:rPr>
      <w:sz w:val="17"/>
      <w:szCs w:val="17"/>
    </w:rPr>
  </w:style>
  <w:style w:type="character" w:customStyle="1" w:styleId="230">
    <w:name w:val="Основной текст (23)_"/>
    <w:basedOn w:val="a0"/>
    <w:link w:val="231"/>
    <w:rsid w:val="002C1B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95pt">
    <w:name w:val="Основной текст (14) + 9;5 pt;Полужирный"/>
    <w:basedOn w:val="14"/>
    <w:rsid w:val="002C1BE7"/>
    <w:rPr>
      <w:b/>
      <w:bCs/>
      <w:sz w:val="19"/>
      <w:szCs w:val="19"/>
    </w:rPr>
  </w:style>
  <w:style w:type="character" w:customStyle="1" w:styleId="1485pt0">
    <w:name w:val="Основной текст (14) + 8;5 pt;Полужирный"/>
    <w:basedOn w:val="14"/>
    <w:rsid w:val="002C1BE7"/>
    <w:rPr>
      <w:b/>
      <w:bCs/>
      <w:sz w:val="17"/>
      <w:szCs w:val="17"/>
    </w:rPr>
  </w:style>
  <w:style w:type="paragraph" w:customStyle="1" w:styleId="a7">
    <w:name w:val="Сноска"/>
    <w:basedOn w:val="a"/>
    <w:link w:val="a6"/>
    <w:rsid w:val="002C1BE7"/>
    <w:pPr>
      <w:shd w:val="clear" w:color="auto" w:fill="FFFFFF"/>
      <w:spacing w:line="269" w:lineRule="exact"/>
      <w:jc w:val="both"/>
    </w:pPr>
    <w:rPr>
      <w:lang w:val="ru-RU"/>
    </w:rPr>
  </w:style>
  <w:style w:type="paragraph" w:customStyle="1" w:styleId="a9">
    <w:name w:val="Подпись к картинке"/>
    <w:basedOn w:val="a"/>
    <w:link w:val="a8"/>
    <w:rsid w:val="002C1BE7"/>
    <w:pPr>
      <w:shd w:val="clear" w:color="auto" w:fill="FFFFFF"/>
      <w:spacing w:line="0" w:lineRule="atLeast"/>
    </w:pPr>
    <w:rPr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1BE7"/>
    <w:pPr>
      <w:shd w:val="clear" w:color="auto" w:fill="FFFFFF"/>
      <w:spacing w:after="420" w:line="0" w:lineRule="atLeast"/>
      <w:jc w:val="center"/>
      <w:outlineLvl w:val="3"/>
    </w:pPr>
    <w:rPr>
      <w:lang w:val="ru-RU"/>
    </w:rPr>
  </w:style>
  <w:style w:type="paragraph" w:customStyle="1" w:styleId="20">
    <w:name w:val="Основной текст (2)"/>
    <w:basedOn w:val="a"/>
    <w:link w:val="2"/>
    <w:rsid w:val="002C1BE7"/>
    <w:pPr>
      <w:shd w:val="clear" w:color="auto" w:fill="FFFFFF"/>
      <w:spacing w:before="240" w:after="240" w:line="0" w:lineRule="atLeast"/>
    </w:pPr>
    <w:rPr>
      <w:sz w:val="17"/>
      <w:szCs w:val="17"/>
      <w:lang w:val="ru-RU"/>
    </w:rPr>
  </w:style>
  <w:style w:type="paragraph" w:customStyle="1" w:styleId="30">
    <w:name w:val="Основной текст (3)"/>
    <w:basedOn w:val="a"/>
    <w:link w:val="3"/>
    <w:rsid w:val="002C1BE7"/>
    <w:pPr>
      <w:shd w:val="clear" w:color="auto" w:fill="FFFFFF"/>
      <w:spacing w:before="240" w:after="420" w:line="0" w:lineRule="atLeast"/>
      <w:jc w:val="center"/>
    </w:pPr>
    <w:rPr>
      <w:spacing w:val="10"/>
      <w:sz w:val="18"/>
      <w:szCs w:val="18"/>
      <w:lang w:val="ru-RU"/>
    </w:rPr>
  </w:style>
  <w:style w:type="paragraph" w:customStyle="1" w:styleId="50">
    <w:name w:val="Заголовок №5"/>
    <w:basedOn w:val="a"/>
    <w:link w:val="5"/>
    <w:rsid w:val="002C1BE7"/>
    <w:pPr>
      <w:shd w:val="clear" w:color="auto" w:fill="FFFFFF"/>
      <w:spacing w:before="420" w:after="900" w:line="322" w:lineRule="exact"/>
      <w:ind w:hanging="2060"/>
      <w:jc w:val="center"/>
      <w:outlineLvl w:val="4"/>
    </w:pPr>
    <w:rPr>
      <w:sz w:val="28"/>
      <w:szCs w:val="28"/>
      <w:lang w:val="ru-RU"/>
    </w:rPr>
  </w:style>
  <w:style w:type="paragraph" w:customStyle="1" w:styleId="21">
    <w:name w:val="Основной текст2"/>
    <w:basedOn w:val="a"/>
    <w:link w:val="aa"/>
    <w:rsid w:val="002C1BE7"/>
    <w:pPr>
      <w:shd w:val="clear" w:color="auto" w:fill="FFFFFF"/>
      <w:spacing w:before="900" w:line="475" w:lineRule="exact"/>
      <w:jc w:val="both"/>
    </w:pPr>
    <w:rPr>
      <w:sz w:val="28"/>
      <w:szCs w:val="28"/>
      <w:lang w:val="ru-RU"/>
    </w:rPr>
  </w:style>
  <w:style w:type="paragraph" w:customStyle="1" w:styleId="ac">
    <w:name w:val="Колонтитул"/>
    <w:basedOn w:val="a"/>
    <w:link w:val="ab"/>
    <w:rsid w:val="002C1BE7"/>
    <w:pPr>
      <w:shd w:val="clear" w:color="auto" w:fill="FFFFFF"/>
    </w:pPr>
    <w:rPr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2C1BE7"/>
    <w:pPr>
      <w:shd w:val="clear" w:color="auto" w:fill="FFFFFF"/>
      <w:spacing w:before="300" w:line="350" w:lineRule="exact"/>
      <w:ind w:hanging="400"/>
    </w:pPr>
    <w:rPr>
      <w:sz w:val="28"/>
      <w:szCs w:val="28"/>
      <w:lang w:val="ru-RU"/>
    </w:rPr>
  </w:style>
  <w:style w:type="paragraph" w:customStyle="1" w:styleId="32">
    <w:name w:val="Заголовок №3"/>
    <w:basedOn w:val="a"/>
    <w:link w:val="31"/>
    <w:rsid w:val="002C1BE7"/>
    <w:pPr>
      <w:shd w:val="clear" w:color="auto" w:fill="FFFFFF"/>
      <w:spacing w:before="180" w:line="350" w:lineRule="exact"/>
      <w:outlineLvl w:val="2"/>
    </w:pPr>
    <w:rPr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2C1BE7"/>
    <w:pPr>
      <w:shd w:val="clear" w:color="auto" w:fill="FFFFFF"/>
      <w:spacing w:after="60" w:line="0" w:lineRule="atLeast"/>
      <w:outlineLvl w:val="1"/>
    </w:pPr>
    <w:rPr>
      <w:sz w:val="28"/>
      <w:szCs w:val="28"/>
      <w:lang w:val="ru-RU"/>
    </w:rPr>
  </w:style>
  <w:style w:type="paragraph" w:customStyle="1" w:styleId="52">
    <w:name w:val="Основной текст (5)"/>
    <w:basedOn w:val="a"/>
    <w:link w:val="51"/>
    <w:rsid w:val="002C1BE7"/>
    <w:pPr>
      <w:shd w:val="clear" w:color="auto" w:fill="FFFFFF"/>
      <w:spacing w:before="180" w:after="60" w:line="0" w:lineRule="atLeast"/>
    </w:pPr>
    <w:rPr>
      <w:sz w:val="28"/>
      <w:szCs w:val="28"/>
      <w:lang w:val="ru-RU"/>
    </w:rPr>
  </w:style>
  <w:style w:type="paragraph" w:customStyle="1" w:styleId="60">
    <w:name w:val="Основной текст (6)"/>
    <w:basedOn w:val="a"/>
    <w:link w:val="6"/>
    <w:rsid w:val="002C1BE7"/>
    <w:pPr>
      <w:shd w:val="clear" w:color="auto" w:fill="FFFFFF"/>
      <w:spacing w:before="180" w:after="420" w:line="0" w:lineRule="atLeast"/>
    </w:pPr>
    <w:rPr>
      <w:sz w:val="20"/>
      <w:szCs w:val="20"/>
      <w:lang w:val="ru-RU"/>
    </w:rPr>
  </w:style>
  <w:style w:type="paragraph" w:customStyle="1" w:styleId="70">
    <w:name w:val="Основной текст (7)"/>
    <w:basedOn w:val="a"/>
    <w:link w:val="7"/>
    <w:rsid w:val="002C1BE7"/>
    <w:pPr>
      <w:shd w:val="clear" w:color="auto" w:fill="FFFFFF"/>
      <w:spacing w:before="120" w:after="600" w:line="0" w:lineRule="atLeast"/>
    </w:pPr>
    <w:rPr>
      <w:sz w:val="19"/>
      <w:szCs w:val="19"/>
      <w:lang w:val="ru-RU"/>
    </w:rPr>
  </w:style>
  <w:style w:type="paragraph" w:customStyle="1" w:styleId="80">
    <w:name w:val="Основной текст (8)"/>
    <w:basedOn w:val="a"/>
    <w:link w:val="8"/>
    <w:rsid w:val="002C1BE7"/>
    <w:pPr>
      <w:shd w:val="clear" w:color="auto" w:fill="FFFFFF"/>
      <w:spacing w:line="326" w:lineRule="exact"/>
    </w:pPr>
    <w:rPr>
      <w:sz w:val="18"/>
      <w:szCs w:val="18"/>
      <w:lang w:val="ru-RU"/>
    </w:rPr>
  </w:style>
  <w:style w:type="paragraph" w:customStyle="1" w:styleId="10">
    <w:name w:val="Заголовок №1"/>
    <w:basedOn w:val="a"/>
    <w:link w:val="1"/>
    <w:rsid w:val="002C1BE7"/>
    <w:pPr>
      <w:shd w:val="clear" w:color="auto" w:fill="FFFFFF"/>
      <w:spacing w:after="420" w:line="0" w:lineRule="atLeast"/>
      <w:jc w:val="center"/>
      <w:outlineLvl w:val="0"/>
    </w:pPr>
    <w:rPr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2C1BE7"/>
    <w:pPr>
      <w:shd w:val="clear" w:color="auto" w:fill="FFFFFF"/>
      <w:spacing w:before="300" w:line="350" w:lineRule="exact"/>
    </w:pPr>
    <w:rPr>
      <w:sz w:val="18"/>
      <w:szCs w:val="18"/>
      <w:lang w:val="ru-RU"/>
    </w:rPr>
  </w:style>
  <w:style w:type="paragraph" w:customStyle="1" w:styleId="101">
    <w:name w:val="Основной текст (10)"/>
    <w:basedOn w:val="a"/>
    <w:link w:val="100"/>
    <w:rsid w:val="002C1BE7"/>
    <w:pPr>
      <w:shd w:val="clear" w:color="auto" w:fill="FFFFFF"/>
      <w:spacing w:line="355" w:lineRule="exact"/>
    </w:pPr>
    <w:rPr>
      <w:lang w:val="ru-RU"/>
    </w:rPr>
  </w:style>
  <w:style w:type="paragraph" w:customStyle="1" w:styleId="110">
    <w:name w:val="Основной текст (11)"/>
    <w:basedOn w:val="a"/>
    <w:link w:val="11"/>
    <w:rsid w:val="002C1BE7"/>
    <w:pPr>
      <w:shd w:val="clear" w:color="auto" w:fill="FFFFFF"/>
      <w:spacing w:after="60" w:line="0" w:lineRule="atLeast"/>
    </w:pPr>
    <w:rPr>
      <w:sz w:val="28"/>
      <w:szCs w:val="28"/>
      <w:lang w:val="ru-RU"/>
    </w:rPr>
  </w:style>
  <w:style w:type="paragraph" w:customStyle="1" w:styleId="121">
    <w:name w:val="Основной текст (12)"/>
    <w:basedOn w:val="a"/>
    <w:link w:val="120"/>
    <w:rsid w:val="002C1BE7"/>
    <w:pPr>
      <w:shd w:val="clear" w:color="auto" w:fill="FFFFFF"/>
      <w:spacing w:before="360" w:after="360" w:line="0" w:lineRule="atLeast"/>
    </w:pPr>
    <w:rPr>
      <w:sz w:val="13"/>
      <w:szCs w:val="13"/>
      <w:lang w:val="ru-RU"/>
    </w:rPr>
  </w:style>
  <w:style w:type="paragraph" w:customStyle="1" w:styleId="130">
    <w:name w:val="Основной текст (13)"/>
    <w:basedOn w:val="a"/>
    <w:link w:val="13"/>
    <w:rsid w:val="002C1BE7"/>
    <w:pPr>
      <w:shd w:val="clear" w:color="auto" w:fill="FFFFFF"/>
      <w:spacing w:line="346" w:lineRule="exact"/>
    </w:pPr>
    <w:rPr>
      <w:sz w:val="14"/>
      <w:szCs w:val="14"/>
      <w:lang w:val="ru-RU"/>
    </w:rPr>
  </w:style>
  <w:style w:type="paragraph" w:customStyle="1" w:styleId="140">
    <w:name w:val="Основной текст (14)"/>
    <w:basedOn w:val="a"/>
    <w:link w:val="14"/>
    <w:rsid w:val="002C1BE7"/>
    <w:pPr>
      <w:shd w:val="clear" w:color="auto" w:fill="FFFFFF"/>
      <w:spacing w:before="12120" w:line="346" w:lineRule="exact"/>
      <w:ind w:hanging="540"/>
      <w:jc w:val="both"/>
    </w:pPr>
    <w:rPr>
      <w:lang w:val="ru-RU"/>
    </w:rPr>
  </w:style>
  <w:style w:type="paragraph" w:customStyle="1" w:styleId="160">
    <w:name w:val="Основной текст (16)"/>
    <w:basedOn w:val="a"/>
    <w:link w:val="16"/>
    <w:rsid w:val="002C1BE7"/>
    <w:pPr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0">
    <w:name w:val="Основной текст (17)"/>
    <w:basedOn w:val="a"/>
    <w:link w:val="17"/>
    <w:rsid w:val="002C1BE7"/>
    <w:pPr>
      <w:shd w:val="clear" w:color="auto" w:fill="FFFFFF"/>
      <w:spacing w:before="8580" w:line="250" w:lineRule="exact"/>
    </w:pPr>
    <w:rPr>
      <w:sz w:val="20"/>
      <w:szCs w:val="20"/>
      <w:lang w:val="ru-RU"/>
    </w:rPr>
  </w:style>
  <w:style w:type="paragraph" w:customStyle="1" w:styleId="180">
    <w:name w:val="Основной текст (18)"/>
    <w:basedOn w:val="a"/>
    <w:link w:val="18"/>
    <w:rsid w:val="002C1BE7"/>
    <w:pPr>
      <w:shd w:val="clear" w:color="auto" w:fill="FFFFFF"/>
      <w:spacing w:line="0" w:lineRule="atLeast"/>
      <w:jc w:val="both"/>
    </w:pPr>
    <w:rPr>
      <w:sz w:val="26"/>
      <w:szCs w:val="26"/>
      <w:lang w:val="ru-RU"/>
    </w:rPr>
  </w:style>
  <w:style w:type="paragraph" w:customStyle="1" w:styleId="190">
    <w:name w:val="Основной текст (19)"/>
    <w:basedOn w:val="a"/>
    <w:link w:val="19"/>
    <w:rsid w:val="002C1BE7"/>
    <w:pPr>
      <w:shd w:val="clear" w:color="auto" w:fill="FFFFFF"/>
      <w:spacing w:line="0" w:lineRule="atLeast"/>
      <w:jc w:val="both"/>
    </w:pPr>
    <w:rPr>
      <w:sz w:val="17"/>
      <w:szCs w:val="17"/>
      <w:lang w:val="ru-RU"/>
    </w:rPr>
  </w:style>
  <w:style w:type="paragraph" w:customStyle="1" w:styleId="201">
    <w:name w:val="Основной текст (20)"/>
    <w:basedOn w:val="a"/>
    <w:link w:val="200"/>
    <w:rsid w:val="002C1BE7"/>
    <w:pPr>
      <w:shd w:val="clear" w:color="auto" w:fill="FFFFFF"/>
      <w:spacing w:line="0" w:lineRule="atLeast"/>
    </w:pPr>
    <w:rPr>
      <w:sz w:val="8"/>
      <w:szCs w:val="8"/>
      <w:lang w:val="ru-RU"/>
    </w:rPr>
  </w:style>
  <w:style w:type="paragraph" w:customStyle="1" w:styleId="211">
    <w:name w:val="Основной текст (21)"/>
    <w:basedOn w:val="a"/>
    <w:link w:val="210"/>
    <w:rsid w:val="002C1BE7"/>
    <w:pPr>
      <w:shd w:val="clear" w:color="auto" w:fill="FFFFFF"/>
      <w:spacing w:line="0" w:lineRule="atLeast"/>
    </w:pPr>
    <w:rPr>
      <w:sz w:val="17"/>
      <w:szCs w:val="17"/>
      <w:lang w:val="ru-RU"/>
    </w:rPr>
  </w:style>
  <w:style w:type="paragraph" w:customStyle="1" w:styleId="221">
    <w:name w:val="Основной текст (22)"/>
    <w:basedOn w:val="a"/>
    <w:link w:val="220"/>
    <w:rsid w:val="002C1BE7"/>
    <w:pPr>
      <w:shd w:val="clear" w:color="auto" w:fill="FFFFFF"/>
      <w:spacing w:line="0" w:lineRule="atLeast"/>
    </w:pPr>
    <w:rPr>
      <w:rFonts w:ascii="Candara" w:eastAsia="Candara" w:hAnsi="Candara" w:cs="Candara"/>
      <w:sz w:val="27"/>
      <w:szCs w:val="27"/>
      <w:lang w:val="ru-RU"/>
    </w:rPr>
  </w:style>
  <w:style w:type="paragraph" w:customStyle="1" w:styleId="231">
    <w:name w:val="Основной текст (23)"/>
    <w:basedOn w:val="a"/>
    <w:link w:val="230"/>
    <w:rsid w:val="002C1BE7"/>
    <w:pPr>
      <w:shd w:val="clear" w:color="auto" w:fill="FFFFFF"/>
      <w:spacing w:line="0" w:lineRule="atLeast"/>
      <w:jc w:val="right"/>
    </w:pPr>
    <w:rPr>
      <w:sz w:val="17"/>
      <w:szCs w:val="17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F3D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DF7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F67616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44D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4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844D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44D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EDA12A4083FDFAB6754C389023A1BDDFC134311B447141BB598CF3B2E50D72F43AE8DB2BC73B16DCU6e4E" TargetMode="External"/><Relationship Id="rId26" Type="http://schemas.openxmlformats.org/officeDocument/2006/relationships/hyperlink" Target="consultantplus://offline/ref=EDA12A4083FDFAB6754C389023A1BDDFC136361D4E7341BB598CF3B2E50D72F43AE8DB2BC73B10DEU6e3E" TargetMode="Externa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D39BA863796CFF0C8B03C7E1964680E97543174B7DF773BE4453D1B3683DBA4A33FA9B8DC957DCC3Cz5H" TargetMode="External"/><Relationship Id="rId34" Type="http://schemas.openxmlformats.org/officeDocument/2006/relationships/image" Target="media/image12.wmf"/><Relationship Id="rId42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1.wmf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EDA12A4083FDFAB6754C389023A1BDDFC134371E497541BB598CF3B2E5U0eDE" TargetMode="External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EDA12A4083FDFAB6754C389023A1BDDFC13333124F7841BB598CF3B2E5U0eDE" TargetMode="External"/><Relationship Id="rId37" Type="http://schemas.openxmlformats.org/officeDocument/2006/relationships/image" Target="media/image15.wmf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A12A4083FDFAB6754C389023A1BDDFC13636134B7641BB598CF3B2E5U0eDE" TargetMode="External"/><Relationship Id="rId23" Type="http://schemas.openxmlformats.org/officeDocument/2006/relationships/hyperlink" Target="consultantplus://offline/ref=1D09BA5EDD1E646CAA3DBF1CF00F91D6980AB90BDA1ABA711648D6AE41EE576394F880DD84A33ACBW521H" TargetMode="External"/><Relationship Id="rId28" Type="http://schemas.openxmlformats.org/officeDocument/2006/relationships/hyperlink" Target="consultantplus://offline/ref=EDA12A4083FDFAB6754C389023A1BDDFC13432134F7041BB598CF3B2E50D72F43AE8DB2BC73B10D7U6e5E" TargetMode="External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EDA12A4083FDFAB6754C389023A1BDDFC134311B447141BB598CF3B2E50D72F43AE8DB2BC73B16DCU6e4E" TargetMode="External"/><Relationship Id="rId31" Type="http://schemas.openxmlformats.org/officeDocument/2006/relationships/hyperlink" Target="consultantplus://offline/ref=EDA12A4083FDFAB6754C389023A1BDDFC134371C4D7041BB598CF3B2E5U0eD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1D09BA5EDD1E646CAA3DBF1CF00F91D6980AB90BDA1ABA711648D6AE41EE576394F880DD84A33ACBW521H" TargetMode="External"/><Relationship Id="rId27" Type="http://schemas.openxmlformats.org/officeDocument/2006/relationships/hyperlink" Target="consultantplus://offline/ref=EDA12A4083FDFAB6754C389023A1BDDFC134361B4E7041BB598CF3B2E5U0eDE" TargetMode="External"/><Relationship Id="rId30" Type="http://schemas.openxmlformats.org/officeDocument/2006/relationships/hyperlink" Target="consultantplus://offline/ref=EDA12A4083FDFAB6754C389023A1BDDFC13B361A487241BB598CF3B2E5U0eDE" TargetMode="External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771C-5CFA-4F28-95E4-2EEDB71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52</Pages>
  <Words>11673</Words>
  <Characters>66538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2016-07-19T02:15:00Z</cp:lastPrinted>
  <dcterms:created xsi:type="dcterms:W3CDTF">2016-07-18T02:38:00Z</dcterms:created>
  <dcterms:modified xsi:type="dcterms:W3CDTF">2016-08-15T06:13:00Z</dcterms:modified>
</cp:coreProperties>
</file>