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FF" w:rsidRPr="00637004" w:rsidRDefault="005308FF" w:rsidP="005308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БЕЛОКУРИХИНСКИЙ ГОРОДСКОЙ СОВЕТ ДЕПУТАТОВ</w:t>
      </w:r>
    </w:p>
    <w:p w:rsidR="005308FF" w:rsidRDefault="005308FF" w:rsidP="005308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АЛТАЙСКОГО КРАЯ</w:t>
      </w:r>
    </w:p>
    <w:p w:rsidR="005308FF" w:rsidRPr="00637004" w:rsidRDefault="005308FF" w:rsidP="005308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308FF" w:rsidRDefault="005308FF" w:rsidP="005308FF">
      <w:pPr>
        <w:spacing w:after="0"/>
        <w:rPr>
          <w:rFonts w:ascii="Times New Roman" w:hAnsi="Times New Roman"/>
          <w:sz w:val="28"/>
          <w:szCs w:val="28"/>
        </w:rPr>
      </w:pPr>
    </w:p>
    <w:p w:rsidR="005308FF" w:rsidRPr="00650D7A" w:rsidRDefault="005308FF" w:rsidP="005308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«06</w:t>
      </w:r>
      <w:r w:rsidRPr="00650D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  2016 № 12</w:t>
      </w:r>
      <w:r w:rsidRPr="00650D7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0D7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50D7A">
        <w:rPr>
          <w:rFonts w:ascii="Times New Roman" w:hAnsi="Times New Roman"/>
          <w:sz w:val="28"/>
          <w:szCs w:val="28"/>
        </w:rPr>
        <w:t>г. Белокуриха</w:t>
      </w:r>
    </w:p>
    <w:p w:rsidR="005308FF" w:rsidRPr="00650D7A" w:rsidRDefault="005308FF" w:rsidP="005308FF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000"/>
      </w:tblPr>
      <w:tblGrid>
        <w:gridCol w:w="4301"/>
        <w:gridCol w:w="406"/>
      </w:tblGrid>
      <w:tr w:rsidR="005308FF" w:rsidRPr="0058061C" w:rsidTr="004A42E1">
        <w:trPr>
          <w:trHeight w:val="509"/>
        </w:trPr>
        <w:tc>
          <w:tcPr>
            <w:tcW w:w="4707" w:type="dxa"/>
            <w:gridSpan w:val="2"/>
          </w:tcPr>
          <w:p w:rsidR="005308FF" w:rsidRPr="00650D7A" w:rsidRDefault="005308FF" w:rsidP="004A42E1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7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утверждении состава постоянных депутатских комиссий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 Алтайского края, избрании председателей и заместителей комиссий</w:t>
            </w:r>
          </w:p>
        </w:tc>
      </w:tr>
      <w:tr w:rsidR="005308FF" w:rsidRPr="0058061C" w:rsidTr="004A42E1">
        <w:trPr>
          <w:gridAfter w:val="1"/>
          <w:wAfter w:w="406" w:type="dxa"/>
          <w:trHeight w:val="460"/>
        </w:trPr>
        <w:tc>
          <w:tcPr>
            <w:tcW w:w="4301" w:type="dxa"/>
          </w:tcPr>
          <w:p w:rsidR="005308FF" w:rsidRPr="0058061C" w:rsidRDefault="005308FF" w:rsidP="004A42E1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08FF" w:rsidRPr="00F311C5" w:rsidRDefault="005308FF" w:rsidP="005308FF">
      <w:pPr>
        <w:pStyle w:val="a3"/>
        <w:rPr>
          <w:szCs w:val="28"/>
        </w:rPr>
      </w:pPr>
      <w:r w:rsidRPr="00F311C5">
        <w:rPr>
          <w:szCs w:val="28"/>
        </w:rPr>
        <w:t>В соответствии</w:t>
      </w:r>
      <w:r>
        <w:rPr>
          <w:szCs w:val="28"/>
        </w:rPr>
        <w:t xml:space="preserve"> со ст.36 Устава муниципального образования город Белокуриха Алтайского края, ст.ст. 4, 11 Регламента </w:t>
      </w:r>
      <w:proofErr w:type="spellStart"/>
      <w:r>
        <w:rPr>
          <w:szCs w:val="28"/>
        </w:rPr>
        <w:t>Белокурихинского</w:t>
      </w:r>
      <w:proofErr w:type="spellEnd"/>
      <w:r>
        <w:rPr>
          <w:szCs w:val="28"/>
        </w:rPr>
        <w:t xml:space="preserve"> городского Совета депутатов Алтайского края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Pr="00650D7A">
        <w:rPr>
          <w:rFonts w:ascii="Times New Roman" w:hAnsi="Times New Roman"/>
          <w:sz w:val="28"/>
          <w:szCs w:val="28"/>
        </w:rPr>
        <w:t xml:space="preserve">ородской Совет депутатов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650D7A">
        <w:rPr>
          <w:rFonts w:ascii="Times New Roman" w:hAnsi="Times New Roman"/>
          <w:sz w:val="28"/>
          <w:szCs w:val="28"/>
        </w:rPr>
        <w:t>РЕШИЛ: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состав постоянных депутатских комиссий </w:t>
      </w: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Алтайского края и избрать председателей и заместителей комиссий: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бюджету, налоговой и кредитной политике, курортному делу: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Бондарев Евгений Николаевич - председатель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3316">
        <w:rPr>
          <w:rFonts w:ascii="Times New Roman" w:hAnsi="Times New Roman"/>
          <w:sz w:val="28"/>
          <w:szCs w:val="28"/>
        </w:rPr>
        <w:t>2.Фомичев Максим Вадимович – заместитель председателя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3.Отт Александр Александрович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4.Елфимов Федор Егорович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5.Филатова Валентина Викторовна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Pr="00AB43C6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43C6">
        <w:rPr>
          <w:rFonts w:ascii="Times New Roman" w:hAnsi="Times New Roman"/>
          <w:sz w:val="28"/>
          <w:szCs w:val="28"/>
        </w:rPr>
        <w:t>Комиссия по социальным вопросам, здравоохранению и образованию;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Салтыкова Елена Николаевна - председатель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2.Филатова Валентина Викторовна – заместитель председателя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3.Корвякова Оксана Павловна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4.Процкий Константин Александрович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5.Энгельгардт Елена </w:t>
      </w:r>
      <w:proofErr w:type="spellStart"/>
      <w:r>
        <w:rPr>
          <w:rFonts w:ascii="Times New Roman" w:hAnsi="Times New Roman"/>
          <w:sz w:val="28"/>
          <w:szCs w:val="28"/>
        </w:rPr>
        <w:t>Артушевна</w:t>
      </w:r>
      <w:proofErr w:type="spellEnd"/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43C6">
        <w:rPr>
          <w:rFonts w:ascii="Times New Roman" w:hAnsi="Times New Roman"/>
          <w:sz w:val="28"/>
          <w:szCs w:val="28"/>
        </w:rPr>
        <w:t>Комиссия градостроительству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B43C6">
        <w:rPr>
          <w:rFonts w:ascii="Times New Roman" w:hAnsi="Times New Roman"/>
          <w:sz w:val="28"/>
          <w:szCs w:val="28"/>
        </w:rPr>
        <w:t xml:space="preserve">ЖКХ 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1.Романенко Александр Васильевич - председатель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2.Ежов Константин Петрович – заместитель председателя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3.Веприков Александр Владимирович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4.Дябденко Дмитрий Анатольевич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5.Шипунов Валерий Иванович</w:t>
      </w: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Мандатная комиссия</w:t>
      </w:r>
    </w:p>
    <w:p w:rsidR="005308FF" w:rsidRDefault="005308FF" w:rsidP="005308FF">
      <w:pPr>
        <w:pStyle w:val="a3"/>
        <w:rPr>
          <w:szCs w:val="28"/>
        </w:rPr>
      </w:pPr>
      <w:r>
        <w:rPr>
          <w:szCs w:val="28"/>
        </w:rPr>
        <w:t>1.Фомичев Максим Вадимович - председатель</w:t>
      </w:r>
    </w:p>
    <w:p w:rsidR="005308FF" w:rsidRDefault="005308FF" w:rsidP="005308FF">
      <w:pPr>
        <w:pStyle w:val="a3"/>
        <w:rPr>
          <w:szCs w:val="28"/>
        </w:rPr>
      </w:pPr>
      <w:r>
        <w:rPr>
          <w:szCs w:val="28"/>
        </w:rPr>
        <w:t xml:space="preserve">2.Корвякова Оксана Павловна </w:t>
      </w:r>
    </w:p>
    <w:p w:rsidR="005308FF" w:rsidRDefault="005308FF" w:rsidP="005308FF">
      <w:pPr>
        <w:pStyle w:val="a3"/>
        <w:rPr>
          <w:szCs w:val="28"/>
        </w:rPr>
      </w:pPr>
      <w:r>
        <w:rPr>
          <w:szCs w:val="28"/>
        </w:rPr>
        <w:t>3.Салтыкова Елена Николаевна</w:t>
      </w:r>
    </w:p>
    <w:p w:rsidR="005308FF" w:rsidRDefault="005308FF" w:rsidP="005308FF">
      <w:pPr>
        <w:pStyle w:val="a3"/>
        <w:rPr>
          <w:szCs w:val="28"/>
        </w:rPr>
      </w:pPr>
    </w:p>
    <w:p w:rsidR="005308FF" w:rsidRDefault="005308FF" w:rsidP="005308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8FF" w:rsidRDefault="005308FF" w:rsidP="00530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5308FF" w:rsidRDefault="005308FF" w:rsidP="005308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</w:p>
    <w:p w:rsidR="005308FF" w:rsidRPr="00AF5C98" w:rsidRDefault="005308FF" w:rsidP="00530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Алтайского края                                         С.К. </w:t>
      </w:r>
      <w:proofErr w:type="spellStart"/>
      <w:r>
        <w:rPr>
          <w:rFonts w:ascii="Times New Roman" w:hAnsi="Times New Roman"/>
          <w:sz w:val="28"/>
          <w:szCs w:val="28"/>
        </w:rPr>
        <w:t>Криворученко</w:t>
      </w:r>
      <w:proofErr w:type="spellEnd"/>
    </w:p>
    <w:p w:rsidR="00650363" w:rsidRDefault="005308FF" w:rsidP="005308FF">
      <w:r>
        <w:rPr>
          <w:b/>
        </w:rPr>
        <w:br w:type="page"/>
      </w:r>
    </w:p>
    <w:sectPr w:rsidR="00650363" w:rsidSect="0072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08FF"/>
    <w:rsid w:val="00111147"/>
    <w:rsid w:val="0027682F"/>
    <w:rsid w:val="005308FF"/>
    <w:rsid w:val="00575C0F"/>
    <w:rsid w:val="00727F7B"/>
    <w:rsid w:val="00D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08F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308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1491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GlavRed</cp:lastModifiedBy>
  <cp:revision>1</cp:revision>
  <dcterms:created xsi:type="dcterms:W3CDTF">2016-10-17T04:27:00Z</dcterms:created>
  <dcterms:modified xsi:type="dcterms:W3CDTF">2016-10-17T04:27:00Z</dcterms:modified>
</cp:coreProperties>
</file>