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F5" w:rsidRDefault="000B6BF5" w:rsidP="000B6B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0B6BF5" w:rsidRDefault="000B6BF5" w:rsidP="000B6B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0B6BF5" w:rsidRDefault="000B6BF5" w:rsidP="000B6B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6BF5" w:rsidRDefault="000B6BF5" w:rsidP="000B6B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B6BF5" w:rsidRDefault="004F68F8" w:rsidP="000B6B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02.08.</w:t>
      </w:r>
      <w:r w:rsidR="000B6BF5">
        <w:rPr>
          <w:rFonts w:ascii="Times New Roman" w:hAnsi="Times New Roman" w:cs="Times New Roman"/>
          <w:sz w:val="28"/>
          <w:szCs w:val="28"/>
        </w:rPr>
        <w:t>2017 №</w:t>
      </w:r>
      <w:r>
        <w:rPr>
          <w:rFonts w:ascii="Times New Roman" w:hAnsi="Times New Roman" w:cs="Times New Roman"/>
          <w:sz w:val="28"/>
          <w:szCs w:val="28"/>
        </w:rPr>
        <w:t xml:space="preserve"> 980</w:t>
      </w:r>
      <w:r w:rsidR="000B6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:rsidR="000B6BF5" w:rsidRDefault="000B6BF5" w:rsidP="000B6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0B6BF5" w:rsidTr="004D4912">
        <w:tc>
          <w:tcPr>
            <w:tcW w:w="4644" w:type="dxa"/>
          </w:tcPr>
          <w:p w:rsidR="000B6BF5" w:rsidRPr="00434DE7" w:rsidRDefault="000B6BF5" w:rsidP="004D4912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Об утверждении отчета об </w:t>
            </w:r>
            <w:proofErr w:type="spellStart"/>
            <w:proofErr w:type="gramStart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испол-нении</w:t>
            </w:r>
            <w:proofErr w:type="spellEnd"/>
            <w:proofErr w:type="gramEnd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полугодие  2017 года</w:t>
            </w:r>
          </w:p>
        </w:tc>
        <w:tc>
          <w:tcPr>
            <w:tcW w:w="4927" w:type="dxa"/>
          </w:tcPr>
          <w:p w:rsidR="000B6BF5" w:rsidRDefault="000B6BF5" w:rsidP="004D4912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6BF5" w:rsidRDefault="000B6BF5" w:rsidP="000B6BF5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6BF5" w:rsidRPr="00AA3D50" w:rsidRDefault="000B6BF5" w:rsidP="000B6BF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 решения Белокурихинского городского Совета депутатов Алтайского края 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0B6BF5" w:rsidRDefault="000B6BF5" w:rsidP="000B6BF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B6BF5" w:rsidRDefault="000B6BF5" w:rsidP="000B6BF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полугодие  2017 года согласно приложению.</w:t>
      </w:r>
    </w:p>
    <w:p w:rsidR="000B6BF5" w:rsidRPr="00341224" w:rsidRDefault="000B6BF5" w:rsidP="000B6BF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0B6BF5" w:rsidRDefault="000B6BF5" w:rsidP="000B6BF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0B6BF5" w:rsidRDefault="000B6BF5" w:rsidP="000B6BF5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6BF5" w:rsidRDefault="000B6BF5" w:rsidP="000B6BF5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6BF5" w:rsidRDefault="000B6BF5" w:rsidP="000B6BF5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0B6BF5" w:rsidRDefault="000B6BF5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Pr="006E1788" w:rsidRDefault="00FB5D8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F33C97" w:rsidRPr="00E952F7" w:rsidRDefault="00FB5D8B" w:rsidP="00FB5D8B">
      <w:pPr>
        <w:spacing w:after="0" w:line="240" w:lineRule="auto"/>
        <w:ind w:left="984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B5D8B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F33C97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_______201</w:t>
      </w:r>
      <w:r w:rsidR="00FC0443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_</w:t>
      </w:r>
      <w:r w:rsidRPr="00E952F7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46106F">
        <w:rPr>
          <w:rFonts w:ascii="Times New Roman" w:eastAsia="Times New Roman" w:hAnsi="Times New Roman" w:cs="Times New Roman"/>
          <w:spacing w:val="-8"/>
          <w:sz w:val="28"/>
          <w:szCs w:val="28"/>
        </w:rPr>
        <w:t>ПОЛУГОДИЕ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201</w:t>
      </w:r>
      <w:r w:rsidR="00FC0443">
        <w:rPr>
          <w:rFonts w:ascii="Times New Roman" w:eastAsia="Times New Roman" w:hAnsi="Times New Roman" w:cs="Times New Roman"/>
          <w:spacing w:val="-8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2693"/>
        <w:gridCol w:w="1843"/>
        <w:gridCol w:w="1842"/>
      </w:tblGrid>
      <w:tr w:rsidR="00F33C97" w:rsidRPr="00F412B8" w:rsidTr="008F36CE">
        <w:trPr>
          <w:trHeight w:val="1607"/>
        </w:trPr>
        <w:tc>
          <w:tcPr>
            <w:tcW w:w="3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бюджетной</w:t>
            </w:r>
            <w:proofErr w:type="gramEnd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 w:rsidR="00B62A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1516C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B62A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F412B8" w:rsidRDefault="00F33C97" w:rsidP="00F33C97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275"/>
        <w:gridCol w:w="2694"/>
        <w:gridCol w:w="1843"/>
        <w:gridCol w:w="1842"/>
      </w:tblGrid>
      <w:tr w:rsidR="00F33C97" w:rsidRPr="00F412B8" w:rsidTr="008F36CE">
        <w:trPr>
          <w:cantSplit/>
          <w:trHeight w:val="207"/>
          <w:tblHeader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бюджета - ИТОГО, </w:t>
            </w: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282 730 953,51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140 465 875,01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179 272 000,00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92 074 862,06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60 978 000,00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27 617 208,48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60 978 000,00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27 617 208,48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60 418 000,00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27 090 667,37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52 170,25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186 654,86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287 716,00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1 045 406,82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1 045 406,82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412 846,98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4 487,09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711 812,16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00010302260010000110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-83 739,41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35 251 000,00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18 041 570,11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16 271 000,00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9 050 941,20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15 371 000,00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6 820 771,81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15 371 000,00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6 820 691,97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00010501012010000110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79,84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2 369 184,84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2 369 184,84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-139 015,45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00010502000020000110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18 763 000,00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8 951 149,91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00010502010020000110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18 763 000,00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8 947 109,92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00010502020020000110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4 039,99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39 479,00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39 479,00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45 405 000,00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27 228 954,26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1 669 690,35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00010601020040000110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1 669 690,35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25 559 263,91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00010606030000000110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33 273 000,00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21 341 326,81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00010606032040000110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33 273 000,00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21 341 326,81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00010606040000000110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4 217 937,10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00010606042040000110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4 217 937,10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НАЛОГИ, СБОРЫ И РЕГУЛЯРНЫЕ ПЛАТЕЖИ ЗА ПОЛЬЗОВАНИЕ ПРИРОДНЫМИ РЕСУРСАМИ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159 739,37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159 739,37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96 622,37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63 117,00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672 638,87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652 638,87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652 638,87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00010807000010000110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00010807150010000110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27 210 000,00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14 459 591,13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13 926 363,87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00011105010000000120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11 747 775,21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00011105012040000120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11 747 775,21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00011105020000000120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2 165 817,66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00011105024040000120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2 165 817,66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00011105030000000120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12 771,00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00011105034040000120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12 771,00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533 227,26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00011109040000000120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533 227,26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00011109044040000120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533 227,26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330 453,35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00011201000010000120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330 453,35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00011201010010000120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15 864,84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00011201020010000120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1 143,99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00011201040010000120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313 444,52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301 418,26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00011302000000000130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301 418,26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00011302990000000130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301 418,26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компенсации затрат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00011302994040000130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301 418,26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1 071 601,59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00011402000000000000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176 216,00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00011402040040000410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176 216,00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00011402043040000410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176 216,00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786 681,52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786 681,52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786 681,52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108 704,07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108 704,07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108 704,07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980 246,92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00011608010010000140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222 189,50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00011625050010000140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нарушение земельного законодательства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00011625060010000140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212 189,50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00011628000010000140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106 720,00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00011630000010000140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00011630030010000140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00011632000000000140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12 000,56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00011632000040000140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12 000,56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00011643000010000140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48 500,00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00011651000020000140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16 500,00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00011651020020000140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16 500,00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00011690000000000140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569 336,86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00011690040040000140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569 336,86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166 032,90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00011705000000000180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166 032,90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неналоговые доходы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00011705040040000180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166 032,90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103 458 953,51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48 391 012,95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103 762 046,64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48 694 106,08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26 329 574,64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4 275 712,00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00020220216000000151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21 376 500,00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00020220216040000151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21 376 500,00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государственной программы Российской Федерации "Доступная среда" на 2011 - 2020 годы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00020225027000000151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677 362,64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 на 2011 - 2020 годы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00020225027040000151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677 362,64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00020225555000000151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3 999 977,00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3 999 977,00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00020225555040000151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3 999 977,00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3 999 977,00</w:t>
            </w:r>
          </w:p>
        </w:tc>
      </w:tr>
      <w:tr w:rsidR="008F36C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обустройства мест массового отдыха населения (городских парков)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00020225560000000151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142 135,00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142 135,00</w:t>
            </w:r>
          </w:p>
        </w:tc>
      </w:tr>
      <w:tr w:rsidR="008F36CE" w:rsidRPr="00F412B8" w:rsidTr="009B3AEB">
        <w:trPr>
          <w:cantSplit/>
          <w:trHeight w:val="1930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8F36CE" w:rsidRPr="008F36CE" w:rsidRDefault="008F36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поддержку обустройства мест массового отдыха населения (городских парков)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00020225560040000151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142 135,00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8F36CE" w:rsidRPr="008F36CE" w:rsidRDefault="008F36C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142 135,00</w:t>
            </w:r>
          </w:p>
        </w:tc>
      </w:tr>
      <w:tr w:rsidR="00E823D4" w:rsidRPr="00F412B8" w:rsidTr="009B3AEB">
        <w:trPr>
          <w:cantSplit/>
          <w:trHeight w:val="529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823D4" w:rsidRPr="00E823D4" w:rsidRDefault="00E82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823D4" w:rsidRPr="00E823D4" w:rsidRDefault="00E823D4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00020229999000000151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823D4" w:rsidRPr="00E823D4" w:rsidRDefault="00E823D4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823D4" w:rsidRPr="00E823D4" w:rsidRDefault="00E823D4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133 600,00</w:t>
            </w:r>
          </w:p>
        </w:tc>
      </w:tr>
      <w:tr w:rsidR="00E34386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823D4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823D4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823D4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823D4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00020229999040000151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133 600,00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77 432 472,00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44 418 394,08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00020230024000000151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75 865 100,00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43 055 122,08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00020230024040000151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75 865 100,00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43 055 122,08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00020235118000000151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204 000,00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00020235118040000151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204 000,00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00020235134000000151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00020235134040000151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-303 093,13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-303 093,13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00021900000040000151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-303 093,13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-303 093,13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00021925064040000151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-66 670,80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-66 670,80</w:t>
            </w:r>
          </w:p>
        </w:tc>
      </w:tr>
      <w:tr w:rsidR="00E34386" w:rsidRPr="00F412B8" w:rsidTr="009B3AEB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E34386" w:rsidRPr="00E34386" w:rsidRDefault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00021960010040000151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-236 422,33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-236 422,33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5805C3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ИТОГО, 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4E7A2A" w:rsidRDefault="00A80DE7" w:rsidP="009B3AEB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7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296 910 446,64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125 519 834,34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gramEnd"/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spacing w:after="6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000 0100 0000000 000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40 570 000,00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17 339 245,78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1 261 000,00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489 205,31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26 059 000,00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11 038 103,99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000 0106 0000000 000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2 279 425,52</w:t>
            </w:r>
          </w:p>
        </w:tc>
      </w:tr>
      <w:tr w:rsidR="00D62ED1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ED1" w:rsidRPr="00262DCF" w:rsidRDefault="00D62ED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ED1" w:rsidRPr="00262DCF" w:rsidRDefault="00D62ED1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000 0111 0000000 000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ED1" w:rsidRPr="00607CFE" w:rsidRDefault="00D62ED1" w:rsidP="009B3AE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1 000 000,00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ED1" w:rsidRPr="00607CFE" w:rsidRDefault="00D62ED1" w:rsidP="009B3AE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000 0113 0000000 000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7 594 000,00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3 532 510,96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000 0200 0000000 000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204 000,00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000 0203 0000000 000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204 000,00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3 081 000,00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908 324,24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621 708,32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000 0314 0000000 000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286 615,92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53 429 460,00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11 146 317,49</w:t>
            </w:r>
          </w:p>
        </w:tc>
      </w:tr>
      <w:tr w:rsidR="00A80DE7" w:rsidRPr="00F412B8" w:rsidTr="009B3AEB">
        <w:trPr>
          <w:cantSplit/>
          <w:trHeight w:val="59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45 983,69</w:t>
            </w:r>
          </w:p>
        </w:tc>
      </w:tr>
      <w:tr w:rsidR="00D56D6C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6D6C" w:rsidRPr="00262DCF" w:rsidRDefault="00D56D6C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6D6C" w:rsidRPr="00262DCF" w:rsidRDefault="00D56D6C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6D6C" w:rsidRPr="00607CFE" w:rsidRDefault="00D56D6C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6D6C" w:rsidRPr="00607CFE" w:rsidRDefault="00D56D6C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000 0408 0000000 000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920 808,00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38 754 660,00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6 800 127,74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000 0412 0000000 000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12 646 300,00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3 379 398,06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12 170 952,00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4 077 966,90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110 087,41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2 470 000,00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2 007 189,01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6 990 381,00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697 210,88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000 0505 0000000 000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2 221 571,00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1 263 479,60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152 852 562,64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79 699 308,67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Дошкольное 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62 600 962,64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30 204 393,40</w:t>
            </w:r>
          </w:p>
        </w:tc>
      </w:tr>
      <w:tr w:rsidR="00A80DE7" w:rsidRPr="00F412B8" w:rsidTr="009B3AEB">
        <w:trPr>
          <w:cantSplit/>
          <w:trHeight w:val="39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61 226 000,00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34 676 800,00</w:t>
            </w:r>
          </w:p>
        </w:tc>
      </w:tr>
      <w:tr w:rsidR="00A80DE7" w:rsidRPr="00F412B8" w:rsidTr="009B3AEB">
        <w:trPr>
          <w:cantSplit/>
          <w:trHeight w:val="57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C40A7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0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25 633 000,00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12 951 751,49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000 0707 0000000 000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1 486 600,00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1 032 391,13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833 972,65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7 407 000,00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3 931 141,55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5 187 000,00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2 047 141,55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2 220 000,00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1 884 000,00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000 0900 0000000 000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225 000,00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000 0909 0000000 000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225 000,00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14 604 372,00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4 181 840,20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313 275,48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4 140 272,00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10B18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9 192 000,00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3 763 167,72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10B18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000 1006 0000000 000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105 397,00</w:t>
            </w:r>
          </w:p>
        </w:tc>
      </w:tr>
      <w:tr w:rsidR="00A80DE7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10B18" w:rsidRDefault="00A80DE7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262DCF" w:rsidRDefault="00A80DE7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000 1100 0000000 000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DE7" w:rsidRPr="00607CFE" w:rsidRDefault="00A80DE7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1 023 590,00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000 1102 0000000 000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1 023 590,00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1 247 099,51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529 660,42</w:t>
            </w:r>
          </w:p>
        </w:tc>
      </w:tr>
      <w:tr w:rsidR="00607CFE" w:rsidRPr="00F412B8" w:rsidTr="009B3AEB">
        <w:trPr>
          <w:cantSplit/>
          <w:trHeight w:val="569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717 439,09</w:t>
            </w:r>
          </w:p>
        </w:tc>
      </w:tr>
      <w:tr w:rsidR="00E34386" w:rsidRPr="00F412B8" w:rsidTr="009B3AEB">
        <w:trPr>
          <w:cantSplit/>
          <w:trHeight w:val="154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386" w:rsidRPr="00E34386" w:rsidRDefault="00E34386" w:rsidP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386" w:rsidRPr="00E34386" w:rsidRDefault="00E34386" w:rsidP="009B3AEB">
            <w:pPr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000 1300 0000000000 000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34386" w:rsidRPr="00F412B8" w:rsidTr="009B3AEB">
        <w:trPr>
          <w:cantSplit/>
          <w:trHeight w:val="1284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386" w:rsidRPr="00E34386" w:rsidRDefault="00E34386" w:rsidP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386" w:rsidRPr="00E34386" w:rsidRDefault="00E34386" w:rsidP="009B3AEB">
            <w:pPr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000 1301 0000000000 000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4386" w:rsidRPr="00E34386" w:rsidRDefault="00E34386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000 1400 0000000 000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3 072 000,00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1 536 000,00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000 1403 0000000 000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3 072 000,00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1 536 000,00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Результат исполнения бюджета (дефицит/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профицит</w:t>
            </w:r>
            <w:proofErr w:type="spellEnd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-14 179 493,13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14 946 040,67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дефицита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в том числе: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14 179 493,13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-14 946 040,67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                из них: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13 876 400,00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62DCF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000 0102000000 0000 000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13 876 400,00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000 0102000000 0000 700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13 876 400,00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CFE" w:rsidRPr="00F412B8" w:rsidTr="005805C3">
        <w:trPr>
          <w:cantSplit/>
          <w:trHeight w:val="1526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000 0102000004 0000 710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13 876 400,00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9B3AE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CFE" w:rsidRPr="00F412B8" w:rsidTr="005805C3">
        <w:trPr>
          <w:cantSplit/>
          <w:trHeight w:val="1090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Default="00607CFE" w:rsidP="006C0A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внешнего финансирования,  </w:t>
            </w:r>
          </w:p>
          <w:p w:rsidR="00607CFE" w:rsidRPr="00210B18" w:rsidRDefault="00607CFE" w:rsidP="006C0A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9B3AEB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303 093,13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-14 946 040,67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9B3AEB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-296 607 353,51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-140 465 875,01</w:t>
            </w:r>
          </w:p>
        </w:tc>
      </w:tr>
      <w:tr w:rsidR="00607CFE" w:rsidRPr="00F412B8" w:rsidTr="009B3AEB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210B18" w:rsidRDefault="00607CFE" w:rsidP="009B3AEB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296 910 446,64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7CFE" w:rsidRPr="00607CFE" w:rsidRDefault="00607CFE" w:rsidP="009B3A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125 519 834,34</w:t>
            </w:r>
          </w:p>
        </w:tc>
      </w:tr>
    </w:tbl>
    <w:p w:rsidR="00B315DB" w:rsidRDefault="00B315DB" w:rsidP="00B15ACB">
      <w:pPr>
        <w:rPr>
          <w:szCs w:val="96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D62ED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AEB" w:rsidRDefault="009B3AEB" w:rsidP="00D62ED1">
      <w:pPr>
        <w:spacing w:after="0" w:line="240" w:lineRule="auto"/>
      </w:pPr>
      <w:r>
        <w:separator/>
      </w:r>
    </w:p>
  </w:endnote>
  <w:endnote w:type="continuationSeparator" w:id="1">
    <w:p w:rsidR="009B3AEB" w:rsidRDefault="009B3AEB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AEB" w:rsidRDefault="009B3AEB" w:rsidP="00D62ED1">
      <w:pPr>
        <w:spacing w:after="0" w:line="240" w:lineRule="auto"/>
      </w:pPr>
      <w:r>
        <w:separator/>
      </w:r>
    </w:p>
  </w:footnote>
  <w:footnote w:type="continuationSeparator" w:id="1">
    <w:p w:rsidR="009B3AEB" w:rsidRDefault="009B3AEB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9B3AEB" w:rsidRDefault="002A4F83">
        <w:pPr>
          <w:pStyle w:val="a7"/>
          <w:jc w:val="center"/>
        </w:pPr>
        <w:fldSimple w:instr=" PAGE   \* MERGEFORMAT ">
          <w:r w:rsidR="004F68F8">
            <w:rPr>
              <w:noProof/>
            </w:rPr>
            <w:t>28</w:t>
          </w:r>
        </w:fldSimple>
      </w:p>
    </w:sdtContent>
  </w:sdt>
  <w:p w:rsidR="009B3AEB" w:rsidRDefault="009B3AE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41B43"/>
    <w:rsid w:val="00081EB7"/>
    <w:rsid w:val="000B6BF5"/>
    <w:rsid w:val="000C1226"/>
    <w:rsid w:val="00117336"/>
    <w:rsid w:val="00141BE4"/>
    <w:rsid w:val="001516C5"/>
    <w:rsid w:val="00152BCD"/>
    <w:rsid w:val="001A1B19"/>
    <w:rsid w:val="001D28F8"/>
    <w:rsid w:val="00220B15"/>
    <w:rsid w:val="002376FE"/>
    <w:rsid w:val="002A4F83"/>
    <w:rsid w:val="003E4825"/>
    <w:rsid w:val="003F7529"/>
    <w:rsid w:val="0046106F"/>
    <w:rsid w:val="00485217"/>
    <w:rsid w:val="004C6E9E"/>
    <w:rsid w:val="004E3329"/>
    <w:rsid w:val="004E7A2A"/>
    <w:rsid w:val="004F68F8"/>
    <w:rsid w:val="005511AD"/>
    <w:rsid w:val="0055502C"/>
    <w:rsid w:val="005805C3"/>
    <w:rsid w:val="005A2E0E"/>
    <w:rsid w:val="005D4F00"/>
    <w:rsid w:val="00607CFE"/>
    <w:rsid w:val="006C00B3"/>
    <w:rsid w:val="006C0A68"/>
    <w:rsid w:val="006D0AED"/>
    <w:rsid w:val="007929B4"/>
    <w:rsid w:val="007973F5"/>
    <w:rsid w:val="007A7E94"/>
    <w:rsid w:val="007E44E8"/>
    <w:rsid w:val="0085691F"/>
    <w:rsid w:val="00866D94"/>
    <w:rsid w:val="008B436E"/>
    <w:rsid w:val="008F36CE"/>
    <w:rsid w:val="009B3AEB"/>
    <w:rsid w:val="009C36C0"/>
    <w:rsid w:val="009D29C5"/>
    <w:rsid w:val="009E7239"/>
    <w:rsid w:val="00A529AF"/>
    <w:rsid w:val="00A75A5A"/>
    <w:rsid w:val="00A80DE7"/>
    <w:rsid w:val="00A901B1"/>
    <w:rsid w:val="00AE0D4D"/>
    <w:rsid w:val="00AE470F"/>
    <w:rsid w:val="00B15ACB"/>
    <w:rsid w:val="00B315DB"/>
    <w:rsid w:val="00B62A55"/>
    <w:rsid w:val="00BC1279"/>
    <w:rsid w:val="00BC3DAA"/>
    <w:rsid w:val="00C043D7"/>
    <w:rsid w:val="00C40A7B"/>
    <w:rsid w:val="00C779C9"/>
    <w:rsid w:val="00C84111"/>
    <w:rsid w:val="00C94DAE"/>
    <w:rsid w:val="00CE404D"/>
    <w:rsid w:val="00D4664F"/>
    <w:rsid w:val="00D56D6C"/>
    <w:rsid w:val="00D62ED1"/>
    <w:rsid w:val="00D97A7B"/>
    <w:rsid w:val="00DF2172"/>
    <w:rsid w:val="00E34386"/>
    <w:rsid w:val="00E57C07"/>
    <w:rsid w:val="00E823D4"/>
    <w:rsid w:val="00E86F47"/>
    <w:rsid w:val="00EA216B"/>
    <w:rsid w:val="00EB38AE"/>
    <w:rsid w:val="00F0784B"/>
    <w:rsid w:val="00F31C6B"/>
    <w:rsid w:val="00F33C97"/>
    <w:rsid w:val="00F43BEB"/>
    <w:rsid w:val="00F61994"/>
    <w:rsid w:val="00FA5202"/>
    <w:rsid w:val="00FB5D8B"/>
    <w:rsid w:val="00FC0443"/>
    <w:rsid w:val="00FC446A"/>
    <w:rsid w:val="00FE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F1482-F1B8-4762-851F-772F29EAF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28147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Зуева ЕС</cp:lastModifiedBy>
  <cp:revision>4</cp:revision>
  <cp:lastPrinted>2017-07-20T06:54:00Z</cp:lastPrinted>
  <dcterms:created xsi:type="dcterms:W3CDTF">2017-07-31T08:59:00Z</dcterms:created>
  <dcterms:modified xsi:type="dcterms:W3CDTF">2017-08-08T01:44:00Z</dcterms:modified>
</cp:coreProperties>
</file>