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B318AB" w:rsidRPr="00306718" w:rsidTr="001A65A2">
        <w:trPr>
          <w:trHeight w:val="7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B318AB" w:rsidRPr="00306718" w:rsidRDefault="00B318AB" w:rsidP="00A01E26">
            <w:pPr>
              <w:ind w:right="-108"/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Приложение №1</w:t>
            </w:r>
            <w:r w:rsidR="00A01E26">
              <w:rPr>
                <w:sz w:val="28"/>
                <w:szCs w:val="28"/>
              </w:rPr>
              <w:t>0</w:t>
            </w:r>
          </w:p>
        </w:tc>
      </w:tr>
    </w:tbl>
    <w:p w:rsidR="009C1B8D" w:rsidRPr="00306718" w:rsidRDefault="00A01E26" w:rsidP="00A01E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1B8D" w:rsidRPr="00306718">
        <w:rPr>
          <w:sz w:val="28"/>
          <w:szCs w:val="28"/>
        </w:rPr>
        <w:t>к отчету об исполнении</w:t>
      </w:r>
    </w:p>
    <w:p w:rsidR="009C1B8D" w:rsidRPr="00306718" w:rsidRDefault="009C1B8D" w:rsidP="00A01E26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>городского бюджета</w:t>
      </w:r>
    </w:p>
    <w:p w:rsidR="009C1B8D" w:rsidRPr="00306718" w:rsidRDefault="009C1B8D" w:rsidP="00A01E26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>за 1 полугодие 2011 года</w:t>
      </w:r>
    </w:p>
    <w:p w:rsidR="00B318AB" w:rsidRPr="00306718" w:rsidRDefault="00B318AB" w:rsidP="00B318AB">
      <w:pPr>
        <w:jc w:val="center"/>
        <w:rPr>
          <w:sz w:val="28"/>
          <w:szCs w:val="28"/>
        </w:rPr>
      </w:pPr>
    </w:p>
    <w:p w:rsidR="00B318AB" w:rsidRPr="00306718" w:rsidRDefault="00B318AB" w:rsidP="00B318AB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Расходы городского бюджета на осуществление бюджетных инвестиций</w:t>
      </w:r>
    </w:p>
    <w:p w:rsidR="00B318AB" w:rsidRPr="00306718" w:rsidRDefault="00B318AB" w:rsidP="00B318AB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 xml:space="preserve">по благоустройству и капитальному ремонту города за </w:t>
      </w:r>
      <w:r w:rsidR="00284E39" w:rsidRPr="00306718">
        <w:rPr>
          <w:sz w:val="28"/>
          <w:szCs w:val="28"/>
        </w:rPr>
        <w:t xml:space="preserve">1 полугодие </w:t>
      </w:r>
      <w:r w:rsidRPr="00306718">
        <w:rPr>
          <w:sz w:val="28"/>
          <w:szCs w:val="28"/>
        </w:rPr>
        <w:t>201</w:t>
      </w:r>
      <w:r w:rsidR="00284E39" w:rsidRPr="00306718">
        <w:rPr>
          <w:sz w:val="28"/>
          <w:szCs w:val="28"/>
        </w:rPr>
        <w:t>1</w:t>
      </w:r>
      <w:r w:rsidRPr="00306718">
        <w:rPr>
          <w:sz w:val="28"/>
          <w:szCs w:val="28"/>
        </w:rPr>
        <w:t xml:space="preserve"> год</w:t>
      </w:r>
      <w:r w:rsidR="00284E39" w:rsidRPr="00306718">
        <w:rPr>
          <w:sz w:val="28"/>
          <w:szCs w:val="28"/>
        </w:rPr>
        <w:t>а</w:t>
      </w:r>
      <w:r w:rsidRPr="00306718">
        <w:rPr>
          <w:sz w:val="28"/>
          <w:szCs w:val="28"/>
        </w:rPr>
        <w:t>.</w:t>
      </w:r>
    </w:p>
    <w:p w:rsidR="00B318AB" w:rsidRPr="00306718" w:rsidRDefault="00B318AB" w:rsidP="00B318AB">
      <w:pPr>
        <w:jc w:val="center"/>
        <w:rPr>
          <w:sz w:val="28"/>
          <w:szCs w:val="28"/>
        </w:rPr>
      </w:pPr>
    </w:p>
    <w:p w:rsidR="00B318AB" w:rsidRPr="00306718" w:rsidRDefault="0001544B" w:rsidP="0087058F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B318AB" w:rsidRPr="00306718">
        <w:rPr>
          <w:sz w:val="28"/>
          <w:szCs w:val="28"/>
        </w:rPr>
        <w:t>тыс.</w:t>
      </w:r>
      <w:r w:rsidR="00A01E26">
        <w:rPr>
          <w:sz w:val="28"/>
          <w:szCs w:val="28"/>
        </w:rPr>
        <w:t xml:space="preserve"> </w:t>
      </w:r>
      <w:r w:rsidR="00B318AB" w:rsidRPr="00306718">
        <w:rPr>
          <w:sz w:val="28"/>
          <w:szCs w:val="28"/>
        </w:rPr>
        <w:t>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955"/>
        <w:gridCol w:w="4499"/>
        <w:gridCol w:w="1699"/>
      </w:tblGrid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№</w:t>
            </w:r>
          </w:p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067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06718">
              <w:rPr>
                <w:sz w:val="28"/>
                <w:szCs w:val="28"/>
              </w:rPr>
              <w:t>/</w:t>
            </w:r>
            <w:proofErr w:type="spellStart"/>
            <w:r w:rsidRPr="003067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5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</w:t>
            </w:r>
          </w:p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работ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proofErr w:type="spellStart"/>
            <w:r w:rsidRPr="00306718">
              <w:rPr>
                <w:sz w:val="28"/>
                <w:szCs w:val="28"/>
              </w:rPr>
              <w:t>Конструктив</w:t>
            </w:r>
            <w:proofErr w:type="spellEnd"/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Факт </w:t>
            </w:r>
          </w:p>
          <w:p w:rsidR="0001544B" w:rsidRPr="00306718" w:rsidRDefault="0001544B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за </w:t>
            </w:r>
            <w:r w:rsidR="00440AAA" w:rsidRPr="00306718">
              <w:rPr>
                <w:sz w:val="28"/>
                <w:szCs w:val="28"/>
              </w:rPr>
              <w:t xml:space="preserve">1 полугодие </w:t>
            </w:r>
            <w:r w:rsidRPr="00306718">
              <w:rPr>
                <w:sz w:val="28"/>
                <w:szCs w:val="28"/>
              </w:rPr>
              <w:t>201</w:t>
            </w:r>
            <w:r w:rsidR="00440AAA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</w:t>
            </w:r>
            <w:r w:rsidR="00440AAA" w:rsidRPr="00306718">
              <w:rPr>
                <w:sz w:val="28"/>
                <w:szCs w:val="28"/>
              </w:rPr>
              <w:t>а</w:t>
            </w: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ВСЕГО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F057B6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17360,2</w:t>
            </w: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</w:t>
            </w:r>
            <w:r w:rsidRPr="00306718">
              <w:rPr>
                <w:sz w:val="28"/>
                <w:szCs w:val="28"/>
                <w:lang w:val="en-US"/>
              </w:rPr>
              <w:t xml:space="preserve"> </w:t>
            </w:r>
            <w:r w:rsidRPr="00306718">
              <w:rPr>
                <w:sz w:val="28"/>
                <w:szCs w:val="28"/>
              </w:rPr>
              <w:t>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счет местного бюджета</w:t>
            </w:r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EB0D69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8397,2</w:t>
            </w: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Всего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счет местного бюджета</w:t>
            </w:r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2955" w:type="dxa"/>
          </w:tcPr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Текущее</w:t>
            </w:r>
          </w:p>
          <w:p w:rsidR="0001544B" w:rsidRPr="00306718" w:rsidRDefault="0001544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содержание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AB3BC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6140,3</w:t>
            </w: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 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01544B" w:rsidRPr="00306718" w:rsidRDefault="00AB3BCB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улично-дорожных сетей</w:t>
            </w:r>
          </w:p>
        </w:tc>
        <w:tc>
          <w:tcPr>
            <w:tcW w:w="1699" w:type="dxa"/>
          </w:tcPr>
          <w:p w:rsidR="0001544B" w:rsidRPr="00306718" w:rsidRDefault="00AB3BC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499,8</w:t>
            </w:r>
          </w:p>
        </w:tc>
      </w:tr>
      <w:tr w:rsidR="0001544B" w:rsidRPr="00306718" w:rsidTr="0087058F">
        <w:tc>
          <w:tcPr>
            <w:tcW w:w="594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01544B" w:rsidRPr="00306718" w:rsidRDefault="0001544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01544B" w:rsidRPr="00306718" w:rsidRDefault="00AB3BC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летняя и зимняя уборка</w:t>
            </w:r>
          </w:p>
        </w:tc>
        <w:tc>
          <w:tcPr>
            <w:tcW w:w="1699" w:type="dxa"/>
          </w:tcPr>
          <w:p w:rsidR="0001544B" w:rsidRPr="00306718" w:rsidRDefault="00AB3BC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5186,1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обслуживание светофора</w:t>
            </w:r>
          </w:p>
        </w:tc>
        <w:tc>
          <w:tcPr>
            <w:tcW w:w="1699" w:type="dxa"/>
          </w:tcPr>
          <w:p w:rsidR="00AB3BCB" w:rsidRPr="00306718" w:rsidRDefault="00AB3BCB" w:rsidP="00AB3BC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147,8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дорожная разметка</w:t>
            </w:r>
          </w:p>
        </w:tc>
        <w:tc>
          <w:tcPr>
            <w:tcW w:w="1699" w:type="dxa"/>
          </w:tcPr>
          <w:p w:rsidR="00AB3BCB" w:rsidRPr="00306718" w:rsidRDefault="00AB3BCB" w:rsidP="00AB3BC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51,0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уход за малыми арх. формами</w:t>
            </w:r>
          </w:p>
        </w:tc>
        <w:tc>
          <w:tcPr>
            <w:tcW w:w="1699" w:type="dxa"/>
          </w:tcPr>
          <w:p w:rsidR="00AB3BCB" w:rsidRPr="00306718" w:rsidRDefault="00AB3BCB" w:rsidP="00AB3BC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69,3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</w:t>
            </w:r>
          </w:p>
        </w:tc>
        <w:tc>
          <w:tcPr>
            <w:tcW w:w="1699" w:type="dxa"/>
          </w:tcPr>
          <w:p w:rsidR="00AB3BCB" w:rsidRPr="00306718" w:rsidRDefault="00AB3BCB" w:rsidP="00AB3BC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186,3</w:t>
            </w:r>
          </w:p>
        </w:tc>
      </w:tr>
      <w:tr w:rsidR="00AB3BCB" w:rsidRPr="00306718" w:rsidTr="0087058F">
        <w:trPr>
          <w:trHeight w:val="465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Озеленение</w:t>
            </w:r>
          </w:p>
        </w:tc>
        <w:tc>
          <w:tcPr>
            <w:tcW w:w="4499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420,5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 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AB3BCB" w:rsidRPr="00306718" w:rsidRDefault="008132FE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Содержание газонов</w:t>
            </w: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190,8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8132FE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уход за цветниками</w:t>
            </w: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229,7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8132FE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AB3BCB" w:rsidRPr="00306718" w:rsidTr="0087058F">
        <w:trPr>
          <w:trHeight w:val="781"/>
        </w:trPr>
        <w:tc>
          <w:tcPr>
            <w:tcW w:w="594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  <w:p w:rsidR="00AB3BCB" w:rsidRPr="00306718" w:rsidRDefault="00AB3BCB" w:rsidP="00E665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4499" w:type="dxa"/>
          </w:tcPr>
          <w:p w:rsidR="00AB3BCB" w:rsidRPr="00306718" w:rsidRDefault="00AB3BCB" w:rsidP="00B31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1635,5</w:t>
            </w:r>
          </w:p>
        </w:tc>
      </w:tr>
      <w:tr w:rsidR="00AB3BCB" w:rsidRPr="00306718" w:rsidTr="0087058F">
        <w:trPr>
          <w:trHeight w:val="435"/>
        </w:trPr>
        <w:tc>
          <w:tcPr>
            <w:tcW w:w="594" w:type="dxa"/>
          </w:tcPr>
          <w:p w:rsidR="00AB3BCB" w:rsidRPr="00306718" w:rsidRDefault="008132FE" w:rsidP="00E665C8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</w:t>
            </w: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Содержание кладбища</w:t>
            </w:r>
          </w:p>
        </w:tc>
        <w:tc>
          <w:tcPr>
            <w:tcW w:w="4499" w:type="dxa"/>
          </w:tcPr>
          <w:p w:rsidR="00AB3BCB" w:rsidRPr="00306718" w:rsidRDefault="00AB3BCB" w:rsidP="00B31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AB3BCB" w:rsidRPr="00306718" w:rsidRDefault="008132FE" w:rsidP="00D86776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200,9</w:t>
            </w:r>
          </w:p>
        </w:tc>
      </w:tr>
      <w:tr w:rsidR="00AB3BCB" w:rsidRPr="00306718" w:rsidTr="0087058F">
        <w:tc>
          <w:tcPr>
            <w:tcW w:w="594" w:type="dxa"/>
          </w:tcPr>
          <w:p w:rsidR="00AB3BCB" w:rsidRPr="00306718" w:rsidRDefault="008132FE" w:rsidP="006B274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</w:t>
            </w: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Разработка ПСД</w:t>
            </w:r>
            <w:r w:rsidR="008132FE" w:rsidRPr="00306718">
              <w:rPr>
                <w:sz w:val="28"/>
                <w:szCs w:val="28"/>
              </w:rPr>
              <w:t xml:space="preserve">   </w:t>
            </w:r>
            <w:proofErr w:type="spellStart"/>
            <w:r w:rsidR="008132FE" w:rsidRPr="00306718">
              <w:rPr>
                <w:sz w:val="28"/>
                <w:szCs w:val="28"/>
              </w:rPr>
              <w:t>д</w:t>
            </w:r>
            <w:proofErr w:type="spellEnd"/>
            <w:r w:rsidR="008132FE" w:rsidRPr="00306718">
              <w:rPr>
                <w:sz w:val="28"/>
                <w:szCs w:val="28"/>
              </w:rPr>
              <w:t>/сад</w:t>
            </w:r>
          </w:p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B31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1879,5</w:t>
            </w:r>
          </w:p>
        </w:tc>
      </w:tr>
      <w:tr w:rsidR="00AB3BCB" w:rsidRPr="00306718" w:rsidTr="0087058F">
        <w:trPr>
          <w:trHeight w:val="510"/>
        </w:trPr>
        <w:tc>
          <w:tcPr>
            <w:tcW w:w="594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</w:t>
            </w:r>
          </w:p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8132FE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Экспертиза объектов недвижимости</w:t>
            </w:r>
          </w:p>
        </w:tc>
        <w:tc>
          <w:tcPr>
            <w:tcW w:w="4499" w:type="dxa"/>
          </w:tcPr>
          <w:p w:rsidR="00AB3BCB" w:rsidRPr="00306718" w:rsidRDefault="00AB3BCB" w:rsidP="00B31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68,8</w:t>
            </w:r>
          </w:p>
        </w:tc>
      </w:tr>
      <w:tr w:rsidR="00AB3BCB" w:rsidRPr="00306718" w:rsidTr="0087058F">
        <w:trPr>
          <w:trHeight w:val="584"/>
        </w:trPr>
        <w:tc>
          <w:tcPr>
            <w:tcW w:w="594" w:type="dxa"/>
          </w:tcPr>
          <w:p w:rsidR="00AB3BCB" w:rsidRPr="00306718" w:rsidRDefault="00F057B6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</w:t>
            </w:r>
          </w:p>
        </w:tc>
        <w:tc>
          <w:tcPr>
            <w:tcW w:w="2955" w:type="dxa"/>
          </w:tcPr>
          <w:p w:rsidR="00AB3BCB" w:rsidRPr="00306718" w:rsidRDefault="00F057B6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Ремонт по бюджетным </w:t>
            </w:r>
            <w:r w:rsidRPr="00306718">
              <w:rPr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4499" w:type="dxa"/>
          </w:tcPr>
          <w:p w:rsidR="00AB3BCB" w:rsidRPr="00306718" w:rsidRDefault="008132FE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Школа № 1 спортзал</w:t>
            </w:r>
          </w:p>
        </w:tc>
        <w:tc>
          <w:tcPr>
            <w:tcW w:w="1699" w:type="dxa"/>
          </w:tcPr>
          <w:p w:rsidR="00AB3BCB" w:rsidRPr="00306718" w:rsidRDefault="008132FE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160,8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EB0D69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B318A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Кластер</w:t>
            </w:r>
          </w:p>
        </w:tc>
        <w:tc>
          <w:tcPr>
            <w:tcW w:w="1699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2950,0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EB0D69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</w:t>
            </w: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МДОУ «Детский сад «Сказка»</w:t>
            </w:r>
          </w:p>
        </w:tc>
        <w:tc>
          <w:tcPr>
            <w:tcW w:w="4499" w:type="dxa"/>
          </w:tcPr>
          <w:p w:rsidR="00AB3BCB" w:rsidRPr="00306718" w:rsidRDefault="00AB3BCB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системы отопления</w:t>
            </w:r>
          </w:p>
        </w:tc>
        <w:tc>
          <w:tcPr>
            <w:tcW w:w="1699" w:type="dxa"/>
          </w:tcPr>
          <w:p w:rsidR="00AB3BCB" w:rsidRPr="00306718" w:rsidRDefault="006A0A8F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87,1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6A0A8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Электро</w:t>
            </w:r>
            <w:r w:rsidR="006A0A8F" w:rsidRPr="00306718">
              <w:rPr>
                <w:sz w:val="28"/>
                <w:szCs w:val="28"/>
              </w:rPr>
              <w:t>диагностика  испытаний</w:t>
            </w:r>
          </w:p>
        </w:tc>
        <w:tc>
          <w:tcPr>
            <w:tcW w:w="1699" w:type="dxa"/>
          </w:tcPr>
          <w:p w:rsidR="00AB3BCB" w:rsidRPr="00306718" w:rsidRDefault="006A0A8F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44,2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6A0A8F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Электроснабжения систем вентиляции</w:t>
            </w:r>
          </w:p>
        </w:tc>
        <w:tc>
          <w:tcPr>
            <w:tcW w:w="1699" w:type="dxa"/>
          </w:tcPr>
          <w:p w:rsidR="00AB3BCB" w:rsidRPr="00306718" w:rsidRDefault="006A0A8F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99,9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6A0A8F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Поставка и монтаж системы видеонаблюдения</w:t>
            </w:r>
          </w:p>
        </w:tc>
        <w:tc>
          <w:tcPr>
            <w:tcW w:w="1699" w:type="dxa"/>
          </w:tcPr>
          <w:p w:rsidR="00AB3BCB" w:rsidRPr="00306718" w:rsidRDefault="006A0A8F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133,6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D81311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Дополнительные работы по ремонту </w:t>
            </w:r>
            <w:proofErr w:type="spellStart"/>
            <w:r w:rsidRPr="00306718">
              <w:rPr>
                <w:sz w:val="28"/>
                <w:szCs w:val="28"/>
              </w:rPr>
              <w:t>мед</w:t>
            </w:r>
            <w:proofErr w:type="gramStart"/>
            <w:r w:rsidRPr="00306718">
              <w:rPr>
                <w:sz w:val="28"/>
                <w:szCs w:val="28"/>
              </w:rPr>
              <w:t>.Б</w:t>
            </w:r>
            <w:proofErr w:type="gramEnd"/>
            <w:r w:rsidRPr="00306718">
              <w:rPr>
                <w:sz w:val="28"/>
                <w:szCs w:val="28"/>
              </w:rPr>
              <w:t>лока</w:t>
            </w:r>
            <w:proofErr w:type="spellEnd"/>
          </w:p>
        </w:tc>
        <w:tc>
          <w:tcPr>
            <w:tcW w:w="1699" w:type="dxa"/>
          </w:tcPr>
          <w:p w:rsidR="00AB3BCB" w:rsidRPr="00306718" w:rsidRDefault="00D81311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98,3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D81311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Проектирование пристроенного гаража</w:t>
            </w:r>
          </w:p>
        </w:tc>
        <w:tc>
          <w:tcPr>
            <w:tcW w:w="1699" w:type="dxa"/>
          </w:tcPr>
          <w:p w:rsidR="00AB3BCB" w:rsidRPr="00306718" w:rsidRDefault="00D81311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98,8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D81311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Разработка </w:t>
            </w:r>
            <w:proofErr w:type="gramStart"/>
            <w:r w:rsidRPr="00306718">
              <w:rPr>
                <w:sz w:val="28"/>
                <w:szCs w:val="28"/>
              </w:rPr>
              <w:t>проектно-сметной</w:t>
            </w:r>
            <w:proofErr w:type="gramEnd"/>
            <w:r w:rsidRPr="00306718">
              <w:rPr>
                <w:sz w:val="28"/>
                <w:szCs w:val="28"/>
              </w:rPr>
              <w:t xml:space="preserve"> док. Кап. Ремонта кровли, фасада</w:t>
            </w:r>
          </w:p>
        </w:tc>
        <w:tc>
          <w:tcPr>
            <w:tcW w:w="1699" w:type="dxa"/>
          </w:tcPr>
          <w:p w:rsidR="00AB3BCB" w:rsidRPr="00306718" w:rsidRDefault="00D81311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200,0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D81311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Работа по ремонту отопления в здании</w:t>
            </w:r>
          </w:p>
        </w:tc>
        <w:tc>
          <w:tcPr>
            <w:tcW w:w="1699" w:type="dxa"/>
          </w:tcPr>
          <w:p w:rsidR="00AB3BCB" w:rsidRPr="00306718" w:rsidRDefault="00D81311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199,0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D81311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Ремонт </w:t>
            </w:r>
            <w:proofErr w:type="spellStart"/>
            <w:r w:rsidRPr="00306718">
              <w:rPr>
                <w:sz w:val="28"/>
                <w:szCs w:val="28"/>
              </w:rPr>
              <w:t>мед</w:t>
            </w:r>
            <w:proofErr w:type="gramStart"/>
            <w:r w:rsidRPr="00306718">
              <w:rPr>
                <w:sz w:val="28"/>
                <w:szCs w:val="28"/>
              </w:rPr>
              <w:t>.Б</w:t>
            </w:r>
            <w:proofErr w:type="gramEnd"/>
            <w:r w:rsidRPr="00306718">
              <w:rPr>
                <w:sz w:val="28"/>
                <w:szCs w:val="28"/>
              </w:rPr>
              <w:t>лока</w:t>
            </w:r>
            <w:proofErr w:type="spellEnd"/>
            <w:r w:rsidRPr="00306718">
              <w:rPr>
                <w:sz w:val="28"/>
                <w:szCs w:val="28"/>
              </w:rPr>
              <w:t>, кабинета логопеда</w:t>
            </w:r>
          </w:p>
        </w:tc>
        <w:tc>
          <w:tcPr>
            <w:tcW w:w="1699" w:type="dxa"/>
          </w:tcPr>
          <w:p w:rsidR="00AB3BCB" w:rsidRPr="00306718" w:rsidRDefault="00063762" w:rsidP="00D17F3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390,0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Работа по ремонту отопления в здании</w:t>
            </w:r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86,0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Выполнения работ по отделке актового зала</w:t>
            </w:r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369,0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Отделочные работы групп</w:t>
            </w:r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348,6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электроосвещения в подвалах</w:t>
            </w:r>
          </w:p>
        </w:tc>
        <w:tc>
          <w:tcPr>
            <w:tcW w:w="1699" w:type="dxa"/>
          </w:tcPr>
          <w:p w:rsidR="00AB3BCB" w:rsidRPr="00306718" w:rsidRDefault="00063762" w:rsidP="00063762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93,4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Отделочные работы групп</w:t>
            </w:r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1217,7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AB3BCB" w:rsidP="00063762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</w:t>
            </w:r>
            <w:r w:rsidR="00063762" w:rsidRPr="00306718">
              <w:rPr>
                <w:sz w:val="28"/>
                <w:szCs w:val="28"/>
              </w:rPr>
              <w:t>того:</w:t>
            </w:r>
          </w:p>
        </w:tc>
        <w:tc>
          <w:tcPr>
            <w:tcW w:w="1699" w:type="dxa"/>
          </w:tcPr>
          <w:p w:rsidR="00AB3BCB" w:rsidRPr="00306718" w:rsidRDefault="00063762" w:rsidP="00D17F3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3465,6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Основные средства</w:t>
            </w:r>
          </w:p>
        </w:tc>
        <w:tc>
          <w:tcPr>
            <w:tcW w:w="1699" w:type="dxa"/>
          </w:tcPr>
          <w:p w:rsidR="00AB3BCB" w:rsidRPr="00306718" w:rsidRDefault="00AB3BCB" w:rsidP="00D17F35">
            <w:pPr>
              <w:jc w:val="center"/>
              <w:rPr>
                <w:sz w:val="28"/>
                <w:szCs w:val="28"/>
              </w:rPr>
            </w:pP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63762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Радо </w:t>
            </w:r>
            <w:r w:rsidR="00AB3BCB" w:rsidRPr="00306718">
              <w:rPr>
                <w:sz w:val="28"/>
                <w:szCs w:val="28"/>
              </w:rPr>
              <w:t xml:space="preserve">Мебель </w:t>
            </w:r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351,9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proofErr w:type="spellStart"/>
            <w:r w:rsidRPr="00306718">
              <w:rPr>
                <w:sz w:val="28"/>
                <w:szCs w:val="28"/>
              </w:rPr>
              <w:t>Алтаймедтехника</w:t>
            </w:r>
            <w:proofErr w:type="spellEnd"/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86,4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Итого:</w:t>
            </w:r>
          </w:p>
        </w:tc>
        <w:tc>
          <w:tcPr>
            <w:tcW w:w="1699" w:type="dxa"/>
          </w:tcPr>
          <w:p w:rsidR="00AB3BCB" w:rsidRPr="00306718" w:rsidRDefault="00063762" w:rsidP="00131B4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438,3</w:t>
            </w:r>
          </w:p>
        </w:tc>
      </w:tr>
      <w:tr w:rsidR="00AB3BCB" w:rsidRPr="00306718" w:rsidTr="0087058F">
        <w:trPr>
          <w:trHeight w:val="70"/>
        </w:trPr>
        <w:tc>
          <w:tcPr>
            <w:tcW w:w="594" w:type="dxa"/>
          </w:tcPr>
          <w:p w:rsidR="00AB3BCB" w:rsidRPr="00306718" w:rsidRDefault="00AB3BCB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AB3BCB" w:rsidRPr="00306718" w:rsidRDefault="00AB3BCB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AB3BCB" w:rsidRPr="00306718" w:rsidRDefault="00063762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Всего:</w:t>
            </w:r>
          </w:p>
        </w:tc>
        <w:tc>
          <w:tcPr>
            <w:tcW w:w="1699" w:type="dxa"/>
          </w:tcPr>
          <w:p w:rsidR="00AB3BCB" w:rsidRPr="00306718" w:rsidRDefault="00063762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3903,9</w:t>
            </w:r>
          </w:p>
        </w:tc>
      </w:tr>
    </w:tbl>
    <w:p w:rsidR="00312AA5" w:rsidRPr="00306718" w:rsidRDefault="00312AA5" w:rsidP="00312AA5">
      <w:pPr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67644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080426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080426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080426">
        <w:pPr>
          <w:pStyle w:val="a8"/>
          <w:jc w:val="center"/>
        </w:pPr>
        <w:fldSimple w:instr=" PAGE   \* MERGEFORMAT ">
          <w:r w:rsidR="0067644F">
            <w:rPr>
              <w:noProof/>
            </w:rPr>
            <w:t>2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80426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91943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4F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168D3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108</cp:revision>
  <cp:lastPrinted>2011-09-30T06:22:00Z</cp:lastPrinted>
  <dcterms:created xsi:type="dcterms:W3CDTF">2011-07-27T08:16:00Z</dcterms:created>
  <dcterms:modified xsi:type="dcterms:W3CDTF">2011-09-30T07:05:00Z</dcterms:modified>
</cp:coreProperties>
</file>