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475" w:rsidRPr="00C16D66" w:rsidRDefault="00340475" w:rsidP="00F82582">
      <w:pPr>
        <w:jc w:val="center"/>
        <w:rPr>
          <w:sz w:val="28"/>
        </w:rPr>
      </w:pPr>
      <w:r w:rsidRPr="00C16D66">
        <w:rPr>
          <w:sz w:val="28"/>
        </w:rPr>
        <w:t>АДМИНИСТРАЦИЯ ГОРОДА БЕЛОКУРИХА</w:t>
      </w:r>
    </w:p>
    <w:p w:rsidR="00340475" w:rsidRPr="00C16D66" w:rsidRDefault="00340475" w:rsidP="00F82582">
      <w:pPr>
        <w:jc w:val="center"/>
        <w:rPr>
          <w:sz w:val="28"/>
        </w:rPr>
      </w:pPr>
      <w:r w:rsidRPr="00C16D66">
        <w:rPr>
          <w:sz w:val="28"/>
        </w:rPr>
        <w:t>АЛТАЙСКОГО КРАЯ</w:t>
      </w:r>
    </w:p>
    <w:p w:rsidR="00340475" w:rsidRPr="007D0A3D" w:rsidRDefault="00340475" w:rsidP="00F82582">
      <w:pPr>
        <w:rPr>
          <w:sz w:val="28"/>
          <w:szCs w:val="28"/>
        </w:rPr>
      </w:pPr>
    </w:p>
    <w:p w:rsidR="00340475" w:rsidRPr="007D0A3D" w:rsidRDefault="00340475" w:rsidP="00F82582">
      <w:pPr>
        <w:jc w:val="center"/>
        <w:rPr>
          <w:sz w:val="28"/>
          <w:szCs w:val="28"/>
        </w:rPr>
      </w:pPr>
      <w:r w:rsidRPr="007D0A3D">
        <w:rPr>
          <w:sz w:val="28"/>
          <w:szCs w:val="28"/>
        </w:rPr>
        <w:t>ПОСТАНОВЛЕНИЕ</w:t>
      </w:r>
    </w:p>
    <w:p w:rsidR="00340475" w:rsidRPr="007D0A3D" w:rsidRDefault="00340475" w:rsidP="00F82582">
      <w:pPr>
        <w:rPr>
          <w:sz w:val="28"/>
          <w:szCs w:val="28"/>
        </w:rPr>
      </w:pPr>
    </w:p>
    <w:p w:rsidR="00340475" w:rsidRPr="007D0A3D" w:rsidRDefault="000F65BB" w:rsidP="00F82582">
      <w:pPr>
        <w:rPr>
          <w:sz w:val="28"/>
          <w:szCs w:val="28"/>
        </w:rPr>
      </w:pPr>
      <w:r>
        <w:rPr>
          <w:sz w:val="28"/>
          <w:szCs w:val="28"/>
        </w:rPr>
        <w:t>22.06.</w:t>
      </w:r>
      <w:r w:rsidR="00287844" w:rsidRPr="007D0A3D">
        <w:rPr>
          <w:sz w:val="28"/>
          <w:szCs w:val="28"/>
        </w:rPr>
        <w:t>201</w:t>
      </w:r>
      <w:r w:rsidR="00A16984" w:rsidRPr="007D0A3D">
        <w:rPr>
          <w:sz w:val="28"/>
          <w:szCs w:val="28"/>
        </w:rPr>
        <w:t>8</w:t>
      </w:r>
      <w:r w:rsidR="00340475" w:rsidRPr="007D0A3D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708           </w:t>
      </w:r>
      <w:r w:rsidR="00340475" w:rsidRPr="007D0A3D">
        <w:rPr>
          <w:sz w:val="28"/>
          <w:szCs w:val="28"/>
        </w:rPr>
        <w:t xml:space="preserve">                                                                         г. Белокуриха</w:t>
      </w:r>
    </w:p>
    <w:p w:rsidR="00340475" w:rsidRPr="007D0A3D" w:rsidRDefault="00340475" w:rsidP="00F82582">
      <w:pPr>
        <w:ind w:firstLine="709"/>
        <w:jc w:val="both"/>
        <w:rPr>
          <w:sz w:val="28"/>
          <w:szCs w:val="28"/>
        </w:rPr>
      </w:pPr>
    </w:p>
    <w:p w:rsidR="00340475" w:rsidRPr="00C16D66" w:rsidRDefault="00340475" w:rsidP="00B55726">
      <w:pPr>
        <w:spacing w:line="240" w:lineRule="exact"/>
        <w:ind w:right="5103"/>
        <w:jc w:val="both"/>
        <w:rPr>
          <w:sz w:val="28"/>
          <w:szCs w:val="28"/>
        </w:rPr>
      </w:pPr>
      <w:r w:rsidRPr="00C16D66">
        <w:rPr>
          <w:sz w:val="28"/>
          <w:szCs w:val="28"/>
        </w:rPr>
        <w:t>О внесении изменений в административный регламент предоставления муниципальной услуги «</w:t>
      </w:r>
      <w:r w:rsidR="001A3EFE">
        <w:rPr>
          <w:kern w:val="36"/>
          <w:sz w:val="28"/>
          <w:szCs w:val="28"/>
          <w:lang w:eastAsia="en-US"/>
        </w:rPr>
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16D66">
        <w:rPr>
          <w:sz w:val="28"/>
          <w:szCs w:val="28"/>
        </w:rPr>
        <w:t>», утвержденн</w:t>
      </w:r>
      <w:r w:rsidR="00A16984" w:rsidRPr="00C16D66">
        <w:rPr>
          <w:sz w:val="28"/>
          <w:szCs w:val="28"/>
        </w:rPr>
        <w:t>ый</w:t>
      </w:r>
      <w:r w:rsidRPr="00C16D66">
        <w:rPr>
          <w:sz w:val="28"/>
          <w:szCs w:val="28"/>
        </w:rPr>
        <w:t xml:space="preserve"> постановлением администрации города от </w:t>
      </w:r>
      <w:r w:rsidR="001A3EFE">
        <w:rPr>
          <w:sz w:val="28"/>
          <w:szCs w:val="28"/>
        </w:rPr>
        <w:t>29.06.2017</w:t>
      </w:r>
      <w:r w:rsidR="001A3EFE" w:rsidRPr="00A14EEB">
        <w:rPr>
          <w:sz w:val="28"/>
          <w:szCs w:val="28"/>
        </w:rPr>
        <w:t xml:space="preserve"> № </w:t>
      </w:r>
      <w:r w:rsidR="001A3EFE">
        <w:rPr>
          <w:sz w:val="28"/>
          <w:szCs w:val="28"/>
        </w:rPr>
        <w:t>823</w:t>
      </w:r>
    </w:p>
    <w:p w:rsidR="00340475" w:rsidRPr="00C16D66" w:rsidRDefault="00340475" w:rsidP="00BE5A85">
      <w:pPr>
        <w:ind w:right="5103"/>
        <w:jc w:val="both"/>
        <w:rPr>
          <w:sz w:val="28"/>
          <w:szCs w:val="28"/>
        </w:rPr>
      </w:pPr>
    </w:p>
    <w:p w:rsidR="00340475" w:rsidRPr="00C16D66" w:rsidRDefault="00340475" w:rsidP="00B55726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C16D66">
        <w:rPr>
          <w:sz w:val="28"/>
          <w:szCs w:val="28"/>
        </w:rPr>
        <w:t xml:space="preserve">В соответствии с Федеральным законом от 27.07.2010 № 210-ФЗ </w:t>
      </w:r>
      <w:r w:rsidR="00FE4E00" w:rsidRPr="00C16D66">
        <w:rPr>
          <w:sz w:val="28"/>
          <w:szCs w:val="28"/>
        </w:rPr>
        <w:t xml:space="preserve">                 </w:t>
      </w:r>
      <w:r w:rsidRPr="00C16D66">
        <w:rPr>
          <w:sz w:val="28"/>
          <w:szCs w:val="28"/>
        </w:rPr>
        <w:t>«Об организации предоставления государственных и муниципальных услуг»,  руководствуясь постановлением администрации города Белокуриха Алтайского края от 19.05.2014 № 712 «Об утверждении Порядка разработки и утверждения административ</w:t>
      </w:r>
      <w:r w:rsidR="00287844" w:rsidRPr="00C16D66">
        <w:rPr>
          <w:sz w:val="28"/>
          <w:szCs w:val="28"/>
        </w:rPr>
        <w:t xml:space="preserve">ных </w:t>
      </w:r>
      <w:r w:rsidRPr="00C16D66">
        <w:rPr>
          <w:sz w:val="28"/>
          <w:szCs w:val="28"/>
        </w:rPr>
        <w:t>регламентов</w:t>
      </w:r>
      <w:r w:rsidR="00F82582" w:rsidRPr="00C16D66">
        <w:rPr>
          <w:sz w:val="28"/>
          <w:szCs w:val="28"/>
        </w:rPr>
        <w:t xml:space="preserve"> </w:t>
      </w:r>
      <w:r w:rsidRPr="00C16D66">
        <w:rPr>
          <w:sz w:val="28"/>
          <w:szCs w:val="28"/>
        </w:rPr>
        <w:t xml:space="preserve">предоставления муниципальных услуг», </w:t>
      </w:r>
      <w:r w:rsidR="00287844" w:rsidRPr="00C16D66">
        <w:rPr>
          <w:sz w:val="28"/>
          <w:szCs w:val="28"/>
        </w:rPr>
        <w:t>ч.</w:t>
      </w:r>
      <w:r w:rsidR="00F82582" w:rsidRPr="00C16D66">
        <w:rPr>
          <w:sz w:val="28"/>
          <w:szCs w:val="28"/>
        </w:rPr>
        <w:t xml:space="preserve"> </w:t>
      </w:r>
      <w:r w:rsidR="00287844" w:rsidRPr="00C16D66">
        <w:rPr>
          <w:sz w:val="28"/>
          <w:szCs w:val="28"/>
        </w:rPr>
        <w:t>1</w:t>
      </w:r>
      <w:r w:rsidRPr="00C16D66">
        <w:rPr>
          <w:sz w:val="28"/>
          <w:szCs w:val="28"/>
        </w:rPr>
        <w:t xml:space="preserve"> </w:t>
      </w:r>
      <w:r w:rsidR="00287844" w:rsidRPr="00C16D66">
        <w:rPr>
          <w:sz w:val="28"/>
          <w:szCs w:val="28"/>
        </w:rPr>
        <w:t xml:space="preserve">                 </w:t>
      </w:r>
      <w:r w:rsidRPr="00C16D66">
        <w:rPr>
          <w:sz w:val="28"/>
          <w:szCs w:val="28"/>
        </w:rPr>
        <w:t>ст. 4</w:t>
      </w:r>
      <w:r w:rsidR="00287844" w:rsidRPr="00C16D66">
        <w:rPr>
          <w:sz w:val="28"/>
          <w:szCs w:val="28"/>
        </w:rPr>
        <w:t>4</w:t>
      </w:r>
      <w:r w:rsidRPr="00C16D66">
        <w:rPr>
          <w:sz w:val="28"/>
          <w:szCs w:val="28"/>
        </w:rPr>
        <w:t>, ст. 54 Устава муниципального образования город Белокуриха Алтайского края,</w:t>
      </w:r>
    </w:p>
    <w:p w:rsidR="00340475" w:rsidRPr="00C16D66" w:rsidRDefault="00340475" w:rsidP="00B55726">
      <w:pPr>
        <w:pStyle w:val="1"/>
        <w:ind w:firstLine="700"/>
        <w:jc w:val="both"/>
        <w:rPr>
          <w:szCs w:val="28"/>
        </w:rPr>
      </w:pPr>
      <w:r w:rsidRPr="00C16D66">
        <w:rPr>
          <w:szCs w:val="28"/>
        </w:rPr>
        <w:t>ПОСТАНОВЛЯЮ:</w:t>
      </w:r>
    </w:p>
    <w:p w:rsidR="00340475" w:rsidRPr="00C16D66" w:rsidRDefault="00340475" w:rsidP="00717494">
      <w:pPr>
        <w:pStyle w:val="a5"/>
        <w:numPr>
          <w:ilvl w:val="0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16D66">
        <w:rPr>
          <w:sz w:val="28"/>
          <w:szCs w:val="28"/>
        </w:rPr>
        <w:t>Внести изменения в административный регламент предоставления муниципальной услуги «</w:t>
      </w:r>
      <w:r w:rsidR="001A3EFE">
        <w:rPr>
          <w:kern w:val="36"/>
          <w:sz w:val="28"/>
          <w:szCs w:val="28"/>
          <w:lang w:eastAsia="en-US"/>
        </w:rPr>
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C16D66">
        <w:rPr>
          <w:sz w:val="28"/>
          <w:szCs w:val="28"/>
        </w:rPr>
        <w:t>», утвержденный постановлением администрации го</w:t>
      </w:r>
      <w:r w:rsidR="00A16984" w:rsidRPr="00C16D66">
        <w:rPr>
          <w:sz w:val="28"/>
          <w:szCs w:val="28"/>
        </w:rPr>
        <w:t>рода</w:t>
      </w:r>
      <w:r w:rsidR="00287844" w:rsidRPr="00C16D66">
        <w:rPr>
          <w:sz w:val="28"/>
          <w:szCs w:val="28"/>
        </w:rPr>
        <w:t xml:space="preserve"> </w:t>
      </w:r>
      <w:r w:rsidRPr="00C16D66">
        <w:rPr>
          <w:sz w:val="28"/>
          <w:szCs w:val="28"/>
        </w:rPr>
        <w:t xml:space="preserve">от </w:t>
      </w:r>
      <w:r w:rsidR="001A3EFE">
        <w:rPr>
          <w:sz w:val="28"/>
          <w:szCs w:val="28"/>
        </w:rPr>
        <w:t>29.06.2017</w:t>
      </w:r>
      <w:r w:rsidR="001A3EFE" w:rsidRPr="00A14EEB">
        <w:rPr>
          <w:sz w:val="28"/>
          <w:szCs w:val="28"/>
        </w:rPr>
        <w:t xml:space="preserve"> № </w:t>
      </w:r>
      <w:r w:rsidR="001A3EFE">
        <w:rPr>
          <w:sz w:val="28"/>
          <w:szCs w:val="28"/>
        </w:rPr>
        <w:t>823</w:t>
      </w:r>
      <w:r w:rsidR="001A3EFE" w:rsidRPr="00C16D66">
        <w:rPr>
          <w:sz w:val="28"/>
          <w:szCs w:val="28"/>
        </w:rPr>
        <w:t xml:space="preserve"> </w:t>
      </w:r>
      <w:r w:rsidRPr="00C16D66">
        <w:rPr>
          <w:sz w:val="28"/>
          <w:szCs w:val="28"/>
        </w:rPr>
        <w:t>(далее – Регламент) следующие изменения:</w:t>
      </w:r>
    </w:p>
    <w:p w:rsidR="00340475" w:rsidRPr="00C16D66" w:rsidRDefault="00340475" w:rsidP="008127A4">
      <w:pPr>
        <w:pStyle w:val="a5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16D66">
        <w:rPr>
          <w:sz w:val="28"/>
          <w:szCs w:val="28"/>
        </w:rPr>
        <w:t xml:space="preserve"> </w:t>
      </w:r>
      <w:r w:rsidR="00287844" w:rsidRPr="00C16D66">
        <w:rPr>
          <w:sz w:val="28"/>
          <w:szCs w:val="28"/>
        </w:rPr>
        <w:t xml:space="preserve">Пункт </w:t>
      </w:r>
      <w:r w:rsidR="00A16984" w:rsidRPr="00C16D66">
        <w:rPr>
          <w:sz w:val="28"/>
          <w:szCs w:val="28"/>
        </w:rPr>
        <w:t>2.4. Регламента изложить в следующей редакции:</w:t>
      </w:r>
    </w:p>
    <w:p w:rsidR="001A3EFE" w:rsidRPr="00B600ED" w:rsidRDefault="00340475" w:rsidP="001A3EFE">
      <w:pPr>
        <w:autoSpaceDE w:val="0"/>
        <w:autoSpaceDN w:val="0"/>
        <w:adjustRightInd w:val="0"/>
        <w:ind w:firstLine="709"/>
        <w:jc w:val="both"/>
        <w:rPr>
          <w:spacing w:val="6"/>
          <w:sz w:val="28"/>
          <w:szCs w:val="28"/>
        </w:rPr>
      </w:pPr>
      <w:r w:rsidRPr="00C16D66">
        <w:rPr>
          <w:sz w:val="28"/>
          <w:szCs w:val="28"/>
        </w:rPr>
        <w:t>«</w:t>
      </w:r>
      <w:r w:rsidR="00287844" w:rsidRPr="00C16D66">
        <w:rPr>
          <w:rStyle w:val="FontStyle47"/>
          <w:sz w:val="28"/>
          <w:szCs w:val="28"/>
        </w:rPr>
        <w:t>2</w:t>
      </w:r>
      <w:r w:rsidRPr="00C16D66">
        <w:rPr>
          <w:rStyle w:val="FontStyle47"/>
          <w:sz w:val="28"/>
          <w:szCs w:val="28"/>
        </w:rPr>
        <w:t>.</w:t>
      </w:r>
      <w:r w:rsidR="00A16984" w:rsidRPr="00C16D66">
        <w:rPr>
          <w:rStyle w:val="FontStyle47"/>
          <w:sz w:val="28"/>
          <w:szCs w:val="28"/>
        </w:rPr>
        <w:t>4</w:t>
      </w:r>
      <w:r w:rsidRPr="00C16D66">
        <w:rPr>
          <w:rStyle w:val="FontStyle47"/>
          <w:sz w:val="28"/>
          <w:szCs w:val="28"/>
        </w:rPr>
        <w:t>.</w:t>
      </w:r>
      <w:r w:rsidR="00A16984" w:rsidRPr="00C16D66">
        <w:rPr>
          <w:color w:val="000000"/>
          <w:sz w:val="28"/>
          <w:szCs w:val="28"/>
        </w:rPr>
        <w:t xml:space="preserve"> </w:t>
      </w:r>
      <w:r w:rsidR="001A3EFE" w:rsidRPr="00B600ED">
        <w:rPr>
          <w:spacing w:val="6"/>
          <w:sz w:val="28"/>
          <w:szCs w:val="28"/>
        </w:rPr>
        <w:t xml:space="preserve">Общий срок предоставления муниципальной услуги – </w:t>
      </w:r>
      <w:r w:rsidR="001A3EFE">
        <w:rPr>
          <w:spacing w:val="6"/>
          <w:sz w:val="28"/>
          <w:szCs w:val="28"/>
        </w:rPr>
        <w:t>76</w:t>
      </w:r>
      <w:r w:rsidR="001A3EFE" w:rsidRPr="00B600ED">
        <w:rPr>
          <w:spacing w:val="6"/>
          <w:sz w:val="28"/>
          <w:szCs w:val="28"/>
        </w:rPr>
        <w:t xml:space="preserve"> дней со дня представления в администрацию города документов, обязанность по представлению которых в соответствии с п. 2.6.1. настоящего Регламента возложена на заявителя. В случае представления заявителем документов, указанных в п. 2.6.1. настоящего Регламента, через многофункциональный центр срок принятия решения о </w:t>
      </w:r>
      <w:r w:rsidR="001A3EFE" w:rsidRPr="00B600ED">
        <w:rPr>
          <w:spacing w:val="6"/>
          <w:kern w:val="36"/>
          <w:sz w:val="28"/>
          <w:szCs w:val="28"/>
          <w:lang w:eastAsia="en-US"/>
        </w:rPr>
        <w:t>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A3EFE" w:rsidRPr="00B600ED">
        <w:rPr>
          <w:spacing w:val="6"/>
          <w:sz w:val="28"/>
          <w:szCs w:val="28"/>
        </w:rPr>
        <w:t xml:space="preserve"> исчисляется со дня передачи многофункциональным центром таких документов в администрацию города.</w:t>
      </w:r>
    </w:p>
    <w:p w:rsidR="001A3EFE" w:rsidRPr="00B600ED" w:rsidRDefault="001A3EFE" w:rsidP="001A3EFE">
      <w:pPr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B600ED">
        <w:rPr>
          <w:spacing w:val="6"/>
          <w:sz w:val="28"/>
          <w:szCs w:val="28"/>
        </w:rPr>
        <w:t>При направлении заявления и необходимых документов в электронной</w:t>
      </w:r>
      <w:r w:rsidRPr="00B600ED">
        <w:rPr>
          <w:spacing w:val="4"/>
          <w:sz w:val="28"/>
          <w:szCs w:val="28"/>
        </w:rPr>
        <w:t xml:space="preserve"> форме либо по почте днем обращения считается:</w:t>
      </w:r>
    </w:p>
    <w:p w:rsidR="001A3EFE" w:rsidRPr="00B600ED" w:rsidRDefault="001A3EFE" w:rsidP="001A3EFE">
      <w:pPr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B600ED">
        <w:rPr>
          <w:spacing w:val="4"/>
          <w:sz w:val="28"/>
          <w:szCs w:val="28"/>
        </w:rPr>
        <w:t>- дата направления заявления и необходимых документов в электронной форме;</w:t>
      </w:r>
    </w:p>
    <w:p w:rsidR="001A3EFE" w:rsidRPr="00B600ED" w:rsidRDefault="001A3EFE" w:rsidP="001A3EFE">
      <w:pPr>
        <w:autoSpaceDE w:val="0"/>
        <w:autoSpaceDN w:val="0"/>
        <w:adjustRightInd w:val="0"/>
        <w:ind w:firstLine="709"/>
        <w:jc w:val="both"/>
        <w:rPr>
          <w:spacing w:val="4"/>
          <w:sz w:val="28"/>
          <w:szCs w:val="28"/>
        </w:rPr>
      </w:pPr>
      <w:r w:rsidRPr="00B600ED">
        <w:rPr>
          <w:spacing w:val="4"/>
          <w:sz w:val="28"/>
          <w:szCs w:val="28"/>
        </w:rPr>
        <w:lastRenderedPageBreak/>
        <w:t>- первый рабочий день - при направлении заявления и необходимых документов в электронной форме в нерабочее время рабочего дня либо в выходной или нерабочий праздничный день;</w:t>
      </w:r>
    </w:p>
    <w:p w:rsidR="00340475" w:rsidRDefault="001A3EFE" w:rsidP="00A169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0ED">
        <w:rPr>
          <w:spacing w:val="4"/>
          <w:sz w:val="28"/>
          <w:szCs w:val="28"/>
        </w:rPr>
        <w:t>- дата отправления заявления и необходимых</w:t>
      </w:r>
      <w:r w:rsidRPr="006E3A8A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документов на почтовом штемпеле</w:t>
      </w:r>
      <w:r w:rsidR="00287844" w:rsidRPr="00C16D66">
        <w:rPr>
          <w:sz w:val="28"/>
          <w:szCs w:val="28"/>
        </w:rPr>
        <w:t>.</w:t>
      </w:r>
      <w:r w:rsidR="00340475" w:rsidRPr="00C16D66">
        <w:rPr>
          <w:sz w:val="28"/>
          <w:szCs w:val="28"/>
        </w:rPr>
        <w:t>».</w:t>
      </w:r>
    </w:p>
    <w:p w:rsidR="00857FF0" w:rsidRPr="00020EC3" w:rsidRDefault="00857FF0" w:rsidP="00857FF0">
      <w:pPr>
        <w:pStyle w:val="a5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Пункт 2.8. Регламента изложить в следующей редакции:</w:t>
      </w:r>
    </w:p>
    <w:p w:rsidR="00857FF0" w:rsidRPr="00020EC3" w:rsidRDefault="00857FF0" w:rsidP="00857FF0">
      <w:pPr>
        <w:shd w:val="clear" w:color="auto" w:fill="FFFFFF"/>
        <w:tabs>
          <w:tab w:val="left" w:pos="0"/>
        </w:tabs>
        <w:ind w:firstLine="70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 xml:space="preserve">«2.8. Основания для приостановления предоставления муниципальной услуги не предусмотрены. </w:t>
      </w:r>
    </w:p>
    <w:p w:rsidR="00857FF0" w:rsidRPr="00020EC3" w:rsidRDefault="00857FF0" w:rsidP="00857FF0">
      <w:pPr>
        <w:shd w:val="clear" w:color="auto" w:fill="FFFFFF"/>
        <w:tabs>
          <w:tab w:val="left" w:pos="0"/>
        </w:tabs>
        <w:ind w:firstLine="70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Основаниями для отказа в предоставлении муниципальной услуги являются:</w:t>
      </w:r>
    </w:p>
    <w:p w:rsidR="00857FF0" w:rsidRPr="00627BDC" w:rsidRDefault="00857FF0" w:rsidP="00857FF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27BDC">
        <w:rPr>
          <w:sz w:val="28"/>
          <w:szCs w:val="28"/>
        </w:rPr>
        <w:t xml:space="preserve"> </w:t>
      </w:r>
      <w:r>
        <w:rPr>
          <w:sz w:val="28"/>
          <w:szCs w:val="28"/>
        </w:rPr>
        <w:t>не предоставлены предусмотренные п. 2.6.1. настоящего Регламента документы, обязанность по предоставлению которых возложена на заявителя</w:t>
      </w:r>
      <w:r w:rsidRPr="00627BDC">
        <w:rPr>
          <w:sz w:val="28"/>
          <w:szCs w:val="28"/>
        </w:rPr>
        <w:t>;</w:t>
      </w:r>
    </w:p>
    <w:p w:rsidR="00857FF0" w:rsidRPr="00363A5E" w:rsidRDefault="00857FF0" w:rsidP="00857FF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3A5E">
        <w:rPr>
          <w:sz w:val="28"/>
          <w:szCs w:val="28"/>
        </w:rPr>
        <w:t>- отсутствие в письменном обращении фамилии заявителя, направившего обращение, и почтового адреса, по которому должен быть направлен ответ;</w:t>
      </w:r>
    </w:p>
    <w:p w:rsidR="00857FF0" w:rsidRPr="00363A5E" w:rsidRDefault="00857FF0" w:rsidP="00857FF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3A5E">
        <w:rPr>
          <w:sz w:val="28"/>
          <w:szCs w:val="28"/>
        </w:rPr>
        <w:t>- содержание в письменном обращении нецензурных либо оскорбительных выражений, угроз жизни, здоровью и имуществу должностного лица, а также членов его семьи;</w:t>
      </w:r>
    </w:p>
    <w:p w:rsidR="00857FF0" w:rsidRPr="00363A5E" w:rsidRDefault="00857FF0" w:rsidP="00857FF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3A5E">
        <w:rPr>
          <w:sz w:val="28"/>
          <w:szCs w:val="28"/>
        </w:rPr>
        <w:t>- текст письменного обращения не поддается прочтению, о чем в течение 7 дней сообщается заявителю, если его фамилия и почтовый адрес поддаются прочтению;</w:t>
      </w:r>
    </w:p>
    <w:p w:rsidR="00857FF0" w:rsidRDefault="00857FF0" w:rsidP="00857FF0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3A5E">
        <w:rPr>
          <w:sz w:val="28"/>
          <w:szCs w:val="28"/>
        </w:rPr>
        <w:t>- письменное заявление заявителя об отказе в предоставлении муниципальной услуги</w:t>
      </w:r>
      <w:r>
        <w:rPr>
          <w:sz w:val="28"/>
          <w:szCs w:val="28"/>
        </w:rPr>
        <w:t>;</w:t>
      </w:r>
    </w:p>
    <w:p w:rsidR="00857FF0" w:rsidRDefault="00857FF0" w:rsidP="00857FF0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363A5E">
        <w:rPr>
          <w:sz w:val="28"/>
          <w:szCs w:val="28"/>
        </w:rPr>
        <w:t xml:space="preserve"> представлени</w:t>
      </w:r>
      <w:r>
        <w:rPr>
          <w:sz w:val="28"/>
          <w:szCs w:val="28"/>
        </w:rPr>
        <w:t>е</w:t>
      </w:r>
      <w:r w:rsidRPr="00363A5E">
        <w:rPr>
          <w:sz w:val="28"/>
          <w:szCs w:val="28"/>
        </w:rPr>
        <w:t xml:space="preserve"> документов в ненадлежащий орган;</w:t>
      </w:r>
    </w:p>
    <w:p w:rsidR="00857FF0" w:rsidRDefault="00857FF0" w:rsidP="00857FF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32B7">
        <w:rPr>
          <w:sz w:val="28"/>
          <w:szCs w:val="28"/>
        </w:rPr>
        <w:t>- несоответствие документам территориального планирования и градостроительного зонирования;</w:t>
      </w:r>
    </w:p>
    <w:p w:rsidR="00857FF0" w:rsidRPr="003732B7" w:rsidRDefault="00857FF0" w:rsidP="00857FF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732B7">
        <w:rPr>
          <w:sz w:val="28"/>
          <w:szCs w:val="28"/>
        </w:rPr>
        <w:t>несоблюдение требований технических регламентов и (или) отсутствие возможности обеспечить соблюдение требований технических регламентов при использовании земельного участка или объекта капитального строительства в соответствии с условно разрешенным видом использования</w:t>
      </w:r>
      <w:r>
        <w:rPr>
          <w:sz w:val="28"/>
          <w:szCs w:val="28"/>
        </w:rPr>
        <w:t>;</w:t>
      </w:r>
    </w:p>
    <w:p w:rsidR="00857FF0" w:rsidRPr="003732B7" w:rsidRDefault="00857FF0" w:rsidP="00857FF0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732B7">
        <w:rPr>
          <w:sz w:val="28"/>
          <w:szCs w:val="28"/>
        </w:rPr>
        <w:t>несоблюдение нормативов градостроительного проектирования Алтайского края, проектов зон охраны объектов культурного наследия и других требований, установленных действующим законодательством;</w:t>
      </w:r>
    </w:p>
    <w:p w:rsidR="00857FF0" w:rsidRPr="003732B7" w:rsidRDefault="00857FF0" w:rsidP="00857F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732B7">
        <w:rPr>
          <w:sz w:val="28"/>
          <w:szCs w:val="28"/>
        </w:rPr>
        <w:t>нарушение прав и законных интересов других</w:t>
      </w:r>
      <w:r>
        <w:rPr>
          <w:sz w:val="28"/>
          <w:szCs w:val="28"/>
        </w:rPr>
        <w:t xml:space="preserve"> физических или юридических лиц</w:t>
      </w:r>
      <w:r w:rsidRPr="004A0E1A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FC396C" w:rsidRPr="00C16D66" w:rsidRDefault="00FC396C" w:rsidP="00FC396C">
      <w:pPr>
        <w:pStyle w:val="a5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16D66">
        <w:rPr>
          <w:sz w:val="28"/>
          <w:szCs w:val="28"/>
        </w:rPr>
        <w:t>Пункт 3.1. Регламента изложить в следующей редакции:</w:t>
      </w:r>
    </w:p>
    <w:p w:rsidR="001A3EFE" w:rsidRPr="00F92971" w:rsidRDefault="00FC396C" w:rsidP="001A3E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D66">
        <w:rPr>
          <w:sz w:val="28"/>
          <w:szCs w:val="28"/>
        </w:rPr>
        <w:t>«</w:t>
      </w:r>
      <w:r w:rsidR="00DE1BCE" w:rsidRPr="00C16D66">
        <w:rPr>
          <w:rStyle w:val="FontStyle47"/>
          <w:color w:val="000000"/>
          <w:sz w:val="28"/>
          <w:szCs w:val="28"/>
        </w:rPr>
        <w:t xml:space="preserve">3.1. </w:t>
      </w:r>
      <w:r w:rsidR="001A3EFE" w:rsidRPr="00F92971">
        <w:rPr>
          <w:sz w:val="28"/>
          <w:szCs w:val="28"/>
        </w:rPr>
        <w:t>Информация о правилах предоставления муниципальной услуги предоставляется (размещается):</w:t>
      </w:r>
    </w:p>
    <w:p w:rsidR="001A3EFE" w:rsidRPr="00F92971" w:rsidRDefault="001A3EFE" w:rsidP="001A3E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971">
        <w:rPr>
          <w:sz w:val="28"/>
          <w:szCs w:val="28"/>
        </w:rPr>
        <w:t>- при личном обращении;</w:t>
      </w:r>
    </w:p>
    <w:p w:rsidR="001A3EFE" w:rsidRPr="00F92971" w:rsidRDefault="001A3EFE" w:rsidP="001A3E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971">
        <w:rPr>
          <w:sz w:val="28"/>
          <w:szCs w:val="28"/>
        </w:rPr>
        <w:t xml:space="preserve">- по телефону </w:t>
      </w:r>
      <w:r w:rsidR="009F67BF" w:rsidRPr="001A3EFE">
        <w:rPr>
          <w:rStyle w:val="FontStyle47"/>
          <w:color w:val="000000"/>
          <w:sz w:val="28"/>
          <w:szCs w:val="28"/>
        </w:rPr>
        <w:t>3-42-39</w:t>
      </w:r>
      <w:r>
        <w:rPr>
          <w:sz w:val="28"/>
          <w:szCs w:val="28"/>
        </w:rPr>
        <w:t xml:space="preserve">, </w:t>
      </w:r>
      <w:r w:rsidR="009F67BF" w:rsidRPr="001A3EFE">
        <w:rPr>
          <w:rStyle w:val="FontStyle47"/>
          <w:color w:val="000000"/>
          <w:sz w:val="28"/>
          <w:szCs w:val="28"/>
        </w:rPr>
        <w:t>3-42-40</w:t>
      </w:r>
      <w:r w:rsidRPr="00F92971">
        <w:rPr>
          <w:sz w:val="28"/>
          <w:szCs w:val="28"/>
        </w:rPr>
        <w:t>;</w:t>
      </w:r>
    </w:p>
    <w:p w:rsidR="001A3EFE" w:rsidRPr="00F92971" w:rsidRDefault="001A3EFE" w:rsidP="001A3E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971">
        <w:rPr>
          <w:sz w:val="28"/>
          <w:szCs w:val="28"/>
        </w:rPr>
        <w:t xml:space="preserve">- на официальном Интернет-сайте </w:t>
      </w:r>
      <w:r>
        <w:rPr>
          <w:sz w:val="28"/>
          <w:szCs w:val="28"/>
        </w:rPr>
        <w:t>муниципального образования город Белокуриха Алтайского края</w:t>
      </w:r>
      <w:r w:rsidRPr="00F92971">
        <w:rPr>
          <w:sz w:val="28"/>
          <w:szCs w:val="28"/>
        </w:rPr>
        <w:t>;</w:t>
      </w:r>
    </w:p>
    <w:p w:rsidR="00FC396C" w:rsidRPr="00C16D66" w:rsidRDefault="001A3EFE" w:rsidP="001A3E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2971">
        <w:rPr>
          <w:sz w:val="28"/>
          <w:szCs w:val="28"/>
        </w:rPr>
        <w:t>- по письменным запросам в администрацию города</w:t>
      </w:r>
      <w:r w:rsidR="00DE1BCE" w:rsidRPr="00C16D66">
        <w:rPr>
          <w:color w:val="000000"/>
          <w:sz w:val="28"/>
          <w:szCs w:val="28"/>
        </w:rPr>
        <w:t>.</w:t>
      </w:r>
      <w:r w:rsidR="00FC396C" w:rsidRPr="00C16D66">
        <w:rPr>
          <w:sz w:val="28"/>
          <w:szCs w:val="28"/>
        </w:rPr>
        <w:t>».</w:t>
      </w:r>
    </w:p>
    <w:p w:rsidR="00DE1BCE" w:rsidRPr="00C16D66" w:rsidRDefault="00DE1BCE" w:rsidP="00DE1BCE">
      <w:pPr>
        <w:pStyle w:val="a5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16D66">
        <w:rPr>
          <w:sz w:val="28"/>
          <w:szCs w:val="28"/>
        </w:rPr>
        <w:t>Пункт 3.2.1. Регламента изложить в следующей редакции:</w:t>
      </w:r>
    </w:p>
    <w:p w:rsidR="001A3EFE" w:rsidRPr="001A3EFE" w:rsidRDefault="00DE1BCE" w:rsidP="001A3EFE">
      <w:pPr>
        <w:pStyle w:val="Style7"/>
        <w:widowControl/>
        <w:tabs>
          <w:tab w:val="left" w:pos="1555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1A3EFE">
        <w:rPr>
          <w:rFonts w:ascii="Times New Roman" w:hAnsi="Times New Roman" w:cs="Times New Roman"/>
          <w:sz w:val="28"/>
          <w:szCs w:val="28"/>
        </w:rPr>
        <w:t xml:space="preserve">«3.2.1. </w:t>
      </w:r>
      <w:r w:rsidR="001A3EFE" w:rsidRPr="001A3EFE">
        <w:rPr>
          <w:rFonts w:ascii="Times New Roman" w:hAnsi="Times New Roman" w:cs="Times New Roman"/>
          <w:sz w:val="28"/>
          <w:szCs w:val="28"/>
        </w:rPr>
        <w:t>Информация о месте нахождения и графике работы исполнителя муниципальной услуги.</w:t>
      </w:r>
    </w:p>
    <w:p w:rsidR="001A3EFE" w:rsidRPr="001A3EFE" w:rsidRDefault="001A3EFE" w:rsidP="001A3EFE">
      <w:pPr>
        <w:pStyle w:val="Style7"/>
        <w:widowControl/>
        <w:tabs>
          <w:tab w:val="left" w:pos="1276"/>
          <w:tab w:val="left" w:pos="1555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1A3EFE">
        <w:rPr>
          <w:rStyle w:val="FontStyle47"/>
          <w:sz w:val="28"/>
          <w:szCs w:val="28"/>
        </w:rPr>
        <w:lastRenderedPageBreak/>
        <w:t>Почтовый адрес администрации города: 659900, Алтайский край,</w:t>
      </w:r>
      <w:r w:rsidRPr="001A3EFE">
        <w:rPr>
          <w:rStyle w:val="FontStyle47"/>
          <w:sz w:val="28"/>
          <w:szCs w:val="28"/>
        </w:rPr>
        <w:br/>
        <w:t>г. Белокуриха, ул. Братьев Ждановых, 9а.</w:t>
      </w:r>
    </w:p>
    <w:p w:rsidR="001A3EFE" w:rsidRPr="001A3EFE" w:rsidRDefault="001A3EFE" w:rsidP="001A3EFE">
      <w:pPr>
        <w:pStyle w:val="Style7"/>
        <w:widowControl/>
        <w:tabs>
          <w:tab w:val="left" w:pos="1276"/>
          <w:tab w:val="left" w:pos="1555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1A3EFE">
        <w:rPr>
          <w:rStyle w:val="FontStyle47"/>
          <w:sz w:val="28"/>
          <w:szCs w:val="28"/>
        </w:rPr>
        <w:t>Телефон/факс приемной администрации города: 8 (385-77) 2-00-73.</w:t>
      </w:r>
    </w:p>
    <w:p w:rsidR="001A3EFE" w:rsidRPr="001A3EFE" w:rsidRDefault="001A3EFE" w:rsidP="001A3EFE">
      <w:pPr>
        <w:pStyle w:val="Style7"/>
        <w:widowControl/>
        <w:tabs>
          <w:tab w:val="left" w:pos="1276"/>
          <w:tab w:val="left" w:pos="1555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1A3EFE">
        <w:rPr>
          <w:rStyle w:val="FontStyle47"/>
          <w:sz w:val="28"/>
          <w:szCs w:val="28"/>
        </w:rPr>
        <w:t>Место нахождения отдела архитектуры и градостроительства:</w:t>
      </w:r>
      <w:r w:rsidRPr="001A3EFE">
        <w:rPr>
          <w:rStyle w:val="FontStyle47"/>
          <w:sz w:val="28"/>
          <w:szCs w:val="28"/>
        </w:rPr>
        <w:br/>
        <w:t>г. Белокуриха, ул. Братьев Ждановых, 9а, кабинеты № 102, № 103, № 104.</w:t>
      </w:r>
    </w:p>
    <w:p w:rsidR="00DE1BCE" w:rsidRPr="001A3EFE" w:rsidRDefault="00DE1BCE" w:rsidP="001A3EFE">
      <w:pPr>
        <w:shd w:val="clear" w:color="auto" w:fill="FFFFFF"/>
        <w:tabs>
          <w:tab w:val="left" w:pos="1440"/>
        </w:tabs>
        <w:ind w:firstLine="709"/>
        <w:jc w:val="both"/>
        <w:rPr>
          <w:rStyle w:val="FontStyle47"/>
          <w:color w:val="000000"/>
          <w:sz w:val="28"/>
          <w:szCs w:val="28"/>
        </w:rPr>
      </w:pPr>
      <w:r w:rsidRPr="001A3EFE">
        <w:rPr>
          <w:rStyle w:val="FontStyle47"/>
          <w:color w:val="000000"/>
          <w:sz w:val="28"/>
          <w:szCs w:val="28"/>
        </w:rPr>
        <w:t>Телефон главного архитектора города Белокуриха: 8 (385-77) 3-42-39.</w:t>
      </w:r>
    </w:p>
    <w:p w:rsidR="00DE1BCE" w:rsidRPr="001A3EFE" w:rsidRDefault="00DE1BCE" w:rsidP="00DE1BCE">
      <w:pPr>
        <w:pStyle w:val="Style7"/>
        <w:widowControl/>
        <w:tabs>
          <w:tab w:val="left" w:pos="1555"/>
        </w:tabs>
        <w:spacing w:line="240" w:lineRule="auto"/>
        <w:ind w:firstLine="709"/>
        <w:rPr>
          <w:rStyle w:val="FontStyle47"/>
          <w:bCs/>
          <w:color w:val="000000"/>
          <w:sz w:val="28"/>
          <w:szCs w:val="28"/>
        </w:rPr>
      </w:pPr>
      <w:r w:rsidRPr="001A3EFE">
        <w:rPr>
          <w:rStyle w:val="FontStyle47"/>
          <w:color w:val="000000"/>
          <w:sz w:val="28"/>
          <w:szCs w:val="28"/>
        </w:rPr>
        <w:t>Телефоны отдела архитектуры и градостроительства: 8 (385-77) 3-42-40, 3-42-41.</w:t>
      </w:r>
    </w:p>
    <w:p w:rsidR="001A3EFE" w:rsidRPr="001A3EFE" w:rsidRDefault="001A3EFE" w:rsidP="001A3EFE">
      <w:pPr>
        <w:pStyle w:val="Style7"/>
        <w:widowControl/>
        <w:tabs>
          <w:tab w:val="left" w:pos="1276"/>
          <w:tab w:val="left" w:pos="1555"/>
        </w:tabs>
        <w:spacing w:line="240" w:lineRule="auto"/>
        <w:ind w:firstLine="709"/>
        <w:rPr>
          <w:rStyle w:val="FontStyle47"/>
          <w:bCs/>
          <w:sz w:val="28"/>
          <w:szCs w:val="28"/>
        </w:rPr>
      </w:pPr>
      <w:r w:rsidRPr="001A3EFE">
        <w:rPr>
          <w:rStyle w:val="FontStyle47"/>
          <w:sz w:val="28"/>
          <w:szCs w:val="28"/>
        </w:rPr>
        <w:t>Адрес официального Интернет - сайта муниципального образования город Белокуриха Алтайского края: http://belokuriha-gorod.ru</w:t>
      </w:r>
    </w:p>
    <w:p w:rsidR="001A3EFE" w:rsidRPr="001A3EFE" w:rsidRDefault="001A3EFE" w:rsidP="001A3EFE">
      <w:pPr>
        <w:pStyle w:val="Style7"/>
        <w:widowControl/>
        <w:tabs>
          <w:tab w:val="left" w:pos="1276"/>
          <w:tab w:val="left" w:pos="1555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1A3EFE">
        <w:rPr>
          <w:rStyle w:val="FontStyle47"/>
          <w:sz w:val="28"/>
          <w:szCs w:val="28"/>
        </w:rPr>
        <w:t>Адрес электронной почты администрации города (</w:t>
      </w:r>
      <w:r w:rsidRPr="001A3EFE">
        <w:rPr>
          <w:rStyle w:val="FontStyle47"/>
          <w:sz w:val="28"/>
          <w:szCs w:val="28"/>
          <w:lang w:val="en-US"/>
        </w:rPr>
        <w:t>E</w:t>
      </w:r>
      <w:r w:rsidRPr="001A3EFE">
        <w:rPr>
          <w:rStyle w:val="FontStyle47"/>
          <w:sz w:val="28"/>
          <w:szCs w:val="28"/>
        </w:rPr>
        <w:t>-</w:t>
      </w:r>
      <w:r w:rsidRPr="001A3EFE">
        <w:rPr>
          <w:rStyle w:val="FontStyle47"/>
          <w:sz w:val="28"/>
          <w:szCs w:val="28"/>
          <w:lang w:val="en-US"/>
        </w:rPr>
        <w:t>mail</w:t>
      </w:r>
      <w:r w:rsidRPr="001A3EFE">
        <w:rPr>
          <w:rStyle w:val="FontStyle47"/>
          <w:sz w:val="28"/>
          <w:szCs w:val="28"/>
        </w:rPr>
        <w:t xml:space="preserve">): </w:t>
      </w:r>
      <w:r w:rsidRPr="001A3EFE">
        <w:rPr>
          <w:rFonts w:ascii="Times New Roman" w:hAnsi="Times New Roman" w:cs="Times New Roman"/>
          <w:bCs/>
          <w:sz w:val="28"/>
          <w:szCs w:val="28"/>
          <w:lang w:val="en-US"/>
        </w:rPr>
        <w:t>admblk</w:t>
      </w:r>
      <w:r w:rsidRPr="001A3EFE">
        <w:rPr>
          <w:rFonts w:ascii="Times New Roman" w:hAnsi="Times New Roman" w:cs="Times New Roman"/>
          <w:bCs/>
          <w:sz w:val="28"/>
          <w:szCs w:val="28"/>
        </w:rPr>
        <w:t>@</w:t>
      </w:r>
      <w:r w:rsidRPr="001A3EFE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Pr="001A3EFE">
        <w:rPr>
          <w:rFonts w:ascii="Times New Roman" w:hAnsi="Times New Roman" w:cs="Times New Roman"/>
          <w:bCs/>
          <w:sz w:val="28"/>
          <w:szCs w:val="28"/>
        </w:rPr>
        <w:t>.</w:t>
      </w:r>
      <w:r w:rsidRPr="001A3EFE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r w:rsidRPr="001A3EFE">
        <w:rPr>
          <w:rFonts w:ascii="Times New Roman" w:hAnsi="Times New Roman" w:cs="Times New Roman"/>
          <w:bCs/>
          <w:sz w:val="28"/>
          <w:szCs w:val="28"/>
        </w:rPr>
        <w:t>.</w:t>
      </w:r>
    </w:p>
    <w:p w:rsidR="001A3EFE" w:rsidRPr="001A3EFE" w:rsidRDefault="001A3EFE" w:rsidP="001A3EFE">
      <w:pPr>
        <w:pStyle w:val="Style7"/>
        <w:widowControl/>
        <w:tabs>
          <w:tab w:val="left" w:pos="1276"/>
          <w:tab w:val="left" w:pos="1555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1A3EFE">
        <w:rPr>
          <w:rStyle w:val="FontStyle47"/>
          <w:sz w:val="28"/>
          <w:szCs w:val="28"/>
        </w:rPr>
        <w:t>График работы отдела архитектуры и градостроительства администрации города:</w:t>
      </w:r>
    </w:p>
    <w:p w:rsidR="001A3EFE" w:rsidRPr="001A3EFE" w:rsidRDefault="001A3EFE" w:rsidP="001A3EFE">
      <w:pPr>
        <w:pStyle w:val="Style7"/>
        <w:widowControl/>
        <w:tabs>
          <w:tab w:val="left" w:pos="1276"/>
          <w:tab w:val="left" w:pos="1555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1A3EFE">
        <w:rPr>
          <w:rStyle w:val="FontStyle47"/>
          <w:sz w:val="28"/>
          <w:szCs w:val="28"/>
        </w:rPr>
        <w:t xml:space="preserve">- </w:t>
      </w:r>
      <w:r w:rsidRPr="001A3EFE">
        <w:rPr>
          <w:rFonts w:ascii="Times New Roman" w:hAnsi="Times New Roman" w:cs="Times New Roman"/>
          <w:sz w:val="28"/>
          <w:szCs w:val="28"/>
        </w:rPr>
        <w:t>понедельник - пятница с 8.00 до 17.00, перерыв с 12.00 до 13.00;</w:t>
      </w:r>
    </w:p>
    <w:p w:rsidR="001A3EFE" w:rsidRPr="00620581" w:rsidRDefault="001A3EFE" w:rsidP="001A3EFE">
      <w:pPr>
        <w:pStyle w:val="Style7"/>
        <w:widowControl/>
        <w:tabs>
          <w:tab w:val="left" w:pos="1276"/>
          <w:tab w:val="left" w:pos="1555"/>
        </w:tabs>
        <w:spacing w:line="240" w:lineRule="auto"/>
        <w:ind w:firstLine="709"/>
        <w:rPr>
          <w:rStyle w:val="FontStyle47"/>
          <w:sz w:val="28"/>
          <w:szCs w:val="28"/>
        </w:rPr>
      </w:pPr>
      <w:r w:rsidRPr="001A3EFE">
        <w:rPr>
          <w:rStyle w:val="FontStyle47"/>
          <w:sz w:val="28"/>
          <w:szCs w:val="28"/>
        </w:rPr>
        <w:t>приемные дни – вторник</w:t>
      </w:r>
      <w:r>
        <w:rPr>
          <w:rStyle w:val="FontStyle47"/>
          <w:sz w:val="28"/>
          <w:szCs w:val="28"/>
        </w:rPr>
        <w:t>: 8.00-17</w:t>
      </w:r>
      <w:r w:rsidRPr="00620581">
        <w:rPr>
          <w:rStyle w:val="FontStyle47"/>
          <w:sz w:val="28"/>
          <w:szCs w:val="28"/>
        </w:rPr>
        <w:t>.00 (</w:t>
      </w:r>
      <w:r>
        <w:rPr>
          <w:rFonts w:ascii="Times New Roman" w:hAnsi="Times New Roman" w:cs="Times New Roman"/>
          <w:sz w:val="28"/>
          <w:szCs w:val="28"/>
        </w:rPr>
        <w:t>перерыв 12.00-13</w:t>
      </w:r>
      <w:r w:rsidRPr="00620581">
        <w:rPr>
          <w:rFonts w:ascii="Times New Roman" w:hAnsi="Times New Roman" w:cs="Times New Roman"/>
          <w:sz w:val="28"/>
          <w:szCs w:val="28"/>
        </w:rPr>
        <w:t>.00</w:t>
      </w:r>
      <w:r w:rsidRPr="00620581">
        <w:rPr>
          <w:rStyle w:val="FontStyle47"/>
          <w:sz w:val="28"/>
          <w:szCs w:val="28"/>
        </w:rPr>
        <w:t>);</w:t>
      </w:r>
    </w:p>
    <w:p w:rsidR="001A3EFE" w:rsidRPr="00620581" w:rsidRDefault="001A3EFE" w:rsidP="001A3EFE">
      <w:pPr>
        <w:pStyle w:val="Style7"/>
        <w:widowControl/>
        <w:tabs>
          <w:tab w:val="left" w:pos="1276"/>
          <w:tab w:val="left" w:pos="1555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FontStyle47"/>
          <w:sz w:val="28"/>
          <w:szCs w:val="28"/>
        </w:rPr>
        <w:t>не</w:t>
      </w:r>
      <w:r w:rsidRPr="00620581">
        <w:rPr>
          <w:rStyle w:val="FontStyle47"/>
          <w:sz w:val="28"/>
          <w:szCs w:val="28"/>
        </w:rPr>
        <w:t xml:space="preserve">приемные дни – </w:t>
      </w:r>
      <w:r>
        <w:rPr>
          <w:rFonts w:ascii="Times New Roman" w:hAnsi="Times New Roman" w:cs="Times New Roman"/>
          <w:sz w:val="28"/>
          <w:szCs w:val="28"/>
        </w:rPr>
        <w:t>понедельник, среда</w:t>
      </w:r>
      <w:r>
        <w:rPr>
          <w:rStyle w:val="FontStyle47"/>
          <w:sz w:val="28"/>
          <w:szCs w:val="28"/>
        </w:rPr>
        <w:t>, четверг</w:t>
      </w:r>
      <w:r>
        <w:rPr>
          <w:rFonts w:ascii="Times New Roman" w:hAnsi="Times New Roman" w:cs="Times New Roman"/>
          <w:sz w:val="28"/>
          <w:szCs w:val="28"/>
        </w:rPr>
        <w:t>, пятница</w:t>
      </w:r>
      <w:r w:rsidRPr="00620581">
        <w:rPr>
          <w:rFonts w:ascii="Times New Roman" w:hAnsi="Times New Roman" w:cs="Times New Roman"/>
          <w:sz w:val="28"/>
          <w:szCs w:val="28"/>
        </w:rPr>
        <w:t>;</w:t>
      </w:r>
    </w:p>
    <w:p w:rsidR="00DE1BCE" w:rsidRPr="00C16D66" w:rsidRDefault="001A3EFE" w:rsidP="001A3EFE">
      <w:pPr>
        <w:pStyle w:val="Style7"/>
        <w:widowControl/>
        <w:tabs>
          <w:tab w:val="left" w:pos="1555"/>
        </w:tabs>
        <w:spacing w:line="240" w:lineRule="auto"/>
        <w:ind w:firstLine="709"/>
        <w:rPr>
          <w:sz w:val="28"/>
          <w:szCs w:val="28"/>
        </w:rPr>
      </w:pPr>
      <w:r w:rsidRPr="00620581">
        <w:rPr>
          <w:rFonts w:ascii="Times New Roman" w:hAnsi="Times New Roman" w:cs="Times New Roman"/>
          <w:sz w:val="28"/>
          <w:szCs w:val="28"/>
        </w:rPr>
        <w:t xml:space="preserve">выходные дни </w:t>
      </w:r>
      <w:r w:rsidRPr="00620581">
        <w:rPr>
          <w:rStyle w:val="FontStyle47"/>
          <w:sz w:val="28"/>
          <w:szCs w:val="28"/>
        </w:rPr>
        <w:t>–</w:t>
      </w:r>
      <w:r w:rsidRPr="00620581">
        <w:rPr>
          <w:rFonts w:ascii="Times New Roman" w:hAnsi="Times New Roman" w:cs="Times New Roman"/>
          <w:sz w:val="28"/>
          <w:szCs w:val="28"/>
        </w:rPr>
        <w:t xml:space="preserve"> суббота, воскресенье</w:t>
      </w:r>
      <w:r>
        <w:rPr>
          <w:rFonts w:ascii="Times New Roman" w:hAnsi="Times New Roman" w:cs="Times New Roman"/>
          <w:sz w:val="28"/>
          <w:szCs w:val="28"/>
        </w:rPr>
        <w:t>, нерабочие праздничные дни</w:t>
      </w:r>
      <w:r w:rsidR="00DE1BCE" w:rsidRPr="00C16D66">
        <w:rPr>
          <w:color w:val="000000"/>
          <w:sz w:val="28"/>
          <w:szCs w:val="28"/>
        </w:rPr>
        <w:t>.</w:t>
      </w:r>
      <w:r w:rsidR="00DE1BCE" w:rsidRPr="00C16D66">
        <w:rPr>
          <w:sz w:val="28"/>
          <w:szCs w:val="28"/>
        </w:rPr>
        <w:t>».</w:t>
      </w:r>
    </w:p>
    <w:p w:rsidR="001A3EFE" w:rsidRDefault="001A3EFE" w:rsidP="001A3EFE">
      <w:pPr>
        <w:pStyle w:val="a5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3.4.2</w:t>
      </w:r>
      <w:r w:rsidRPr="00C16D66">
        <w:rPr>
          <w:sz w:val="28"/>
          <w:szCs w:val="28"/>
        </w:rPr>
        <w:t>. Регламента изложить в следующей редакции:</w:t>
      </w:r>
    </w:p>
    <w:p w:rsidR="001A3EFE" w:rsidRPr="00EA30C8" w:rsidRDefault="001A3EFE" w:rsidP="001A3E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</w:t>
      </w:r>
      <w:r w:rsidRPr="00EA30C8">
        <w:rPr>
          <w:color w:val="000000"/>
          <w:sz w:val="28"/>
          <w:szCs w:val="28"/>
        </w:rPr>
        <w:t>3.4.2. Рассмотрение заявления и документов, необходимых для предоставления муниципальной услуги, в том числе проведение публичных слушаний и подготовка комиссией по землепользованию и застройке рекомендаций на основании заключения о результатах публичных слушаний.</w:t>
      </w:r>
    </w:p>
    <w:p w:rsidR="001A3EFE" w:rsidRPr="00EA30C8" w:rsidRDefault="001A3EFE" w:rsidP="001A3EFE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A30C8">
        <w:rPr>
          <w:color w:val="000000"/>
          <w:sz w:val="28"/>
          <w:szCs w:val="28"/>
        </w:rPr>
        <w:t>Заявление с полным пакетом документов регистрируется в день его поступления и в течение 3 дней с момента подачи заявления передается в Отдел.</w:t>
      </w:r>
    </w:p>
    <w:p w:rsidR="001A3EFE" w:rsidRPr="00EA30C8" w:rsidRDefault="001A3EFE" w:rsidP="001A3E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A30C8">
        <w:rPr>
          <w:color w:val="000000"/>
          <w:sz w:val="28"/>
          <w:szCs w:val="28"/>
        </w:rPr>
        <w:t>Основанием для проведения административной процедуры является зарегистрированное заявление с документами, необходимыми для предоставления муниципальной услуги.</w:t>
      </w:r>
    </w:p>
    <w:p w:rsidR="001A3EFE" w:rsidRPr="00EA30C8" w:rsidRDefault="001A3EFE" w:rsidP="001A3E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A30C8">
        <w:rPr>
          <w:color w:val="000000"/>
          <w:sz w:val="28"/>
          <w:szCs w:val="28"/>
        </w:rPr>
        <w:t xml:space="preserve">Специалист Отдела проверяет соответствие представленных документов требованиям, изложенным в пункте 2.6. настоящего Регламента. Максимальный срок выполнения действия, предусмотренного настоящим пунктом, не должен превышать </w:t>
      </w:r>
      <w:r>
        <w:rPr>
          <w:color w:val="000000"/>
          <w:sz w:val="28"/>
          <w:szCs w:val="28"/>
        </w:rPr>
        <w:t xml:space="preserve">5 </w:t>
      </w:r>
      <w:r w:rsidRPr="00EA30C8">
        <w:rPr>
          <w:color w:val="000000"/>
          <w:sz w:val="28"/>
          <w:szCs w:val="28"/>
        </w:rPr>
        <w:t>дней.</w:t>
      </w:r>
    </w:p>
    <w:p w:rsidR="001A3EFE" w:rsidRPr="00EA30C8" w:rsidRDefault="001A3EFE" w:rsidP="001A3E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A30C8">
        <w:rPr>
          <w:color w:val="000000"/>
          <w:sz w:val="28"/>
          <w:szCs w:val="28"/>
        </w:rPr>
        <w:t xml:space="preserve">В течение </w:t>
      </w:r>
      <w:r>
        <w:rPr>
          <w:color w:val="000000"/>
          <w:sz w:val="28"/>
          <w:szCs w:val="28"/>
        </w:rPr>
        <w:t>5</w:t>
      </w:r>
      <w:r w:rsidRPr="00EA30C8">
        <w:rPr>
          <w:color w:val="000000"/>
          <w:sz w:val="28"/>
          <w:szCs w:val="28"/>
        </w:rPr>
        <w:t xml:space="preserve"> дней с момента получения заявления специалист отдела запрашивает иные документы, получение которых происходит в рамках межведомственного информационного взаимодействия, если документы не предоставлены заявителем.</w:t>
      </w:r>
    </w:p>
    <w:p w:rsidR="001A3EFE" w:rsidRPr="00EA30C8" w:rsidRDefault="001A3EFE" w:rsidP="001A3E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A30C8">
        <w:rPr>
          <w:color w:val="000000"/>
          <w:sz w:val="28"/>
          <w:szCs w:val="28"/>
        </w:rPr>
        <w:t>На основании представленных заявителем документов и полученной в рамках межведомственного взаимодействия информации специалист Отдела готовит проект постановления администрации города о подготовке и проведении публичных слушаний и направляет его на подписание.</w:t>
      </w:r>
    </w:p>
    <w:p w:rsidR="001A3EFE" w:rsidRPr="00EA30C8" w:rsidRDefault="001A3EFE" w:rsidP="001A3E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A30C8">
        <w:rPr>
          <w:color w:val="000000"/>
          <w:sz w:val="28"/>
          <w:szCs w:val="28"/>
        </w:rPr>
        <w:t xml:space="preserve">Срок административной процедуры </w:t>
      </w:r>
      <w:r>
        <w:rPr>
          <w:color w:val="000000"/>
          <w:sz w:val="28"/>
          <w:szCs w:val="28"/>
        </w:rPr>
        <w:t>10</w:t>
      </w:r>
      <w:r w:rsidRPr="00EA30C8">
        <w:rPr>
          <w:color w:val="000000"/>
          <w:sz w:val="28"/>
          <w:szCs w:val="28"/>
        </w:rPr>
        <w:t xml:space="preserve"> дней с момента получения документов в рамках межведомственного информационного взаимодействия.</w:t>
      </w:r>
    </w:p>
    <w:p w:rsidR="001A3EFE" w:rsidRPr="00EA30C8" w:rsidRDefault="001A3EFE" w:rsidP="001A3E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A30C8">
        <w:rPr>
          <w:color w:val="000000"/>
          <w:sz w:val="28"/>
          <w:szCs w:val="28"/>
        </w:rPr>
        <w:t xml:space="preserve">В течении 10 дней со дня поступления заявления специалист направляет письменные сообщения о проведении публичных слушаний по вопросу </w:t>
      </w:r>
      <w:r w:rsidRPr="00EA30C8">
        <w:rPr>
          <w:color w:val="000000"/>
          <w:sz w:val="28"/>
          <w:szCs w:val="28"/>
        </w:rPr>
        <w:lastRenderedPageBreak/>
        <w:t>предоставления соответствующего разрешения правообладателям земельных участков, имеющих общие границы с земельным участком, применительно к которому испрашивается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испрашивается разрешение, и правообладателям помещений, являющихся частью объекта капитального строительства, применительно к которому испрашивается разрешение.</w:t>
      </w:r>
      <w:r w:rsidRPr="00EA30C8">
        <w:rPr>
          <w:color w:val="000000"/>
          <w:sz w:val="28"/>
          <w:szCs w:val="28"/>
        </w:rPr>
        <w:tab/>
      </w:r>
    </w:p>
    <w:p w:rsidR="001A3EFE" w:rsidRPr="00EA30C8" w:rsidRDefault="001A3EFE" w:rsidP="001A3E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A30C8">
        <w:rPr>
          <w:color w:val="000000"/>
          <w:sz w:val="28"/>
          <w:szCs w:val="28"/>
        </w:rPr>
        <w:t>Продолжительность процедуры подготовки и проведения публичных слушаний с момента оповещения жителей о проведении публичных слушаний не может быть более одного месяца.</w:t>
      </w:r>
    </w:p>
    <w:p w:rsidR="001A3EFE" w:rsidRPr="00EA30C8" w:rsidRDefault="001A3EFE" w:rsidP="001A3EF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z w:val="28"/>
          <w:szCs w:val="28"/>
        </w:rPr>
        <w:t xml:space="preserve">В течении </w:t>
      </w:r>
      <w:r w:rsidRPr="00EA30C8">
        <w:rPr>
          <w:color w:val="000000"/>
          <w:sz w:val="28"/>
          <w:szCs w:val="28"/>
        </w:rPr>
        <w:t xml:space="preserve">5 дней после проведения публичных слушаний специалист Отдела </w:t>
      </w:r>
      <w:r w:rsidRPr="00EA30C8">
        <w:rPr>
          <w:color w:val="000000"/>
          <w:spacing w:val="6"/>
          <w:sz w:val="28"/>
          <w:szCs w:val="28"/>
        </w:rPr>
        <w:t>подготавливает протокол публичных слушаний и заключение о результатах публичных слушаний и направляет на подписание председательствующему.</w:t>
      </w:r>
    </w:p>
    <w:p w:rsidR="001A3EFE" w:rsidRDefault="001A3EFE" w:rsidP="001A3EF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30C8">
        <w:rPr>
          <w:color w:val="000000"/>
          <w:spacing w:val="6"/>
          <w:sz w:val="28"/>
          <w:szCs w:val="28"/>
        </w:rPr>
        <w:t xml:space="preserve">В течение </w:t>
      </w:r>
      <w:r>
        <w:rPr>
          <w:color w:val="000000"/>
          <w:spacing w:val="6"/>
          <w:sz w:val="28"/>
          <w:szCs w:val="28"/>
        </w:rPr>
        <w:t>15</w:t>
      </w:r>
      <w:r w:rsidRPr="00EA30C8">
        <w:rPr>
          <w:color w:val="000000"/>
          <w:spacing w:val="6"/>
          <w:sz w:val="28"/>
          <w:szCs w:val="28"/>
        </w:rPr>
        <w:t xml:space="preserve"> дн</w:t>
      </w:r>
      <w:r w:rsidR="002933AF">
        <w:rPr>
          <w:color w:val="000000"/>
          <w:spacing w:val="6"/>
          <w:sz w:val="28"/>
          <w:szCs w:val="28"/>
        </w:rPr>
        <w:t>ей</w:t>
      </w:r>
      <w:r w:rsidRPr="00EA30C8">
        <w:rPr>
          <w:color w:val="000000"/>
          <w:spacing w:val="6"/>
          <w:sz w:val="28"/>
          <w:szCs w:val="28"/>
        </w:rPr>
        <w:t xml:space="preserve"> со дня опубликования протокола и заключения о результатах публичных слушаний Комиссия по подготовке проекта Правил землепользования и застройки муниципального образования город Белокуриха Алтайского края (далее – Комиссия) осуществляет подготовку рекомендаций о п</w:t>
      </w:r>
      <w:r w:rsidRPr="00EA30C8">
        <w:rPr>
          <w:color w:val="000000"/>
          <w:spacing w:val="6"/>
          <w:kern w:val="36"/>
          <w:sz w:val="28"/>
          <w:szCs w:val="28"/>
          <w:lang w:eastAsia="en-US"/>
        </w:rPr>
        <w:t xml:space="preserve">редоставлении </w:t>
      </w:r>
      <w:r w:rsidRPr="00B600ED">
        <w:rPr>
          <w:spacing w:val="6"/>
          <w:kern w:val="36"/>
          <w:sz w:val="28"/>
          <w:szCs w:val="28"/>
          <w:lang w:eastAsia="en-US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EA30C8">
        <w:rPr>
          <w:color w:val="000000"/>
          <w:spacing w:val="6"/>
          <w:sz w:val="28"/>
          <w:szCs w:val="28"/>
        </w:rPr>
        <w:t xml:space="preserve"> либо об отказе в предоставлении такого разрешения с указанием причин принятого решения и направляет рекомендации главе города Белокуриха.</w:t>
      </w:r>
      <w:r>
        <w:rPr>
          <w:sz w:val="28"/>
          <w:szCs w:val="28"/>
        </w:rPr>
        <w:t>».</w:t>
      </w:r>
    </w:p>
    <w:p w:rsidR="00857FF0" w:rsidRDefault="00857FF0" w:rsidP="00857FF0">
      <w:pPr>
        <w:widowControl w:val="0"/>
        <w:numPr>
          <w:ilvl w:val="1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Пункт 3.4.2. Регламента изложить в следующей редакции:</w:t>
      </w:r>
    </w:p>
    <w:p w:rsidR="00857FF0" w:rsidRPr="000C746A" w:rsidRDefault="00857FF0" w:rsidP="00857F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«3.4.2. </w:t>
      </w:r>
      <w:r w:rsidRPr="000C746A">
        <w:rPr>
          <w:sz w:val="28"/>
          <w:szCs w:val="28"/>
        </w:rPr>
        <w:t>Рассмотрение заявления и документов, необходимых для предоставления муниципальной услуги, в том числе проведение публичных слушаний и подготовка комиссией по землепользованию и застройке рекомендаций на основании заключения о результатах публичных слушаний.</w:t>
      </w:r>
    </w:p>
    <w:p w:rsidR="00857FF0" w:rsidRPr="000C746A" w:rsidRDefault="00857FF0" w:rsidP="00857F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746A">
        <w:rPr>
          <w:sz w:val="28"/>
          <w:szCs w:val="28"/>
        </w:rPr>
        <w:t>Основанием для проведения административной процедуры является зарегистрированное заявление с документами, необходимыми для предоставления муниципальной услуги.</w:t>
      </w:r>
    </w:p>
    <w:p w:rsidR="00857FF0" w:rsidRPr="000C746A" w:rsidRDefault="00857FF0" w:rsidP="00857F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746A">
        <w:rPr>
          <w:sz w:val="28"/>
          <w:szCs w:val="28"/>
        </w:rPr>
        <w:t xml:space="preserve">В день регистрации заявления специалист </w:t>
      </w:r>
      <w:r>
        <w:rPr>
          <w:sz w:val="28"/>
          <w:szCs w:val="28"/>
        </w:rPr>
        <w:t>о</w:t>
      </w:r>
      <w:r w:rsidRPr="000C746A">
        <w:rPr>
          <w:sz w:val="28"/>
          <w:szCs w:val="28"/>
        </w:rPr>
        <w:t>т</w:t>
      </w:r>
      <w:r>
        <w:rPr>
          <w:sz w:val="28"/>
          <w:szCs w:val="28"/>
        </w:rPr>
        <w:t>д</w:t>
      </w:r>
      <w:r w:rsidRPr="000C746A">
        <w:rPr>
          <w:sz w:val="28"/>
          <w:szCs w:val="28"/>
        </w:rPr>
        <w:t>ела передает заявление и предоставленные документы на рассмотрение начальнику отдела.</w:t>
      </w:r>
    </w:p>
    <w:p w:rsidR="00857FF0" w:rsidRPr="000C746A" w:rsidRDefault="000F6D12" w:rsidP="00857F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3.4.2.1. </w:t>
      </w:r>
      <w:r w:rsidR="00857FF0" w:rsidRPr="000C746A">
        <w:rPr>
          <w:sz w:val="28"/>
          <w:szCs w:val="28"/>
        </w:rPr>
        <w:t xml:space="preserve">В течение </w:t>
      </w:r>
      <w:r w:rsidR="00857FF0">
        <w:rPr>
          <w:sz w:val="28"/>
          <w:szCs w:val="28"/>
        </w:rPr>
        <w:t>2</w:t>
      </w:r>
      <w:r w:rsidR="00857FF0" w:rsidRPr="000C746A">
        <w:rPr>
          <w:sz w:val="28"/>
          <w:szCs w:val="28"/>
        </w:rPr>
        <w:t xml:space="preserve"> дней с момента </w:t>
      </w:r>
      <w:r w:rsidR="00857FF0">
        <w:rPr>
          <w:sz w:val="28"/>
          <w:szCs w:val="28"/>
        </w:rPr>
        <w:t>получения заявления специалист о</w:t>
      </w:r>
      <w:r w:rsidR="00857FF0" w:rsidRPr="000C746A">
        <w:rPr>
          <w:sz w:val="28"/>
          <w:szCs w:val="28"/>
        </w:rPr>
        <w:t>тдела запрашивает иные документы, получение которых происходит в рамках межведомственного информационного взаимодействия, если докуме</w:t>
      </w:r>
      <w:r w:rsidR="00857FF0">
        <w:rPr>
          <w:sz w:val="28"/>
          <w:szCs w:val="28"/>
        </w:rPr>
        <w:t>нты не предоставлены заявителем.</w:t>
      </w:r>
    </w:p>
    <w:p w:rsidR="00857FF0" w:rsidRDefault="00857FF0" w:rsidP="00857F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746A">
        <w:rPr>
          <w:sz w:val="28"/>
          <w:szCs w:val="28"/>
        </w:rPr>
        <w:t xml:space="preserve">На основании представленных заявителем документов и полученной в рамках межведомственного взаимодействия информации специалист </w:t>
      </w:r>
      <w:r>
        <w:rPr>
          <w:sz w:val="28"/>
          <w:szCs w:val="28"/>
        </w:rPr>
        <w:t>о</w:t>
      </w:r>
      <w:r w:rsidRPr="000C746A">
        <w:rPr>
          <w:sz w:val="28"/>
          <w:szCs w:val="28"/>
        </w:rPr>
        <w:t xml:space="preserve">тдела готовит проект постановления </w:t>
      </w:r>
      <w:r>
        <w:rPr>
          <w:sz w:val="28"/>
          <w:szCs w:val="28"/>
        </w:rPr>
        <w:t xml:space="preserve">администрации </w:t>
      </w:r>
      <w:r w:rsidRPr="000C746A">
        <w:rPr>
          <w:sz w:val="28"/>
          <w:szCs w:val="28"/>
        </w:rPr>
        <w:t xml:space="preserve">города о подготовке и проведении публичных слушаний и направляет его на </w:t>
      </w:r>
      <w:r>
        <w:rPr>
          <w:sz w:val="28"/>
          <w:szCs w:val="28"/>
        </w:rPr>
        <w:t>подписание</w:t>
      </w:r>
      <w:r w:rsidRPr="000C746A">
        <w:rPr>
          <w:sz w:val="28"/>
          <w:szCs w:val="28"/>
        </w:rPr>
        <w:t>.</w:t>
      </w:r>
    </w:p>
    <w:p w:rsidR="00857FF0" w:rsidRDefault="000F6D12" w:rsidP="00857F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3.4.2.2. </w:t>
      </w:r>
      <w:r w:rsidR="00857FF0">
        <w:rPr>
          <w:sz w:val="28"/>
          <w:szCs w:val="28"/>
        </w:rPr>
        <w:t xml:space="preserve">В течение 10 дней со дня поступления заявления специалист направляет письменные сообщения о проведении публичных слушаний по вопросу предоставления соответствующего разрешения правообладателям </w:t>
      </w:r>
      <w:r w:rsidR="00857FF0">
        <w:rPr>
          <w:sz w:val="28"/>
          <w:szCs w:val="28"/>
        </w:rPr>
        <w:lastRenderedPageBreak/>
        <w:t>земельных участков, имеющих общие границы с земельным участком, применительно к которому испрашивается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испрашивается разрешение, и правообладателям помещений, являющихся частью объекта капитального строительства, применительно к которому испрашивается разрешение.</w:t>
      </w:r>
      <w:r w:rsidR="00857FF0">
        <w:rPr>
          <w:sz w:val="28"/>
          <w:szCs w:val="28"/>
        </w:rPr>
        <w:tab/>
      </w:r>
    </w:p>
    <w:p w:rsidR="00857FF0" w:rsidRDefault="000F6D12" w:rsidP="00857F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3.4.2.3. </w:t>
      </w:r>
      <w:r w:rsidR="00857FF0">
        <w:rPr>
          <w:sz w:val="28"/>
          <w:szCs w:val="28"/>
        </w:rPr>
        <w:t>Продолжительность процедуры подготовки и проведения публичных слушаний с момента оповещения жителей о проведении публичных слушаний не может быть менее одного и более двух месяцев.</w:t>
      </w:r>
    </w:p>
    <w:p w:rsidR="00857FF0" w:rsidRPr="00BC718B" w:rsidRDefault="00857FF0" w:rsidP="00857FF0">
      <w:pPr>
        <w:shd w:val="clear" w:color="auto" w:fill="FFFFFF"/>
        <w:spacing w:line="29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3.4.2.</w:t>
      </w:r>
      <w:r w:rsidR="000F6D1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BC718B">
        <w:rPr>
          <w:rStyle w:val="blk"/>
          <w:sz w:val="28"/>
          <w:szCs w:val="28"/>
        </w:rPr>
        <w:t>Оповещение о начале публичных слушаний:</w:t>
      </w:r>
    </w:p>
    <w:p w:rsidR="00857FF0" w:rsidRPr="00BC718B" w:rsidRDefault="00857FF0" w:rsidP="00857FF0">
      <w:pPr>
        <w:shd w:val="clear" w:color="auto" w:fill="FFFFFF"/>
        <w:spacing w:line="290" w:lineRule="atLeast"/>
        <w:ind w:firstLine="709"/>
        <w:jc w:val="both"/>
        <w:rPr>
          <w:sz w:val="28"/>
          <w:szCs w:val="28"/>
        </w:rPr>
      </w:pPr>
      <w:bookmarkStart w:id="0" w:name="dst2128"/>
      <w:bookmarkEnd w:id="0"/>
      <w:r w:rsidRPr="00BC718B">
        <w:rPr>
          <w:rStyle w:val="blk"/>
          <w:sz w:val="28"/>
          <w:szCs w:val="28"/>
        </w:rPr>
        <w:t>1) не позднее чем за семь дней до дня размещения на официальном сайте или в информационных системах проекта, подлежащего рассмотрению на публичных слушаниях, подлежит опубликованию в порядке, установленном для официального опубликования муниципальных правовых актов, иной официальной информации, а также в случае, если это предусмотрено муниципальными правовыми актами, в иных средствах массовой информации;</w:t>
      </w:r>
    </w:p>
    <w:p w:rsidR="00857FF0" w:rsidRPr="00BC718B" w:rsidRDefault="00857FF0" w:rsidP="00857FF0">
      <w:pPr>
        <w:shd w:val="clear" w:color="auto" w:fill="FFFFFF"/>
        <w:spacing w:line="290" w:lineRule="atLeast"/>
        <w:ind w:firstLine="709"/>
        <w:jc w:val="both"/>
        <w:rPr>
          <w:sz w:val="28"/>
          <w:szCs w:val="28"/>
        </w:rPr>
      </w:pPr>
      <w:bookmarkStart w:id="1" w:name="dst2129"/>
      <w:bookmarkEnd w:id="1"/>
      <w:r w:rsidRPr="00BC718B">
        <w:rPr>
          <w:rStyle w:val="blk"/>
          <w:sz w:val="28"/>
          <w:szCs w:val="28"/>
        </w:rPr>
        <w:t>2) распространяется на информационных стендах, оборудованных около здания уполномоченного на проведение публичных слушаний органа местного самоуправления, в местах массового скопления граждан и в иных местах,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</w:t>
      </w:r>
      <w:r>
        <w:rPr>
          <w:rStyle w:val="blk"/>
          <w:sz w:val="28"/>
          <w:szCs w:val="28"/>
        </w:rPr>
        <w:t xml:space="preserve"> </w:t>
      </w:r>
      <w:r w:rsidRPr="00BC718B">
        <w:rPr>
          <w:rStyle w:val="blk"/>
          <w:sz w:val="28"/>
          <w:szCs w:val="28"/>
        </w:rPr>
        <w:t>(далее - территория, в пределах которой проводятся общественные обсуждения или публичные слушания), иными способами, обеспечивающими доступ участников публичных слушаний к указанной информации.</w:t>
      </w:r>
    </w:p>
    <w:p w:rsidR="00857FF0" w:rsidRPr="000C746A" w:rsidRDefault="000F6D12" w:rsidP="00857FF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3.4.2.5. </w:t>
      </w:r>
      <w:r w:rsidR="00857FF0">
        <w:rPr>
          <w:sz w:val="28"/>
          <w:szCs w:val="28"/>
        </w:rPr>
        <w:t>После проведения публичных слушаний специалист отдела подготавливает протокол публичных слушаний и заключение о результатах публичных слушаний и направляет на подписание председательствующему.</w:t>
      </w:r>
    </w:p>
    <w:p w:rsidR="00857FF0" w:rsidRPr="00C16D66" w:rsidRDefault="000F6D12" w:rsidP="000F6D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3.4.2.6. </w:t>
      </w:r>
      <w:r w:rsidR="00857FF0">
        <w:rPr>
          <w:sz w:val="28"/>
          <w:szCs w:val="28"/>
        </w:rPr>
        <w:t>В</w:t>
      </w:r>
      <w:r w:rsidR="00857FF0" w:rsidRPr="000C746A">
        <w:rPr>
          <w:sz w:val="28"/>
          <w:szCs w:val="28"/>
        </w:rPr>
        <w:t xml:space="preserve"> течение </w:t>
      </w:r>
      <w:r w:rsidR="00857FF0">
        <w:rPr>
          <w:sz w:val="28"/>
          <w:szCs w:val="28"/>
        </w:rPr>
        <w:t>21 дня</w:t>
      </w:r>
      <w:r w:rsidR="00857FF0" w:rsidRPr="000C746A">
        <w:rPr>
          <w:sz w:val="28"/>
          <w:szCs w:val="28"/>
        </w:rPr>
        <w:t xml:space="preserve"> со дня </w:t>
      </w:r>
      <w:r w:rsidR="00857FF0">
        <w:rPr>
          <w:sz w:val="28"/>
          <w:szCs w:val="28"/>
        </w:rPr>
        <w:t xml:space="preserve">опубликования протокола и заключения </w:t>
      </w:r>
      <w:r w:rsidR="00857FF0" w:rsidRPr="000C746A">
        <w:rPr>
          <w:sz w:val="28"/>
          <w:szCs w:val="28"/>
        </w:rPr>
        <w:t>публичных слушаний</w:t>
      </w:r>
      <w:r w:rsidR="00857FF0">
        <w:rPr>
          <w:sz w:val="28"/>
          <w:szCs w:val="28"/>
        </w:rPr>
        <w:t xml:space="preserve"> К</w:t>
      </w:r>
      <w:r w:rsidR="00857FF0" w:rsidRPr="000C746A">
        <w:rPr>
          <w:sz w:val="28"/>
          <w:szCs w:val="28"/>
        </w:rPr>
        <w:t>омиссия</w:t>
      </w:r>
      <w:r w:rsidR="00857FF0">
        <w:rPr>
          <w:sz w:val="28"/>
          <w:szCs w:val="28"/>
        </w:rPr>
        <w:t xml:space="preserve"> по подготовке проекта Правил землепользования и застройки муниципального образования город Белокуриха Алтайского края (далее – Комиссия) </w:t>
      </w:r>
      <w:r w:rsidR="00857FF0" w:rsidRPr="000C746A">
        <w:rPr>
          <w:sz w:val="28"/>
          <w:szCs w:val="28"/>
        </w:rPr>
        <w:t xml:space="preserve">осуществляет подготовку рекомендаций о </w:t>
      </w:r>
      <w:r w:rsidR="00857FF0">
        <w:rPr>
          <w:sz w:val="28"/>
          <w:szCs w:val="28"/>
        </w:rPr>
        <w:t>выдаче</w:t>
      </w:r>
      <w:r w:rsidR="00857FF0">
        <w:rPr>
          <w:kern w:val="36"/>
          <w:sz w:val="28"/>
          <w:szCs w:val="28"/>
          <w:lang w:eastAsia="en-US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857FF0" w:rsidRPr="000C746A">
        <w:rPr>
          <w:sz w:val="28"/>
          <w:szCs w:val="28"/>
        </w:rPr>
        <w:t xml:space="preserve"> либо об отказе в предоставлении такого разрешения с указанием причин принятого решения и направляет рекомендации главе администрации города.</w:t>
      </w:r>
      <w:r w:rsidR="00857FF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C396C" w:rsidRPr="00C16D66" w:rsidRDefault="00FC396C" w:rsidP="00FC396C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16D66">
        <w:rPr>
          <w:sz w:val="28"/>
          <w:szCs w:val="28"/>
        </w:rPr>
        <w:t xml:space="preserve">Абзац </w:t>
      </w:r>
      <w:r w:rsidR="007D0A3D">
        <w:rPr>
          <w:sz w:val="28"/>
          <w:szCs w:val="28"/>
        </w:rPr>
        <w:t>3</w:t>
      </w:r>
      <w:r w:rsidRPr="00C16D66">
        <w:rPr>
          <w:sz w:val="28"/>
          <w:szCs w:val="28"/>
        </w:rPr>
        <w:t xml:space="preserve"> пункта 3.4.</w:t>
      </w:r>
      <w:r w:rsidR="007D0A3D">
        <w:rPr>
          <w:sz w:val="28"/>
          <w:szCs w:val="28"/>
        </w:rPr>
        <w:t>3</w:t>
      </w:r>
      <w:r w:rsidRPr="00C16D66">
        <w:rPr>
          <w:sz w:val="28"/>
          <w:szCs w:val="28"/>
        </w:rPr>
        <w:t>. изложить в следующей редакции:</w:t>
      </w:r>
    </w:p>
    <w:p w:rsidR="00FC396C" w:rsidRDefault="00FC396C" w:rsidP="00FC396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6D66">
        <w:rPr>
          <w:sz w:val="28"/>
          <w:szCs w:val="28"/>
        </w:rPr>
        <w:t>«</w:t>
      </w:r>
      <w:r w:rsidR="007D0A3D" w:rsidRPr="00EA30C8">
        <w:rPr>
          <w:color w:val="000000"/>
          <w:spacing w:val="4"/>
          <w:sz w:val="28"/>
          <w:szCs w:val="28"/>
        </w:rPr>
        <w:t xml:space="preserve">Специалист Отдела в течение </w:t>
      </w:r>
      <w:r w:rsidR="007D0A3D">
        <w:rPr>
          <w:color w:val="000000"/>
          <w:spacing w:val="4"/>
          <w:sz w:val="28"/>
          <w:szCs w:val="28"/>
        </w:rPr>
        <w:t>10</w:t>
      </w:r>
      <w:r w:rsidR="007D0A3D" w:rsidRPr="00EA30C8">
        <w:rPr>
          <w:color w:val="000000"/>
          <w:spacing w:val="4"/>
          <w:sz w:val="28"/>
          <w:szCs w:val="28"/>
        </w:rPr>
        <w:t xml:space="preserve"> дней с момента проведения заседания</w:t>
      </w:r>
      <w:r w:rsidR="007D0A3D" w:rsidRPr="00EA30C8">
        <w:rPr>
          <w:color w:val="000000"/>
          <w:sz w:val="28"/>
          <w:szCs w:val="28"/>
        </w:rPr>
        <w:t xml:space="preserve"> Комиссии осуществляет подготовку проекта постановления администрации города о п</w:t>
      </w:r>
      <w:r w:rsidR="007D0A3D" w:rsidRPr="00EA30C8">
        <w:rPr>
          <w:color w:val="000000"/>
          <w:kern w:val="36"/>
          <w:sz w:val="28"/>
          <w:szCs w:val="28"/>
          <w:lang w:eastAsia="en-US"/>
        </w:rPr>
        <w:t xml:space="preserve">редоставлении </w:t>
      </w:r>
      <w:r w:rsidR="007D0A3D" w:rsidRPr="00B600ED">
        <w:rPr>
          <w:spacing w:val="6"/>
          <w:kern w:val="36"/>
          <w:sz w:val="28"/>
          <w:szCs w:val="28"/>
          <w:lang w:eastAsia="en-US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7D0A3D" w:rsidRPr="00EA30C8">
        <w:rPr>
          <w:color w:val="000000"/>
          <w:spacing w:val="6"/>
          <w:sz w:val="28"/>
          <w:szCs w:val="28"/>
        </w:rPr>
        <w:t xml:space="preserve"> </w:t>
      </w:r>
      <w:r w:rsidR="007D0A3D" w:rsidRPr="00EA30C8">
        <w:rPr>
          <w:color w:val="000000"/>
          <w:sz w:val="28"/>
          <w:szCs w:val="28"/>
        </w:rPr>
        <w:t>либо об отказе в предоставлении такого разрешения.</w:t>
      </w:r>
      <w:r w:rsidRPr="00C16D66">
        <w:rPr>
          <w:sz w:val="28"/>
          <w:szCs w:val="28"/>
        </w:rPr>
        <w:t>».</w:t>
      </w:r>
    </w:p>
    <w:p w:rsidR="00857FF0" w:rsidRPr="00020EC3" w:rsidRDefault="00857FF0" w:rsidP="00857FF0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Название раздела 5 Регламента изложить в следующей редакции:</w:t>
      </w:r>
    </w:p>
    <w:p w:rsidR="00857FF0" w:rsidRPr="00020EC3" w:rsidRDefault="00857FF0" w:rsidP="00857FF0">
      <w:pPr>
        <w:ind w:firstLine="54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lastRenderedPageBreak/>
        <w:t xml:space="preserve"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</w:t>
      </w:r>
      <w:hyperlink r:id="rId7" w:history="1">
        <w:r w:rsidRPr="00020EC3">
          <w:rPr>
            <w:color w:val="000000" w:themeColor="text1"/>
            <w:sz w:val="28"/>
            <w:szCs w:val="28"/>
          </w:rPr>
          <w:t>части 1.1 статьи 16</w:t>
        </w:r>
      </w:hyperlink>
      <w:r w:rsidRPr="00020EC3">
        <w:rPr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работников».</w:t>
      </w:r>
    </w:p>
    <w:p w:rsidR="00857FF0" w:rsidRPr="00020EC3" w:rsidRDefault="00857FF0" w:rsidP="00857FF0">
      <w:pPr>
        <w:numPr>
          <w:ilvl w:val="1"/>
          <w:numId w:val="2"/>
        </w:numPr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Раздел 5 Регламента изложить в следующей редакции:</w:t>
      </w:r>
    </w:p>
    <w:p w:rsidR="00857FF0" w:rsidRPr="00020EC3" w:rsidRDefault="00857FF0" w:rsidP="00857FF0">
      <w:pPr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«5.1. Заявитель либо его представитель имеет право обжаловать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работника, принятые (осуществленные) в ходе предоставления муниципальной услуги в досудебном (внесудебном) порядке.</w:t>
      </w:r>
    </w:p>
    <w:p w:rsidR="00857FF0" w:rsidRPr="00020EC3" w:rsidRDefault="00857FF0" w:rsidP="00857FF0">
      <w:pPr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5.2. Заявитель может обратиться с жалобой, в том числе в следующих случаях:</w:t>
      </w:r>
    </w:p>
    <w:p w:rsidR="00857FF0" w:rsidRPr="00020EC3" w:rsidRDefault="00857FF0" w:rsidP="00857FF0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 xml:space="preserve">1) нарушение срока регистрации запроса о предоставлении муниципальной услуги, запроса, указанного в </w:t>
      </w:r>
      <w:hyperlink r:id="rId8" w:history="1">
        <w:r w:rsidRPr="00020EC3">
          <w:rPr>
            <w:color w:val="000000" w:themeColor="text1"/>
            <w:sz w:val="28"/>
            <w:szCs w:val="28"/>
          </w:rPr>
          <w:t>статье 15.1</w:t>
        </w:r>
      </w:hyperlink>
      <w:r w:rsidRPr="00020EC3">
        <w:rPr>
          <w:color w:val="000000" w:themeColor="text1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 210-ФЗ);</w:t>
      </w:r>
    </w:p>
    <w:p w:rsidR="00857FF0" w:rsidRPr="00020EC3" w:rsidRDefault="00857FF0" w:rsidP="00857FF0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2) нарушение срока предоставления муниципальной услуги;</w:t>
      </w:r>
    </w:p>
    <w:p w:rsidR="00857FF0" w:rsidRPr="00020EC3" w:rsidRDefault="00857FF0" w:rsidP="00857FF0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Алтайского края, муниципальными правовыми актами для предоставления муниципальной услуги;</w:t>
      </w:r>
    </w:p>
    <w:p w:rsidR="00857FF0" w:rsidRPr="00020EC3" w:rsidRDefault="00857FF0" w:rsidP="00857FF0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Алтайского края, муниципальными правовыми актами для предоставления муниципальной услуги, у заявителя;</w:t>
      </w:r>
    </w:p>
    <w:p w:rsidR="00857FF0" w:rsidRPr="00020EC3" w:rsidRDefault="00857FF0" w:rsidP="00857FF0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Алтайского края, муниципальными правовыми актами;</w:t>
      </w:r>
    </w:p>
    <w:p w:rsidR="00857FF0" w:rsidRPr="00020EC3" w:rsidRDefault="00857FF0" w:rsidP="00857FF0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857FF0" w:rsidRPr="00020EC3" w:rsidRDefault="00857FF0" w:rsidP="00857FF0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</w:t>
      </w:r>
      <w:hyperlink r:id="rId9" w:history="1">
        <w:r w:rsidRPr="00020EC3">
          <w:rPr>
            <w:color w:val="000000" w:themeColor="text1"/>
            <w:sz w:val="28"/>
            <w:szCs w:val="28"/>
          </w:rPr>
          <w:t>частью 1.1 статьи 16</w:t>
        </w:r>
      </w:hyperlink>
      <w:r w:rsidRPr="00020EC3">
        <w:rPr>
          <w:color w:val="000000" w:themeColor="text1"/>
          <w:sz w:val="28"/>
          <w:szCs w:val="28"/>
        </w:rPr>
        <w:t xml:space="preserve"> Федерального закона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857FF0" w:rsidRPr="00020EC3" w:rsidRDefault="00857FF0" w:rsidP="00857FF0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857FF0" w:rsidRPr="00020EC3" w:rsidRDefault="00857FF0" w:rsidP="00857FF0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lastRenderedPageBreak/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Алтайского края, муниципальными правовыми актами.</w:t>
      </w:r>
    </w:p>
    <w:p w:rsidR="00857FF0" w:rsidRPr="00020EC3" w:rsidRDefault="00857FF0" w:rsidP="00857FF0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 xml:space="preserve">5.3.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многофункционального центра, а также в организации, предусмотренные </w:t>
      </w:r>
      <w:hyperlink r:id="rId10" w:history="1">
        <w:r w:rsidRPr="00020EC3">
          <w:rPr>
            <w:color w:val="000000" w:themeColor="text1"/>
            <w:sz w:val="28"/>
            <w:szCs w:val="28"/>
          </w:rPr>
          <w:t>частью 1.1 статьи 16</w:t>
        </w:r>
      </w:hyperlink>
      <w:r w:rsidRPr="00020EC3">
        <w:rPr>
          <w:color w:val="000000" w:themeColor="text1"/>
          <w:sz w:val="28"/>
          <w:szCs w:val="28"/>
        </w:rPr>
        <w:t xml:space="preserve"> Федерального закона № 210-ФЗ.</w:t>
      </w:r>
    </w:p>
    <w:p w:rsidR="00857FF0" w:rsidRPr="00020EC3" w:rsidRDefault="00857FF0" w:rsidP="00857FF0">
      <w:pPr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муниципального образования город Белокуриха Алтайского края, </w:t>
      </w:r>
      <w:r w:rsidRPr="00020EC3">
        <w:rPr>
          <w:color w:val="000000" w:themeColor="text1"/>
          <w:sz w:val="28"/>
          <w:szCs w:val="28"/>
          <w:lang w:eastAsia="en-US"/>
        </w:rPr>
        <w:t>Единого портала государственных и муниципальных услуг Российской Федерации</w:t>
      </w:r>
      <w:r w:rsidRPr="00020EC3">
        <w:rPr>
          <w:color w:val="000000" w:themeColor="text1"/>
          <w:sz w:val="28"/>
          <w:szCs w:val="28"/>
        </w:rPr>
        <w:t>, а также может быть принята при личном приеме заявителя.</w:t>
      </w:r>
    </w:p>
    <w:p w:rsidR="00857FF0" w:rsidRPr="00020EC3" w:rsidRDefault="00857FF0" w:rsidP="00857FF0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5.4. Жалоба должна содержать:</w:t>
      </w:r>
    </w:p>
    <w:p w:rsidR="00857FF0" w:rsidRPr="00020EC3" w:rsidRDefault="00857FF0" w:rsidP="00857FF0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11" w:history="1">
        <w:r w:rsidRPr="00020EC3">
          <w:rPr>
            <w:color w:val="000000" w:themeColor="text1"/>
            <w:sz w:val="28"/>
            <w:szCs w:val="28"/>
          </w:rPr>
          <w:t>частью 1.1 статьи 16</w:t>
        </w:r>
      </w:hyperlink>
      <w:r w:rsidRPr="00020EC3">
        <w:rPr>
          <w:color w:val="000000" w:themeColor="text1"/>
          <w:sz w:val="28"/>
          <w:szCs w:val="28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</w:p>
    <w:p w:rsidR="00857FF0" w:rsidRPr="00020EC3" w:rsidRDefault="00857FF0" w:rsidP="00857FF0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57FF0" w:rsidRPr="00020EC3" w:rsidRDefault="00857FF0" w:rsidP="00857FF0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12" w:history="1">
        <w:r w:rsidRPr="00020EC3">
          <w:rPr>
            <w:color w:val="000000" w:themeColor="text1"/>
            <w:sz w:val="28"/>
            <w:szCs w:val="28"/>
          </w:rPr>
          <w:t>частью 1.1 статьи 16</w:t>
        </w:r>
      </w:hyperlink>
      <w:r w:rsidRPr="00020EC3">
        <w:rPr>
          <w:color w:val="000000" w:themeColor="text1"/>
          <w:sz w:val="28"/>
          <w:szCs w:val="28"/>
        </w:rPr>
        <w:t xml:space="preserve"> Федерального закона № 210-ФЗ, их работников;</w:t>
      </w:r>
    </w:p>
    <w:p w:rsidR="00857FF0" w:rsidRPr="00020EC3" w:rsidRDefault="00857FF0" w:rsidP="00857FF0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</w:t>
      </w:r>
      <w:hyperlink r:id="rId13" w:history="1">
        <w:r w:rsidRPr="00020EC3">
          <w:rPr>
            <w:color w:val="000000" w:themeColor="text1"/>
            <w:sz w:val="28"/>
            <w:szCs w:val="28"/>
          </w:rPr>
          <w:t>частью 1.1 статьи 16</w:t>
        </w:r>
      </w:hyperlink>
      <w:r w:rsidRPr="00020EC3">
        <w:rPr>
          <w:color w:val="000000" w:themeColor="text1"/>
          <w:sz w:val="28"/>
          <w:szCs w:val="28"/>
        </w:rPr>
        <w:t xml:space="preserve"> Федерального закона № 210-ФЗ, их работников. Заявителем могут </w:t>
      </w:r>
      <w:r w:rsidRPr="00020EC3">
        <w:rPr>
          <w:color w:val="000000" w:themeColor="text1"/>
          <w:sz w:val="28"/>
          <w:szCs w:val="28"/>
        </w:rPr>
        <w:lastRenderedPageBreak/>
        <w:t>быть представлены документы (при наличии), подтверждающие доводы заявителя, либо их копии.</w:t>
      </w:r>
    </w:p>
    <w:p w:rsidR="00857FF0" w:rsidRPr="00020EC3" w:rsidRDefault="00857FF0" w:rsidP="00857FF0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 xml:space="preserve"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</w:t>
      </w:r>
      <w:hyperlink r:id="rId14" w:history="1">
        <w:r w:rsidRPr="00020EC3">
          <w:rPr>
            <w:color w:val="000000" w:themeColor="text1"/>
            <w:sz w:val="28"/>
            <w:szCs w:val="28"/>
          </w:rPr>
          <w:t>частью 1.1 статьи 16</w:t>
        </w:r>
      </w:hyperlink>
      <w:r w:rsidRPr="00020EC3">
        <w:rPr>
          <w:color w:val="000000" w:themeColor="text1"/>
          <w:sz w:val="28"/>
          <w:szCs w:val="28"/>
        </w:rPr>
        <w:t xml:space="preserve">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</w:t>
      </w:r>
      <w:hyperlink r:id="rId15" w:history="1">
        <w:r w:rsidRPr="00020EC3">
          <w:rPr>
            <w:color w:val="000000" w:themeColor="text1"/>
            <w:sz w:val="28"/>
            <w:szCs w:val="28"/>
          </w:rPr>
          <w:t>частью 1.1 статьи 16</w:t>
        </w:r>
      </w:hyperlink>
      <w:r w:rsidRPr="00020EC3">
        <w:rPr>
          <w:color w:val="000000" w:themeColor="text1"/>
          <w:sz w:val="28"/>
          <w:szCs w:val="28"/>
        </w:rPr>
        <w:t xml:space="preserve">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857FF0" w:rsidRPr="00020EC3" w:rsidRDefault="00857FF0" w:rsidP="00857FF0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 xml:space="preserve"> 5.6. По результатам рассмотрения жалобы принимается одно из следующих решений:</w:t>
      </w:r>
    </w:p>
    <w:p w:rsidR="00857FF0" w:rsidRPr="00020EC3" w:rsidRDefault="00857FF0" w:rsidP="00857FF0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857FF0" w:rsidRPr="00020EC3" w:rsidRDefault="00857FF0" w:rsidP="00857FF0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2) в удовлетворении жалобы отказывается.</w:t>
      </w:r>
    </w:p>
    <w:p w:rsidR="00857FF0" w:rsidRPr="00020EC3" w:rsidRDefault="00857FF0" w:rsidP="00857FF0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5.7. Не позднее дня, следующего за днем принятия решения, указанного в пункте 5.6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57FF0" w:rsidRPr="00020EC3" w:rsidRDefault="00857FF0" w:rsidP="00857FF0">
      <w:pPr>
        <w:ind w:firstLine="720"/>
        <w:jc w:val="both"/>
        <w:rPr>
          <w:color w:val="000000" w:themeColor="text1"/>
          <w:sz w:val="28"/>
          <w:szCs w:val="28"/>
        </w:rPr>
      </w:pPr>
      <w:r w:rsidRPr="00020EC3">
        <w:rPr>
          <w:color w:val="000000" w:themeColor="text1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пунктом 5.3 настоящего Регламента, незамедлительно направляют имеющиеся материалы в органы прокуратуры.».</w:t>
      </w:r>
    </w:p>
    <w:p w:rsidR="00340475" w:rsidRPr="00C16D66" w:rsidRDefault="00340475" w:rsidP="0071749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16D66">
        <w:rPr>
          <w:sz w:val="28"/>
          <w:szCs w:val="28"/>
        </w:rPr>
        <w:t>2.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340475" w:rsidRPr="00C16D66" w:rsidRDefault="00340475" w:rsidP="00717494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16D66">
        <w:rPr>
          <w:sz w:val="28"/>
          <w:szCs w:val="28"/>
        </w:rPr>
        <w:t>3. Контроль исполнения настоящего постановления возложить на начальника отдела архитектуры и градостроительства администрации города О.А. Дворецкую.</w:t>
      </w:r>
    </w:p>
    <w:p w:rsidR="00340475" w:rsidRPr="00C16D66" w:rsidRDefault="00340475" w:rsidP="00BE5A85">
      <w:pPr>
        <w:ind w:firstLine="709"/>
        <w:jc w:val="both"/>
        <w:rPr>
          <w:sz w:val="28"/>
          <w:szCs w:val="28"/>
        </w:rPr>
      </w:pPr>
    </w:p>
    <w:p w:rsidR="00340475" w:rsidRPr="00C16D66" w:rsidRDefault="00340475" w:rsidP="00D758F0">
      <w:pPr>
        <w:jc w:val="both"/>
        <w:rPr>
          <w:sz w:val="28"/>
          <w:szCs w:val="28"/>
        </w:rPr>
      </w:pPr>
    </w:p>
    <w:tbl>
      <w:tblPr>
        <w:tblW w:w="0" w:type="auto"/>
        <w:tblLook w:val="00A0"/>
      </w:tblPr>
      <w:tblGrid>
        <w:gridCol w:w="6062"/>
        <w:gridCol w:w="3793"/>
      </w:tblGrid>
      <w:tr w:rsidR="00340475" w:rsidRPr="00C16D66" w:rsidTr="00572A60">
        <w:tc>
          <w:tcPr>
            <w:tcW w:w="6062" w:type="dxa"/>
          </w:tcPr>
          <w:p w:rsidR="00340475" w:rsidRPr="00C16D66" w:rsidRDefault="00340475" w:rsidP="0012330F">
            <w:pPr>
              <w:jc w:val="both"/>
              <w:rPr>
                <w:sz w:val="28"/>
                <w:szCs w:val="28"/>
              </w:rPr>
            </w:pPr>
            <w:r w:rsidRPr="00C16D66">
              <w:rPr>
                <w:sz w:val="28"/>
                <w:szCs w:val="28"/>
              </w:rPr>
              <w:t>Глава города</w:t>
            </w:r>
            <w:r w:rsidR="0012330F" w:rsidRPr="00C16D66">
              <w:rPr>
                <w:sz w:val="28"/>
                <w:szCs w:val="28"/>
              </w:rPr>
              <w:t xml:space="preserve"> Белокуриха</w:t>
            </w:r>
          </w:p>
        </w:tc>
        <w:tc>
          <w:tcPr>
            <w:tcW w:w="3793" w:type="dxa"/>
          </w:tcPr>
          <w:p w:rsidR="00340475" w:rsidRPr="00C16D66" w:rsidRDefault="00340475" w:rsidP="00572A60">
            <w:pPr>
              <w:jc w:val="right"/>
              <w:rPr>
                <w:sz w:val="28"/>
                <w:szCs w:val="28"/>
              </w:rPr>
            </w:pPr>
            <w:r w:rsidRPr="00C16D66">
              <w:rPr>
                <w:sz w:val="28"/>
                <w:szCs w:val="28"/>
              </w:rPr>
              <w:t>К.И. Базаров</w:t>
            </w:r>
          </w:p>
        </w:tc>
      </w:tr>
    </w:tbl>
    <w:p w:rsidR="00340475" w:rsidRPr="00C16D66" w:rsidRDefault="00340475" w:rsidP="00C16D66">
      <w:pPr>
        <w:shd w:val="clear" w:color="auto" w:fill="FFFFFF"/>
        <w:jc w:val="both"/>
      </w:pPr>
    </w:p>
    <w:sectPr w:rsidR="00340475" w:rsidRPr="00C16D66" w:rsidSect="00D758F0">
      <w:headerReference w:type="default" r:id="rId16"/>
      <w:pgSz w:w="11907" w:h="16840" w:code="9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40F5" w:rsidRDefault="000440F5" w:rsidP="008A3D06">
      <w:r>
        <w:separator/>
      </w:r>
    </w:p>
  </w:endnote>
  <w:endnote w:type="continuationSeparator" w:id="1">
    <w:p w:rsidR="000440F5" w:rsidRDefault="000440F5" w:rsidP="008A3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40F5" w:rsidRDefault="000440F5" w:rsidP="008A3D06">
      <w:r>
        <w:separator/>
      </w:r>
    </w:p>
  </w:footnote>
  <w:footnote w:type="continuationSeparator" w:id="1">
    <w:p w:rsidR="000440F5" w:rsidRDefault="000440F5" w:rsidP="008A3D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475" w:rsidRDefault="00662289">
    <w:pPr>
      <w:pStyle w:val="a3"/>
      <w:jc w:val="center"/>
    </w:pPr>
    <w:fldSimple w:instr=" PAGE   \* MERGEFORMAT ">
      <w:r w:rsidR="000F65BB">
        <w:rPr>
          <w:noProof/>
        </w:rPr>
        <w:t>8</w:t>
      </w:r>
    </w:fldSimple>
  </w:p>
  <w:p w:rsidR="00340475" w:rsidRDefault="0034047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30A02"/>
    <w:multiLevelType w:val="multilevel"/>
    <w:tmpl w:val="1B366DF0"/>
    <w:lvl w:ilvl="0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560C417C"/>
    <w:multiLevelType w:val="hybridMultilevel"/>
    <w:tmpl w:val="09F08EBC"/>
    <w:lvl w:ilvl="0" w:tplc="BC7A1382">
      <w:start w:val="1"/>
      <w:numFmt w:val="decimal"/>
      <w:lvlText w:val="%1."/>
      <w:lvlJc w:val="left"/>
      <w:pPr>
        <w:tabs>
          <w:tab w:val="num" w:pos="1021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5726"/>
    <w:rsid w:val="000008EF"/>
    <w:rsid w:val="00014AFE"/>
    <w:rsid w:val="000252D1"/>
    <w:rsid w:val="000440F5"/>
    <w:rsid w:val="000443D7"/>
    <w:rsid w:val="00044C21"/>
    <w:rsid w:val="000658F2"/>
    <w:rsid w:val="00067360"/>
    <w:rsid w:val="000A7D87"/>
    <w:rsid w:val="000D7B6A"/>
    <w:rsid w:val="000E150E"/>
    <w:rsid w:val="000E66AE"/>
    <w:rsid w:val="000F65BB"/>
    <w:rsid w:val="000F6D12"/>
    <w:rsid w:val="000F7E13"/>
    <w:rsid w:val="001150FE"/>
    <w:rsid w:val="00121792"/>
    <w:rsid w:val="0012330F"/>
    <w:rsid w:val="0014727E"/>
    <w:rsid w:val="0017492D"/>
    <w:rsid w:val="00175D4B"/>
    <w:rsid w:val="001A3EFE"/>
    <w:rsid w:val="001C7A2D"/>
    <w:rsid w:val="001D25F9"/>
    <w:rsid w:val="001E2373"/>
    <w:rsid w:val="001F1089"/>
    <w:rsid w:val="001F54EA"/>
    <w:rsid w:val="0020577D"/>
    <w:rsid w:val="0021594D"/>
    <w:rsid w:val="00225000"/>
    <w:rsid w:val="00234A2C"/>
    <w:rsid w:val="00254C3B"/>
    <w:rsid w:val="00257913"/>
    <w:rsid w:val="00257EB0"/>
    <w:rsid w:val="00263ABE"/>
    <w:rsid w:val="00271F3E"/>
    <w:rsid w:val="00287844"/>
    <w:rsid w:val="002933AF"/>
    <w:rsid w:val="002A323C"/>
    <w:rsid w:val="002A7C3B"/>
    <w:rsid w:val="002D7D98"/>
    <w:rsid w:val="002F51D8"/>
    <w:rsid w:val="00335158"/>
    <w:rsid w:val="00340475"/>
    <w:rsid w:val="0037230D"/>
    <w:rsid w:val="00372D44"/>
    <w:rsid w:val="00375181"/>
    <w:rsid w:val="00375A4A"/>
    <w:rsid w:val="00380A32"/>
    <w:rsid w:val="003842BD"/>
    <w:rsid w:val="003A2CFD"/>
    <w:rsid w:val="003A3078"/>
    <w:rsid w:val="003B2707"/>
    <w:rsid w:val="003B4212"/>
    <w:rsid w:val="003D3FAB"/>
    <w:rsid w:val="00470D4D"/>
    <w:rsid w:val="004A0E1A"/>
    <w:rsid w:val="004A48DD"/>
    <w:rsid w:val="004B1973"/>
    <w:rsid w:val="004C20DC"/>
    <w:rsid w:val="0051210E"/>
    <w:rsid w:val="0051462D"/>
    <w:rsid w:val="00542182"/>
    <w:rsid w:val="00572A60"/>
    <w:rsid w:val="00577840"/>
    <w:rsid w:val="005C07EF"/>
    <w:rsid w:val="005E0821"/>
    <w:rsid w:val="005F5A21"/>
    <w:rsid w:val="0065436B"/>
    <w:rsid w:val="00662289"/>
    <w:rsid w:val="00673181"/>
    <w:rsid w:val="006B42C0"/>
    <w:rsid w:val="006D0E8C"/>
    <w:rsid w:val="006E552E"/>
    <w:rsid w:val="00717494"/>
    <w:rsid w:val="00721109"/>
    <w:rsid w:val="007262A7"/>
    <w:rsid w:val="00732AA5"/>
    <w:rsid w:val="00734F9A"/>
    <w:rsid w:val="00786A25"/>
    <w:rsid w:val="00787E51"/>
    <w:rsid w:val="007B2769"/>
    <w:rsid w:val="007C345C"/>
    <w:rsid w:val="007C7DF6"/>
    <w:rsid w:val="007D0A3D"/>
    <w:rsid w:val="007E214D"/>
    <w:rsid w:val="007F1242"/>
    <w:rsid w:val="007F211E"/>
    <w:rsid w:val="008127A4"/>
    <w:rsid w:val="008235DD"/>
    <w:rsid w:val="008267BD"/>
    <w:rsid w:val="00827521"/>
    <w:rsid w:val="00840211"/>
    <w:rsid w:val="00857FF0"/>
    <w:rsid w:val="008667F8"/>
    <w:rsid w:val="008779C4"/>
    <w:rsid w:val="00891B22"/>
    <w:rsid w:val="008A3D06"/>
    <w:rsid w:val="008B5E96"/>
    <w:rsid w:val="008C67AE"/>
    <w:rsid w:val="00917BA1"/>
    <w:rsid w:val="009465BE"/>
    <w:rsid w:val="0097465E"/>
    <w:rsid w:val="0098071C"/>
    <w:rsid w:val="009823D4"/>
    <w:rsid w:val="009B3045"/>
    <w:rsid w:val="009C4DB4"/>
    <w:rsid w:val="009E2AF8"/>
    <w:rsid w:val="009F67BF"/>
    <w:rsid w:val="00A16984"/>
    <w:rsid w:val="00A4000B"/>
    <w:rsid w:val="00A42AC0"/>
    <w:rsid w:val="00A45570"/>
    <w:rsid w:val="00A51D0B"/>
    <w:rsid w:val="00A75EC6"/>
    <w:rsid w:val="00A876E4"/>
    <w:rsid w:val="00A9249C"/>
    <w:rsid w:val="00AA1FC4"/>
    <w:rsid w:val="00AC3176"/>
    <w:rsid w:val="00AC5FFF"/>
    <w:rsid w:val="00AE1DD9"/>
    <w:rsid w:val="00AE359C"/>
    <w:rsid w:val="00AE6EA9"/>
    <w:rsid w:val="00AE710D"/>
    <w:rsid w:val="00B207F9"/>
    <w:rsid w:val="00B477F8"/>
    <w:rsid w:val="00B47C73"/>
    <w:rsid w:val="00B55726"/>
    <w:rsid w:val="00B7637A"/>
    <w:rsid w:val="00B837A7"/>
    <w:rsid w:val="00B86DF7"/>
    <w:rsid w:val="00BA37E9"/>
    <w:rsid w:val="00BB221E"/>
    <w:rsid w:val="00BD4863"/>
    <w:rsid w:val="00BE5A85"/>
    <w:rsid w:val="00C16D66"/>
    <w:rsid w:val="00C178F7"/>
    <w:rsid w:val="00C303B5"/>
    <w:rsid w:val="00C306D3"/>
    <w:rsid w:val="00C46811"/>
    <w:rsid w:val="00C50FC8"/>
    <w:rsid w:val="00C54AD3"/>
    <w:rsid w:val="00C77E39"/>
    <w:rsid w:val="00CC4BA9"/>
    <w:rsid w:val="00CD321B"/>
    <w:rsid w:val="00CD3A0F"/>
    <w:rsid w:val="00D309EC"/>
    <w:rsid w:val="00D351D3"/>
    <w:rsid w:val="00D47110"/>
    <w:rsid w:val="00D758F0"/>
    <w:rsid w:val="00D8208A"/>
    <w:rsid w:val="00DA74DF"/>
    <w:rsid w:val="00DA7A00"/>
    <w:rsid w:val="00DC268E"/>
    <w:rsid w:val="00DE1BCE"/>
    <w:rsid w:val="00DF21A0"/>
    <w:rsid w:val="00E029C3"/>
    <w:rsid w:val="00E12429"/>
    <w:rsid w:val="00E12EF1"/>
    <w:rsid w:val="00E3064A"/>
    <w:rsid w:val="00E32455"/>
    <w:rsid w:val="00E4209A"/>
    <w:rsid w:val="00E57494"/>
    <w:rsid w:val="00E8611A"/>
    <w:rsid w:val="00EA4791"/>
    <w:rsid w:val="00EA7EDC"/>
    <w:rsid w:val="00EB63E8"/>
    <w:rsid w:val="00EC46A9"/>
    <w:rsid w:val="00ED4612"/>
    <w:rsid w:val="00EF0C19"/>
    <w:rsid w:val="00EF25C3"/>
    <w:rsid w:val="00F0744E"/>
    <w:rsid w:val="00F513D0"/>
    <w:rsid w:val="00F82582"/>
    <w:rsid w:val="00F84FC1"/>
    <w:rsid w:val="00FC396C"/>
    <w:rsid w:val="00FE4E00"/>
    <w:rsid w:val="00FF1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2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5572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5572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557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5572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B55726"/>
    <w:pPr>
      <w:spacing w:before="100" w:beforeAutospacing="1" w:after="100" w:afterAutospacing="1"/>
    </w:pPr>
    <w:rPr>
      <w:sz w:val="16"/>
      <w:szCs w:val="16"/>
    </w:rPr>
  </w:style>
  <w:style w:type="paragraph" w:customStyle="1" w:styleId="ConsPlusNormal">
    <w:name w:val="ConsPlusNormal"/>
    <w:uiPriority w:val="99"/>
    <w:rsid w:val="00B55726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6">
    <w:name w:val="Strong"/>
    <w:basedOn w:val="a0"/>
    <w:uiPriority w:val="99"/>
    <w:qFormat/>
    <w:rsid w:val="00B55726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semiHidden/>
    <w:rsid w:val="007262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262A7"/>
    <w:rPr>
      <w:rFonts w:ascii="Tahoma" w:hAnsi="Tahoma" w:cs="Tahoma"/>
      <w:sz w:val="16"/>
      <w:szCs w:val="16"/>
      <w:lang w:eastAsia="ru-RU"/>
    </w:rPr>
  </w:style>
  <w:style w:type="character" w:customStyle="1" w:styleId="FontStyle47">
    <w:name w:val="Font Style47"/>
    <w:basedOn w:val="a0"/>
    <w:uiPriority w:val="99"/>
    <w:rsid w:val="003D3FAB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3D3FAB"/>
    <w:pPr>
      <w:widowControl w:val="0"/>
      <w:autoSpaceDE w:val="0"/>
      <w:autoSpaceDN w:val="0"/>
      <w:adjustRightInd w:val="0"/>
      <w:spacing w:line="269" w:lineRule="exact"/>
      <w:ind w:firstLine="710"/>
      <w:jc w:val="both"/>
    </w:pPr>
    <w:rPr>
      <w:rFonts w:ascii="Microsoft Sans Serif" w:eastAsia="Calibri" w:hAnsi="Microsoft Sans Serif" w:cs="Microsoft Sans Serif"/>
      <w:sz w:val="24"/>
      <w:szCs w:val="24"/>
    </w:rPr>
  </w:style>
  <w:style w:type="table" w:styleId="a9">
    <w:name w:val="Table Grid"/>
    <w:basedOn w:val="a1"/>
    <w:uiPriority w:val="99"/>
    <w:locked/>
    <w:rsid w:val="008667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A3EF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rsid w:val="00857F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71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69734DAB3053C3586981BAAE2A969E1DAADC213D99DA688A2C27F9597F4DB01B7BDC273FX3DAI" TargetMode="External"/><Relationship Id="rId13" Type="http://schemas.openxmlformats.org/officeDocument/2006/relationships/hyperlink" Target="consultantplus://offline/ref=32C330792032B2B7ED79D0A12EC390DF7FC1DD5AA1C07523C7FD9F4B5C5BBBFE4980769A81BCCBFBZ931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C405ED62FAF81C7B378AC28847FDD676ACE656E64C3FDAB75DD6F90A8CF9733651CE0480013B9CgE2EH" TargetMode="External"/><Relationship Id="rId12" Type="http://schemas.openxmlformats.org/officeDocument/2006/relationships/hyperlink" Target="consultantplus://offline/ref=32C330792032B2B7ED79D0A12EC390DF7FC1DD5AA1C07523C7FD9F4B5C5BBBFE4980769A81BCCBFBZ931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2C330792032B2B7ED79D0A12EC390DF7FC1DD5AA1C07523C7FD9F4B5C5BBBFE4980769A81BCCBFBZ931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FBF7B34883268682A0276B09F59F56F14CE32F11F4FB27A7AFF3556A774FC12E93B44C5AA620A2CeEB7I" TargetMode="External"/><Relationship Id="rId10" Type="http://schemas.openxmlformats.org/officeDocument/2006/relationships/hyperlink" Target="consultantplus://offline/ref=7781CE969C1FAB305043D4920EE117D3DDF316515D3F925648CCA8534403003F1FB6A2494B8C9A44I7P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69734DAB3053C3586981BAAE2A969E1DAADC213D99DA688A2C27F9597F4DB01B7BDC243B3E06EEXFD9I" TargetMode="External"/><Relationship Id="rId14" Type="http://schemas.openxmlformats.org/officeDocument/2006/relationships/hyperlink" Target="consultantplus://offline/ref=3FBF7B34883268682A0276B09F59F56F14CE32F11F4FB27A7AFF3556A774FC12E93B44C5AA620A2CeEB7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3236</Words>
  <Characters>18448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Microsoft</Company>
  <LinksUpToDate>false</LinksUpToDate>
  <CharactersWithSpaces>21641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subject/>
  <dc:creator>Сафронова</dc:creator>
  <cp:keywords/>
  <dc:description/>
  <cp:lastModifiedBy>Посысаева Римма</cp:lastModifiedBy>
  <cp:revision>43</cp:revision>
  <cp:lastPrinted>2018-06-20T03:07:00Z</cp:lastPrinted>
  <dcterms:created xsi:type="dcterms:W3CDTF">2014-08-21T02:34:00Z</dcterms:created>
  <dcterms:modified xsi:type="dcterms:W3CDTF">2018-06-25T00:55:00Z</dcterms:modified>
</cp:coreProperties>
</file>