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3C" w:rsidRPr="00E81161" w:rsidRDefault="00475D3C" w:rsidP="00475D3C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</w:p>
    <w:p w:rsidR="00475D3C" w:rsidRPr="00E81161" w:rsidRDefault="00475D3C" w:rsidP="00475D3C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АЛТАЙСК</w:t>
      </w:r>
      <w:r>
        <w:rPr>
          <w:sz w:val="28"/>
          <w:szCs w:val="28"/>
        </w:rPr>
        <w:t>ОГО</w:t>
      </w:r>
      <w:r w:rsidRPr="00E81161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475D3C" w:rsidRPr="00A662EA" w:rsidRDefault="00475D3C" w:rsidP="00475D3C">
      <w:pPr>
        <w:jc w:val="center"/>
        <w:rPr>
          <w:sz w:val="24"/>
          <w:szCs w:val="24"/>
        </w:rPr>
      </w:pPr>
    </w:p>
    <w:p w:rsidR="00475D3C" w:rsidRDefault="00475D3C" w:rsidP="00475D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75D3C" w:rsidRPr="00A662EA" w:rsidRDefault="00475D3C" w:rsidP="00475D3C">
      <w:pPr>
        <w:jc w:val="center"/>
        <w:rPr>
          <w:sz w:val="24"/>
          <w:szCs w:val="24"/>
        </w:rPr>
      </w:pPr>
    </w:p>
    <w:p w:rsidR="00475D3C" w:rsidRPr="00E81161" w:rsidRDefault="00A73999" w:rsidP="00475D3C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21.01.</w:t>
      </w:r>
      <w:r w:rsidR="00475D3C">
        <w:rPr>
          <w:sz w:val="28"/>
          <w:szCs w:val="28"/>
        </w:rPr>
        <w:t xml:space="preserve">2019 № </w:t>
      </w:r>
      <w:r>
        <w:rPr>
          <w:sz w:val="28"/>
          <w:szCs w:val="28"/>
        </w:rPr>
        <w:t>25</w:t>
      </w:r>
      <w:r w:rsidR="00475D3C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="00475D3C">
        <w:rPr>
          <w:sz w:val="28"/>
          <w:szCs w:val="28"/>
        </w:rPr>
        <w:t xml:space="preserve"> г.</w:t>
      </w:r>
      <w:r w:rsidR="00475D3C" w:rsidRPr="00E81161">
        <w:rPr>
          <w:sz w:val="28"/>
          <w:szCs w:val="28"/>
        </w:rPr>
        <w:t xml:space="preserve"> Белокуриха</w:t>
      </w:r>
    </w:p>
    <w:tbl>
      <w:tblPr>
        <w:tblW w:w="9854" w:type="dxa"/>
        <w:tblLayout w:type="fixed"/>
        <w:tblLook w:val="01E0"/>
      </w:tblPr>
      <w:tblGrid>
        <w:gridCol w:w="4644"/>
        <w:gridCol w:w="5210"/>
      </w:tblGrid>
      <w:tr w:rsidR="00475D3C" w:rsidRPr="0004572B" w:rsidTr="00B84C0C">
        <w:tc>
          <w:tcPr>
            <w:tcW w:w="4644" w:type="dxa"/>
          </w:tcPr>
          <w:p w:rsidR="00475D3C" w:rsidRPr="00A662EA" w:rsidRDefault="00475D3C" w:rsidP="00B84C0C">
            <w:pPr>
              <w:rPr>
                <w:sz w:val="24"/>
                <w:szCs w:val="24"/>
              </w:rPr>
            </w:pPr>
          </w:p>
          <w:p w:rsidR="00475D3C" w:rsidRPr="00E5442F" w:rsidRDefault="00475D3C" w:rsidP="00B84C0C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  <w:r w:rsidRPr="0004572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отказе в предоставлении разрешения на изменение вида разрешенного использования земельного участка</w:t>
            </w:r>
            <w:r w:rsidRPr="0004572B">
              <w:rPr>
                <w:sz w:val="28"/>
                <w:szCs w:val="28"/>
              </w:rPr>
              <w:t xml:space="preserve"> с </w:t>
            </w:r>
            <w:r w:rsidRPr="0004572B">
              <w:rPr>
                <w:spacing w:val="-6"/>
                <w:sz w:val="28"/>
                <w:szCs w:val="28"/>
              </w:rPr>
              <w:t>кадастровым номером 22:64:</w:t>
            </w:r>
            <w:r>
              <w:rPr>
                <w:spacing w:val="-6"/>
                <w:sz w:val="28"/>
                <w:szCs w:val="28"/>
              </w:rPr>
              <w:t xml:space="preserve">013701:200, </w:t>
            </w:r>
            <w:r>
              <w:rPr>
                <w:sz w:val="28"/>
              </w:rPr>
              <w:t>адрес земельного участка: Алтайский край г. Белокуриха,</w:t>
            </w:r>
            <w:r>
              <w:rPr>
                <w:sz w:val="28"/>
                <w:szCs w:val="28"/>
              </w:rPr>
              <w:t xml:space="preserve"> примерно          </w:t>
            </w:r>
            <w:r w:rsidRPr="00FA253A">
              <w:rPr>
                <w:sz w:val="28"/>
                <w:szCs w:val="28"/>
              </w:rPr>
              <w:t xml:space="preserve"> 346 м по направлению на север </w:t>
            </w:r>
            <w:r>
              <w:rPr>
                <w:sz w:val="28"/>
                <w:szCs w:val="28"/>
              </w:rPr>
              <w:t xml:space="preserve"> </w:t>
            </w:r>
            <w:r w:rsidRPr="00FA253A">
              <w:rPr>
                <w:sz w:val="28"/>
                <w:szCs w:val="28"/>
              </w:rPr>
              <w:t>от участка по ул. Осенняя, 8</w:t>
            </w:r>
          </w:p>
        </w:tc>
        <w:tc>
          <w:tcPr>
            <w:tcW w:w="5210" w:type="dxa"/>
          </w:tcPr>
          <w:p w:rsidR="00475D3C" w:rsidRPr="0004572B" w:rsidRDefault="00475D3C" w:rsidP="00B84C0C">
            <w:pPr>
              <w:rPr>
                <w:sz w:val="28"/>
                <w:szCs w:val="28"/>
              </w:rPr>
            </w:pPr>
          </w:p>
        </w:tc>
      </w:tr>
    </w:tbl>
    <w:p w:rsidR="00475D3C" w:rsidRPr="00A662EA" w:rsidRDefault="00475D3C" w:rsidP="00475D3C">
      <w:pPr>
        <w:rPr>
          <w:sz w:val="24"/>
          <w:szCs w:val="24"/>
        </w:rPr>
      </w:pPr>
    </w:p>
    <w:p w:rsidR="00475D3C" w:rsidRPr="00171030" w:rsidRDefault="00475D3C" w:rsidP="00475D3C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0E0C46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Заварина Альберта Васильевича от 06.12.2018                № 5399,</w:t>
      </w:r>
      <w:r w:rsidRPr="00171030">
        <w:rPr>
          <w:sz w:val="28"/>
          <w:szCs w:val="28"/>
        </w:rPr>
        <w:t xml:space="preserve">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</w:t>
      </w:r>
      <w:r>
        <w:rPr>
          <w:sz w:val="28"/>
          <w:szCs w:val="28"/>
        </w:rPr>
        <w:t>13.12.2018</w:t>
      </w:r>
      <w:r w:rsidRPr="00171030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171030">
        <w:rPr>
          <w:sz w:val="28"/>
          <w:szCs w:val="28"/>
        </w:rPr>
        <w:t>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Белокурихинского городского Совета депутатов Алтайского края от 25.12.2013 № 180, в редакции решений от 09.04.2015 № 279, от 26.11.2015 № 331,</w:t>
      </w:r>
      <w:r>
        <w:rPr>
          <w:sz w:val="28"/>
          <w:szCs w:val="28"/>
        </w:rPr>
        <w:t xml:space="preserve"> о</w:t>
      </w:r>
      <w:r w:rsidRPr="00171030">
        <w:rPr>
          <w:sz w:val="28"/>
          <w:szCs w:val="28"/>
        </w:rPr>
        <w:t>т 27.04.2016 № 367, от 30.06.2016 № 383</w:t>
      </w:r>
      <w:r>
        <w:rPr>
          <w:sz w:val="28"/>
          <w:szCs w:val="28"/>
        </w:rPr>
        <w:t>, от 16.03.2017  № 61</w:t>
      </w:r>
      <w:r w:rsidRPr="00171030">
        <w:rPr>
          <w:sz w:val="28"/>
          <w:szCs w:val="28"/>
        </w:rPr>
        <w:t>,</w:t>
      </w:r>
      <w:r>
        <w:rPr>
          <w:sz w:val="28"/>
          <w:szCs w:val="28"/>
        </w:rPr>
        <w:t xml:space="preserve"> от 14.12.2017 № 118, от </w:t>
      </w:r>
      <w:r>
        <w:rPr>
          <w:snapToGrid w:val="0"/>
          <w:sz w:val="28"/>
          <w:szCs w:val="28"/>
        </w:rPr>
        <w:t>20.09.2018 №170</w:t>
      </w:r>
      <w:r>
        <w:rPr>
          <w:sz w:val="28"/>
          <w:szCs w:val="28"/>
        </w:rPr>
        <w:t xml:space="preserve"> </w:t>
      </w:r>
      <w:r w:rsidRPr="00171030">
        <w:rPr>
          <w:sz w:val="28"/>
          <w:szCs w:val="28"/>
        </w:rPr>
        <w:t xml:space="preserve"> руководствуясь </w:t>
      </w:r>
      <w:r>
        <w:rPr>
          <w:sz w:val="28"/>
          <w:szCs w:val="28"/>
        </w:rPr>
        <w:t xml:space="preserve">ч. 1 </w:t>
      </w:r>
      <w:r w:rsidRPr="00171030">
        <w:rPr>
          <w:sz w:val="28"/>
          <w:szCs w:val="28"/>
        </w:rPr>
        <w:t>ст. 4</w:t>
      </w:r>
      <w:r>
        <w:rPr>
          <w:sz w:val="28"/>
          <w:szCs w:val="28"/>
        </w:rPr>
        <w:t>4</w:t>
      </w:r>
      <w:r w:rsidRPr="001710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</w:t>
      </w:r>
      <w:r w:rsidRPr="00171030">
        <w:rPr>
          <w:sz w:val="28"/>
          <w:szCs w:val="28"/>
        </w:rPr>
        <w:t xml:space="preserve">ст. 54 Устава муниципального образования город Белокуриха Алтайского края, </w:t>
      </w:r>
    </w:p>
    <w:p w:rsidR="00475D3C" w:rsidRDefault="00475D3C" w:rsidP="00475D3C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475D3C" w:rsidRPr="00A662EA" w:rsidRDefault="00475D3C" w:rsidP="00475D3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A662EA">
        <w:rPr>
          <w:spacing w:val="-4"/>
          <w:sz w:val="28"/>
          <w:szCs w:val="28"/>
        </w:rPr>
        <w:t xml:space="preserve">Отказать в предоставлении разрешения и согласования на изменение </w:t>
      </w:r>
      <w:r>
        <w:rPr>
          <w:spacing w:val="-4"/>
          <w:sz w:val="28"/>
          <w:szCs w:val="28"/>
        </w:rPr>
        <w:t xml:space="preserve">основного </w:t>
      </w:r>
      <w:r w:rsidRPr="00A662EA">
        <w:rPr>
          <w:spacing w:val="-4"/>
          <w:sz w:val="28"/>
          <w:szCs w:val="28"/>
        </w:rPr>
        <w:t>вида разрешенного использования земельного участка с кадастровым номером 22:64:</w:t>
      </w:r>
      <w:r>
        <w:rPr>
          <w:spacing w:val="-4"/>
          <w:sz w:val="28"/>
          <w:szCs w:val="28"/>
        </w:rPr>
        <w:t>013701:200</w:t>
      </w:r>
      <w:r w:rsidRPr="00A662EA">
        <w:rPr>
          <w:spacing w:val="-4"/>
          <w:sz w:val="28"/>
          <w:szCs w:val="28"/>
        </w:rPr>
        <w:t xml:space="preserve">, расположенного в г. Белокуриха, </w:t>
      </w:r>
      <w:r>
        <w:rPr>
          <w:sz w:val="28"/>
          <w:szCs w:val="28"/>
        </w:rPr>
        <w:t xml:space="preserve">примерно </w:t>
      </w:r>
      <w:r w:rsidRPr="00FA253A">
        <w:rPr>
          <w:sz w:val="28"/>
          <w:szCs w:val="28"/>
        </w:rPr>
        <w:t xml:space="preserve">346 м </w:t>
      </w:r>
      <w:r>
        <w:rPr>
          <w:sz w:val="28"/>
          <w:szCs w:val="28"/>
        </w:rPr>
        <w:t xml:space="preserve">            </w:t>
      </w:r>
      <w:r w:rsidRPr="00FA253A">
        <w:rPr>
          <w:sz w:val="28"/>
          <w:szCs w:val="28"/>
        </w:rPr>
        <w:t xml:space="preserve">по направлению на север </w:t>
      </w:r>
      <w:r>
        <w:rPr>
          <w:sz w:val="28"/>
          <w:szCs w:val="28"/>
        </w:rPr>
        <w:t xml:space="preserve"> </w:t>
      </w:r>
      <w:r w:rsidRPr="00FA253A">
        <w:rPr>
          <w:sz w:val="28"/>
          <w:szCs w:val="28"/>
        </w:rPr>
        <w:t>от участка по ул. Осенняя, 8</w:t>
      </w:r>
      <w:r w:rsidRPr="00A662EA">
        <w:rPr>
          <w:spacing w:val="-4"/>
          <w:sz w:val="28"/>
          <w:szCs w:val="28"/>
        </w:rPr>
        <w:t xml:space="preserve">, на </w:t>
      </w:r>
      <w:r>
        <w:rPr>
          <w:spacing w:val="-4"/>
          <w:sz w:val="28"/>
          <w:szCs w:val="28"/>
        </w:rPr>
        <w:t xml:space="preserve">основной </w:t>
      </w:r>
      <w:r w:rsidRPr="00A662EA">
        <w:rPr>
          <w:spacing w:val="-4"/>
          <w:sz w:val="28"/>
          <w:szCs w:val="28"/>
        </w:rPr>
        <w:t>вид разрешенного использования «</w:t>
      </w:r>
      <w:r w:rsidR="006C6B45">
        <w:rPr>
          <w:spacing w:val="-4"/>
          <w:sz w:val="28"/>
          <w:szCs w:val="28"/>
        </w:rPr>
        <w:t>ведение садоводства</w:t>
      </w:r>
      <w:r w:rsidRPr="00A662EA">
        <w:rPr>
          <w:spacing w:val="-4"/>
          <w:sz w:val="28"/>
          <w:szCs w:val="28"/>
        </w:rPr>
        <w:t xml:space="preserve">», на основании </w:t>
      </w:r>
      <w:r w:rsidR="006C6B45">
        <w:rPr>
          <w:spacing w:val="-4"/>
          <w:sz w:val="28"/>
          <w:szCs w:val="28"/>
        </w:rPr>
        <w:t xml:space="preserve">нарушений требований пп.10 п. 2 ст. 39.3, ст. 39.18 Земельного Кодекса Российской Федерации, в соответствии с ч. 4 ст. 37 </w:t>
      </w:r>
      <w:r w:rsidR="00A564AA">
        <w:rPr>
          <w:spacing w:val="-4"/>
          <w:sz w:val="28"/>
          <w:szCs w:val="28"/>
        </w:rPr>
        <w:t>Градостроительного Кодекса Российской Федерации</w:t>
      </w:r>
      <w:r w:rsidR="006C6B45">
        <w:rPr>
          <w:spacing w:val="-4"/>
          <w:sz w:val="28"/>
          <w:szCs w:val="28"/>
        </w:rPr>
        <w:t>.</w:t>
      </w:r>
      <w:r w:rsidR="00A564AA">
        <w:rPr>
          <w:spacing w:val="-4"/>
          <w:sz w:val="28"/>
          <w:szCs w:val="28"/>
        </w:rPr>
        <w:t xml:space="preserve"> </w:t>
      </w:r>
    </w:p>
    <w:p w:rsidR="00475D3C" w:rsidRDefault="00475D3C" w:rsidP="00475D3C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2030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75D3C" w:rsidRPr="00475D3C" w:rsidRDefault="00475D3C" w:rsidP="00475D3C">
      <w:pPr>
        <w:pStyle w:val="a6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pacing w:val="-2"/>
          <w:sz w:val="28"/>
          <w:szCs w:val="28"/>
        </w:rPr>
      </w:pPr>
      <w:r w:rsidRPr="00475D3C">
        <w:rPr>
          <w:sz w:val="28"/>
          <w:szCs w:val="28"/>
        </w:rPr>
        <w:t>Контроль исполнения настоящего постановления возложить на первого заместителя главы администрации города А.В. Киунова.</w:t>
      </w:r>
    </w:p>
    <w:p w:rsidR="00475D3C" w:rsidRPr="000E0C46" w:rsidRDefault="00475D3C" w:rsidP="00475D3C">
      <w:pPr>
        <w:suppressAutoHyphens/>
        <w:jc w:val="both"/>
        <w:rPr>
          <w:sz w:val="28"/>
          <w:szCs w:val="28"/>
        </w:rPr>
      </w:pPr>
    </w:p>
    <w:p w:rsidR="00475D3C" w:rsidRPr="000E0C46" w:rsidRDefault="00475D3C" w:rsidP="00475D3C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110"/>
      </w:tblGrid>
      <w:tr w:rsidR="00475D3C" w:rsidRPr="00404834" w:rsidTr="00B84C0C">
        <w:trPr>
          <w:trHeight w:val="397"/>
        </w:trPr>
        <w:tc>
          <w:tcPr>
            <w:tcW w:w="5637" w:type="dxa"/>
            <w:hideMark/>
          </w:tcPr>
          <w:p w:rsidR="00475D3C" w:rsidRPr="000E0C46" w:rsidRDefault="00475D3C" w:rsidP="00B84C0C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pacing w:val="-15"/>
                <w:sz w:val="28"/>
                <w:szCs w:val="28"/>
              </w:rPr>
            </w:pPr>
            <w:r w:rsidRPr="000E0C46">
              <w:rPr>
                <w:color w:val="000000"/>
                <w:spacing w:val="7"/>
                <w:sz w:val="28"/>
                <w:szCs w:val="28"/>
              </w:rPr>
              <w:t>Глава города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r w:rsidRPr="00404834">
              <w:rPr>
                <w:color w:val="000000"/>
                <w:sz w:val="28"/>
                <w:szCs w:val="28"/>
              </w:rPr>
              <w:t>Белокуриха</w:t>
            </w:r>
          </w:p>
        </w:tc>
        <w:tc>
          <w:tcPr>
            <w:tcW w:w="4110" w:type="dxa"/>
            <w:hideMark/>
          </w:tcPr>
          <w:p w:rsidR="00475D3C" w:rsidRPr="00404834" w:rsidRDefault="00475D3C" w:rsidP="00B84C0C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404834">
              <w:rPr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F939D1" w:rsidRDefault="00F939D1" w:rsidP="006C6B45"/>
    <w:sectPr w:rsidR="00F939D1" w:rsidSect="006C6B45">
      <w:headerReference w:type="even" r:id="rId7"/>
      <w:headerReference w:type="default" r:id="rId8"/>
      <w:pgSz w:w="11906" w:h="16838"/>
      <w:pgMar w:top="1134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A5D" w:rsidRDefault="00023A5D" w:rsidP="00736F0B">
      <w:r>
        <w:separator/>
      </w:r>
    </w:p>
  </w:endnote>
  <w:endnote w:type="continuationSeparator" w:id="1">
    <w:p w:rsidR="00023A5D" w:rsidRDefault="00023A5D" w:rsidP="00736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A5D" w:rsidRDefault="00023A5D" w:rsidP="00736F0B">
      <w:r>
        <w:separator/>
      </w:r>
    </w:p>
  </w:footnote>
  <w:footnote w:type="continuationSeparator" w:id="1">
    <w:p w:rsidR="00023A5D" w:rsidRDefault="00023A5D" w:rsidP="00736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736F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64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023A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736F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64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6B45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023A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F0D84"/>
    <w:multiLevelType w:val="hybridMultilevel"/>
    <w:tmpl w:val="8174C734"/>
    <w:lvl w:ilvl="0" w:tplc="6B3C4AAE">
      <w:start w:val="1"/>
      <w:numFmt w:val="decimal"/>
      <w:lvlText w:val="%1."/>
      <w:lvlJc w:val="left"/>
      <w:pPr>
        <w:ind w:left="1849" w:hanging="11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B56EE6"/>
    <w:multiLevelType w:val="hybridMultilevel"/>
    <w:tmpl w:val="F17602CC"/>
    <w:lvl w:ilvl="0" w:tplc="24C63AC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D3C"/>
    <w:rsid w:val="00023A5D"/>
    <w:rsid w:val="001F6158"/>
    <w:rsid w:val="00475D3C"/>
    <w:rsid w:val="00494712"/>
    <w:rsid w:val="0054793D"/>
    <w:rsid w:val="006C6B45"/>
    <w:rsid w:val="00736F0B"/>
    <w:rsid w:val="00873A1A"/>
    <w:rsid w:val="00A564AA"/>
    <w:rsid w:val="00A73999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5D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75D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75D3C"/>
  </w:style>
  <w:style w:type="paragraph" w:customStyle="1" w:styleId="ConsPlusTitle">
    <w:name w:val="ConsPlusTitle"/>
    <w:rsid w:val="00475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475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cp:lastPrinted>2019-01-15T07:23:00Z</cp:lastPrinted>
  <dcterms:created xsi:type="dcterms:W3CDTF">2019-01-15T04:41:00Z</dcterms:created>
  <dcterms:modified xsi:type="dcterms:W3CDTF">2019-01-28T08:22:00Z</dcterms:modified>
</cp:coreProperties>
</file>