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E6" w:rsidRDefault="00DC32E6" w:rsidP="00DC32E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-287655</wp:posOffset>
            </wp:positionV>
            <wp:extent cx="952500" cy="952500"/>
            <wp:effectExtent l="76200" t="0" r="0" b="762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  <w:t>Пресс-релиз</w:t>
      </w:r>
    </w:p>
    <w:p w:rsidR="00DC32E6" w:rsidRDefault="00DC32E6" w:rsidP="00DC32E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  <w:t>16.04.2019</w:t>
      </w:r>
    </w:p>
    <w:p w:rsidR="00DC32E6" w:rsidRDefault="00DC32E6" w:rsidP="00DC32E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</w:pPr>
    </w:p>
    <w:p w:rsidR="00BA5746" w:rsidRPr="00DC32E6" w:rsidRDefault="00DC32E6" w:rsidP="00DC32E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32E6">
        <w:rPr>
          <w:rFonts w:ascii="Times New Roman" w:hAnsi="Times New Roman" w:cs="Times New Roman"/>
          <w:b/>
          <w:color w:val="0070C0"/>
          <w:sz w:val="28"/>
          <w:szCs w:val="28"/>
        </w:rPr>
        <w:t>О социальных гарантиях для граждан пострадавших в результате радиационной катастрофы</w:t>
      </w:r>
    </w:p>
    <w:p w:rsidR="00DC32E6" w:rsidRDefault="00DC32E6" w:rsidP="00DC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35" w:rsidRDefault="00A63509" w:rsidP="00DC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исполняется 33 года</w:t>
      </w:r>
      <w:r w:rsidR="00DC32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случилась крупнейшая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в истор</w:t>
      </w:r>
      <w:r>
        <w:rPr>
          <w:rFonts w:ascii="Times New Roman" w:hAnsi="Times New Roman" w:cs="Times New Roman"/>
          <w:sz w:val="28"/>
          <w:szCs w:val="28"/>
        </w:rPr>
        <w:t>ии атомной энергетики катастрофа – авария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на Чернобыльской АЭС. </w:t>
      </w:r>
      <w:r w:rsidR="00BA5746">
        <w:rPr>
          <w:rFonts w:ascii="Times New Roman" w:hAnsi="Times New Roman" w:cs="Times New Roman"/>
          <w:sz w:val="28"/>
          <w:szCs w:val="28"/>
        </w:rPr>
        <w:t>Людей, которые пострадали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той</w:t>
      </w:r>
      <w:r w:rsidR="00BA5746">
        <w:rPr>
          <w:rFonts w:ascii="Times New Roman" w:hAnsi="Times New Roman" w:cs="Times New Roman"/>
          <w:sz w:val="28"/>
          <w:szCs w:val="28"/>
        </w:rPr>
        <w:t xml:space="preserve"> аварии</w:t>
      </w:r>
      <w:r w:rsidR="00DC32E6">
        <w:rPr>
          <w:rFonts w:ascii="Times New Roman" w:hAnsi="Times New Roman" w:cs="Times New Roman"/>
          <w:sz w:val="28"/>
          <w:szCs w:val="28"/>
        </w:rPr>
        <w:t>,</w:t>
      </w:r>
      <w:r w:rsidR="00BA5746">
        <w:rPr>
          <w:rFonts w:ascii="Times New Roman" w:hAnsi="Times New Roman" w:cs="Times New Roman"/>
          <w:sz w:val="28"/>
          <w:szCs w:val="28"/>
        </w:rPr>
        <w:t xml:space="preserve"> и ликвидаторов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</w:t>
      </w:r>
      <w:r w:rsidR="00BA5746">
        <w:rPr>
          <w:rFonts w:ascii="Times New Roman" w:hAnsi="Times New Roman" w:cs="Times New Roman"/>
          <w:sz w:val="28"/>
          <w:szCs w:val="28"/>
        </w:rPr>
        <w:t>последствий</w:t>
      </w:r>
      <w:r w:rsidR="00064C33">
        <w:rPr>
          <w:rFonts w:ascii="Times New Roman" w:hAnsi="Times New Roman" w:cs="Times New Roman"/>
          <w:sz w:val="28"/>
          <w:szCs w:val="28"/>
        </w:rPr>
        <w:t>,</w:t>
      </w:r>
      <w:r w:rsidR="00BA5746">
        <w:rPr>
          <w:rFonts w:ascii="Times New Roman" w:hAnsi="Times New Roman" w:cs="Times New Roman"/>
          <w:sz w:val="28"/>
          <w:szCs w:val="28"/>
        </w:rPr>
        <w:t xml:space="preserve"> отнесли к особой категории – «</w:t>
      </w:r>
      <w:r>
        <w:rPr>
          <w:rFonts w:ascii="Times New Roman" w:hAnsi="Times New Roman" w:cs="Times New Roman"/>
          <w:sz w:val="28"/>
          <w:szCs w:val="28"/>
        </w:rPr>
        <w:t>чернобыльцы</w:t>
      </w:r>
      <w:r w:rsidR="00BA574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C3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32E6">
        <w:rPr>
          <w:rFonts w:ascii="Times New Roman" w:hAnsi="Times New Roman" w:cs="Times New Roman"/>
          <w:sz w:val="28"/>
          <w:szCs w:val="28"/>
        </w:rPr>
        <w:t xml:space="preserve"> Именно для них законодательно предусмотрены</w:t>
      </w:r>
      <w:r w:rsidR="00DB37DC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4D0F5A">
        <w:rPr>
          <w:rFonts w:ascii="Times New Roman" w:hAnsi="Times New Roman" w:cs="Times New Roman"/>
          <w:sz w:val="28"/>
          <w:szCs w:val="28"/>
        </w:rPr>
        <w:t>е меры поддержки</w:t>
      </w:r>
      <w:r w:rsidR="00064C33">
        <w:rPr>
          <w:rFonts w:ascii="Times New Roman" w:hAnsi="Times New Roman" w:cs="Times New Roman"/>
          <w:sz w:val="28"/>
          <w:szCs w:val="28"/>
        </w:rPr>
        <w:t>: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досрочный выход на пенсию, уста</w:t>
      </w:r>
      <w:r w:rsidR="00DB37DC">
        <w:rPr>
          <w:rFonts w:ascii="Times New Roman" w:hAnsi="Times New Roman" w:cs="Times New Roman"/>
          <w:sz w:val="28"/>
          <w:szCs w:val="28"/>
        </w:rPr>
        <w:t>новление пенсий по инвалидности или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по случаю потери кормильца</w:t>
      </w:r>
      <w:r w:rsidR="00064C33">
        <w:rPr>
          <w:rFonts w:ascii="Times New Roman" w:hAnsi="Times New Roman" w:cs="Times New Roman"/>
          <w:sz w:val="28"/>
          <w:szCs w:val="28"/>
        </w:rPr>
        <w:t xml:space="preserve">, </w:t>
      </w:r>
      <w:r w:rsidR="00403A3A">
        <w:rPr>
          <w:rFonts w:ascii="Times New Roman" w:hAnsi="Times New Roman" w:cs="Times New Roman"/>
          <w:sz w:val="28"/>
          <w:szCs w:val="28"/>
        </w:rPr>
        <w:t>возможность получать две пенсии и ежемесячные денежные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03A3A">
        <w:rPr>
          <w:rFonts w:ascii="Times New Roman" w:hAnsi="Times New Roman" w:cs="Times New Roman"/>
          <w:sz w:val="28"/>
          <w:szCs w:val="28"/>
        </w:rPr>
        <w:t>ы</w:t>
      </w:r>
      <w:r w:rsidR="00595635" w:rsidRPr="00595635">
        <w:rPr>
          <w:rFonts w:ascii="Times New Roman" w:hAnsi="Times New Roman" w:cs="Times New Roman"/>
          <w:sz w:val="28"/>
          <w:szCs w:val="28"/>
        </w:rPr>
        <w:t>. В крае</w:t>
      </w:r>
      <w:r w:rsidR="00410B8B">
        <w:rPr>
          <w:rFonts w:ascii="Times New Roman" w:hAnsi="Times New Roman" w:cs="Times New Roman"/>
          <w:sz w:val="28"/>
          <w:szCs w:val="28"/>
        </w:rPr>
        <w:t>,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</w:t>
      </w:r>
      <w:r w:rsidR="00DB37DC">
        <w:rPr>
          <w:rFonts w:ascii="Times New Roman" w:hAnsi="Times New Roman" w:cs="Times New Roman"/>
          <w:sz w:val="28"/>
          <w:szCs w:val="28"/>
        </w:rPr>
        <w:t xml:space="preserve">по данным на 1 апреля </w:t>
      </w:r>
      <w:r w:rsidR="00064C33">
        <w:rPr>
          <w:rFonts w:ascii="Times New Roman" w:hAnsi="Times New Roman" w:cs="Times New Roman"/>
          <w:sz w:val="28"/>
          <w:szCs w:val="28"/>
        </w:rPr>
        <w:t>текущего года</w:t>
      </w:r>
      <w:r w:rsidR="00410B8B">
        <w:rPr>
          <w:rFonts w:ascii="Times New Roman" w:hAnsi="Times New Roman" w:cs="Times New Roman"/>
          <w:sz w:val="28"/>
          <w:szCs w:val="28"/>
        </w:rPr>
        <w:t>,</w:t>
      </w:r>
      <w:r w:rsidR="00064C33">
        <w:rPr>
          <w:rFonts w:ascii="Times New Roman" w:hAnsi="Times New Roman" w:cs="Times New Roman"/>
          <w:sz w:val="28"/>
          <w:szCs w:val="28"/>
        </w:rPr>
        <w:t xml:space="preserve"> 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410B8B">
        <w:rPr>
          <w:rFonts w:ascii="Times New Roman" w:hAnsi="Times New Roman" w:cs="Times New Roman"/>
          <w:sz w:val="28"/>
          <w:szCs w:val="28"/>
        </w:rPr>
        <w:t xml:space="preserve"> более 1,5 тысяч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человек, подвергшихся воздействию радиации вследствие чернобыльской катастрофы. Средний разм</w:t>
      </w:r>
      <w:r w:rsidR="004D0F5A">
        <w:rPr>
          <w:rFonts w:ascii="Times New Roman" w:hAnsi="Times New Roman" w:cs="Times New Roman"/>
          <w:sz w:val="28"/>
          <w:szCs w:val="28"/>
        </w:rPr>
        <w:t>ер пенсии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у данной катего</w:t>
      </w:r>
      <w:r w:rsidR="00DB37DC">
        <w:rPr>
          <w:rFonts w:ascii="Times New Roman" w:hAnsi="Times New Roman" w:cs="Times New Roman"/>
          <w:sz w:val="28"/>
          <w:szCs w:val="28"/>
        </w:rPr>
        <w:t xml:space="preserve">рии получателей составляет </w:t>
      </w:r>
      <w:r w:rsidR="004659A7" w:rsidRPr="00410B8B">
        <w:rPr>
          <w:rFonts w:ascii="Times New Roman" w:hAnsi="Times New Roman" w:cs="Times New Roman"/>
          <w:sz w:val="28"/>
          <w:szCs w:val="28"/>
        </w:rPr>
        <w:t>12628</w:t>
      </w:r>
      <w:r w:rsidR="00410B8B">
        <w:rPr>
          <w:rFonts w:ascii="Times New Roman" w:hAnsi="Times New Roman" w:cs="Times New Roman"/>
          <w:sz w:val="28"/>
          <w:szCs w:val="28"/>
        </w:rPr>
        <w:t>,</w:t>
      </w:r>
      <w:r w:rsidR="004659A7" w:rsidRPr="00410B8B">
        <w:rPr>
          <w:rFonts w:ascii="Times New Roman" w:hAnsi="Times New Roman" w:cs="Times New Roman"/>
          <w:sz w:val="28"/>
          <w:szCs w:val="28"/>
        </w:rPr>
        <w:t>17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C32E6" w:rsidRPr="00595635" w:rsidRDefault="00DC32E6" w:rsidP="00DC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8B" w:rsidRPr="00DC32E6" w:rsidRDefault="00410B8B" w:rsidP="00DC32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>- Граждане, которые не являются инвалидами, но подверглись воздействию радиации, имеют право на снижение пенсионного возрас</w:t>
      </w:r>
      <w:bookmarkStart w:id="0" w:name="_GoBack"/>
      <w:bookmarkEnd w:id="0"/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та, - </w:t>
      </w:r>
      <w:r w:rsidR="00DC32E6"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>разъясняет</w:t>
      </w:r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начальник управления организации назначения и выплаты пенсий краевого Отделения Пенсионного фонда </w:t>
      </w:r>
      <w:r w:rsidR="00DC32E6"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РФ </w:t>
      </w:r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>Ирина Неверова.</w:t>
      </w:r>
      <w:r w:rsidR="00DC32E6"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>- Те, кто призывался на ликвидацию последствий аварии или находился в командировках от предприятий, также имеют право на снижение пенсионного возраста</w:t>
      </w:r>
      <w:r w:rsidR="00DC32E6"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>,</w:t>
      </w:r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в зависимости от года участия. Так, например, </w:t>
      </w:r>
      <w:proofErr w:type="gramStart"/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>находившиеся</w:t>
      </w:r>
      <w:proofErr w:type="gramEnd"/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в чернобыльской зоне в 1986-1987 годах, могут уйти на пенсию раньше на 10 лет, а участие в ликвидационных работах в 1988-1990 годах гарантирует выход на пенсию раньше на 5 лет. Есть среди чернобыльцев и те, кто может получать две пенсии одновременно. На две пенсии могут рассчитывать граждане, получившие инвалидность </w:t>
      </w:r>
      <w:r w:rsidR="00DC32E6"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>в результате</w:t>
      </w:r>
      <w:r w:rsidRPr="00DC32E6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увечья или заболевания, связанного с исполнением обязанностей военной службы. В отдельных случаях пенсию по потере кормильца-чернобыльца могут получать дети и супруги, а также родители.</w:t>
      </w:r>
    </w:p>
    <w:p w:rsidR="00DC32E6" w:rsidRDefault="00DC32E6" w:rsidP="00DC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3A" w:rsidRDefault="00064C33" w:rsidP="00DC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595635" w:rsidRPr="00595635">
        <w:rPr>
          <w:rFonts w:ascii="Times New Roman" w:hAnsi="Times New Roman" w:cs="Times New Roman"/>
          <w:sz w:val="28"/>
          <w:szCs w:val="28"/>
        </w:rPr>
        <w:t>как и все федеральные льготники, чернобыльцы имеют право на получение ежемесячной денежной выплаты, а в некото</w:t>
      </w:r>
      <w:r w:rsidR="00403A3A">
        <w:rPr>
          <w:rFonts w:ascii="Times New Roman" w:hAnsi="Times New Roman" w:cs="Times New Roman"/>
          <w:sz w:val="28"/>
          <w:szCs w:val="28"/>
        </w:rPr>
        <w:t xml:space="preserve">рых случаях – сразу </w:t>
      </w:r>
      <w:r w:rsidR="00A63509">
        <w:rPr>
          <w:rFonts w:ascii="Times New Roman" w:hAnsi="Times New Roman" w:cs="Times New Roman"/>
          <w:sz w:val="28"/>
          <w:szCs w:val="28"/>
        </w:rPr>
        <w:t>на две</w:t>
      </w:r>
      <w:r w:rsidR="00403A3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63509">
        <w:rPr>
          <w:rFonts w:ascii="Times New Roman" w:hAnsi="Times New Roman" w:cs="Times New Roman"/>
          <w:sz w:val="28"/>
          <w:szCs w:val="28"/>
        </w:rPr>
        <w:t>ы</w:t>
      </w:r>
      <w:r w:rsidR="00403A3A">
        <w:rPr>
          <w:rFonts w:ascii="Times New Roman" w:hAnsi="Times New Roman" w:cs="Times New Roman"/>
          <w:sz w:val="28"/>
          <w:szCs w:val="28"/>
        </w:rPr>
        <w:t xml:space="preserve"> по разным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 основаниям. Полагается им и набор социальных услуг </w:t>
      </w:r>
      <w:r w:rsidR="00974284" w:rsidRPr="00410B8B">
        <w:rPr>
          <w:rFonts w:ascii="Times New Roman" w:hAnsi="Times New Roman" w:cs="Times New Roman"/>
          <w:sz w:val="28"/>
          <w:szCs w:val="28"/>
        </w:rPr>
        <w:t xml:space="preserve">или любые его части </w:t>
      </w:r>
      <w:r w:rsidR="00B869C1" w:rsidRPr="00410B8B">
        <w:rPr>
          <w:rFonts w:ascii="Times New Roman" w:hAnsi="Times New Roman" w:cs="Times New Roman"/>
          <w:sz w:val="28"/>
          <w:szCs w:val="28"/>
        </w:rPr>
        <w:t xml:space="preserve"> </w:t>
      </w:r>
      <w:r w:rsidR="00B869C1">
        <w:rPr>
          <w:rFonts w:ascii="Times New Roman" w:hAnsi="Times New Roman" w:cs="Times New Roman"/>
          <w:sz w:val="28"/>
          <w:szCs w:val="28"/>
        </w:rPr>
        <w:t>– медицинская, санаторно-к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урортная или транспортная. </w:t>
      </w:r>
      <w:r w:rsidR="00A63509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595635" w:rsidRPr="00595635">
        <w:rPr>
          <w:rFonts w:ascii="Times New Roman" w:hAnsi="Times New Roman" w:cs="Times New Roman"/>
          <w:sz w:val="28"/>
          <w:szCs w:val="28"/>
        </w:rPr>
        <w:t>выплаты</w:t>
      </w:r>
      <w:r w:rsidR="00403A3A">
        <w:rPr>
          <w:rFonts w:ascii="Times New Roman" w:hAnsi="Times New Roman" w:cs="Times New Roman"/>
          <w:sz w:val="28"/>
          <w:szCs w:val="28"/>
        </w:rPr>
        <w:t xml:space="preserve"> </w:t>
      </w:r>
      <w:r w:rsidR="00595635" w:rsidRPr="00595635">
        <w:rPr>
          <w:rFonts w:ascii="Times New Roman" w:hAnsi="Times New Roman" w:cs="Times New Roman"/>
          <w:sz w:val="28"/>
          <w:szCs w:val="28"/>
        </w:rPr>
        <w:t xml:space="preserve">ежегодно индексируются. </w:t>
      </w:r>
    </w:p>
    <w:p w:rsidR="00DC32E6" w:rsidRDefault="00DC32E6" w:rsidP="00DC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BF" w:rsidRPr="00595635" w:rsidRDefault="00595635" w:rsidP="00DC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635">
        <w:rPr>
          <w:rFonts w:ascii="Times New Roman" w:hAnsi="Times New Roman" w:cs="Times New Roman"/>
          <w:sz w:val="28"/>
          <w:szCs w:val="28"/>
        </w:rPr>
        <w:t>Помимо</w:t>
      </w:r>
      <w:r w:rsidR="00DB37DC">
        <w:rPr>
          <w:rFonts w:ascii="Times New Roman" w:hAnsi="Times New Roman" w:cs="Times New Roman"/>
          <w:sz w:val="28"/>
          <w:szCs w:val="28"/>
        </w:rPr>
        <w:t xml:space="preserve"> всего перечисленного, жителям края</w:t>
      </w:r>
      <w:r w:rsidRPr="00595635">
        <w:rPr>
          <w:rFonts w:ascii="Times New Roman" w:hAnsi="Times New Roman" w:cs="Times New Roman"/>
          <w:sz w:val="28"/>
          <w:szCs w:val="28"/>
        </w:rPr>
        <w:t xml:space="preserve">, имеющим инвалидность, связанную с ликвидацией аварии на ЧАЭС, полагается дополнительное ежемесячное материальное обеспечение. Его размер составляет </w:t>
      </w:r>
      <w:r w:rsidR="00410B8B">
        <w:rPr>
          <w:rFonts w:ascii="Times New Roman" w:hAnsi="Times New Roman" w:cs="Times New Roman"/>
          <w:sz w:val="28"/>
          <w:szCs w:val="28"/>
        </w:rPr>
        <w:t xml:space="preserve"> </w:t>
      </w:r>
      <w:r w:rsidR="00DC32E6">
        <w:rPr>
          <w:rFonts w:ascii="Times New Roman" w:hAnsi="Times New Roman" w:cs="Times New Roman"/>
          <w:sz w:val="28"/>
          <w:szCs w:val="28"/>
        </w:rPr>
        <w:t>1000</w:t>
      </w:r>
      <w:r w:rsidR="006F38FB" w:rsidRPr="00DC32E6">
        <w:rPr>
          <w:rFonts w:ascii="Times New Roman" w:hAnsi="Times New Roman" w:cs="Times New Roman"/>
          <w:sz w:val="28"/>
          <w:szCs w:val="28"/>
        </w:rPr>
        <w:t xml:space="preserve"> </w:t>
      </w:r>
      <w:r w:rsidRPr="00595635">
        <w:rPr>
          <w:rFonts w:ascii="Times New Roman" w:hAnsi="Times New Roman" w:cs="Times New Roman"/>
          <w:sz w:val="28"/>
          <w:szCs w:val="28"/>
        </w:rPr>
        <w:t>рублей.</w:t>
      </w:r>
    </w:p>
    <w:sectPr w:rsidR="003A34BF" w:rsidRPr="0059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5C"/>
    <w:rsid w:val="00064C33"/>
    <w:rsid w:val="00290342"/>
    <w:rsid w:val="003A34BF"/>
    <w:rsid w:val="00403A3A"/>
    <w:rsid w:val="00410B8B"/>
    <w:rsid w:val="004659A7"/>
    <w:rsid w:val="004B6D5F"/>
    <w:rsid w:val="004D0F5A"/>
    <w:rsid w:val="00595635"/>
    <w:rsid w:val="006560ED"/>
    <w:rsid w:val="006F38FB"/>
    <w:rsid w:val="007B75F6"/>
    <w:rsid w:val="009048C6"/>
    <w:rsid w:val="00974284"/>
    <w:rsid w:val="009E05DD"/>
    <w:rsid w:val="00A5178B"/>
    <w:rsid w:val="00A63509"/>
    <w:rsid w:val="00AA4704"/>
    <w:rsid w:val="00AC7A6E"/>
    <w:rsid w:val="00B869C1"/>
    <w:rsid w:val="00BA5746"/>
    <w:rsid w:val="00C149DB"/>
    <w:rsid w:val="00C3315C"/>
    <w:rsid w:val="00DB37DC"/>
    <w:rsid w:val="00DC32E6"/>
    <w:rsid w:val="00F44F39"/>
    <w:rsid w:val="00F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Стешенкова Юлия Владимировна</dc:creator>
  <cp:lastModifiedBy>Егорова Т.А.</cp:lastModifiedBy>
  <cp:revision>3</cp:revision>
  <dcterms:created xsi:type="dcterms:W3CDTF">2019-04-16T07:24:00Z</dcterms:created>
  <dcterms:modified xsi:type="dcterms:W3CDTF">2019-04-16T09:20:00Z</dcterms:modified>
</cp:coreProperties>
</file>