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78" w:rsidRPr="00CD3D40" w:rsidRDefault="00B03878" w:rsidP="00B03878">
      <w:pPr>
        <w:suppressAutoHyphens/>
        <w:jc w:val="center"/>
        <w:outlineLvl w:val="0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АДМИНИСТРАЦИЯ ГОРОДА БЕЛОКУРИХА</w:t>
      </w:r>
    </w:p>
    <w:p w:rsidR="00B03878" w:rsidRPr="00CD3D40" w:rsidRDefault="00B03878" w:rsidP="00B03878">
      <w:pPr>
        <w:suppressAutoHyphens/>
        <w:jc w:val="center"/>
        <w:outlineLvl w:val="0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АЛТАЙСКОГО КРАЯ</w:t>
      </w:r>
    </w:p>
    <w:p w:rsidR="00B03878" w:rsidRPr="00CD3D40" w:rsidRDefault="00B03878" w:rsidP="00B03878">
      <w:pPr>
        <w:suppressAutoHyphens/>
        <w:jc w:val="center"/>
        <w:outlineLvl w:val="0"/>
        <w:rPr>
          <w:spacing w:val="-8"/>
          <w:sz w:val="28"/>
          <w:szCs w:val="28"/>
        </w:rPr>
      </w:pPr>
    </w:p>
    <w:p w:rsidR="00B03878" w:rsidRPr="00CD3D40" w:rsidRDefault="00B03878" w:rsidP="00B03878">
      <w:pPr>
        <w:suppressAutoHyphens/>
        <w:jc w:val="center"/>
        <w:outlineLvl w:val="0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ПОСТАНОВЛЕНИЕ</w:t>
      </w:r>
    </w:p>
    <w:p w:rsidR="00B03878" w:rsidRPr="00CD3D40" w:rsidRDefault="00B03878" w:rsidP="00B03878">
      <w:pPr>
        <w:suppressAutoHyphens/>
        <w:jc w:val="center"/>
        <w:outlineLvl w:val="0"/>
        <w:rPr>
          <w:spacing w:val="-8"/>
          <w:sz w:val="28"/>
          <w:szCs w:val="28"/>
        </w:rPr>
      </w:pPr>
    </w:p>
    <w:tbl>
      <w:tblPr>
        <w:tblW w:w="5000" w:type="pct"/>
        <w:tblLook w:val="01E0"/>
      </w:tblPr>
      <w:tblGrid>
        <w:gridCol w:w="4998"/>
        <w:gridCol w:w="4998"/>
      </w:tblGrid>
      <w:tr w:rsidR="00B03878" w:rsidRPr="00CD3D40" w:rsidTr="0032039F">
        <w:tc>
          <w:tcPr>
            <w:tcW w:w="2500" w:type="pct"/>
          </w:tcPr>
          <w:p w:rsidR="00B03878" w:rsidRPr="00CD3D40" w:rsidRDefault="003F0972" w:rsidP="003F0972">
            <w:pPr>
              <w:suppressAutoHyphens/>
              <w:rPr>
                <w:spacing w:val="-8"/>
                <w:sz w:val="28"/>
                <w:szCs w:val="28"/>
              </w:rPr>
            </w:pPr>
            <w:r>
              <w:rPr>
                <w:sz w:val="28"/>
              </w:rPr>
              <w:t>06.05.</w:t>
            </w:r>
            <w:r w:rsidR="00B03878">
              <w:rPr>
                <w:sz w:val="28"/>
              </w:rPr>
              <w:t xml:space="preserve"> </w:t>
            </w:r>
            <w:r w:rsidR="00B03878" w:rsidRPr="00AC38E2">
              <w:rPr>
                <w:sz w:val="28"/>
              </w:rPr>
              <w:t>201</w:t>
            </w:r>
            <w:r w:rsidR="00B03878">
              <w:rPr>
                <w:sz w:val="28"/>
              </w:rPr>
              <w:t>9</w:t>
            </w:r>
            <w:r w:rsidR="00B03878" w:rsidRPr="00AC38E2">
              <w:rPr>
                <w:sz w:val="28"/>
              </w:rPr>
              <w:t xml:space="preserve"> № </w:t>
            </w:r>
            <w:r>
              <w:rPr>
                <w:sz w:val="28"/>
              </w:rPr>
              <w:t>400</w:t>
            </w:r>
            <w:r w:rsidR="00B03878" w:rsidRPr="00CD3D40">
              <w:rPr>
                <w:spacing w:val="-8"/>
                <w:sz w:val="28"/>
              </w:rPr>
              <w:t xml:space="preserve">                                                                         </w:t>
            </w:r>
          </w:p>
        </w:tc>
        <w:tc>
          <w:tcPr>
            <w:tcW w:w="2500" w:type="pct"/>
          </w:tcPr>
          <w:p w:rsidR="00B03878" w:rsidRPr="00CD3D40" w:rsidRDefault="00B03878" w:rsidP="0032039F">
            <w:pPr>
              <w:suppressAutoHyphens/>
              <w:jc w:val="right"/>
              <w:rPr>
                <w:spacing w:val="-8"/>
                <w:sz w:val="28"/>
                <w:szCs w:val="28"/>
              </w:rPr>
            </w:pPr>
            <w:r w:rsidRPr="00CD3D40">
              <w:rPr>
                <w:spacing w:val="-8"/>
                <w:sz w:val="28"/>
                <w:szCs w:val="28"/>
              </w:rPr>
              <w:t>г. Белокуриха</w:t>
            </w:r>
          </w:p>
        </w:tc>
      </w:tr>
    </w:tbl>
    <w:p w:rsidR="00B03878" w:rsidRPr="00CD3D40" w:rsidRDefault="00B03878" w:rsidP="00B03878">
      <w:pPr>
        <w:suppressAutoHyphens/>
        <w:rPr>
          <w:spacing w:val="-8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068"/>
      </w:tblGrid>
      <w:tr w:rsidR="00B03878" w:rsidRPr="00CD3D40" w:rsidTr="0032039F">
        <w:tc>
          <w:tcPr>
            <w:tcW w:w="4644" w:type="dxa"/>
            <w:tcBorders>
              <w:right w:val="nil"/>
            </w:tcBorders>
          </w:tcPr>
          <w:p w:rsidR="00B03878" w:rsidRPr="00CD3D40" w:rsidRDefault="00B03878" w:rsidP="0032039F">
            <w:pPr>
              <w:suppressAutoHyphens/>
              <w:spacing w:line="240" w:lineRule="exact"/>
              <w:ind w:right="-108"/>
              <w:jc w:val="both"/>
              <w:rPr>
                <w:spacing w:val="-8"/>
                <w:sz w:val="28"/>
                <w:szCs w:val="28"/>
              </w:rPr>
            </w:pPr>
            <w:r w:rsidRPr="00CD3D40">
              <w:rPr>
                <w:spacing w:val="-8"/>
                <w:sz w:val="28"/>
                <w:szCs w:val="28"/>
              </w:rPr>
              <w:t xml:space="preserve">О подготовке проекта внесения изменений в Правила землепользования и застройки муниципального образования город Белокуриха Алтайского края, принятые решением </w:t>
            </w:r>
            <w:proofErr w:type="spellStart"/>
            <w:r w:rsidRPr="00CD3D40">
              <w:rPr>
                <w:spacing w:val="-8"/>
                <w:sz w:val="28"/>
                <w:szCs w:val="28"/>
              </w:rPr>
              <w:t>Белокурихинского</w:t>
            </w:r>
            <w:proofErr w:type="spellEnd"/>
            <w:r w:rsidRPr="00CD3D40">
              <w:rPr>
                <w:spacing w:val="-8"/>
                <w:sz w:val="28"/>
                <w:szCs w:val="28"/>
              </w:rPr>
              <w:t xml:space="preserve"> городского Совета депутатов Алтайского края от 25.12.2013 № 180, в редакции решений от 09.04.2015 № 279, от 26.11.2015               № 331, от 27.04.2016 № 367, от 30.06.2016 № 383, </w:t>
            </w:r>
            <w:proofErr w:type="gramStart"/>
            <w:r w:rsidRPr="00CD3D40">
              <w:rPr>
                <w:spacing w:val="-8"/>
                <w:sz w:val="28"/>
                <w:szCs w:val="28"/>
              </w:rPr>
              <w:t>от</w:t>
            </w:r>
            <w:proofErr w:type="gramEnd"/>
            <w:r w:rsidRPr="00CD3D40">
              <w:rPr>
                <w:spacing w:val="-8"/>
                <w:sz w:val="28"/>
                <w:szCs w:val="28"/>
              </w:rPr>
              <w:t xml:space="preserve"> 16.03.2017 № 61,                                    от 14.12.2018 № 118,</w:t>
            </w:r>
            <w:r w:rsidRPr="00CD3D40">
              <w:rPr>
                <w:snapToGrid w:val="0"/>
                <w:spacing w:val="-8"/>
                <w:sz w:val="28"/>
                <w:szCs w:val="28"/>
              </w:rPr>
              <w:t xml:space="preserve"> 20.09.2018 №170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03878" w:rsidRPr="00CD3D40" w:rsidRDefault="00B03878" w:rsidP="0032039F">
            <w:pPr>
              <w:suppressAutoHyphens/>
              <w:rPr>
                <w:spacing w:val="-8"/>
                <w:sz w:val="28"/>
                <w:szCs w:val="28"/>
              </w:rPr>
            </w:pPr>
            <w:r w:rsidRPr="00CD3D40">
              <w:rPr>
                <w:spacing w:val="-8"/>
                <w:sz w:val="28"/>
                <w:szCs w:val="28"/>
              </w:rPr>
              <w:t xml:space="preserve"> </w:t>
            </w:r>
          </w:p>
        </w:tc>
      </w:tr>
    </w:tbl>
    <w:p w:rsidR="00B03878" w:rsidRPr="00B03878" w:rsidRDefault="00B03878" w:rsidP="00B03878">
      <w:pPr>
        <w:suppressAutoHyphens/>
        <w:jc w:val="both"/>
        <w:outlineLvl w:val="0"/>
        <w:rPr>
          <w:spacing w:val="-8"/>
          <w:sz w:val="28"/>
          <w:szCs w:val="28"/>
        </w:rPr>
      </w:pPr>
    </w:p>
    <w:p w:rsidR="00B03878" w:rsidRPr="00B03878" w:rsidRDefault="00B03878" w:rsidP="00B03878">
      <w:pPr>
        <w:tabs>
          <w:tab w:val="left" w:pos="709"/>
        </w:tabs>
        <w:suppressAutoHyphens/>
        <w:ind w:firstLine="720"/>
        <w:jc w:val="both"/>
        <w:rPr>
          <w:spacing w:val="-8"/>
          <w:sz w:val="28"/>
          <w:szCs w:val="28"/>
        </w:rPr>
      </w:pPr>
      <w:proofErr w:type="gramStart"/>
      <w:r w:rsidRPr="00B03878">
        <w:rPr>
          <w:spacing w:val="-8"/>
          <w:sz w:val="28"/>
          <w:szCs w:val="28"/>
        </w:rPr>
        <w:t xml:space="preserve">Рассмотрев заявление Боровикова Владимира Ивановича,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26.04.2019 № 23, в соответствии со ст. 33 Градостроительного кодекса Российской Федерации, ст. 57 Правил землепользования и застройки муниципального образования город Белокуриха Алтайского края, принятых решением </w:t>
      </w:r>
      <w:proofErr w:type="spellStart"/>
      <w:r w:rsidRPr="00B03878">
        <w:rPr>
          <w:spacing w:val="-8"/>
          <w:sz w:val="28"/>
          <w:szCs w:val="28"/>
        </w:rPr>
        <w:t>Белокурихинского</w:t>
      </w:r>
      <w:proofErr w:type="spellEnd"/>
      <w:r w:rsidRPr="00B03878">
        <w:rPr>
          <w:spacing w:val="-8"/>
          <w:sz w:val="28"/>
          <w:szCs w:val="28"/>
        </w:rPr>
        <w:t xml:space="preserve"> городского Совета депутатов Алтайского края от 25.12.2013 № 180, в редакции решений                       от</w:t>
      </w:r>
      <w:proofErr w:type="gramEnd"/>
      <w:r w:rsidRPr="00B03878">
        <w:rPr>
          <w:spacing w:val="-8"/>
          <w:sz w:val="28"/>
          <w:szCs w:val="28"/>
        </w:rPr>
        <w:t xml:space="preserve"> 09.04.2015 № 279, от 26.11.2015 № 331, от 27.04.2016 № 367, от 30.06.2016 № 383, от 16.03.2017 № 61, от 14.12.2017 № 118, </w:t>
      </w:r>
      <w:r w:rsidRPr="00B03878">
        <w:rPr>
          <w:snapToGrid w:val="0"/>
          <w:spacing w:val="-8"/>
          <w:sz w:val="28"/>
          <w:szCs w:val="28"/>
        </w:rPr>
        <w:t>20.09.2018 №170</w:t>
      </w:r>
      <w:r w:rsidRPr="00B03878">
        <w:rPr>
          <w:spacing w:val="-8"/>
          <w:sz w:val="28"/>
          <w:szCs w:val="28"/>
        </w:rPr>
        <w:t xml:space="preserve"> руководствуясь </w:t>
      </w:r>
      <w:proofErr w:type="gramStart"/>
      <w:r w:rsidRPr="00B03878">
        <w:rPr>
          <w:spacing w:val="-8"/>
          <w:sz w:val="28"/>
          <w:szCs w:val="28"/>
        </w:rPr>
        <w:t>ч</w:t>
      </w:r>
      <w:proofErr w:type="gramEnd"/>
      <w:r w:rsidRPr="00B03878">
        <w:rPr>
          <w:spacing w:val="-8"/>
          <w:sz w:val="28"/>
          <w:szCs w:val="28"/>
        </w:rPr>
        <w:t xml:space="preserve">. 1 ст. 44,              ст. 54 Устава муниципального образования город Белокуриха Алтайского края,   </w:t>
      </w:r>
    </w:p>
    <w:p w:rsidR="00B03878" w:rsidRPr="00B03878" w:rsidRDefault="00B03878" w:rsidP="00B03878">
      <w:pPr>
        <w:suppressAutoHyphens/>
        <w:ind w:firstLine="709"/>
        <w:jc w:val="both"/>
        <w:rPr>
          <w:spacing w:val="-8"/>
          <w:sz w:val="28"/>
          <w:szCs w:val="28"/>
        </w:rPr>
      </w:pPr>
      <w:r w:rsidRPr="00B03878">
        <w:rPr>
          <w:spacing w:val="-8"/>
          <w:sz w:val="28"/>
          <w:szCs w:val="28"/>
        </w:rPr>
        <w:t>ПОСТАНОВЛЯЮ:</w:t>
      </w:r>
    </w:p>
    <w:p w:rsidR="00B03878" w:rsidRPr="00B03878" w:rsidRDefault="00B03878" w:rsidP="00B03878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pacing w:val="-8"/>
          <w:sz w:val="28"/>
          <w:szCs w:val="28"/>
        </w:rPr>
      </w:pPr>
      <w:proofErr w:type="gramStart"/>
      <w:r w:rsidRPr="00B03878">
        <w:rPr>
          <w:spacing w:val="-8"/>
          <w:sz w:val="28"/>
          <w:szCs w:val="28"/>
        </w:rPr>
        <w:t xml:space="preserve">Комиссии по подготовке проекта Правил землепользования и застройки муниципального образования город Белокуриха Алтайского края подготовить проект о внесении изменений в Правила землепользования и застройки муниципального образования город Белокуриха Алтайского края, принятых решением </w:t>
      </w:r>
      <w:proofErr w:type="spellStart"/>
      <w:r w:rsidRPr="00B03878">
        <w:rPr>
          <w:spacing w:val="-8"/>
          <w:sz w:val="28"/>
          <w:szCs w:val="28"/>
        </w:rPr>
        <w:t>Белокурихинского</w:t>
      </w:r>
      <w:proofErr w:type="spellEnd"/>
      <w:r w:rsidRPr="00B03878">
        <w:rPr>
          <w:spacing w:val="-8"/>
          <w:sz w:val="28"/>
          <w:szCs w:val="28"/>
        </w:rPr>
        <w:t xml:space="preserve"> городского Совета депутатов Алтайского края от 25.12.2013                   № 180, в редакции решений от 09.04.2015   № 279, от 26.11.2015 № 331, от 27.04.2016</w:t>
      </w:r>
      <w:proofErr w:type="gramEnd"/>
      <w:r w:rsidRPr="00B03878">
        <w:rPr>
          <w:spacing w:val="-8"/>
          <w:sz w:val="28"/>
          <w:szCs w:val="28"/>
        </w:rPr>
        <w:t xml:space="preserve"> № 367, от 30.06.2016 № 383, от 16.03.2017 № 61, от 14.12.2017 № 118, от </w:t>
      </w:r>
      <w:r w:rsidRPr="00B03878">
        <w:rPr>
          <w:snapToGrid w:val="0"/>
          <w:spacing w:val="-8"/>
          <w:sz w:val="28"/>
          <w:szCs w:val="28"/>
        </w:rPr>
        <w:t>20.09.2018                 №170,</w:t>
      </w:r>
      <w:r w:rsidRPr="00B03878">
        <w:rPr>
          <w:spacing w:val="-8"/>
          <w:sz w:val="28"/>
          <w:szCs w:val="28"/>
        </w:rPr>
        <w:t xml:space="preserve"> включить территорию земельного участка с кадастровым номером 22:64:</w:t>
      </w:r>
      <w:r w:rsidR="00EC2A63">
        <w:rPr>
          <w:spacing w:val="-8"/>
          <w:sz w:val="28"/>
          <w:szCs w:val="28"/>
        </w:rPr>
        <w:t>020112</w:t>
      </w:r>
      <w:r>
        <w:rPr>
          <w:spacing w:val="-8"/>
          <w:sz w:val="28"/>
          <w:szCs w:val="28"/>
        </w:rPr>
        <w:t>:70</w:t>
      </w:r>
      <w:r w:rsidRPr="00B03878">
        <w:rPr>
          <w:spacing w:val="-8"/>
          <w:sz w:val="28"/>
          <w:szCs w:val="28"/>
        </w:rPr>
        <w:t>, в состав зоны сельскохозяйственного использования (</w:t>
      </w:r>
      <w:proofErr w:type="spellStart"/>
      <w:r w:rsidRPr="00B03878">
        <w:rPr>
          <w:spacing w:val="-8"/>
          <w:sz w:val="28"/>
          <w:szCs w:val="28"/>
        </w:rPr>
        <w:t>подзона</w:t>
      </w:r>
      <w:proofErr w:type="spellEnd"/>
      <w:r w:rsidRPr="00B03878">
        <w:rPr>
          <w:spacing w:val="-8"/>
          <w:sz w:val="28"/>
          <w:szCs w:val="28"/>
        </w:rPr>
        <w:t xml:space="preserve"> сельскохозяйственного использования - </w:t>
      </w:r>
      <w:hyperlink w:anchor="P517" w:history="1">
        <w:r w:rsidRPr="00B03878">
          <w:rPr>
            <w:spacing w:val="-8"/>
            <w:sz w:val="28"/>
            <w:szCs w:val="28"/>
          </w:rPr>
          <w:t>8 01</w:t>
        </w:r>
      </w:hyperlink>
      <w:r w:rsidRPr="00B03878">
        <w:rPr>
          <w:spacing w:val="-8"/>
          <w:sz w:val="28"/>
          <w:szCs w:val="28"/>
        </w:rPr>
        <w:t>).</w:t>
      </w:r>
    </w:p>
    <w:p w:rsidR="00B03878" w:rsidRPr="00CD3D40" w:rsidRDefault="00B03878" w:rsidP="00B03878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B03878" w:rsidRPr="00CD3D40" w:rsidRDefault="00B03878" w:rsidP="00B03878">
      <w:pPr>
        <w:pStyle w:val="a3"/>
        <w:numPr>
          <w:ilvl w:val="0"/>
          <w:numId w:val="1"/>
        </w:numPr>
        <w:tabs>
          <w:tab w:val="left" w:pos="709"/>
          <w:tab w:val="left" w:pos="900"/>
          <w:tab w:val="left" w:pos="993"/>
        </w:tabs>
        <w:suppressAutoHyphens/>
        <w:ind w:left="0" w:firstLine="709"/>
        <w:jc w:val="both"/>
        <w:rPr>
          <w:spacing w:val="-8"/>
          <w:sz w:val="28"/>
        </w:rPr>
      </w:pPr>
      <w:r w:rsidRPr="00CD3D40">
        <w:rPr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CD3D40">
        <w:rPr>
          <w:spacing w:val="-8"/>
          <w:sz w:val="28"/>
          <w:szCs w:val="28"/>
        </w:rPr>
        <w:t>Киунова</w:t>
      </w:r>
      <w:proofErr w:type="spellEnd"/>
      <w:r w:rsidRPr="00CD3D40">
        <w:rPr>
          <w:spacing w:val="-8"/>
          <w:sz w:val="28"/>
          <w:szCs w:val="28"/>
        </w:rPr>
        <w:t>.</w:t>
      </w:r>
    </w:p>
    <w:p w:rsidR="00B03878" w:rsidRPr="00CD3D40" w:rsidRDefault="00B03878" w:rsidP="00B03878">
      <w:pPr>
        <w:tabs>
          <w:tab w:val="left" w:pos="709"/>
          <w:tab w:val="left" w:pos="900"/>
          <w:tab w:val="left" w:pos="4536"/>
        </w:tabs>
        <w:ind w:firstLine="709"/>
        <w:jc w:val="both"/>
        <w:rPr>
          <w:spacing w:val="-8"/>
          <w:sz w:val="28"/>
        </w:rPr>
      </w:pPr>
    </w:p>
    <w:p w:rsidR="00B03878" w:rsidRPr="00CD3D40" w:rsidRDefault="00B03878" w:rsidP="00B03878">
      <w:pPr>
        <w:tabs>
          <w:tab w:val="left" w:pos="709"/>
          <w:tab w:val="left" w:pos="900"/>
          <w:tab w:val="left" w:pos="4536"/>
        </w:tabs>
        <w:ind w:firstLine="709"/>
        <w:jc w:val="both"/>
        <w:rPr>
          <w:spacing w:val="-8"/>
          <w:sz w:val="28"/>
        </w:rPr>
      </w:pPr>
    </w:p>
    <w:tbl>
      <w:tblPr>
        <w:tblW w:w="10031" w:type="dxa"/>
        <w:tblLook w:val="04A0"/>
      </w:tblPr>
      <w:tblGrid>
        <w:gridCol w:w="5637"/>
        <w:gridCol w:w="4394"/>
      </w:tblGrid>
      <w:tr w:rsidR="00B03878" w:rsidRPr="00CD3D40" w:rsidTr="00B03878">
        <w:tc>
          <w:tcPr>
            <w:tcW w:w="5637" w:type="dxa"/>
            <w:hideMark/>
          </w:tcPr>
          <w:p w:rsidR="00B03878" w:rsidRPr="00CD3D40" w:rsidRDefault="00B03878" w:rsidP="0032039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D3D40">
              <w:rPr>
                <w:color w:val="000000"/>
                <w:spacing w:val="-8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394" w:type="dxa"/>
            <w:hideMark/>
          </w:tcPr>
          <w:p w:rsidR="00B03878" w:rsidRPr="00CD3D40" w:rsidRDefault="00B03878" w:rsidP="00B0387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CD3D40">
              <w:rPr>
                <w:color w:val="000000"/>
                <w:spacing w:val="-8"/>
                <w:sz w:val="28"/>
                <w:szCs w:val="28"/>
              </w:rPr>
              <w:t>К.И. Базаров</w:t>
            </w:r>
          </w:p>
        </w:tc>
      </w:tr>
    </w:tbl>
    <w:p w:rsidR="00F939D1" w:rsidRDefault="00F939D1"/>
    <w:sectPr w:rsidR="00F939D1" w:rsidSect="00313461">
      <w:pgSz w:w="11907" w:h="16840" w:code="9"/>
      <w:pgMar w:top="709" w:right="567" w:bottom="993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F0D84"/>
    <w:multiLevelType w:val="hybridMultilevel"/>
    <w:tmpl w:val="8174C734"/>
    <w:lvl w:ilvl="0" w:tplc="6B3C4AAE">
      <w:start w:val="1"/>
      <w:numFmt w:val="decimal"/>
      <w:lvlText w:val="%1."/>
      <w:lvlJc w:val="left"/>
      <w:pPr>
        <w:ind w:left="1849" w:hanging="11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03878"/>
    <w:rsid w:val="003F0972"/>
    <w:rsid w:val="00494712"/>
    <w:rsid w:val="00727934"/>
    <w:rsid w:val="00873A1A"/>
    <w:rsid w:val="00B03878"/>
    <w:rsid w:val="00B3256E"/>
    <w:rsid w:val="00EA56E2"/>
    <w:rsid w:val="00EC2A63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</cp:revision>
  <cp:lastPrinted>2019-04-29T02:58:00Z</cp:lastPrinted>
  <dcterms:created xsi:type="dcterms:W3CDTF">2019-04-29T02:56:00Z</dcterms:created>
  <dcterms:modified xsi:type="dcterms:W3CDTF">2019-05-14T09:45:00Z</dcterms:modified>
</cp:coreProperties>
</file>