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РАЗВИТИЮ ПРЕДПРИНИМАТЕЛЬСТВА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РЫНОЧНОЙ ИНФРАСТРУКТУРЫ</w:t>
      </w: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E73481" w:rsidRPr="00C4575D" w:rsidRDefault="00BD400F" w:rsidP="00C4575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2BB7">
        <w:rPr>
          <w:rFonts w:ascii="Times New Roman" w:hAnsi="Times New Roman" w:cs="Times New Roman"/>
          <w:sz w:val="28"/>
          <w:szCs w:val="28"/>
        </w:rPr>
        <w:t xml:space="preserve"> начале публичного обсуждения </w:t>
      </w:r>
      <w:r w:rsidR="00C904E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Белокуриха </w:t>
      </w:r>
      <w:r w:rsidR="00C4575D" w:rsidRPr="00C4575D">
        <w:rPr>
          <w:rFonts w:ascii="Times New Roman" w:hAnsi="Times New Roman" w:cs="Times New Roman"/>
          <w:sz w:val="28"/>
          <w:szCs w:val="28"/>
        </w:rPr>
        <w:t xml:space="preserve">№ </w:t>
      </w:r>
      <w:r w:rsidR="00F34C76">
        <w:rPr>
          <w:rFonts w:ascii="Times New Roman" w:hAnsi="Times New Roman" w:cs="Times New Roman"/>
          <w:sz w:val="28"/>
          <w:szCs w:val="28"/>
        </w:rPr>
        <w:t>282</w:t>
      </w:r>
      <w:r w:rsidR="00C904E6" w:rsidRPr="00C4575D">
        <w:rPr>
          <w:rFonts w:ascii="Times New Roman" w:hAnsi="Times New Roman" w:cs="Times New Roman"/>
          <w:sz w:val="28"/>
          <w:szCs w:val="28"/>
        </w:rPr>
        <w:t xml:space="preserve"> от </w:t>
      </w:r>
      <w:r w:rsidR="00F34C76">
        <w:rPr>
          <w:rFonts w:ascii="Times New Roman" w:hAnsi="Times New Roman" w:cs="Times New Roman"/>
          <w:sz w:val="28"/>
          <w:szCs w:val="28"/>
        </w:rPr>
        <w:t>30.03</w:t>
      </w:r>
      <w:r w:rsidR="00C904E6" w:rsidRPr="00C4575D">
        <w:rPr>
          <w:rFonts w:ascii="Times New Roman" w:hAnsi="Times New Roman" w:cs="Times New Roman"/>
          <w:sz w:val="28"/>
          <w:szCs w:val="28"/>
        </w:rPr>
        <w:t>.201</w:t>
      </w:r>
      <w:r w:rsidR="00F34C76">
        <w:rPr>
          <w:rFonts w:ascii="Times New Roman" w:hAnsi="Times New Roman" w:cs="Times New Roman"/>
          <w:sz w:val="28"/>
          <w:szCs w:val="28"/>
        </w:rPr>
        <w:t>8</w:t>
      </w:r>
      <w:r w:rsidR="00C4575D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</w:t>
      </w:r>
      <w:r w:rsidR="00C4575D" w:rsidRPr="00DA455D">
        <w:rPr>
          <w:rFonts w:ascii="Times New Roman" w:hAnsi="Times New Roman" w:cs="Times New Roman"/>
          <w:sz w:val="28"/>
          <w:szCs w:val="28"/>
        </w:rPr>
        <w:t>муници</w:t>
      </w:r>
      <w:r w:rsidR="00C4575D">
        <w:rPr>
          <w:rFonts w:ascii="Times New Roman" w:hAnsi="Times New Roman" w:cs="Times New Roman"/>
          <w:sz w:val="28"/>
          <w:szCs w:val="28"/>
        </w:rPr>
        <w:t>-</w:t>
      </w:r>
      <w:r w:rsidR="00C4575D" w:rsidRPr="00DA455D">
        <w:rPr>
          <w:rFonts w:ascii="Times New Roman" w:hAnsi="Times New Roman" w:cs="Times New Roman"/>
          <w:sz w:val="28"/>
          <w:szCs w:val="28"/>
        </w:rPr>
        <w:t xml:space="preserve">пальной услуги </w:t>
      </w:r>
      <w:r w:rsidR="00C4575D">
        <w:rPr>
          <w:rFonts w:ascii="Times New Roman" w:hAnsi="Times New Roman" w:cs="Times New Roman"/>
          <w:sz w:val="28"/>
          <w:szCs w:val="28"/>
        </w:rPr>
        <w:t xml:space="preserve">«Выдача согласования на проведение ярмарки», </w:t>
      </w:r>
      <w:r w:rsidR="00C4575D" w:rsidRPr="00C4575D">
        <w:rPr>
          <w:rFonts w:ascii="Times New Roman" w:hAnsi="Times New Roman" w:cs="Times New Roman"/>
          <w:sz w:val="28"/>
          <w:szCs w:val="28"/>
        </w:rPr>
        <w:t xml:space="preserve">в редакции постановления № </w:t>
      </w:r>
      <w:r w:rsidR="00F34C76">
        <w:rPr>
          <w:rFonts w:ascii="Times New Roman" w:hAnsi="Times New Roman" w:cs="Times New Roman"/>
          <w:sz w:val="28"/>
          <w:szCs w:val="28"/>
        </w:rPr>
        <w:t>324</w:t>
      </w:r>
      <w:r w:rsidR="00C4575D" w:rsidRPr="00C4575D">
        <w:rPr>
          <w:rFonts w:ascii="Times New Roman" w:hAnsi="Times New Roman" w:cs="Times New Roman"/>
          <w:sz w:val="28"/>
          <w:szCs w:val="28"/>
        </w:rPr>
        <w:t xml:space="preserve"> от </w:t>
      </w:r>
      <w:r w:rsidR="00F34C76">
        <w:rPr>
          <w:rFonts w:ascii="Times New Roman" w:hAnsi="Times New Roman" w:cs="Times New Roman"/>
          <w:sz w:val="28"/>
          <w:szCs w:val="28"/>
        </w:rPr>
        <w:t>12.04</w:t>
      </w:r>
      <w:r w:rsidR="00C4575D" w:rsidRPr="00C4575D">
        <w:rPr>
          <w:rFonts w:ascii="Times New Roman" w:hAnsi="Times New Roman" w:cs="Times New Roman"/>
          <w:sz w:val="28"/>
          <w:szCs w:val="28"/>
        </w:rPr>
        <w:t>.201</w:t>
      </w:r>
      <w:r w:rsidR="00F34C76">
        <w:rPr>
          <w:rFonts w:ascii="Times New Roman" w:hAnsi="Times New Roman" w:cs="Times New Roman"/>
          <w:sz w:val="28"/>
          <w:szCs w:val="28"/>
        </w:rPr>
        <w:t>9.</w:t>
      </w:r>
    </w:p>
    <w:p w:rsidR="005C40F9" w:rsidRPr="00EC71AB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92EF7" w:rsidRPr="00C4575D" w:rsidRDefault="005C40F9" w:rsidP="00F7060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575D">
        <w:rPr>
          <w:rFonts w:ascii="Times New Roman" w:hAnsi="Times New Roman" w:cs="Times New Roman"/>
          <w:sz w:val="28"/>
          <w:szCs w:val="28"/>
        </w:rPr>
        <w:t xml:space="preserve">1. </w:t>
      </w:r>
      <w:r w:rsidR="00C904E6" w:rsidRPr="00C4575D">
        <w:rPr>
          <w:rFonts w:ascii="Times New Roman" w:hAnsi="Times New Roman" w:cs="Times New Roman"/>
          <w:sz w:val="28"/>
          <w:szCs w:val="28"/>
        </w:rPr>
        <w:t>Постановление</w:t>
      </w:r>
      <w:r w:rsidRPr="00C4575D">
        <w:rPr>
          <w:rFonts w:ascii="Times New Roman" w:hAnsi="Times New Roman" w:cs="Times New Roman"/>
          <w:sz w:val="28"/>
          <w:szCs w:val="28"/>
        </w:rPr>
        <w:t xml:space="preserve"> </w:t>
      </w:r>
      <w:r w:rsidR="00D62BB7" w:rsidRPr="00C4575D">
        <w:rPr>
          <w:rFonts w:ascii="Times New Roman" w:hAnsi="Times New Roman" w:cs="Times New Roman"/>
          <w:sz w:val="28"/>
          <w:szCs w:val="28"/>
        </w:rPr>
        <w:t>размеще</w:t>
      </w:r>
      <w:r w:rsidR="001B6682" w:rsidRPr="00C4575D">
        <w:rPr>
          <w:rFonts w:ascii="Times New Roman" w:hAnsi="Times New Roman" w:cs="Times New Roman"/>
          <w:sz w:val="28"/>
          <w:szCs w:val="28"/>
        </w:rPr>
        <w:t>н</w:t>
      </w:r>
      <w:r w:rsidR="00C904E6" w:rsidRPr="00C4575D">
        <w:rPr>
          <w:rFonts w:ascii="Times New Roman" w:hAnsi="Times New Roman" w:cs="Times New Roman"/>
          <w:sz w:val="28"/>
          <w:szCs w:val="28"/>
        </w:rPr>
        <w:t>о</w:t>
      </w:r>
      <w:r w:rsidR="00D62BB7" w:rsidRPr="00C4575D">
        <w:rPr>
          <w:rFonts w:ascii="Times New Roman" w:hAnsi="Times New Roman" w:cs="Times New Roman"/>
          <w:sz w:val="28"/>
          <w:szCs w:val="28"/>
        </w:rPr>
        <w:t xml:space="preserve"> на официальном Интернет-сайте муниципального образования город Белокуриха Алтайского края </w:t>
      </w:r>
      <w:r w:rsidR="00F7060D" w:rsidRPr="00C4575D">
        <w:rPr>
          <w:rFonts w:ascii="Times New Roman" w:hAnsi="Times New Roman" w:cs="Times New Roman"/>
          <w:sz w:val="28"/>
          <w:szCs w:val="28"/>
        </w:rPr>
        <w:t>http://belokuriha-gorod.ru.</w:t>
      </w:r>
    </w:p>
    <w:p w:rsidR="00607C1B" w:rsidRPr="00C4575D" w:rsidRDefault="00F7060D" w:rsidP="00F7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75D">
        <w:rPr>
          <w:rFonts w:ascii="Times New Roman" w:hAnsi="Times New Roman" w:cs="Times New Roman"/>
          <w:sz w:val="28"/>
          <w:szCs w:val="28"/>
        </w:rPr>
        <w:t xml:space="preserve">2. Предложения по итогам публичного обсуждения принимаются в письменной форме по адресу: 659900, Алтайский край, ул. Бр. Ждановых 9а, кабинет 312 в срок с </w:t>
      </w:r>
      <w:r w:rsidR="001B6682" w:rsidRPr="00C4575D">
        <w:rPr>
          <w:rFonts w:ascii="Times New Roman" w:hAnsi="Times New Roman" w:cs="Times New Roman"/>
          <w:sz w:val="28"/>
          <w:szCs w:val="28"/>
        </w:rPr>
        <w:t>0</w:t>
      </w:r>
      <w:r w:rsidR="00C4575D" w:rsidRPr="00C4575D">
        <w:rPr>
          <w:rFonts w:ascii="Times New Roman" w:hAnsi="Times New Roman" w:cs="Times New Roman"/>
          <w:sz w:val="28"/>
          <w:szCs w:val="28"/>
        </w:rPr>
        <w:t>4</w:t>
      </w:r>
      <w:r w:rsidR="001B6682" w:rsidRPr="00C4575D">
        <w:rPr>
          <w:rFonts w:ascii="Times New Roman" w:hAnsi="Times New Roman" w:cs="Times New Roman"/>
          <w:sz w:val="28"/>
          <w:szCs w:val="28"/>
        </w:rPr>
        <w:t>.07.</w:t>
      </w:r>
      <w:r w:rsidR="00D34505" w:rsidRPr="00C4575D">
        <w:rPr>
          <w:rFonts w:ascii="Times New Roman" w:hAnsi="Times New Roman" w:cs="Times New Roman"/>
          <w:sz w:val="28"/>
          <w:szCs w:val="28"/>
        </w:rPr>
        <w:t xml:space="preserve"> 2019</w:t>
      </w:r>
      <w:r w:rsidRPr="00C4575D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B6682" w:rsidRPr="00C4575D">
        <w:rPr>
          <w:rFonts w:ascii="Times New Roman" w:hAnsi="Times New Roman" w:cs="Times New Roman"/>
          <w:sz w:val="28"/>
          <w:szCs w:val="28"/>
        </w:rPr>
        <w:t>2</w:t>
      </w:r>
      <w:r w:rsidR="00C4575D" w:rsidRPr="00C4575D">
        <w:rPr>
          <w:rFonts w:ascii="Times New Roman" w:hAnsi="Times New Roman" w:cs="Times New Roman"/>
          <w:sz w:val="28"/>
          <w:szCs w:val="28"/>
        </w:rPr>
        <w:t>4</w:t>
      </w:r>
      <w:r w:rsidR="001B6682" w:rsidRPr="00C4575D">
        <w:rPr>
          <w:rFonts w:ascii="Times New Roman" w:hAnsi="Times New Roman" w:cs="Times New Roman"/>
          <w:sz w:val="28"/>
          <w:szCs w:val="28"/>
        </w:rPr>
        <w:t>.07.</w:t>
      </w:r>
      <w:r w:rsidR="00D34505" w:rsidRPr="00C4575D">
        <w:rPr>
          <w:rFonts w:ascii="Times New Roman" w:hAnsi="Times New Roman" w:cs="Times New Roman"/>
          <w:sz w:val="28"/>
          <w:szCs w:val="28"/>
        </w:rPr>
        <w:t xml:space="preserve"> 2019</w:t>
      </w:r>
      <w:r w:rsidRPr="00C4575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07C1B" w:rsidRPr="00EC71A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7060D" w:rsidRPr="00FB6EE4" w:rsidRDefault="00F7060D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B6EE4" w:rsidRPr="00FB6EE4" w:rsidRDefault="00FB6EE4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E4">
        <w:rPr>
          <w:rFonts w:ascii="Times New Roman" w:hAnsi="Times New Roman" w:cs="Times New Roman"/>
          <w:sz w:val="28"/>
          <w:szCs w:val="28"/>
        </w:rPr>
        <w:t>За</w:t>
      </w:r>
      <w:r w:rsidR="00C77C7D">
        <w:rPr>
          <w:rFonts w:ascii="Times New Roman" w:hAnsi="Times New Roman" w:cs="Times New Roman"/>
          <w:sz w:val="28"/>
          <w:szCs w:val="28"/>
        </w:rPr>
        <w:t>в</w:t>
      </w:r>
      <w:r w:rsidRPr="00FB6EE4">
        <w:rPr>
          <w:rFonts w:ascii="Times New Roman" w:hAnsi="Times New Roman" w:cs="Times New Roman"/>
          <w:sz w:val="28"/>
          <w:szCs w:val="28"/>
        </w:rPr>
        <w:t>едующий отделом по развитию</w:t>
      </w:r>
    </w:p>
    <w:p w:rsidR="00FB6EE4" w:rsidRPr="00FB6EE4" w:rsidRDefault="00FB6EE4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E4">
        <w:rPr>
          <w:rFonts w:ascii="Times New Roman" w:hAnsi="Times New Roman" w:cs="Times New Roman"/>
          <w:sz w:val="28"/>
          <w:szCs w:val="28"/>
        </w:rPr>
        <w:t xml:space="preserve">предпринимательства и </w:t>
      </w:r>
    </w:p>
    <w:p w:rsidR="00607C1B" w:rsidRPr="005C40F9" w:rsidRDefault="00FB6EE4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E4">
        <w:rPr>
          <w:rFonts w:ascii="Times New Roman" w:hAnsi="Times New Roman" w:cs="Times New Roman"/>
          <w:sz w:val="28"/>
          <w:szCs w:val="28"/>
        </w:rPr>
        <w:t>рыночной инфраструктуры</w:t>
      </w:r>
      <w:r w:rsidR="00607C1B" w:rsidRPr="00FB6EE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B6E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А.А. Беляев</w:t>
      </w:r>
      <w:r w:rsidR="00607C1B" w:rsidRPr="00FB6E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D0B" w:rsidRDefault="00604D0B" w:rsidP="00E73481">
      <w:pPr>
        <w:spacing w:after="0" w:line="240" w:lineRule="auto"/>
      </w:pPr>
      <w:r>
        <w:separator/>
      </w:r>
    </w:p>
  </w:endnote>
  <w:endnote w:type="continuationSeparator" w:id="1">
    <w:p w:rsidR="00604D0B" w:rsidRDefault="00604D0B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D0B" w:rsidRDefault="00604D0B" w:rsidP="00E73481">
      <w:pPr>
        <w:spacing w:after="0" w:line="240" w:lineRule="auto"/>
      </w:pPr>
      <w:r>
        <w:separator/>
      </w:r>
    </w:p>
  </w:footnote>
  <w:footnote w:type="continuationSeparator" w:id="1">
    <w:p w:rsidR="00604D0B" w:rsidRDefault="00604D0B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D43B4E">
        <w:pPr>
          <w:pStyle w:val="a3"/>
          <w:jc w:val="center"/>
        </w:pPr>
        <w:fldSimple w:instr=" PAGE   \* MERGEFORMAT ">
          <w:r w:rsidR="00D62BB7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105B6E"/>
    <w:rsid w:val="001B6682"/>
    <w:rsid w:val="00212442"/>
    <w:rsid w:val="0024794B"/>
    <w:rsid w:val="00397909"/>
    <w:rsid w:val="00485F26"/>
    <w:rsid w:val="004D17E2"/>
    <w:rsid w:val="00505541"/>
    <w:rsid w:val="005C40F9"/>
    <w:rsid w:val="00604D0B"/>
    <w:rsid w:val="00607C1B"/>
    <w:rsid w:val="00657606"/>
    <w:rsid w:val="006B4634"/>
    <w:rsid w:val="006E60C9"/>
    <w:rsid w:val="00701500"/>
    <w:rsid w:val="007D55BB"/>
    <w:rsid w:val="008078DB"/>
    <w:rsid w:val="008C3721"/>
    <w:rsid w:val="00931EE9"/>
    <w:rsid w:val="0095315D"/>
    <w:rsid w:val="00B37E26"/>
    <w:rsid w:val="00B517CC"/>
    <w:rsid w:val="00BD400F"/>
    <w:rsid w:val="00BE1B15"/>
    <w:rsid w:val="00C4246B"/>
    <w:rsid w:val="00C4575D"/>
    <w:rsid w:val="00C57D18"/>
    <w:rsid w:val="00C77C7D"/>
    <w:rsid w:val="00C904E6"/>
    <w:rsid w:val="00D34505"/>
    <w:rsid w:val="00D43B4E"/>
    <w:rsid w:val="00D62BB7"/>
    <w:rsid w:val="00DA465B"/>
    <w:rsid w:val="00E73481"/>
    <w:rsid w:val="00EC71AB"/>
    <w:rsid w:val="00F34C76"/>
    <w:rsid w:val="00F401A4"/>
    <w:rsid w:val="00F57B91"/>
    <w:rsid w:val="00F7060D"/>
    <w:rsid w:val="00F92EF7"/>
    <w:rsid w:val="00FB198D"/>
    <w:rsid w:val="00FB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  <w:style w:type="paragraph" w:customStyle="1" w:styleId="ConsPlusNormal">
    <w:name w:val="ConsPlusNormal"/>
    <w:uiPriority w:val="99"/>
    <w:rsid w:val="00C457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Торговый</cp:lastModifiedBy>
  <cp:revision>25</cp:revision>
  <dcterms:created xsi:type="dcterms:W3CDTF">2018-01-29T01:29:00Z</dcterms:created>
  <dcterms:modified xsi:type="dcterms:W3CDTF">2019-07-02T09:10:00Z</dcterms:modified>
</cp:coreProperties>
</file>