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14" w:rsidRPr="00DA455D" w:rsidRDefault="00A54A14" w:rsidP="00A5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АДМИНИСТРАЦИЯ ГОРОДА БЕЛОКУРИХА</w:t>
      </w:r>
    </w:p>
    <w:p w:rsidR="00A54A14" w:rsidRPr="00DA455D" w:rsidRDefault="00A54A14" w:rsidP="00A54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АЛТАЙСКОГО КРАЯ</w:t>
      </w:r>
    </w:p>
    <w:p w:rsidR="00A54A14" w:rsidRPr="00DA455D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DA455D">
        <w:rPr>
          <w:rFonts w:ascii="Times New Roman" w:hAnsi="Times New Roman"/>
          <w:sz w:val="28"/>
          <w:szCs w:val="28"/>
        </w:rPr>
        <w:t>ПОСТАНОВЛЕНИЕ</w:t>
      </w:r>
    </w:p>
    <w:p w:rsidR="00A54A14" w:rsidRPr="00DA455D" w:rsidRDefault="00A54A14" w:rsidP="00A54A14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A54A14" w:rsidRDefault="004E2B04" w:rsidP="00A54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30.03.</w:t>
      </w:r>
      <w:r w:rsidR="00A54A14">
        <w:rPr>
          <w:rFonts w:ascii="Times New Roman" w:hAnsi="Times New Roman"/>
          <w:sz w:val="28"/>
          <w:szCs w:val="28"/>
        </w:rPr>
        <w:t xml:space="preserve">2018 № </w:t>
      </w:r>
      <w:r>
        <w:rPr>
          <w:rFonts w:ascii="Times New Roman" w:hAnsi="Times New Roman"/>
          <w:sz w:val="28"/>
          <w:szCs w:val="28"/>
        </w:rPr>
        <w:t>282</w:t>
      </w:r>
      <w:r w:rsidR="00A54A14" w:rsidRPr="00DA455D">
        <w:rPr>
          <w:rFonts w:ascii="Times New Roman" w:hAnsi="Times New Roman"/>
          <w:sz w:val="28"/>
          <w:szCs w:val="28"/>
        </w:rPr>
        <w:t xml:space="preserve"> </w:t>
      </w:r>
      <w:r w:rsidR="00A54A14" w:rsidRPr="00DA455D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A54A1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A54A14" w:rsidRPr="00DA455D">
        <w:rPr>
          <w:rFonts w:ascii="Times New Roman" w:hAnsi="Times New Roman"/>
          <w:sz w:val="28"/>
          <w:szCs w:val="28"/>
        </w:rPr>
        <w:t>г. Белокуриха</w:t>
      </w:r>
    </w:p>
    <w:p w:rsidR="00A54A14" w:rsidRDefault="00A54A14" w:rsidP="00A54A14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pStyle w:val="ConsPlusNormal"/>
        <w:widowControl/>
        <w:tabs>
          <w:tab w:val="left" w:pos="4536"/>
        </w:tabs>
        <w:spacing w:line="240" w:lineRule="exact"/>
        <w:ind w:right="510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DA455D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455D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>
        <w:rPr>
          <w:rFonts w:ascii="Times New Roman" w:hAnsi="Times New Roman" w:cs="Times New Roman"/>
          <w:sz w:val="28"/>
          <w:szCs w:val="28"/>
        </w:rPr>
        <w:t>«Выдача согласо-вания на проведение ярмарки»</w:t>
      </w:r>
    </w:p>
    <w:p w:rsidR="00A54A14" w:rsidRDefault="00A54A14" w:rsidP="00A54A14"/>
    <w:p w:rsidR="00A54A14" w:rsidRDefault="00A54A14" w:rsidP="00A54A14">
      <w:pPr>
        <w:pStyle w:val="a3"/>
        <w:ind w:firstLine="684"/>
        <w:jc w:val="both"/>
        <w:rPr>
          <w:rFonts w:ascii="Times New Roman" w:hAnsi="Times New Roman"/>
          <w:sz w:val="28"/>
          <w:szCs w:val="28"/>
        </w:rPr>
      </w:pPr>
      <w:r w:rsidRPr="00167E6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67E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>с Федеральным законом от 2</w:t>
      </w:r>
      <w:r>
        <w:rPr>
          <w:rFonts w:ascii="Times New Roman" w:hAnsi="Times New Roman"/>
          <w:sz w:val="28"/>
          <w:szCs w:val="28"/>
        </w:rPr>
        <w:t>8</w:t>
      </w:r>
      <w:r w:rsidRPr="00167E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167E61">
        <w:rPr>
          <w:rFonts w:ascii="Times New Roman" w:hAnsi="Times New Roman"/>
          <w:sz w:val="28"/>
          <w:szCs w:val="28"/>
        </w:rPr>
        <w:t>.200</w:t>
      </w:r>
      <w:r>
        <w:rPr>
          <w:rFonts w:ascii="Times New Roman" w:hAnsi="Times New Roman"/>
          <w:sz w:val="28"/>
          <w:szCs w:val="28"/>
        </w:rPr>
        <w:t>9</w:t>
      </w:r>
      <w:r w:rsidRPr="00167E6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381</w:t>
      </w:r>
      <w:r w:rsidRPr="00167E61">
        <w:rPr>
          <w:rFonts w:ascii="Times New Roman" w:hAnsi="Times New Roman"/>
          <w:sz w:val="28"/>
          <w:szCs w:val="28"/>
        </w:rPr>
        <w:t xml:space="preserve">-ФЗ </w:t>
      </w:r>
      <w:r w:rsidRPr="00167E61">
        <w:rPr>
          <w:rFonts w:ascii="Times New Roman" w:hAnsi="Times New Roman"/>
          <w:sz w:val="28"/>
          <w:szCs w:val="28"/>
        </w:rPr>
        <w:br/>
        <w:t>«О</w:t>
      </w:r>
      <w:r>
        <w:rPr>
          <w:rFonts w:ascii="Times New Roman" w:hAnsi="Times New Roman"/>
          <w:sz w:val="28"/>
          <w:szCs w:val="28"/>
        </w:rPr>
        <w:t>б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основах государственного регулирования торговой деятельности</w:t>
      </w:r>
      <w:r w:rsidRPr="00167E61">
        <w:rPr>
          <w:rFonts w:ascii="Times New Roman" w:hAnsi="Times New Roman"/>
          <w:sz w:val="28"/>
          <w:szCs w:val="28"/>
        </w:rPr>
        <w:t xml:space="preserve">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67E61">
        <w:rPr>
          <w:rFonts w:ascii="Times New Roman" w:hAnsi="Times New Roman"/>
          <w:sz w:val="28"/>
          <w:szCs w:val="28"/>
        </w:rPr>
        <w:t xml:space="preserve"> 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 xml:space="preserve">законом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67E6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67E61">
        <w:rPr>
          <w:rFonts w:ascii="Times New Roman" w:hAnsi="Times New Roman"/>
          <w:sz w:val="28"/>
          <w:szCs w:val="28"/>
        </w:rPr>
        <w:t xml:space="preserve">27.07.2010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>№ 210</w:t>
      </w:r>
      <w:r>
        <w:rPr>
          <w:rFonts w:ascii="Times New Roman" w:hAnsi="Times New Roman"/>
          <w:sz w:val="28"/>
          <w:szCs w:val="28"/>
        </w:rPr>
        <w:t>-</w:t>
      </w:r>
      <w:r w:rsidRPr="00167E61">
        <w:rPr>
          <w:rFonts w:ascii="Times New Roman" w:hAnsi="Times New Roman"/>
          <w:sz w:val="28"/>
          <w:szCs w:val="28"/>
        </w:rPr>
        <w:t xml:space="preserve">ФЗ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4A14" w:rsidRPr="00167E61" w:rsidRDefault="00A54A14" w:rsidP="00A54A1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67E61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</w:t>
      </w:r>
      <w:r w:rsidRPr="00920E94"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19.05.2014 № 712, руководствуясь ч. </w:t>
      </w:r>
      <w:r>
        <w:rPr>
          <w:rFonts w:ascii="Times New Roman" w:hAnsi="Times New Roman"/>
          <w:sz w:val="28"/>
          <w:szCs w:val="28"/>
        </w:rPr>
        <w:t>1</w:t>
      </w:r>
      <w:r w:rsidRPr="00167E61">
        <w:rPr>
          <w:rFonts w:ascii="Times New Roman" w:hAnsi="Times New Roman"/>
          <w:sz w:val="28"/>
          <w:szCs w:val="28"/>
        </w:rPr>
        <w:t xml:space="preserve"> </w:t>
      </w:r>
      <w:r w:rsidRPr="00167E61">
        <w:rPr>
          <w:rFonts w:ascii="Times New Roman" w:hAnsi="Times New Roman"/>
          <w:spacing w:val="1"/>
          <w:sz w:val="28"/>
          <w:szCs w:val="28"/>
        </w:rPr>
        <w:t>ст. 4</w:t>
      </w:r>
      <w:r>
        <w:rPr>
          <w:rFonts w:ascii="Times New Roman" w:hAnsi="Times New Roman"/>
          <w:spacing w:val="1"/>
          <w:sz w:val="28"/>
          <w:szCs w:val="28"/>
        </w:rPr>
        <w:t>4</w:t>
      </w:r>
      <w:r w:rsidRPr="00167E61">
        <w:rPr>
          <w:rFonts w:ascii="Times New Roman" w:hAnsi="Times New Roman"/>
          <w:spacing w:val="1"/>
          <w:sz w:val="28"/>
          <w:szCs w:val="28"/>
        </w:rPr>
        <w:t xml:space="preserve"> Устава муниципального образования город Белокуриха Алтайского края</w:t>
      </w:r>
      <w:r w:rsidRPr="00167E61">
        <w:rPr>
          <w:rFonts w:ascii="Times New Roman" w:hAnsi="Times New Roman"/>
          <w:sz w:val="28"/>
          <w:szCs w:val="28"/>
        </w:rPr>
        <w:t>,</w:t>
      </w:r>
    </w:p>
    <w:p w:rsidR="00A54A14" w:rsidRDefault="00A54A14" w:rsidP="00A54A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5F">
        <w:rPr>
          <w:rFonts w:ascii="Times New Roman" w:hAnsi="Times New Roman"/>
          <w:sz w:val="28"/>
          <w:szCs w:val="28"/>
        </w:rPr>
        <w:t>ПОСТАНОВЛЯЮ:</w:t>
      </w:r>
    </w:p>
    <w:p w:rsidR="00A54A14" w:rsidRDefault="00A54A14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«Выдача согласования на проведение ярмарки» согласно приложению.</w:t>
      </w:r>
    </w:p>
    <w:p w:rsidR="00A54A14" w:rsidRDefault="00A54A14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города Белокуриха Алтайского края от 12.09.2017 № 1193 «Об утверждении административного</w:t>
      </w:r>
      <w:r w:rsidRPr="00B97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регламента предоставления</w:t>
      </w:r>
      <w:r w:rsidRPr="00B97BF2">
        <w:rPr>
          <w:rFonts w:ascii="Times New Roman" w:hAnsi="Times New Roman"/>
          <w:sz w:val="28"/>
          <w:szCs w:val="28"/>
        </w:rPr>
        <w:t xml:space="preserve"> </w:t>
      </w:r>
      <w:r w:rsidRPr="00DA455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 «Выдача согласования</w:t>
      </w:r>
      <w:r w:rsidRPr="00B97B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проведение ярмарки» отменить.</w:t>
      </w:r>
    </w:p>
    <w:p w:rsidR="00A54A14" w:rsidRPr="00BB4532" w:rsidRDefault="00A54A14" w:rsidP="00A54A14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4532">
        <w:rPr>
          <w:rFonts w:ascii="Times New Roman" w:hAnsi="Times New Roman"/>
          <w:sz w:val="28"/>
          <w:szCs w:val="28"/>
        </w:rPr>
        <w:t xml:space="preserve">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A54A14" w:rsidRDefault="00A54A14" w:rsidP="00A54A14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  главы   администрации   города  по  инвестиционной политике Е.Е. Казанцева.</w:t>
      </w:r>
    </w:p>
    <w:p w:rsidR="00A54A14" w:rsidRDefault="00A54A14" w:rsidP="00A54A1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4A14" w:rsidRDefault="00A54A14" w:rsidP="00A54A14">
      <w:pPr>
        <w:tabs>
          <w:tab w:val="left" w:pos="4536"/>
        </w:tabs>
        <w:spacing w:line="240" w:lineRule="atLeast"/>
        <w:rPr>
          <w:rFonts w:ascii="Times New Roman" w:hAnsi="Times New Roman"/>
          <w:sz w:val="28"/>
          <w:szCs w:val="28"/>
        </w:rPr>
      </w:pPr>
      <w:r w:rsidRPr="00B0350D">
        <w:rPr>
          <w:rFonts w:ascii="Times New Roman" w:hAnsi="Times New Roman"/>
          <w:sz w:val="28"/>
          <w:szCs w:val="28"/>
        </w:rPr>
        <w:t xml:space="preserve">Глава города  Белокуриха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B0350D">
        <w:rPr>
          <w:rFonts w:ascii="Times New Roman" w:hAnsi="Times New Roman"/>
          <w:sz w:val="28"/>
          <w:szCs w:val="28"/>
        </w:rPr>
        <w:t xml:space="preserve">К.И. Базаров                                                      </w:t>
      </w:r>
    </w:p>
    <w:p w:rsidR="00A54A14" w:rsidRDefault="00A54A14" w:rsidP="00A54A14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A54A14" w:rsidRDefault="00A54A14" w:rsidP="00A54A14"/>
    <w:p w:rsidR="00A54A14" w:rsidRDefault="00FC46A0" w:rsidP="00A54A1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C46A0" w:rsidRPr="00D94102" w:rsidRDefault="00FC46A0" w:rsidP="00DA6E0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</w:t>
      </w:r>
      <w:r w:rsidR="00A54A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10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C46A0" w:rsidRPr="00D94102" w:rsidRDefault="00FC46A0" w:rsidP="00DE4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C46A0" w:rsidRDefault="00FC46A0" w:rsidP="00DA6E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E2B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94102">
        <w:rPr>
          <w:rFonts w:ascii="Times New Roman" w:hAnsi="Times New Roman" w:cs="Times New Roman"/>
          <w:sz w:val="28"/>
          <w:szCs w:val="28"/>
        </w:rPr>
        <w:t xml:space="preserve">от </w:t>
      </w:r>
      <w:r w:rsidR="004E2B04">
        <w:rPr>
          <w:rFonts w:ascii="Times New Roman" w:hAnsi="Times New Roman"/>
          <w:sz w:val="28"/>
          <w:szCs w:val="28"/>
        </w:rPr>
        <w:t>30.03.2018 № 282</w:t>
      </w:r>
    </w:p>
    <w:p w:rsidR="00FC46A0" w:rsidRPr="009007BE" w:rsidRDefault="00FC46A0" w:rsidP="00DE41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6A0" w:rsidRDefault="00FC46A0" w:rsidP="00740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07BE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C46A0" w:rsidRDefault="00FC46A0" w:rsidP="00740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согласования на проведение ярмарки»</w:t>
      </w:r>
    </w:p>
    <w:p w:rsidR="00FC46A0" w:rsidRPr="009007BE" w:rsidRDefault="00FC46A0" w:rsidP="00740D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6A0" w:rsidRDefault="00FC46A0" w:rsidP="00B712B6">
      <w:pPr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8"/>
        </w:rPr>
        <w:t>1</w:t>
      </w:r>
      <w:r w:rsidRPr="00B712B6">
        <w:rPr>
          <w:rFonts w:ascii="Times New Roman" w:hAnsi="Times New Roman"/>
          <w:sz w:val="28"/>
          <w:szCs w:val="28"/>
        </w:rPr>
        <w:t>.</w:t>
      </w:r>
      <w:r w:rsidRPr="00B712B6">
        <w:rPr>
          <w:rFonts w:ascii="Times New Roman" w:hAnsi="Times New Roman"/>
        </w:rPr>
        <w:t xml:space="preserve"> </w:t>
      </w:r>
      <w:r w:rsidRPr="00B712B6">
        <w:rPr>
          <w:rFonts w:ascii="Times New Roman" w:hAnsi="Times New Roman"/>
          <w:sz w:val="28"/>
          <w:szCs w:val="26"/>
        </w:rPr>
        <w:t>Общие положения</w:t>
      </w:r>
    </w:p>
    <w:p w:rsidR="00FC46A0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2E7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Настоящий а</w:t>
      </w:r>
      <w:r w:rsidRPr="004602E7">
        <w:rPr>
          <w:rFonts w:ascii="Times New Roman" w:hAnsi="Times New Roman" w:cs="Times New Roman"/>
          <w:sz w:val="28"/>
          <w:szCs w:val="28"/>
        </w:rPr>
        <w:t xml:space="preserve">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«Выдача согласования на проведение ярмарки»</w:t>
      </w:r>
      <w:r w:rsidRPr="004602E7">
        <w:rPr>
          <w:rFonts w:ascii="Times New Roman" w:hAnsi="Times New Roman" w:cs="Times New Roman"/>
          <w:sz w:val="28"/>
          <w:szCs w:val="28"/>
        </w:rPr>
        <w:t xml:space="preserve"> 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602E7">
        <w:rPr>
          <w:rFonts w:ascii="Times New Roman" w:hAnsi="Times New Roman" w:cs="Times New Roman"/>
          <w:sz w:val="28"/>
          <w:szCs w:val="28"/>
        </w:rPr>
        <w:t>Регламент</w:t>
      </w:r>
      <w:r w:rsidRPr="00F35700">
        <w:rPr>
          <w:rFonts w:ascii="Times New Roman" w:hAnsi="Times New Roman" w:cs="Times New Roman"/>
          <w:sz w:val="28"/>
          <w:szCs w:val="28"/>
        </w:rPr>
        <w:t xml:space="preserve"> </w:t>
      </w:r>
      <w:r w:rsidRPr="004602E7">
        <w:rPr>
          <w:rFonts w:ascii="Times New Roman" w:hAnsi="Times New Roman" w:cs="Times New Roman"/>
          <w:sz w:val="28"/>
          <w:szCs w:val="28"/>
        </w:rPr>
        <w:t>определяет</w:t>
      </w:r>
      <w:r w:rsidRPr="00D0207E">
        <w:t xml:space="preserve"> </w:t>
      </w:r>
      <w:r w:rsidRPr="00D0207E">
        <w:rPr>
          <w:rFonts w:ascii="Times New Roman" w:hAnsi="Times New Roman" w:cs="Times New Roman"/>
          <w:sz w:val="28"/>
          <w:szCs w:val="28"/>
        </w:rPr>
        <w:t xml:space="preserve">сроки, требования, условия предоставления и последовательность действий </w:t>
      </w:r>
      <w:r w:rsidRPr="004602E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услуги.</w:t>
      </w:r>
    </w:p>
    <w:p w:rsidR="00FC46A0" w:rsidRPr="009B1FF4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9B1FF4">
        <w:rPr>
          <w:rFonts w:ascii="Times New Roman" w:hAnsi="Times New Roman" w:cs="Times New Roman"/>
          <w:sz w:val="28"/>
          <w:szCs w:val="28"/>
        </w:rPr>
        <w:t>Муниципальная услуга предоставляется</w:t>
      </w:r>
      <w:r w:rsidRPr="000B1825">
        <w:rPr>
          <w:rFonts w:ascii="Times New Roman" w:hAnsi="Times New Roman" w:cs="Times New Roman"/>
          <w:sz w:val="28"/>
          <w:szCs w:val="28"/>
        </w:rPr>
        <w:t xml:space="preserve"> </w:t>
      </w:r>
      <w:r w:rsidRPr="009B1FF4">
        <w:rPr>
          <w:rFonts w:ascii="Times New Roman" w:hAnsi="Times New Roman" w:cs="Times New Roman"/>
          <w:sz w:val="28"/>
          <w:szCs w:val="28"/>
        </w:rPr>
        <w:t>юридическим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1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предпринимателям, либо их представителям </w:t>
      </w:r>
      <w:r w:rsidRPr="009B1FF4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Заявитель).</w:t>
      </w:r>
    </w:p>
    <w:p w:rsidR="00FC46A0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46A0" w:rsidRPr="009A1F6C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A1F6C"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:rsidR="00FC46A0" w:rsidRPr="009A1F6C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C46A0" w:rsidRPr="009A1F6C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F6C">
        <w:rPr>
          <w:rFonts w:ascii="Times New Roman" w:hAnsi="Times New Roman" w:cs="Times New Roman"/>
          <w:sz w:val="28"/>
          <w:szCs w:val="28"/>
        </w:rPr>
        <w:t xml:space="preserve">2.1. </w:t>
      </w:r>
      <w:r w:rsidRPr="009A1F6C">
        <w:rPr>
          <w:rFonts w:ascii="Times New Roman" w:eastAsia="SimSun" w:hAnsi="Times New Roman" w:cs="Times New Roman"/>
          <w:sz w:val="28"/>
          <w:szCs w:val="28"/>
          <w:lang w:eastAsia="zh-CN"/>
        </w:rPr>
        <w:t>Наименование муниципальной услуги:</w:t>
      </w:r>
      <w:r w:rsidRPr="009A1F6C">
        <w:rPr>
          <w:rFonts w:ascii="Times New Roman" w:hAnsi="Times New Roman" w:cs="Times New Roman"/>
          <w:sz w:val="28"/>
          <w:szCs w:val="28"/>
        </w:rPr>
        <w:t xml:space="preserve"> «Выдача согласования на проведение ярмарки».</w:t>
      </w:r>
    </w:p>
    <w:p w:rsidR="00FC46A0" w:rsidRPr="008F79DC" w:rsidRDefault="00FC46A0" w:rsidP="00133AD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9DC">
        <w:rPr>
          <w:rFonts w:ascii="Times New Roman" w:hAnsi="Times New Roman"/>
          <w:sz w:val="28"/>
          <w:szCs w:val="28"/>
        </w:rPr>
        <w:t xml:space="preserve">2.2. Муниципальную услугу предоставляет </w:t>
      </w:r>
      <w:r>
        <w:rPr>
          <w:rFonts w:ascii="Times New Roman" w:hAnsi="Times New Roman"/>
          <w:sz w:val="28"/>
          <w:szCs w:val="28"/>
        </w:rPr>
        <w:t>а</w:t>
      </w:r>
      <w:r w:rsidRPr="008F79DC">
        <w:rPr>
          <w:rFonts w:ascii="Times New Roman" w:hAnsi="Times New Roman"/>
          <w:sz w:val="28"/>
          <w:szCs w:val="28"/>
        </w:rPr>
        <w:t>дминистрация города Белокуриха</w:t>
      </w:r>
      <w:r>
        <w:rPr>
          <w:rFonts w:ascii="Times New Roman" w:hAnsi="Times New Roman"/>
          <w:sz w:val="28"/>
          <w:szCs w:val="28"/>
        </w:rPr>
        <w:t xml:space="preserve"> Алтайского края</w:t>
      </w:r>
      <w:r w:rsidRPr="008F79DC">
        <w:rPr>
          <w:rFonts w:ascii="Times New Roman" w:hAnsi="Times New Roman"/>
          <w:sz w:val="28"/>
          <w:szCs w:val="28"/>
        </w:rPr>
        <w:t xml:space="preserve">. </w:t>
      </w:r>
    </w:p>
    <w:p w:rsidR="00FC46A0" w:rsidRPr="00216E70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46D">
        <w:rPr>
          <w:rFonts w:ascii="Times New Roman" w:hAnsi="Times New Roman"/>
          <w:sz w:val="28"/>
          <w:szCs w:val="28"/>
        </w:rPr>
        <w:t>Административные действия выполняются муниципальными служащими (далее - специалисты) отдела по развитию и поддержке предпринимательства и рыночной инфраструктуры администрации города Белокуриха Алтайского края (далее – Отдел), в соответствии с установленным распределением должностных обязанностей.</w:t>
      </w:r>
    </w:p>
    <w:p w:rsidR="00FC46A0" w:rsidRPr="00216E70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E70">
        <w:rPr>
          <w:rFonts w:ascii="Times New Roman" w:hAnsi="Times New Roman"/>
          <w:sz w:val="28"/>
          <w:szCs w:val="28"/>
        </w:rPr>
        <w:t>Предоставление муниципальной услуги может осуществляться по принципу "одного окна", в том числе в многофункциональных центрах предоставления государственных и муниципальных услуг (далее - МФЦ).</w:t>
      </w:r>
    </w:p>
    <w:p w:rsidR="00FC46A0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E70">
        <w:rPr>
          <w:rFonts w:ascii="Times New Roman" w:hAnsi="Times New Roman"/>
          <w:sz w:val="28"/>
          <w:szCs w:val="28"/>
        </w:rPr>
        <w:t xml:space="preserve">Письменное заявление и пакет документов могут быть представлены заявителем либо его уполномоченным представителем при личном обращении, направлены по почте заказным письмом, поданы через многофункциональный центр, </w:t>
      </w:r>
      <w:r w:rsidRPr="004A705A">
        <w:rPr>
          <w:rFonts w:ascii="Times New Roman" w:hAnsi="Times New Roman"/>
          <w:sz w:val="28"/>
          <w:szCs w:val="28"/>
        </w:rPr>
        <w:t xml:space="preserve">через электронную почту </w:t>
      </w:r>
      <w:hyperlink r:id="rId7" w:history="1">
        <w:r w:rsidRPr="004A705A">
          <w:rPr>
            <w:rStyle w:val="a5"/>
            <w:rFonts w:ascii="Times New Roman" w:hAnsi="Times New Roman"/>
            <w:color w:val="auto"/>
            <w:sz w:val="28"/>
            <w:szCs w:val="28"/>
          </w:rPr>
          <w:t>admblk@mail.ru</w:t>
        </w:r>
      </w:hyperlink>
      <w:r w:rsidRPr="004A705A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C46A0" w:rsidRPr="00C34F16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34F16">
        <w:rPr>
          <w:rFonts w:ascii="Times New Roman" w:hAnsi="Times New Roman" w:cs="Times New Roman"/>
          <w:spacing w:val="-6"/>
          <w:sz w:val="28"/>
          <w:szCs w:val="28"/>
        </w:rPr>
        <w:t>2.3. Результат предоставления муниципальной услуги:</w:t>
      </w:r>
    </w:p>
    <w:p w:rsidR="00FC46A0" w:rsidRPr="00C34F16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34F16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C34F16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е решения о проведении</w:t>
      </w:r>
      <w:r w:rsidRPr="00C34F16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Pr="00C34F16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FC46A0" w:rsidRPr="00C34F16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34F16">
        <w:rPr>
          <w:rFonts w:ascii="Times New Roman" w:hAnsi="Times New Roman" w:cs="Times New Roman"/>
          <w:spacing w:val="-6"/>
          <w:sz w:val="28"/>
          <w:szCs w:val="28"/>
        </w:rPr>
        <w:t xml:space="preserve">- отказ в </w:t>
      </w:r>
      <w:r w:rsidRPr="00C34F16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 xml:space="preserve">и решения </w:t>
      </w:r>
      <w:r w:rsidRPr="00C34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4F16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4F16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Pr="00C34F1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C46A0" w:rsidRPr="00AE3AED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AED">
        <w:rPr>
          <w:rFonts w:ascii="Times New Roman" w:hAnsi="Times New Roman"/>
          <w:sz w:val="28"/>
          <w:szCs w:val="28"/>
        </w:rPr>
        <w:lastRenderedPageBreak/>
        <w:t>2.4. Срок предоставления муниципальной услуги не должен превышать 30 дней дня поступления заявления в администрацию города.</w:t>
      </w:r>
    </w:p>
    <w:p w:rsidR="00FC46A0" w:rsidRPr="001C0176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17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о предоставлении муниципальной услуги исчисляется со дня передачи МФЦ таких документов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0176">
        <w:rPr>
          <w:rFonts w:ascii="Times New Roman" w:hAnsi="Times New Roman" w:cs="Times New Roman"/>
          <w:sz w:val="28"/>
          <w:szCs w:val="28"/>
        </w:rPr>
        <w:t>дминистрацию города Белокуриха</w:t>
      </w:r>
      <w:r w:rsidRPr="00E41C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Алтайского края</w:t>
      </w:r>
      <w:r w:rsidRPr="001C0176">
        <w:rPr>
          <w:rFonts w:ascii="Times New Roman" w:hAnsi="Times New Roman" w:cs="Times New Roman"/>
          <w:sz w:val="28"/>
          <w:szCs w:val="28"/>
        </w:rPr>
        <w:t>.</w:t>
      </w:r>
    </w:p>
    <w:p w:rsidR="00FC46A0" w:rsidRPr="00947D67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7D67">
        <w:rPr>
          <w:rFonts w:ascii="Times New Roman" w:hAnsi="Times New Roman"/>
          <w:sz w:val="28"/>
          <w:szCs w:val="28"/>
        </w:rPr>
        <w:t xml:space="preserve">2.5. Предоставление муниципальной услуги осуществляется в соответствии со следующими нормативными правовыми актами: </w:t>
      </w:r>
    </w:p>
    <w:p w:rsidR="00FC46A0" w:rsidRPr="00B12EC5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EC5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FC46A0" w:rsidRPr="00B12EC5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EC5">
        <w:rPr>
          <w:rFonts w:ascii="Times New Roman" w:hAnsi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FC46A0" w:rsidRPr="00B12EC5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EC5">
        <w:rPr>
          <w:rFonts w:ascii="Times New Roman" w:hAnsi="Times New Roman"/>
          <w:sz w:val="28"/>
          <w:szCs w:val="28"/>
        </w:rPr>
        <w:t>- Федеральным законом от 27.07.2010 № 210-ФЗ «Об организации предоставления государственных и муниципальных услуг»;</w:t>
      </w:r>
    </w:p>
    <w:p w:rsidR="00FC46A0" w:rsidRPr="00B12EC5" w:rsidRDefault="00FC46A0" w:rsidP="00133AD4">
      <w:pPr>
        <w:pStyle w:val="aa"/>
        <w:spacing w:before="0" w:beforeAutospacing="0" w:after="0" w:afterAutospacing="0"/>
        <w:ind w:right="-63" w:firstLine="709"/>
        <w:jc w:val="both"/>
        <w:rPr>
          <w:sz w:val="28"/>
          <w:szCs w:val="28"/>
        </w:rPr>
      </w:pPr>
      <w:r w:rsidRPr="00B12EC5">
        <w:rPr>
          <w:sz w:val="28"/>
          <w:szCs w:val="28"/>
        </w:rPr>
        <w:t>- Федеральным законом от 27.07.2006 № 152-ФЗ «О персональных данных»;</w:t>
      </w:r>
    </w:p>
    <w:p w:rsidR="00FC46A0" w:rsidRPr="00947D67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EC5">
        <w:rPr>
          <w:rFonts w:ascii="Times New Roman" w:hAnsi="Times New Roman"/>
          <w:sz w:val="28"/>
          <w:szCs w:val="28"/>
        </w:rPr>
        <w:t>- Федеральным законом от 28.12.2009 № 381-ФЗ «Об основах государст-венного регулирования торговой деятельности в Российской Федерации»;</w:t>
      </w:r>
    </w:p>
    <w:p w:rsidR="007D6463" w:rsidRPr="00B12EC5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EC5">
        <w:rPr>
          <w:rFonts w:ascii="Times New Roman" w:hAnsi="Times New Roman"/>
          <w:sz w:val="28"/>
          <w:szCs w:val="28"/>
        </w:rPr>
        <w:t xml:space="preserve">- </w:t>
      </w:r>
      <w:r w:rsidR="007D6463" w:rsidRPr="00B12EC5">
        <w:rPr>
          <w:rFonts w:ascii="Times New Roman" w:hAnsi="Times New Roman"/>
          <w:sz w:val="28"/>
          <w:szCs w:val="28"/>
        </w:rPr>
        <w:t xml:space="preserve"> </w:t>
      </w:r>
      <w:r w:rsidRPr="00B12EC5">
        <w:rPr>
          <w:rFonts w:ascii="Times New Roman" w:hAnsi="Times New Roman"/>
          <w:sz w:val="28"/>
          <w:szCs w:val="28"/>
        </w:rPr>
        <w:t xml:space="preserve">Постановлением </w:t>
      </w:r>
      <w:r w:rsidR="007D6463" w:rsidRPr="00B12EC5">
        <w:rPr>
          <w:rFonts w:ascii="Times New Roman" w:hAnsi="Times New Roman"/>
          <w:sz w:val="28"/>
          <w:szCs w:val="28"/>
        </w:rPr>
        <w:t xml:space="preserve"> </w:t>
      </w:r>
      <w:r w:rsidRPr="00B12EC5">
        <w:rPr>
          <w:rFonts w:ascii="Times New Roman" w:hAnsi="Times New Roman"/>
          <w:sz w:val="28"/>
          <w:szCs w:val="28"/>
        </w:rPr>
        <w:t xml:space="preserve"> Администрации  </w:t>
      </w:r>
      <w:r w:rsidR="007D6463" w:rsidRPr="00B12EC5">
        <w:rPr>
          <w:rFonts w:ascii="Times New Roman" w:hAnsi="Times New Roman"/>
          <w:sz w:val="28"/>
          <w:szCs w:val="28"/>
        </w:rPr>
        <w:t xml:space="preserve"> </w:t>
      </w:r>
      <w:r w:rsidRPr="00B12EC5">
        <w:rPr>
          <w:rFonts w:ascii="Times New Roman" w:hAnsi="Times New Roman"/>
          <w:sz w:val="28"/>
          <w:szCs w:val="28"/>
        </w:rPr>
        <w:t xml:space="preserve">Алтайского  </w:t>
      </w:r>
      <w:r w:rsidR="007D6463" w:rsidRPr="00B12EC5">
        <w:rPr>
          <w:rFonts w:ascii="Times New Roman" w:hAnsi="Times New Roman"/>
          <w:sz w:val="28"/>
          <w:szCs w:val="28"/>
        </w:rPr>
        <w:t xml:space="preserve"> </w:t>
      </w:r>
      <w:r w:rsidRPr="00B12EC5">
        <w:rPr>
          <w:rFonts w:ascii="Times New Roman" w:hAnsi="Times New Roman"/>
          <w:sz w:val="28"/>
          <w:szCs w:val="28"/>
        </w:rPr>
        <w:t xml:space="preserve">края  </w:t>
      </w:r>
      <w:r w:rsidR="007D6463" w:rsidRPr="00B12EC5">
        <w:rPr>
          <w:rFonts w:ascii="Times New Roman" w:hAnsi="Times New Roman"/>
          <w:sz w:val="28"/>
          <w:szCs w:val="28"/>
        </w:rPr>
        <w:t xml:space="preserve"> </w:t>
      </w:r>
      <w:r w:rsidRPr="00B12EC5">
        <w:rPr>
          <w:rFonts w:ascii="Times New Roman" w:hAnsi="Times New Roman"/>
          <w:sz w:val="28"/>
          <w:szCs w:val="28"/>
        </w:rPr>
        <w:t xml:space="preserve">от </w:t>
      </w:r>
      <w:r w:rsidR="007D6463" w:rsidRPr="00B12EC5">
        <w:rPr>
          <w:rFonts w:ascii="Times New Roman" w:hAnsi="Times New Roman"/>
          <w:sz w:val="28"/>
          <w:szCs w:val="28"/>
        </w:rPr>
        <w:t xml:space="preserve"> </w:t>
      </w:r>
      <w:r w:rsidRPr="00B12EC5">
        <w:rPr>
          <w:rFonts w:ascii="Times New Roman" w:hAnsi="Times New Roman"/>
          <w:sz w:val="28"/>
          <w:szCs w:val="28"/>
        </w:rPr>
        <w:t xml:space="preserve"> 01.07.2010 </w:t>
      </w:r>
    </w:p>
    <w:p w:rsidR="00FC46A0" w:rsidRPr="00B12EC5" w:rsidRDefault="00FC46A0" w:rsidP="007D64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EC5">
        <w:rPr>
          <w:rFonts w:ascii="Times New Roman" w:hAnsi="Times New Roman"/>
          <w:sz w:val="28"/>
          <w:szCs w:val="28"/>
        </w:rPr>
        <w:t xml:space="preserve">№ 288 «О порядке организации деятельности ярмарок на территории </w:t>
      </w:r>
      <w:r w:rsidRPr="00B12EC5">
        <w:rPr>
          <w:rFonts w:ascii="Times New Roman" w:hAnsi="Times New Roman"/>
          <w:sz w:val="28"/>
          <w:szCs w:val="28"/>
        </w:rPr>
        <w:br/>
        <w:t>Алтайского края»;</w:t>
      </w:r>
    </w:p>
    <w:p w:rsidR="001802C5" w:rsidRPr="001802C5" w:rsidRDefault="00FC46A0" w:rsidP="0018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C5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tooltip="&quot;Устав муниципального образования город Бийск Алтайского края&quot; от 03.07.2005 N 77 (принят Решением Думы г. Бийска от 23.06.2005 N 250) (ред. от 18.08.2016){КонсультантПлюс}" w:history="1">
        <w:r w:rsidRPr="00B12EC5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B12EC5">
        <w:rPr>
          <w:rFonts w:ascii="Times New Roman" w:hAnsi="Times New Roman" w:cs="Times New Roman"/>
          <w:sz w:val="28"/>
          <w:szCs w:val="28"/>
        </w:rPr>
        <w:t>ом муниципального образования город Белокуриха Алтайского края;</w:t>
      </w:r>
    </w:p>
    <w:p w:rsidR="00FC46A0" w:rsidRPr="00EF5B79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B79">
        <w:rPr>
          <w:rFonts w:ascii="Times New Roman" w:hAnsi="Times New Roman"/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FC46A0" w:rsidRPr="00EF5B79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F5B79">
        <w:rPr>
          <w:rFonts w:ascii="Times New Roman" w:hAnsi="Times New Roman" w:cs="Times New Roman"/>
          <w:spacing w:val="-6"/>
          <w:sz w:val="28"/>
          <w:szCs w:val="28"/>
        </w:rPr>
        <w:t>2.6.1. Для получения муниципальной услуги Заявитель предоставляет следующие документы:</w:t>
      </w:r>
    </w:p>
    <w:p w:rsidR="00553640" w:rsidRDefault="00FC46A0" w:rsidP="00133AD4">
      <w:pPr>
        <w:pStyle w:val="aa"/>
        <w:spacing w:before="0" w:beforeAutospacing="0" w:after="0" w:afterAutospacing="0"/>
        <w:ind w:firstLine="709"/>
        <w:jc w:val="both"/>
      </w:pPr>
      <w:r w:rsidRPr="00EF5B79">
        <w:rPr>
          <w:spacing w:val="-6"/>
          <w:sz w:val="28"/>
          <w:szCs w:val="28"/>
        </w:rPr>
        <w:t xml:space="preserve">-  </w:t>
      </w:r>
      <w:hyperlink w:anchor="Par212" w:tooltip="                                 ЗАЯВЛЕНИЕ" w:history="1">
        <w:r w:rsidRPr="00EF5B79">
          <w:rPr>
            <w:spacing w:val="-6"/>
            <w:sz w:val="28"/>
            <w:szCs w:val="28"/>
          </w:rPr>
          <w:t>заявление</w:t>
        </w:r>
      </w:hyperlink>
      <w:r w:rsidR="00553640">
        <w:t>;</w:t>
      </w:r>
    </w:p>
    <w:p w:rsidR="00FC46A0" w:rsidRPr="00EF5B79" w:rsidRDefault="00553640" w:rsidP="00133AD4">
      <w:pPr>
        <w:pStyle w:val="aa"/>
        <w:spacing w:before="0" w:beforeAutospacing="0" w:after="0" w:afterAutospacing="0"/>
        <w:ind w:firstLine="709"/>
        <w:jc w:val="both"/>
      </w:pPr>
      <w:r>
        <w:rPr>
          <w:spacing w:val="-6"/>
          <w:sz w:val="28"/>
          <w:szCs w:val="28"/>
        </w:rPr>
        <w:t xml:space="preserve">- </w:t>
      </w:r>
      <w:r w:rsidR="00FC46A0" w:rsidRPr="00EF5B79">
        <w:rPr>
          <w:spacing w:val="-6"/>
          <w:sz w:val="28"/>
          <w:szCs w:val="28"/>
        </w:rPr>
        <w:t xml:space="preserve"> </w:t>
      </w:r>
      <w:r w:rsidR="00FC46A0" w:rsidRPr="00EF5B79">
        <w:rPr>
          <w:sz w:val="28"/>
          <w:szCs w:val="28"/>
        </w:rPr>
        <w:t>решение о проведении</w:t>
      </w:r>
      <w:r w:rsidRPr="00553640">
        <w:rPr>
          <w:sz w:val="28"/>
          <w:szCs w:val="28"/>
        </w:rPr>
        <w:t xml:space="preserve"> </w:t>
      </w:r>
      <w:r w:rsidRPr="00EF5B79">
        <w:rPr>
          <w:sz w:val="28"/>
          <w:szCs w:val="28"/>
        </w:rPr>
        <w:t>ярмарки</w:t>
      </w:r>
      <w:r>
        <w:rPr>
          <w:spacing w:val="-6"/>
          <w:sz w:val="28"/>
          <w:szCs w:val="28"/>
        </w:rPr>
        <w:t>.</w:t>
      </w:r>
    </w:p>
    <w:p w:rsidR="00FC46A0" w:rsidRPr="004C369C" w:rsidRDefault="00FC46A0" w:rsidP="00133AD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pacing w:val="-6"/>
          <w:sz w:val="28"/>
          <w:szCs w:val="28"/>
        </w:rPr>
      </w:pPr>
      <w:r w:rsidRPr="004C369C">
        <w:rPr>
          <w:rFonts w:ascii="Times New Roman" w:hAnsi="Times New Roman" w:cs="Times New Roman"/>
          <w:spacing w:val="-6"/>
          <w:sz w:val="28"/>
          <w:szCs w:val="28"/>
        </w:rPr>
        <w:t>2.6.2. Перечень документов (сведений), запрашиваемых в порядке межве-домственного взаимодействия: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101B8">
        <w:rPr>
          <w:rFonts w:ascii="Times New Roman" w:hAnsi="Times New Roman" w:cs="Times New Roman"/>
          <w:spacing w:val="-6"/>
          <w:sz w:val="28"/>
          <w:szCs w:val="28"/>
        </w:rPr>
        <w:t>- выписка из Единого государственного реестра юридических лиц, индивидуальных предпринимателей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C46A0" w:rsidRPr="008101B8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Заявитель вправе самостоятельно представить документы, указанные в настоящем подпункте.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101B8">
        <w:rPr>
          <w:rFonts w:ascii="Times New Roman" w:hAnsi="Times New Roman" w:cs="Times New Roman"/>
          <w:spacing w:val="-6"/>
          <w:sz w:val="28"/>
          <w:szCs w:val="28"/>
        </w:rPr>
        <w:t>2.7. Основания для отказа в приеме документов отсутствуют. Поступившее заявление подлежит обязательному приему.</w:t>
      </w:r>
    </w:p>
    <w:p w:rsidR="0024470B" w:rsidRPr="008101B8" w:rsidRDefault="001802C5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Администрации города</w:t>
      </w:r>
      <w:r w:rsidR="0024470B">
        <w:rPr>
          <w:rFonts w:ascii="Times New Roman" w:hAnsi="Times New Roman" w:cs="Times New Roman"/>
          <w:spacing w:val="-6"/>
          <w:sz w:val="28"/>
          <w:szCs w:val="28"/>
        </w:rPr>
        <w:t xml:space="preserve"> запрещается отказывать в приеме запроса и документов, а также в предоставлении услуги в случае, если запрос и документы, необходимые для ее предоставления,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(функций).</w:t>
      </w:r>
    </w:p>
    <w:p w:rsidR="009E342D" w:rsidRPr="009E342D" w:rsidRDefault="00FC46A0" w:rsidP="009E342D">
      <w:pPr>
        <w:shd w:val="clear" w:color="auto" w:fill="FFFFFF"/>
        <w:tabs>
          <w:tab w:val="left" w:pos="0"/>
        </w:tabs>
        <w:spacing w:after="0" w:line="240" w:lineRule="auto"/>
        <w:ind w:firstLine="697"/>
        <w:jc w:val="both"/>
        <w:rPr>
          <w:rFonts w:ascii="Times New Roman" w:hAnsi="Times New Roman"/>
          <w:sz w:val="28"/>
          <w:szCs w:val="28"/>
        </w:rPr>
      </w:pPr>
      <w:r w:rsidRPr="008101B8">
        <w:rPr>
          <w:rFonts w:ascii="Times New Roman" w:hAnsi="Times New Roman"/>
          <w:sz w:val="28"/>
          <w:szCs w:val="28"/>
        </w:rPr>
        <w:t xml:space="preserve">2.8. </w:t>
      </w:r>
      <w:r w:rsidR="009E342D" w:rsidRPr="009E342D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не предусмотрены. </w:t>
      </w:r>
    </w:p>
    <w:p w:rsidR="00FC46A0" w:rsidRPr="008101B8" w:rsidRDefault="00FC46A0" w:rsidP="00133AD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8101B8">
        <w:rPr>
          <w:rFonts w:ascii="Times New Roman" w:hAnsi="Times New Roman"/>
          <w:sz w:val="28"/>
          <w:szCs w:val="28"/>
        </w:rPr>
        <w:lastRenderedPageBreak/>
        <w:t>Исчерпывающий перечень оснований для отказа в предоставлении муниципальной услуги:</w:t>
      </w:r>
    </w:p>
    <w:p w:rsidR="00FC46A0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593">
        <w:rPr>
          <w:rFonts w:ascii="Times New Roman" w:hAnsi="Times New Roman"/>
          <w:sz w:val="28"/>
          <w:szCs w:val="28"/>
        </w:rPr>
        <w:t xml:space="preserve">- отсутствие разрешительных документов органа исполнительной власти Алтайского края или органа местного самоуправления, осуществляющих полномочия собственника имущества, на использование находящихся в государственной или муниципальной собственности земельного участка либо иного объекта недвижимого имущества для размещения ярмарки; </w:t>
      </w:r>
    </w:p>
    <w:p w:rsidR="00FC46A0" w:rsidRPr="005F4593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несоответствие назначения объекта или объектов недвижимости, где предполагается организовать ярмарку, целям их использования;</w:t>
      </w:r>
      <w:r w:rsidRPr="005F4593">
        <w:rPr>
          <w:rFonts w:ascii="Times New Roman" w:hAnsi="Times New Roman"/>
          <w:sz w:val="28"/>
          <w:szCs w:val="28"/>
        </w:rPr>
        <w:t xml:space="preserve"> </w:t>
      </w:r>
    </w:p>
    <w:p w:rsidR="00FC46A0" w:rsidRPr="005F4593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593">
        <w:rPr>
          <w:rFonts w:ascii="Times New Roman" w:hAnsi="Times New Roman"/>
          <w:sz w:val="28"/>
          <w:szCs w:val="28"/>
        </w:rPr>
        <w:t>- указание в решении недостоверных данных либо не предоставление в нем обязательных сведений.</w:t>
      </w:r>
    </w:p>
    <w:p w:rsidR="00FC46A0" w:rsidRPr="005F4593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593">
        <w:rPr>
          <w:rFonts w:ascii="Times New Roman" w:hAnsi="Times New Roman"/>
          <w:sz w:val="28"/>
          <w:szCs w:val="28"/>
        </w:rPr>
        <w:t xml:space="preserve">Решение об отказе может быть обжаловано Заявителем в судебном порядке. </w:t>
      </w:r>
    </w:p>
    <w:p w:rsidR="00FC46A0" w:rsidRPr="005F4593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593">
        <w:rPr>
          <w:rFonts w:ascii="Times New Roman" w:hAnsi="Times New Roman" w:cs="Times New Roman"/>
          <w:sz w:val="28"/>
          <w:szCs w:val="28"/>
        </w:rPr>
        <w:t>2.9.</w:t>
      </w:r>
      <w:r w:rsidRPr="005F4593">
        <w:t xml:space="preserve"> </w:t>
      </w:r>
      <w:r w:rsidRPr="005F459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FC46A0" w:rsidRPr="00B04AE8" w:rsidRDefault="00FC46A0" w:rsidP="00133AD4">
      <w:pPr>
        <w:pStyle w:val="2"/>
        <w:ind w:firstLine="709"/>
        <w:jc w:val="both"/>
        <w:outlineLvl w:val="2"/>
        <w:rPr>
          <w:szCs w:val="28"/>
        </w:rPr>
      </w:pPr>
      <w:r w:rsidRPr="00B04AE8">
        <w:rPr>
          <w:szCs w:val="28"/>
        </w:rPr>
        <w:t>2.10.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B3DDE">
        <w:rPr>
          <w:rFonts w:ascii="Times New Roman" w:hAnsi="Times New Roman" w:cs="Times New Roman"/>
          <w:spacing w:val="-6"/>
          <w:sz w:val="28"/>
          <w:szCs w:val="28"/>
        </w:rPr>
        <w:t>2.11.</w:t>
      </w:r>
      <w:r w:rsidRPr="007B3DDE">
        <w:rPr>
          <w:spacing w:val="-6"/>
        </w:rPr>
        <w:t xml:space="preserve"> </w:t>
      </w:r>
      <w:r w:rsidRPr="007B3DDE">
        <w:rPr>
          <w:rFonts w:ascii="Times New Roman" w:hAnsi="Times New Roman" w:cs="Times New Roman"/>
          <w:spacing w:val="-6"/>
          <w:sz w:val="28"/>
          <w:szCs w:val="28"/>
        </w:rPr>
        <w:t xml:space="preserve">Срок регистрации заявления о предоставлении муниципальной услуги – день поступления заявления. </w:t>
      </w:r>
    </w:p>
    <w:p w:rsidR="00FC46A0" w:rsidRPr="007B3DDE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2.12. Помещение для оказания</w:t>
      </w:r>
      <w:r w:rsidRPr="007B3DDE">
        <w:rPr>
          <w:rFonts w:ascii="Times New Roman" w:hAnsi="Times New Roman" w:cs="Times New Roman"/>
          <w:spacing w:val="-6"/>
          <w:sz w:val="28"/>
          <w:szCs w:val="28"/>
        </w:rPr>
        <w:t xml:space="preserve">  муниципальной услуги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985512">
        <w:rPr>
          <w:rFonts w:ascii="Times New Roman" w:hAnsi="Times New Roman" w:cs="Times New Roman"/>
          <w:spacing w:val="-6"/>
          <w:sz w:val="28"/>
          <w:szCs w:val="28"/>
        </w:rPr>
        <w:t>2.13. Кабинет приема Заявителей должен быть оборудован информационной табличкой (вывеской) с указанием номера каб</w:t>
      </w:r>
      <w:r>
        <w:rPr>
          <w:rFonts w:ascii="Times New Roman" w:hAnsi="Times New Roman" w:cs="Times New Roman"/>
          <w:spacing w:val="-6"/>
          <w:sz w:val="28"/>
          <w:szCs w:val="28"/>
        </w:rPr>
        <w:t>инета</w:t>
      </w:r>
      <w:r w:rsidRPr="00985512">
        <w:rPr>
          <w:rFonts w:ascii="Times New Roman" w:hAnsi="Times New Roman" w:cs="Times New Roman"/>
          <w:spacing w:val="-6"/>
          <w:sz w:val="28"/>
          <w:szCs w:val="28"/>
        </w:rPr>
        <w:t xml:space="preserve">, фамилии, имени, отчества и должности специалиста, ведущего прием, а также графика работы. 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2.14. Рабочее место должностного лица должно быть  оборудовано персональным компьютером.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В кабинете должны быть обеспечены: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6A734D">
        <w:rPr>
          <w:rFonts w:ascii="Times New Roman" w:hAnsi="Times New Roman" w:cs="Times New Roman"/>
          <w:spacing w:val="-6"/>
          <w:sz w:val="28"/>
          <w:szCs w:val="28"/>
        </w:rPr>
        <w:t>- комфортное расположение Заявителя и должностного лица администрации города;</w:t>
      </w:r>
    </w:p>
    <w:p w:rsidR="00FC46A0" w:rsidRPr="006A734D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6A734D">
        <w:rPr>
          <w:rFonts w:ascii="Times New Roman" w:hAnsi="Times New Roman" w:cs="Times New Roman"/>
          <w:spacing w:val="-6"/>
          <w:sz w:val="28"/>
          <w:szCs w:val="28"/>
        </w:rPr>
        <w:t>возможность и удобство оформления Заявителем письменного заявления;</w:t>
      </w:r>
    </w:p>
    <w:p w:rsidR="00FC46A0" w:rsidRPr="006A734D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A734D">
        <w:rPr>
          <w:rFonts w:ascii="Times New Roman" w:hAnsi="Times New Roman" w:cs="Times New Roman"/>
          <w:spacing w:val="-6"/>
          <w:sz w:val="28"/>
          <w:szCs w:val="28"/>
        </w:rPr>
        <w:t>- доступ к нормативным правовым актам, регулирующим предоставление муниципальной услуги;</w:t>
      </w:r>
    </w:p>
    <w:p w:rsidR="00FC46A0" w:rsidRPr="006A734D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A734D">
        <w:rPr>
          <w:rFonts w:ascii="Times New Roman" w:hAnsi="Times New Roman" w:cs="Times New Roman"/>
          <w:spacing w:val="-6"/>
          <w:sz w:val="28"/>
          <w:szCs w:val="28"/>
        </w:rPr>
        <w:t>- наличие информационных стендов с образцами заполнения заявлений и перечнем документов, необходимых для пред</w:t>
      </w:r>
      <w:r>
        <w:rPr>
          <w:rFonts w:ascii="Times New Roman" w:hAnsi="Times New Roman" w:cs="Times New Roman"/>
          <w:spacing w:val="-6"/>
          <w:sz w:val="28"/>
          <w:szCs w:val="28"/>
        </w:rPr>
        <w:t>оставления муниципальной услуги.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2.15.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информационных стендах администрации города размещается следующая информация: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информация о месте нахождения и графике работы исполнителя 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настоящий административный регламент</w:t>
      </w:r>
      <w:r w:rsidRPr="00AF5D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предоставления 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 порядок получения консультаций.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2.16. Администрацией города выполняются требования Федерального закона от 24.11.1995 № 181-ФЗ «О социальной защите инвалидов  в Российской Федерации» в части обеспечения беспрепятственного доступа инвалидов к информации о предоставлении муниципальной услуги, к зданиям и помещениям, в которых предоставляется муниципальная услуга, залу ожидания и местам для заполнения запросов о предоставлении муниципальной услуги (заявлений).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 w:rsidRPr="00E72F58">
        <w:rPr>
          <w:rFonts w:ascii="Times New Roman" w:hAnsi="Times New Roman"/>
          <w:sz w:val="28"/>
          <w:szCs w:val="28"/>
        </w:rPr>
        <w:t>Вход</w:t>
      </w:r>
      <w:r>
        <w:rPr>
          <w:rFonts w:ascii="Times New Roman" w:hAnsi="Times New Roman"/>
          <w:sz w:val="28"/>
          <w:szCs w:val="28"/>
        </w:rPr>
        <w:t xml:space="preserve"> в здание и помещения, в которых предоставляется муниципальная услуга и </w:t>
      </w:r>
      <w:r w:rsidRPr="00A501DC">
        <w:rPr>
          <w:rFonts w:ascii="Times New Roman" w:hAnsi="Times New Roman"/>
          <w:sz w:val="28"/>
          <w:szCs w:val="28"/>
        </w:rPr>
        <w:t>проводится личный прием</w:t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pacing w:val="-6"/>
          <w:sz w:val="28"/>
          <w:szCs w:val="28"/>
        </w:rPr>
        <w:t>зал ожидания и места</w:t>
      </w:r>
      <w:r w:rsidRPr="00A501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для заполнения запросов о предоставлении муниципальной услуги (заявлений), передвижение по указанным</w:t>
      </w:r>
      <w:r w:rsidRPr="00A501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зданию, помещениям, залу и местам, а также выход из них не должны создавать затруднений для инвалидов и лиц с ограниченными возможностями.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Инвалидам и лицам с ограниченными возможностями в целях обеспечения доступности</w:t>
      </w:r>
      <w:r w:rsidRPr="00C76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оказывается помощь в преодолении различных барьеров, мешающих им в получении</w:t>
      </w:r>
      <w:r w:rsidRPr="00C76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услуги, наравне с другими лицами. Помещения оборудуются расширенными проходами, позволяющими обеспечить беспрепятственный доступ инвалидов. При необходимости указанным лицам оказывается помощь по передвижению в помещениях.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На прилегающих территориях стоянки транспортных средств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2.17. Показатели доступности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простота и рациональность процесса предоставления</w:t>
      </w:r>
      <w:r w:rsidRPr="00B068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ясность и качество информации, объясняющей порядок и процедуры оказания муниципальной услуги.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 Показатели качества муниципальной услуги: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требованиям настоящего административного регламента;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сроков предоставления муниципальной услуги;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(наличие) нарушений требований законодательства о предоставлении муниципальной услуги.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 Для получения</w:t>
      </w:r>
      <w:r w:rsidRPr="00C90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Заявителю предоставляется возможность направить заявление и приложенные к нему документы через</w:t>
      </w:r>
      <w:r w:rsidRPr="00903093">
        <w:rPr>
          <w:rFonts w:ascii="Times New Roman" w:hAnsi="Times New Roman"/>
          <w:sz w:val="28"/>
          <w:szCs w:val="28"/>
        </w:rPr>
        <w:t xml:space="preserve"> </w:t>
      </w:r>
      <w:r w:rsidRPr="00216E70">
        <w:rPr>
          <w:rFonts w:ascii="Times New Roman" w:hAnsi="Times New Roman"/>
          <w:sz w:val="28"/>
          <w:szCs w:val="28"/>
        </w:rPr>
        <w:t>МФЦ</w:t>
      </w:r>
      <w:r>
        <w:rPr>
          <w:rFonts w:ascii="Times New Roman" w:hAnsi="Times New Roman"/>
          <w:sz w:val="28"/>
          <w:szCs w:val="28"/>
        </w:rPr>
        <w:t>.</w:t>
      </w:r>
    </w:p>
    <w:p w:rsidR="00FC46A0" w:rsidRDefault="00FC46A0" w:rsidP="00133AD4">
      <w:pPr>
        <w:pStyle w:val="ConsPlusNormal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16E70">
        <w:rPr>
          <w:rFonts w:ascii="Times New Roman" w:hAnsi="Times New Roman"/>
          <w:sz w:val="28"/>
          <w:szCs w:val="28"/>
        </w:rPr>
        <w:lastRenderedPageBreak/>
        <w:t>МФЦ</w:t>
      </w:r>
      <w:r>
        <w:rPr>
          <w:rFonts w:ascii="Times New Roman" w:hAnsi="Times New Roman"/>
          <w:sz w:val="28"/>
          <w:szCs w:val="28"/>
        </w:rPr>
        <w:t xml:space="preserve"> участвует в предоставлении</w:t>
      </w:r>
      <w:r w:rsidRPr="00903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услуги в части приема заявления и необходимых документов, а также уведомления Заявителя о результате</w:t>
      </w:r>
      <w:r w:rsidRPr="009030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предоставления муниципальной услуги.</w:t>
      </w:r>
    </w:p>
    <w:p w:rsidR="00ED6DA6" w:rsidRPr="00AD1E74" w:rsidRDefault="00AB746A" w:rsidP="00133AD4">
      <w:pPr>
        <w:pStyle w:val="2"/>
        <w:ind w:firstLine="709"/>
        <w:jc w:val="both"/>
        <w:outlineLvl w:val="2"/>
        <w:rPr>
          <w:strike/>
          <w:color w:val="000000"/>
          <w:szCs w:val="28"/>
        </w:rPr>
      </w:pPr>
      <w:r w:rsidRPr="00AB746A">
        <w:rPr>
          <w:color w:val="000000"/>
          <w:szCs w:val="28"/>
        </w:rPr>
        <w:t xml:space="preserve">2.20. </w:t>
      </w:r>
      <w:r w:rsidR="00ED6DA6" w:rsidRPr="00AD1E74">
        <w:rPr>
          <w:color w:val="000000"/>
          <w:szCs w:val="28"/>
        </w:rPr>
        <w:t>При предоставлении услуг в электронной форме посредством Единого портала государственных и муниципальных услуг (функций) заявителю обеспечивается:</w:t>
      </w:r>
    </w:p>
    <w:p w:rsidR="00ED6DA6" w:rsidRPr="00AD1E74" w:rsidRDefault="00ED6DA6" w:rsidP="00133AD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</w:rPr>
      </w:pPr>
      <w:r w:rsidRPr="00AD1E74">
        <w:rPr>
          <w:color w:val="000000"/>
          <w:szCs w:val="28"/>
        </w:rPr>
        <w:t xml:space="preserve">1)  </w:t>
      </w:r>
      <w:r w:rsidR="008115C9">
        <w:rPr>
          <w:color w:val="000000"/>
          <w:szCs w:val="28"/>
        </w:rPr>
        <w:t>п</w:t>
      </w:r>
      <w:r w:rsidRPr="00AD1E74">
        <w:rPr>
          <w:color w:val="000000"/>
          <w:szCs w:val="28"/>
        </w:rPr>
        <w:t xml:space="preserve">олучение информации о порядке и сроках предоставления услуги в соответствии с </w:t>
      </w:r>
      <w:r w:rsidR="008115C9">
        <w:rPr>
          <w:color w:val="000000"/>
          <w:szCs w:val="28"/>
        </w:rPr>
        <w:t>подпунктом 3.2.2.</w:t>
      </w:r>
      <w:r w:rsidRPr="00AD1E74">
        <w:rPr>
          <w:color w:val="000000"/>
          <w:szCs w:val="28"/>
        </w:rPr>
        <w:t xml:space="preserve"> </w:t>
      </w:r>
      <w:r w:rsidR="008115C9">
        <w:rPr>
          <w:color w:val="000000"/>
          <w:szCs w:val="28"/>
        </w:rPr>
        <w:t>настоящего</w:t>
      </w:r>
      <w:r w:rsidRPr="00AD1E74">
        <w:rPr>
          <w:color w:val="000000"/>
          <w:szCs w:val="28"/>
        </w:rPr>
        <w:t xml:space="preserve"> </w:t>
      </w:r>
      <w:r w:rsidR="008115C9">
        <w:rPr>
          <w:color w:val="000000"/>
          <w:szCs w:val="28"/>
        </w:rPr>
        <w:t>Р</w:t>
      </w:r>
      <w:r w:rsidRPr="00AD1E74">
        <w:rPr>
          <w:color w:val="000000"/>
          <w:szCs w:val="28"/>
        </w:rPr>
        <w:t>егламента.</w:t>
      </w:r>
    </w:p>
    <w:p w:rsidR="00ED6DA6" w:rsidRPr="00AD1E74" w:rsidRDefault="00ED6DA6" w:rsidP="00133AD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</w:rPr>
      </w:pPr>
      <w:r w:rsidRPr="00AD1E74">
        <w:rPr>
          <w:color w:val="000000"/>
          <w:szCs w:val="28"/>
        </w:rPr>
        <w:t xml:space="preserve">2) </w:t>
      </w:r>
      <w:r w:rsidR="008115C9">
        <w:rPr>
          <w:color w:val="000000"/>
          <w:szCs w:val="28"/>
        </w:rPr>
        <w:t>д</w:t>
      </w:r>
      <w:r w:rsidRPr="00AD1E74">
        <w:rPr>
          <w:color w:val="000000"/>
          <w:szCs w:val="28"/>
        </w:rPr>
        <w:t>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ED6DA6" w:rsidRPr="00AD1E74" w:rsidRDefault="00ED6DA6" w:rsidP="00133AD4">
      <w:pPr>
        <w:pStyle w:val="2"/>
        <w:tabs>
          <w:tab w:val="left" w:pos="567"/>
        </w:tabs>
        <w:ind w:firstLine="709"/>
        <w:jc w:val="both"/>
        <w:outlineLvl w:val="2"/>
        <w:rPr>
          <w:color w:val="000000"/>
          <w:szCs w:val="28"/>
        </w:rPr>
      </w:pPr>
      <w:r w:rsidRPr="00AD1E74">
        <w:rPr>
          <w:color w:val="000000"/>
          <w:szCs w:val="28"/>
        </w:rPr>
        <w:t xml:space="preserve">В целях предоставления услуг орган местного самоуправления обеспечивает возможность для заявителя направить жалобу на решения, действия или бездействие должностного лица органа местного самоуправления, предоставляющего муниципальную услугу, в том числе посредством Единого портала государственных и муниципальных услуг (функций) в соответствии с разделом </w:t>
      </w:r>
      <w:r w:rsidR="00AD1E74" w:rsidRPr="00AD1E74">
        <w:rPr>
          <w:color w:val="000000"/>
          <w:szCs w:val="28"/>
        </w:rPr>
        <w:t>5</w:t>
      </w:r>
      <w:r w:rsidRPr="00AD1E74">
        <w:rPr>
          <w:color w:val="000000"/>
          <w:szCs w:val="28"/>
        </w:rPr>
        <w:t xml:space="preserve"> </w:t>
      </w:r>
      <w:r w:rsidR="008115C9">
        <w:rPr>
          <w:color w:val="000000"/>
          <w:szCs w:val="28"/>
        </w:rPr>
        <w:t>настоящего</w:t>
      </w:r>
      <w:r w:rsidR="008115C9" w:rsidRPr="00AD1E74">
        <w:rPr>
          <w:color w:val="000000"/>
          <w:szCs w:val="28"/>
        </w:rPr>
        <w:t xml:space="preserve"> </w:t>
      </w:r>
      <w:r w:rsidR="008115C9">
        <w:rPr>
          <w:color w:val="000000"/>
          <w:szCs w:val="28"/>
        </w:rPr>
        <w:t>Р</w:t>
      </w:r>
      <w:r w:rsidR="008115C9" w:rsidRPr="00AD1E74">
        <w:rPr>
          <w:color w:val="000000"/>
          <w:szCs w:val="28"/>
        </w:rPr>
        <w:t>егламента</w:t>
      </w:r>
      <w:r w:rsidRPr="00AD1E74">
        <w:rPr>
          <w:color w:val="000000"/>
          <w:szCs w:val="28"/>
        </w:rPr>
        <w:t>.</w:t>
      </w:r>
    </w:p>
    <w:p w:rsidR="00ED6DA6" w:rsidRPr="00AD1E74" w:rsidRDefault="00ED6DA6" w:rsidP="00133AD4">
      <w:pPr>
        <w:pStyle w:val="2"/>
        <w:ind w:firstLine="709"/>
        <w:jc w:val="both"/>
        <w:outlineLvl w:val="2"/>
        <w:rPr>
          <w:color w:val="000000"/>
          <w:szCs w:val="28"/>
        </w:rPr>
      </w:pPr>
      <w:r w:rsidRPr="00AD1E74">
        <w:rPr>
          <w:color w:val="000000"/>
          <w:szCs w:val="28"/>
        </w:rPr>
        <w:t>2.</w:t>
      </w:r>
      <w:r w:rsidR="00AD1E74">
        <w:rPr>
          <w:color w:val="000000"/>
          <w:szCs w:val="28"/>
        </w:rPr>
        <w:t>21</w:t>
      </w:r>
      <w:r w:rsidRPr="00AD1E74">
        <w:rPr>
          <w:color w:val="000000"/>
          <w:szCs w:val="28"/>
        </w:rPr>
        <w:t xml:space="preserve">. </w:t>
      </w:r>
      <w:r w:rsidR="00AD1E74" w:rsidRPr="00AD1E74">
        <w:rPr>
          <w:szCs w:val="28"/>
        </w:rPr>
        <w:t>Администрация города</w:t>
      </w:r>
      <w:r w:rsidR="00AD1E74" w:rsidRPr="00AD1E74">
        <w:rPr>
          <w:color w:val="000000"/>
          <w:szCs w:val="28"/>
        </w:rPr>
        <w:t xml:space="preserve"> </w:t>
      </w:r>
      <w:r w:rsidRPr="00AD1E74">
        <w:rPr>
          <w:color w:val="000000"/>
          <w:szCs w:val="28"/>
        </w:rPr>
        <w:t>обеспечивает возможность получения и копирования заявителями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FC46A0" w:rsidRPr="00AD1E74" w:rsidRDefault="00FC46A0" w:rsidP="00133AD4">
      <w:pPr>
        <w:tabs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46A0" w:rsidRDefault="00FC46A0" w:rsidP="00133AD4">
      <w:pPr>
        <w:spacing w:after="0" w:line="240" w:lineRule="auto"/>
        <w:ind w:left="720" w:firstLine="709"/>
        <w:jc w:val="center"/>
        <w:rPr>
          <w:rFonts w:ascii="Times New Roman" w:hAnsi="Times New Roman"/>
          <w:spacing w:val="-6"/>
          <w:sz w:val="28"/>
          <w:szCs w:val="28"/>
        </w:rPr>
      </w:pPr>
      <w:r w:rsidRPr="00F41532">
        <w:rPr>
          <w:rFonts w:ascii="Times New Roman" w:hAnsi="Times New Roman"/>
          <w:bCs/>
          <w:i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Pr="00F41532">
        <w:rPr>
          <w:rFonts w:ascii="Times New Roman" w:hAnsi="Times New Roman"/>
          <w:spacing w:val="-6"/>
          <w:sz w:val="28"/>
          <w:szCs w:val="28"/>
        </w:rPr>
        <w:t xml:space="preserve"> а также особенности выполнения административных процедур в многофункциональных центрах</w:t>
      </w:r>
    </w:p>
    <w:p w:rsidR="00FC46A0" w:rsidRDefault="00FC46A0" w:rsidP="00133AD4">
      <w:pPr>
        <w:spacing w:after="0" w:line="240" w:lineRule="auto"/>
        <w:ind w:left="720" w:firstLine="709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FC46A0" w:rsidRPr="00997084" w:rsidRDefault="00FC46A0" w:rsidP="00133AD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3.1.</w:t>
      </w:r>
      <w:r w:rsidRPr="00997084">
        <w:rPr>
          <w:rFonts w:ascii="Times New Roman" w:hAnsi="Times New Roman"/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FC46A0" w:rsidRPr="00997084" w:rsidRDefault="00FC46A0" w:rsidP="00133AD4">
      <w:pPr>
        <w:pStyle w:val="aa"/>
        <w:tabs>
          <w:tab w:val="left" w:pos="1440"/>
        </w:tabs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997084">
        <w:rPr>
          <w:iCs/>
          <w:color w:val="000000"/>
          <w:sz w:val="28"/>
          <w:szCs w:val="28"/>
        </w:rPr>
        <w:t>3.1.1.</w:t>
      </w:r>
      <w:r w:rsidRPr="00997084">
        <w:rPr>
          <w:iCs/>
          <w:color w:val="000000"/>
          <w:sz w:val="28"/>
          <w:szCs w:val="28"/>
        </w:rPr>
        <w:tab/>
        <w:t>Прием заявления и приложенных к нему документов, необходимых для предоставления муниципальной услуги, их регистрация.</w:t>
      </w:r>
    </w:p>
    <w:p w:rsidR="00FC46A0" w:rsidRPr="00997084" w:rsidRDefault="00FC46A0" w:rsidP="00133AD4">
      <w:pPr>
        <w:pStyle w:val="aa"/>
        <w:tabs>
          <w:tab w:val="left" w:pos="1080"/>
        </w:tabs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997084">
        <w:rPr>
          <w:sz w:val="28"/>
          <w:szCs w:val="28"/>
        </w:rPr>
        <w:t>Основанием для начала предоставления муниципальной услуги является заявление и приложенные к нему документы, необходимые для получения муниципальной услуги</w:t>
      </w:r>
      <w:r w:rsidRPr="00997084">
        <w:rPr>
          <w:color w:val="000000"/>
          <w:sz w:val="28"/>
          <w:szCs w:val="28"/>
        </w:rPr>
        <w:t>,</w:t>
      </w:r>
      <w:r w:rsidRPr="00997084">
        <w:rPr>
          <w:sz w:val="28"/>
          <w:szCs w:val="28"/>
        </w:rPr>
        <w:t xml:space="preserve"> поступившие в администрацию города при непосредственном обращении, с использованием почтовой связи, через многофункциональный центр или в электронной форме с использованием официального сайта муниципального образования город Белокуриха Алтайского края, Портала в информационно-телекоммуникационной сети «Интернет».</w:t>
      </w:r>
    </w:p>
    <w:p w:rsidR="00FC46A0" w:rsidRPr="00997084" w:rsidRDefault="00FC46A0" w:rsidP="00133AD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iCs/>
          <w:color w:val="000000"/>
          <w:sz w:val="28"/>
          <w:szCs w:val="28"/>
        </w:rPr>
        <w:t xml:space="preserve">Прием заявления и приложенных к нему документов, их регистрация </w:t>
      </w:r>
      <w:r w:rsidRPr="00997084">
        <w:rPr>
          <w:rFonts w:ascii="Times New Roman" w:hAnsi="Times New Roman"/>
          <w:sz w:val="28"/>
          <w:szCs w:val="28"/>
        </w:rPr>
        <w:t xml:space="preserve">осуществляется специалистом администрации города, ответственным за прием </w:t>
      </w:r>
      <w:r w:rsidRPr="00997084">
        <w:rPr>
          <w:rFonts w:ascii="Times New Roman" w:hAnsi="Times New Roman"/>
          <w:sz w:val="28"/>
          <w:szCs w:val="28"/>
        </w:rPr>
        <w:lastRenderedPageBreak/>
        <w:t>и регистрацию корреспонденции, в приемной администрации города в установленном порядке.</w:t>
      </w:r>
    </w:p>
    <w:p w:rsidR="00FC46A0" w:rsidRPr="00997084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 xml:space="preserve">Заявление регистрируется в общем журнале входящей корреспонденции администрации города в соответствии с правилами ведения журнала регистрации входящей корреспонденции. </w:t>
      </w:r>
    </w:p>
    <w:p w:rsidR="00FC46A0" w:rsidRPr="00997084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7084">
        <w:rPr>
          <w:rFonts w:ascii="Times New Roman" w:hAnsi="Times New Roman"/>
          <w:sz w:val="28"/>
          <w:szCs w:val="28"/>
        </w:rPr>
        <w:t>На заявлении проставляется регистрационный штамп, в котором указывается входящий номер, дата поступления заявления.</w:t>
      </w:r>
    </w:p>
    <w:p w:rsidR="00FC46A0" w:rsidRPr="00997084" w:rsidRDefault="00FC46A0" w:rsidP="00133AD4">
      <w:pPr>
        <w:pStyle w:val="aa"/>
        <w:tabs>
          <w:tab w:val="left" w:pos="10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7084">
        <w:rPr>
          <w:sz w:val="28"/>
          <w:szCs w:val="28"/>
        </w:rPr>
        <w:t>Срок регистрации заявления о предоставлении муниципальной услуги - день поступления заявления.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3.1.2.</w:t>
      </w:r>
      <w:r w:rsidRPr="00EF66B6">
        <w:rPr>
          <w:rFonts w:ascii="Times New Roman" w:hAnsi="Times New Roman"/>
          <w:sz w:val="28"/>
          <w:szCs w:val="28"/>
        </w:rPr>
        <w:tab/>
        <w:t>Рассмотрение, проверка заявления и документов, подготовка проекта правового акта о согласовании решения о проведении ярмарки либо об отказе в согласовании решения о проведении ярмарки, принятие указанного решения.</w:t>
      </w:r>
    </w:p>
    <w:p w:rsidR="00FC46A0" w:rsidRPr="00EF66B6" w:rsidRDefault="00FC46A0" w:rsidP="00133AD4">
      <w:pPr>
        <w:pStyle w:val="aa"/>
        <w:tabs>
          <w:tab w:val="left" w:pos="1080"/>
        </w:tabs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EF66B6">
        <w:rPr>
          <w:iCs/>
          <w:color w:val="000000"/>
          <w:sz w:val="28"/>
          <w:szCs w:val="28"/>
        </w:rPr>
        <w:t>После регистрации заявления специалист, ответственный за прием и регистрацию заявления, в течение 2 дней передает заявление с приложенными к нему документами, на рассмотрение в Отдел.</w:t>
      </w:r>
    </w:p>
    <w:p w:rsidR="00FC46A0" w:rsidRPr="00EF66B6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Специалист Отдела проводит проверку комплектности пакета документов, устанавливает наличие оснований для предоставления либо для отказа в предоставлении муниципальной услуги, при необходимости в течение 5 рабочих дней с даты поступления пакета документов в Отдел направляет запросы по каналам межведомственного взаимодействия.</w:t>
      </w:r>
    </w:p>
    <w:p w:rsidR="00FC46A0" w:rsidRPr="00EF66B6" w:rsidRDefault="00FC46A0" w:rsidP="00133A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По результатам рассмотрения заявления, приложенных к нему документов и полученных ответов на направленные межведомственные запросы, специалист Отдела подготавливает проект правового акта о согласовании решения о проведении ярмарки либо об отказе в согласовании решения о проведении ярмарки.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Далее специалист Отдела предоставляет главе города Белокуриха проект правового акта о согласовании решения о проведении ярмарки либо об отказе в согласовании решения о проведении ярмарки для подписания.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Срок выполнения административной процедуры - 27 дней.</w:t>
      </w:r>
    </w:p>
    <w:p w:rsidR="00FC46A0" w:rsidRPr="00EF66B6" w:rsidRDefault="00FC46A0" w:rsidP="00133A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3.1.3.</w:t>
      </w:r>
      <w:r w:rsidRPr="00EF66B6">
        <w:rPr>
          <w:rFonts w:ascii="Times New Roman" w:hAnsi="Times New Roman"/>
          <w:sz w:val="28"/>
          <w:szCs w:val="28"/>
        </w:rPr>
        <w:tab/>
        <w:t>В срок не позднее 3 дней со дня принятия указанного решения специалист Отдела вручает (направляет) Заявителю правовой акт о согласовании решения о проведении ярмарки либо об отказе в согласовании решения о проведении ярмарки.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В случае обращения Заявителя с заявлением о предоставлении муниципальной услуги через многофункциональный центр, информация для него о принятом решении направляется в многофункциональный центр. Многофункциональный центр уведомляет Заявителя о результате предоставления муниципальной услуги и сообщает о возможности получения копии правового акта лично в администрации города.</w:t>
      </w:r>
    </w:p>
    <w:p w:rsidR="00FC46A0" w:rsidRPr="00EF66B6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Style w:val="FontStyle47"/>
          <w:sz w:val="28"/>
          <w:szCs w:val="28"/>
        </w:rPr>
        <w:t>3.2.</w:t>
      </w:r>
      <w:r w:rsidRPr="00EF66B6">
        <w:rPr>
          <w:rStyle w:val="FontStyle47"/>
          <w:sz w:val="28"/>
          <w:szCs w:val="28"/>
        </w:rPr>
        <w:tab/>
        <w:t>Порядок</w:t>
      </w:r>
      <w:r w:rsidRPr="00EF66B6">
        <w:rPr>
          <w:rFonts w:ascii="Times New Roman" w:hAnsi="Times New Roman"/>
          <w:sz w:val="28"/>
          <w:szCs w:val="28"/>
        </w:rPr>
        <w:t xml:space="preserve"> информирования о правилах предоставления муниципальной услуги.</w:t>
      </w:r>
    </w:p>
    <w:p w:rsidR="000B33F1" w:rsidRPr="000B33F1" w:rsidRDefault="00FC46A0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lastRenderedPageBreak/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почту, на официальном Интернет-сайте муниципального образования город Белокуриха Алтайского края, на информационных стендах в администрации города, в многофункциональном центре при личном обращении Заявителя, при использовании Портала в информационно - телекоммуникационной сети «</w:t>
      </w:r>
      <w:r w:rsidRPr="000B33F1">
        <w:rPr>
          <w:rFonts w:ascii="Times New Roman" w:hAnsi="Times New Roman"/>
          <w:sz w:val="28"/>
          <w:szCs w:val="28"/>
        </w:rPr>
        <w:t>Интернет».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 xml:space="preserve"> На Едином портале государственных и муниципальных услуг (функций) размещается следующая информация: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2) круг заявителей;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4)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B33F1" w:rsidRPr="000B33F1" w:rsidRDefault="000B33F1" w:rsidP="000B33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Информация на Едином портале государственных и муниципальных услуг (функций)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FC46A0" w:rsidRPr="000B33F1" w:rsidRDefault="000B33F1" w:rsidP="000B33F1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Fonts w:ascii="Times New Roman" w:hAnsi="Times New Roman" w:cs="Times New Roman"/>
          <w:sz w:val="28"/>
          <w:szCs w:val="28"/>
        </w:rPr>
        <w:t>3.2.1.</w:t>
      </w:r>
      <w:r w:rsidRPr="00EF66B6">
        <w:rPr>
          <w:rFonts w:ascii="Times New Roman" w:hAnsi="Times New Roman" w:cs="Times New Roman"/>
          <w:sz w:val="28"/>
          <w:szCs w:val="28"/>
        </w:rPr>
        <w:tab/>
        <w:t>Информация о месте нахождения и графике работы исполнителя муниципальной услуги.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sz w:val="28"/>
          <w:szCs w:val="28"/>
        </w:rPr>
        <w:lastRenderedPageBreak/>
        <w:t>Почтовый адрес администрации города: 659900, Алтайский край,</w:t>
      </w:r>
      <w:r>
        <w:rPr>
          <w:rStyle w:val="FontStyle47"/>
          <w:sz w:val="28"/>
          <w:szCs w:val="28"/>
        </w:rPr>
        <w:t xml:space="preserve"> </w:t>
      </w:r>
      <w:r w:rsidRPr="00EF66B6">
        <w:rPr>
          <w:rStyle w:val="FontStyle47"/>
          <w:sz w:val="28"/>
          <w:szCs w:val="28"/>
        </w:rPr>
        <w:t>г. Бело</w:t>
      </w:r>
      <w:r>
        <w:rPr>
          <w:rStyle w:val="FontStyle47"/>
          <w:sz w:val="28"/>
          <w:szCs w:val="28"/>
        </w:rPr>
        <w:t>-</w:t>
      </w:r>
      <w:r w:rsidRPr="00EF66B6">
        <w:rPr>
          <w:rStyle w:val="FontStyle47"/>
          <w:sz w:val="28"/>
          <w:szCs w:val="28"/>
        </w:rPr>
        <w:t>куриха, ул. Братьев Ждановых, 9а.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sz w:val="28"/>
          <w:szCs w:val="28"/>
        </w:rPr>
        <w:t>График работы администрации города: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sz w:val="28"/>
          <w:szCs w:val="28"/>
        </w:rPr>
        <w:t>- понедельник - пятница с 08.00 до 17.00 час. (перерыв 12.00-13.00 час.);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Fonts w:ascii="Times New Roman" w:hAnsi="Times New Roman" w:cs="Times New Roman"/>
          <w:sz w:val="28"/>
          <w:szCs w:val="28"/>
        </w:rPr>
        <w:t>- выходные дни: суббота, воскресенье, нерабочие праздничные дни.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B12EC5">
        <w:rPr>
          <w:rStyle w:val="FontStyle47"/>
          <w:sz w:val="28"/>
          <w:szCs w:val="28"/>
        </w:rPr>
        <w:t>Телефон/факс приемной администрации города: 8 (385-77) 2-00-73.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EF66B6">
        <w:rPr>
          <w:rFonts w:ascii="Times New Roman" w:hAnsi="Times New Roman" w:cs="Times New Roman"/>
          <w:sz w:val="28"/>
          <w:szCs w:val="28"/>
        </w:rPr>
        <w:t xml:space="preserve">Адрес официального Интернет-сайта муниципального образования город Белокуриха Алтайского края: </w:t>
      </w:r>
      <w:r w:rsidRPr="00EF66B6">
        <w:rPr>
          <w:rStyle w:val="FontStyle47"/>
          <w:bCs/>
          <w:sz w:val="28"/>
          <w:szCs w:val="28"/>
        </w:rPr>
        <w:t>http://belokuriha-gorod.ru.</w:t>
      </w:r>
    </w:p>
    <w:p w:rsidR="00FC46A0" w:rsidRPr="00EF66B6" w:rsidRDefault="00FC46A0" w:rsidP="00133AD4">
      <w:pPr>
        <w:pStyle w:val="Style7"/>
        <w:widowControl/>
        <w:tabs>
          <w:tab w:val="left" w:pos="1440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EF66B6">
        <w:rPr>
          <w:rStyle w:val="FontStyle47"/>
          <w:bCs/>
          <w:sz w:val="28"/>
          <w:szCs w:val="28"/>
        </w:rPr>
        <w:t>Адрес электронной почты (</w:t>
      </w:r>
      <w:r w:rsidRPr="00EF66B6">
        <w:rPr>
          <w:rStyle w:val="FontStyle47"/>
          <w:bCs/>
          <w:sz w:val="28"/>
          <w:szCs w:val="28"/>
          <w:lang w:val="en-US"/>
        </w:rPr>
        <w:t>E</w:t>
      </w:r>
      <w:r w:rsidRPr="00EF66B6">
        <w:rPr>
          <w:rStyle w:val="FontStyle47"/>
          <w:bCs/>
          <w:sz w:val="28"/>
          <w:szCs w:val="28"/>
        </w:rPr>
        <w:t>-</w:t>
      </w:r>
      <w:r w:rsidRPr="00EF66B6">
        <w:rPr>
          <w:rStyle w:val="FontStyle47"/>
          <w:bCs/>
          <w:sz w:val="28"/>
          <w:szCs w:val="28"/>
          <w:lang w:val="en-US"/>
        </w:rPr>
        <w:t>mail</w:t>
      </w:r>
      <w:r w:rsidRPr="00EF66B6">
        <w:rPr>
          <w:rStyle w:val="FontStyle47"/>
          <w:bCs/>
          <w:sz w:val="28"/>
          <w:szCs w:val="28"/>
        </w:rPr>
        <w:t xml:space="preserve">): </w:t>
      </w:r>
      <w:r w:rsidRPr="00EF66B6">
        <w:rPr>
          <w:rFonts w:ascii="Times New Roman" w:hAnsi="Times New Roman" w:cs="Times New Roman"/>
          <w:bCs/>
          <w:sz w:val="28"/>
          <w:szCs w:val="28"/>
          <w:lang w:val="en-US"/>
        </w:rPr>
        <w:t>admblk</w:t>
      </w:r>
      <w:r w:rsidRPr="00EF66B6">
        <w:rPr>
          <w:rFonts w:ascii="Times New Roman" w:hAnsi="Times New Roman" w:cs="Times New Roman"/>
          <w:bCs/>
          <w:sz w:val="28"/>
          <w:szCs w:val="28"/>
        </w:rPr>
        <w:t>@</w:t>
      </w:r>
      <w:r w:rsidRPr="00EF66B6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EF66B6">
        <w:rPr>
          <w:rFonts w:ascii="Times New Roman" w:hAnsi="Times New Roman" w:cs="Times New Roman"/>
          <w:bCs/>
          <w:sz w:val="28"/>
          <w:szCs w:val="28"/>
        </w:rPr>
        <w:t>.</w:t>
      </w:r>
      <w:r w:rsidRPr="00EF66B6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EF66B6">
        <w:rPr>
          <w:rFonts w:ascii="Times New Roman" w:hAnsi="Times New Roman" w:cs="Times New Roman"/>
          <w:bCs/>
          <w:sz w:val="28"/>
          <w:szCs w:val="28"/>
        </w:rPr>
        <w:t>.</w:t>
      </w:r>
    </w:p>
    <w:p w:rsidR="00FC46A0" w:rsidRPr="00EF66B6" w:rsidRDefault="00FC46A0" w:rsidP="00133AD4">
      <w:pPr>
        <w:shd w:val="clear" w:color="auto" w:fill="FFFFFF"/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3.2.2.</w:t>
      </w:r>
      <w:r w:rsidRPr="00EF66B6">
        <w:rPr>
          <w:rFonts w:ascii="Times New Roman" w:hAnsi="Times New Roman"/>
          <w:sz w:val="28"/>
          <w:szCs w:val="28"/>
        </w:rPr>
        <w:tab/>
        <w:t>Информация о предоставлении муниципальной услуги, в том числе о ходе исполнения муниципальной услуги предоставляется путем:</w:t>
      </w:r>
    </w:p>
    <w:p w:rsidR="00FC46A0" w:rsidRPr="00EF66B6" w:rsidRDefault="00FC46A0" w:rsidP="00133AD4">
      <w:pPr>
        <w:shd w:val="clear" w:color="auto" w:fill="FFFFFF"/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66B6">
        <w:rPr>
          <w:rFonts w:ascii="Times New Roman" w:hAnsi="Times New Roman"/>
          <w:sz w:val="28"/>
          <w:szCs w:val="28"/>
        </w:rPr>
        <w:t>-</w:t>
      </w:r>
      <w:r w:rsidRPr="00EF66B6">
        <w:rPr>
          <w:rFonts w:ascii="Times New Roman" w:hAnsi="Times New Roman"/>
          <w:sz w:val="28"/>
          <w:szCs w:val="28"/>
        </w:rPr>
        <w:tab/>
        <w:t>размещения на официальном Интернет-сайте муниципального образования город Белокуриха Алтайского края;</w:t>
      </w:r>
    </w:p>
    <w:p w:rsidR="00FC46A0" w:rsidRPr="00EF66B6" w:rsidRDefault="00FC46A0" w:rsidP="00133AD4">
      <w:pPr>
        <w:shd w:val="clear" w:color="auto" w:fill="FFFFFF"/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DBB">
        <w:rPr>
          <w:rFonts w:ascii="Times New Roman" w:hAnsi="Times New Roman"/>
          <w:sz w:val="28"/>
          <w:szCs w:val="28"/>
          <w:highlight w:val="yellow"/>
        </w:rPr>
        <w:t>-</w:t>
      </w:r>
      <w:r w:rsidRPr="007D3DBB">
        <w:rPr>
          <w:rFonts w:ascii="Times New Roman" w:hAnsi="Times New Roman"/>
          <w:sz w:val="28"/>
          <w:szCs w:val="28"/>
          <w:highlight w:val="yellow"/>
        </w:rPr>
        <w:tab/>
        <w:t xml:space="preserve">проведения консультаций специалистом отдела по развитию и поддержке предпринимательства и рыночной инфраструктуры администрации города (кабинет № 312, </w:t>
      </w:r>
      <w:r w:rsidRPr="007D3DBB">
        <w:rPr>
          <w:rStyle w:val="FontStyle47"/>
          <w:sz w:val="28"/>
          <w:szCs w:val="28"/>
        </w:rPr>
        <w:t>приемный день - вторник с 08.00 до 17.00 час. (перерыв 12.00-13.00 час.)</w:t>
      </w:r>
      <w:r w:rsidRPr="007D3DBB">
        <w:rPr>
          <w:rFonts w:ascii="Times New Roman" w:hAnsi="Times New Roman"/>
          <w:sz w:val="28"/>
          <w:szCs w:val="28"/>
          <w:highlight w:val="yellow"/>
        </w:rPr>
        <w:t>.</w:t>
      </w:r>
    </w:p>
    <w:p w:rsidR="00FC46A0" w:rsidRPr="00086AE6" w:rsidRDefault="00FC46A0" w:rsidP="00133AD4">
      <w:pPr>
        <w:shd w:val="clear" w:color="auto" w:fill="FFFFFF"/>
        <w:tabs>
          <w:tab w:val="left" w:pos="108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3.3.</w:t>
      </w:r>
      <w:r w:rsidRPr="00086AE6">
        <w:rPr>
          <w:rFonts w:ascii="Times New Roman" w:hAnsi="Times New Roman"/>
          <w:sz w:val="28"/>
          <w:szCs w:val="28"/>
        </w:rPr>
        <w:tab/>
        <w:t>Лица, обратившиеся в администрацию города непосредственно или с использованием средств электронной связи, информируются: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о перечне документов, необходимых для получения муниципальной услуги;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о правильности оформления документов, необходимых для получения муниципальной услуги;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об источниках получения документов, необходимых для получения муниципальной услуги;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о порядке и сроках предоставления муниципальной услуги;</w:t>
      </w:r>
    </w:p>
    <w:p w:rsidR="00FC46A0" w:rsidRPr="00086AE6" w:rsidRDefault="00FC46A0" w:rsidP="00133AD4">
      <w:pPr>
        <w:shd w:val="clear" w:color="auto" w:fill="FFFFFF"/>
        <w:tabs>
          <w:tab w:val="left" w:pos="7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AE6">
        <w:rPr>
          <w:rFonts w:ascii="Times New Roman" w:hAnsi="Times New Roman"/>
          <w:sz w:val="28"/>
          <w:szCs w:val="28"/>
        </w:rPr>
        <w:t>-</w:t>
      </w:r>
      <w:r w:rsidRPr="00086AE6">
        <w:rPr>
          <w:rFonts w:ascii="Times New Roman" w:hAnsi="Times New Roman"/>
          <w:sz w:val="28"/>
          <w:szCs w:val="28"/>
        </w:rPr>
        <w:tab/>
        <w:t>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FC46A0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086AE6">
        <w:rPr>
          <w:rFonts w:ascii="Times New Roman" w:hAnsi="Times New Roman"/>
          <w:sz w:val="28"/>
          <w:szCs w:val="28"/>
        </w:rPr>
        <w:t>При обращении Заявителя в администрацию города письменно или через электронную почту за получением информации (получения консультации) по вопросам предоставления муниципальной услуги ответ направляется в срок, не превышающий 30 дней со дня регистрации обращения.</w:t>
      </w:r>
    </w:p>
    <w:p w:rsidR="00FC46A0" w:rsidRPr="00086AE6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46A0" w:rsidRDefault="00FC46A0" w:rsidP="00133AD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  <w:r w:rsidRPr="007A62C2">
        <w:rPr>
          <w:rFonts w:ascii="Times New Roman" w:hAnsi="Times New Roman" w:cs="Times New Roman"/>
          <w:sz w:val="28"/>
          <w:szCs w:val="28"/>
        </w:rPr>
        <w:t xml:space="preserve">4. Формы контроля </w:t>
      </w:r>
      <w:r w:rsidRPr="007A62C2">
        <w:rPr>
          <w:rFonts w:ascii="Times New Roman" w:hAnsi="Times New Roman" w:cs="Times New Roman"/>
          <w:spacing w:val="-6"/>
          <w:sz w:val="28"/>
          <w:szCs w:val="28"/>
        </w:rPr>
        <w:t>за  исполнением административного регламента</w:t>
      </w:r>
    </w:p>
    <w:p w:rsidR="00FC46A0" w:rsidRPr="007A62C2" w:rsidRDefault="00FC46A0" w:rsidP="00133AD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pacing w:val="-6"/>
          <w:sz w:val="28"/>
          <w:szCs w:val="28"/>
        </w:rPr>
      </w:pPr>
    </w:p>
    <w:p w:rsidR="00FC46A0" w:rsidRPr="00913F68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F68">
        <w:rPr>
          <w:rFonts w:ascii="Times New Roman" w:hAnsi="Times New Roman"/>
          <w:sz w:val="28"/>
          <w:szCs w:val="28"/>
        </w:rPr>
        <w:t>4.1.</w:t>
      </w:r>
      <w:r w:rsidRPr="00913F68">
        <w:rPr>
          <w:rFonts w:ascii="Times New Roman" w:hAnsi="Times New Roman"/>
          <w:sz w:val="28"/>
          <w:szCs w:val="28"/>
        </w:rPr>
        <w:tab/>
        <w:t xml:space="preserve">Контроль за предоставлением муниципальной услуги </w:t>
      </w:r>
      <w:r>
        <w:rPr>
          <w:rFonts w:ascii="Times New Roman" w:hAnsi="Times New Roman"/>
          <w:sz w:val="28"/>
          <w:szCs w:val="28"/>
        </w:rPr>
        <w:t>осуществля-</w:t>
      </w:r>
      <w:r w:rsidRPr="00913F68">
        <w:rPr>
          <w:rFonts w:ascii="Times New Roman" w:hAnsi="Times New Roman"/>
          <w:sz w:val="28"/>
          <w:szCs w:val="28"/>
        </w:rPr>
        <w:t>ется в форме текущего контроля за соблюдением и исполнением ответственными должностными лицами администрации города положений настоящего административного регламента, плановых и внеплановых проверок полноты и качества предоставления муниципальной услуги.</w:t>
      </w:r>
    </w:p>
    <w:p w:rsidR="00FC46A0" w:rsidRPr="00913F68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3F68">
        <w:rPr>
          <w:rFonts w:ascii="Times New Roman" w:hAnsi="Times New Roman"/>
          <w:sz w:val="28"/>
          <w:szCs w:val="28"/>
        </w:rPr>
        <w:t>4.2.</w:t>
      </w:r>
      <w:r w:rsidRPr="00913F68">
        <w:rPr>
          <w:rFonts w:ascii="Times New Roman" w:hAnsi="Times New Roman"/>
          <w:sz w:val="28"/>
          <w:szCs w:val="28"/>
        </w:rPr>
        <w:tab/>
        <w:t>Текущий контроль за соблюдением последовательности и своев</w:t>
      </w:r>
      <w:r>
        <w:rPr>
          <w:rFonts w:ascii="Times New Roman" w:hAnsi="Times New Roman"/>
          <w:sz w:val="28"/>
          <w:szCs w:val="28"/>
        </w:rPr>
        <w:t>-</w:t>
      </w:r>
      <w:r w:rsidRPr="00913F68">
        <w:rPr>
          <w:rFonts w:ascii="Times New Roman" w:hAnsi="Times New Roman"/>
          <w:sz w:val="28"/>
          <w:szCs w:val="28"/>
        </w:rPr>
        <w:t xml:space="preserve">ременности действий в рамках административных процедур, определенных </w:t>
      </w:r>
      <w:r w:rsidRPr="00913F68">
        <w:rPr>
          <w:rFonts w:ascii="Times New Roman" w:hAnsi="Times New Roman"/>
          <w:sz w:val="28"/>
          <w:szCs w:val="28"/>
        </w:rPr>
        <w:lastRenderedPageBreak/>
        <w:t>настоящим административным регламентом, осуществляется заместителем главы администрации города по социальным вопросам.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4.3.</w:t>
      </w:r>
      <w:r w:rsidRPr="006B0F9B">
        <w:rPr>
          <w:rFonts w:ascii="Times New Roman" w:hAnsi="Times New Roman"/>
          <w:sz w:val="28"/>
          <w:szCs w:val="28"/>
        </w:rPr>
        <w:tab/>
        <w:t>Текущий контроль осуществляется путем проведения проверок соблюдения и исполнения муниципальными служащими положений настоящего административного регламента.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4.4.</w:t>
      </w:r>
      <w:r w:rsidRPr="006B0F9B">
        <w:rPr>
          <w:rFonts w:ascii="Times New Roman" w:hAnsi="Times New Roman"/>
          <w:sz w:val="28"/>
          <w:szCs w:val="28"/>
        </w:rPr>
        <w:tab/>
        <w:t>Проверки полноты и качества предоставления муниципальной услуги могут быть плановыми и внеплановыми. Плановые проверки могут проводиться не чаще 1 раза в год. Внеплановая проверка может проводиться по конкретному обращению заявителя.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4.5.</w:t>
      </w:r>
      <w:r w:rsidRPr="006B0F9B">
        <w:rPr>
          <w:rFonts w:ascii="Times New Roman" w:hAnsi="Times New Roman"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4.6.</w:t>
      </w:r>
      <w:r w:rsidRPr="006B0F9B">
        <w:rPr>
          <w:rFonts w:ascii="Times New Roman" w:hAnsi="Times New Roman"/>
          <w:sz w:val="28"/>
          <w:szCs w:val="28"/>
        </w:rPr>
        <w:tab/>
        <w:t>Специалист, ответственный за прием документов, несет персональную ответственность за соблюдение сроков и порядка приема, отправки документов, правильность и своевременность внесения записей в журналах регистрации входящих и исходящих документов.</w:t>
      </w:r>
    </w:p>
    <w:p w:rsidR="00FC46A0" w:rsidRPr="006B0F9B" w:rsidRDefault="00FC46A0" w:rsidP="00133AD4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4.7.</w:t>
      </w:r>
      <w:r w:rsidRPr="006B0F9B">
        <w:rPr>
          <w:rFonts w:ascii="Times New Roman" w:hAnsi="Times New Roman"/>
          <w:sz w:val="28"/>
          <w:szCs w:val="28"/>
        </w:rPr>
        <w:tab/>
        <w:t>Специалисты, задействованные в процедуре предоставления муниципальной услуги, несут персональную ответственность за нарушение сроков рассмотрения заявлений и иных административных действий, установленных настоящим административным регламентом.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>4.8.</w:t>
      </w:r>
      <w:r w:rsidRPr="006B0F9B">
        <w:rPr>
          <w:rFonts w:ascii="Times New Roman" w:hAnsi="Times New Roman"/>
          <w:sz w:val="28"/>
          <w:szCs w:val="28"/>
        </w:rPr>
        <w:tab/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FC46A0" w:rsidRPr="006B0F9B" w:rsidRDefault="00FC46A0" w:rsidP="00133AD4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F9B">
        <w:rPr>
          <w:rFonts w:ascii="Times New Roman" w:hAnsi="Times New Roman"/>
          <w:sz w:val="28"/>
          <w:szCs w:val="28"/>
        </w:rPr>
        <w:t xml:space="preserve">Персональная ответственность </w:t>
      </w:r>
      <w:r w:rsidRPr="006B0F9B">
        <w:rPr>
          <w:rFonts w:ascii="Times New Roman" w:hAnsi="Times New Roman"/>
          <w:sz w:val="28"/>
          <w:szCs w:val="28"/>
          <w:lang w:eastAsia="en-US"/>
        </w:rPr>
        <w:t xml:space="preserve">должностных лиц администрации города </w:t>
      </w:r>
      <w:r w:rsidRPr="006B0F9B">
        <w:rPr>
          <w:rFonts w:ascii="Times New Roman" w:hAnsi="Times New Roman"/>
          <w:sz w:val="28"/>
          <w:szCs w:val="28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FC46A0" w:rsidRPr="00144B6B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sz w:val="28"/>
          <w:szCs w:val="28"/>
          <w:highlight w:val="yellow"/>
        </w:rPr>
      </w:pPr>
    </w:p>
    <w:p w:rsidR="000B33F1" w:rsidRPr="000B33F1" w:rsidRDefault="000B33F1" w:rsidP="000B33F1">
      <w:pPr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0B33F1">
        <w:rPr>
          <w:rFonts w:ascii="Times New Roman" w:hAnsi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9" w:history="1">
        <w:r w:rsidRPr="000B33F1">
          <w:rPr>
            <w:rFonts w:ascii="Times New Roman" w:hAnsi="Times New Roman"/>
            <w:sz w:val="28"/>
            <w:szCs w:val="28"/>
          </w:rPr>
          <w:t>части 1.1 статьи 16</w:t>
        </w:r>
      </w:hyperlink>
      <w:r w:rsidRPr="000B33F1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C46A0" w:rsidRPr="00144B6B" w:rsidRDefault="00FC46A0" w:rsidP="00133AD4">
      <w:pPr>
        <w:widowControl w:val="0"/>
        <w:spacing w:after="0" w:line="240" w:lineRule="auto"/>
        <w:ind w:right="79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3E6951" w:rsidRDefault="003E6951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54448">
        <w:rPr>
          <w:rFonts w:ascii="Times New Roman" w:hAnsi="Times New Roman" w:cs="Times New Roman"/>
          <w:spacing w:val="-6"/>
          <w:sz w:val="28"/>
          <w:szCs w:val="28"/>
        </w:rPr>
        <w:t>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принятые (осуществленные) в ходе предоставления муниципальной услуги в досудебном (внесудебном) порядке.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0B33F1" w:rsidRPr="000B33F1" w:rsidRDefault="003E6951" w:rsidP="000B33F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lastRenderedPageBreak/>
        <w:t>- нарушение срока регистрации запроса заявителя о предоставлении муниципальной услуги</w:t>
      </w:r>
      <w:r w:rsidR="000B33F1">
        <w:rPr>
          <w:rFonts w:ascii="Times New Roman" w:hAnsi="Times New Roman"/>
          <w:sz w:val="28"/>
          <w:szCs w:val="28"/>
        </w:rPr>
        <w:t>,</w:t>
      </w:r>
      <w:r w:rsidR="000B33F1" w:rsidRPr="000B33F1">
        <w:rPr>
          <w:color w:val="3366FF"/>
          <w:sz w:val="28"/>
          <w:szCs w:val="28"/>
        </w:rPr>
        <w:t xml:space="preserve"> </w:t>
      </w:r>
      <w:r w:rsidR="000B33F1" w:rsidRPr="000B33F1">
        <w:rPr>
          <w:rFonts w:ascii="Times New Roman" w:hAnsi="Times New Roman"/>
          <w:sz w:val="28"/>
          <w:szCs w:val="28"/>
        </w:rPr>
        <w:t xml:space="preserve">запроса, указанного в </w:t>
      </w:r>
      <w:hyperlink r:id="rId10" w:history="1">
        <w:r w:rsidR="000B33F1" w:rsidRPr="000B33F1">
          <w:rPr>
            <w:rFonts w:ascii="Times New Roman" w:hAnsi="Times New Roman"/>
            <w:sz w:val="28"/>
            <w:szCs w:val="28"/>
          </w:rPr>
          <w:t>статье 15.1</w:t>
        </w:r>
      </w:hyperlink>
      <w:r w:rsidR="000B33F1" w:rsidRPr="000B33F1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- требование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у заявителя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документов, не предусмотренных нормативными правовыми актами Российской Федерации, нормативными правовыми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</w:t>
      </w:r>
      <w:r w:rsidR="000B33F1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муниципальными правовыми актами для предоставления муниципальной услуги;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0B33F1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>- отказ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>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муниципальной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54448">
        <w:rPr>
          <w:rFonts w:ascii="Times New Roman" w:hAnsi="Times New Roman"/>
          <w:sz w:val="28"/>
          <w:szCs w:val="28"/>
        </w:rPr>
        <w:t xml:space="preserve"> услуги,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54448">
        <w:rPr>
          <w:rFonts w:ascii="Times New Roman" w:hAnsi="Times New Roman"/>
          <w:sz w:val="28"/>
          <w:szCs w:val="28"/>
        </w:rPr>
        <w:t xml:space="preserve">если основания отказа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>предусмотрены федеральными законами и принятыми в соответствии с ними иными 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448">
        <w:rPr>
          <w:rFonts w:ascii="Times New Roman" w:hAnsi="Times New Roman"/>
          <w:sz w:val="28"/>
          <w:szCs w:val="28"/>
        </w:rPr>
        <w:t xml:space="preserve"> правовыми актами Российской Федерации, нормативными правовыми актами </w:t>
      </w:r>
      <w:r w:rsidR="000B33F1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3E6951" w:rsidRPr="00154448" w:rsidRDefault="003E6951" w:rsidP="00133AD4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0B33F1">
        <w:rPr>
          <w:rFonts w:ascii="Times New Roman" w:hAnsi="Times New Roman"/>
          <w:sz w:val="28"/>
          <w:szCs w:val="28"/>
        </w:rPr>
        <w:t>Алтайского края</w:t>
      </w:r>
      <w:r w:rsidRPr="00154448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2D1DC6" w:rsidRPr="002D1DC6" w:rsidRDefault="003E6951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54448">
        <w:rPr>
          <w:rFonts w:ascii="Times New Roman" w:hAnsi="Times New Roman"/>
          <w:sz w:val="28"/>
          <w:szCs w:val="28"/>
        </w:rPr>
        <w:t xml:space="preserve">- </w:t>
      </w:r>
      <w:r w:rsidR="002D1DC6" w:rsidRPr="002D1DC6">
        <w:rPr>
          <w:rFonts w:ascii="Times New Roman" w:hAnsi="Times New Roman"/>
          <w:sz w:val="28"/>
          <w:szCs w:val="28"/>
        </w:rPr>
        <w:t xml:space="preserve"> отказ органа, предоставляющего муниципальную услугу, должностного лица органа, предоставляющего муниципальную услугу, многофункциональ</w:t>
      </w:r>
      <w:r w:rsidR="002D1DC6">
        <w:rPr>
          <w:rFonts w:ascii="Times New Roman" w:hAnsi="Times New Roman"/>
          <w:sz w:val="28"/>
          <w:szCs w:val="28"/>
        </w:rPr>
        <w:t>-</w:t>
      </w:r>
      <w:r w:rsidR="002D1DC6" w:rsidRPr="002D1DC6">
        <w:rPr>
          <w:rFonts w:ascii="Times New Roman" w:hAnsi="Times New Roman"/>
          <w:sz w:val="28"/>
          <w:szCs w:val="28"/>
        </w:rPr>
        <w:t>ного центра, работника многофункционального центра, организаций, предус</w:t>
      </w:r>
      <w:r w:rsidR="002D1DC6">
        <w:rPr>
          <w:rFonts w:ascii="Times New Roman" w:hAnsi="Times New Roman"/>
          <w:sz w:val="28"/>
          <w:szCs w:val="28"/>
        </w:rPr>
        <w:t>-</w:t>
      </w:r>
      <w:r w:rsidR="002D1DC6" w:rsidRPr="002D1DC6">
        <w:rPr>
          <w:rFonts w:ascii="Times New Roman" w:hAnsi="Times New Roman"/>
          <w:sz w:val="28"/>
          <w:szCs w:val="28"/>
        </w:rPr>
        <w:t xml:space="preserve">мотренных </w:t>
      </w:r>
      <w:hyperlink r:id="rId11" w:history="1">
        <w:r w:rsidR="002D1DC6"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="002D1DC6" w:rsidRPr="002D1DC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2D1DC6">
        <w:rPr>
          <w:rFonts w:ascii="Times New Roman" w:hAnsi="Times New Roman"/>
          <w:sz w:val="28"/>
          <w:szCs w:val="28"/>
        </w:rPr>
        <w:t xml:space="preserve"> </w:t>
      </w:r>
      <w:r w:rsidR="002D1DC6" w:rsidRPr="002D1DC6">
        <w:rPr>
          <w:rFonts w:ascii="Times New Roman" w:hAnsi="Times New Roman"/>
          <w:sz w:val="28"/>
          <w:szCs w:val="28"/>
        </w:rPr>
        <w:t xml:space="preserve"> № 210-ФЗ, или их работ</w:t>
      </w:r>
      <w:r w:rsidR="002D1DC6">
        <w:rPr>
          <w:rFonts w:ascii="Times New Roman" w:hAnsi="Times New Roman"/>
          <w:sz w:val="28"/>
          <w:szCs w:val="28"/>
        </w:rPr>
        <w:t>-</w:t>
      </w:r>
      <w:r w:rsidR="002D1DC6" w:rsidRPr="002D1DC6">
        <w:rPr>
          <w:rFonts w:ascii="Times New Roman" w:hAnsi="Times New Roman"/>
          <w:sz w:val="28"/>
          <w:szCs w:val="28"/>
        </w:rPr>
        <w:t>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</w:t>
      </w:r>
      <w:hyperlink r:id="rId12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210-ФЗ.</w:t>
      </w:r>
    </w:p>
    <w:p w:rsidR="002D1DC6" w:rsidRPr="002D1DC6" w:rsidRDefault="002D1DC6" w:rsidP="002D1DC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lastRenderedPageBreak/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образования город Белокуриха Алтайского края, </w:t>
      </w:r>
      <w:r w:rsidRPr="002D1DC6">
        <w:rPr>
          <w:rFonts w:ascii="Times New Roman" w:hAnsi="Times New Roman"/>
          <w:sz w:val="28"/>
          <w:szCs w:val="28"/>
          <w:lang w:eastAsia="en-US"/>
        </w:rPr>
        <w:t>Единого портала государственных и муниципальных услуг Российской Федерации</w:t>
      </w:r>
      <w:r w:rsidRPr="002D1DC6">
        <w:rPr>
          <w:rFonts w:ascii="Times New Roman" w:hAnsi="Times New Roman"/>
          <w:sz w:val="28"/>
          <w:szCs w:val="28"/>
        </w:rPr>
        <w:t>, а также может быть принята при личном приеме заявителя.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3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4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5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6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17" w:history="1">
        <w:r w:rsidRPr="002D1DC6">
          <w:rPr>
            <w:rFonts w:ascii="Times New Roman" w:hAnsi="Times New Roman"/>
            <w:sz w:val="28"/>
            <w:szCs w:val="28"/>
          </w:rPr>
          <w:t>частью 1.1 статьи 16</w:t>
        </w:r>
      </w:hyperlink>
      <w:r w:rsidRPr="002D1DC6">
        <w:rPr>
          <w:rFonts w:ascii="Times New Roman" w:hAnsi="Times New Roman"/>
          <w:sz w:val="28"/>
          <w:szCs w:val="28"/>
        </w:rPr>
        <w:t xml:space="preserve"> Федерального закона № 210-ФЗ, в приеме документов у заявителя </w:t>
      </w:r>
      <w:r w:rsidRPr="002D1DC6">
        <w:rPr>
          <w:rFonts w:ascii="Times New Roman" w:hAnsi="Times New Roman"/>
          <w:sz w:val="28"/>
          <w:szCs w:val="28"/>
        </w:rPr>
        <w:lastRenderedPageBreak/>
        <w:t>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 xml:space="preserve"> 5.6. По результатам рассмотрения жалобы принимается одно из следующих решений: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D1DC6">
        <w:rPr>
          <w:rFonts w:ascii="Times New Roman" w:hAnsi="Times New Roman"/>
          <w:sz w:val="28"/>
          <w:szCs w:val="28"/>
        </w:rPr>
        <w:t xml:space="preserve"> в удовлетворении жалобы отказывается.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1DC6" w:rsidRPr="002D1DC6" w:rsidRDefault="002D1DC6" w:rsidP="002D1DC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D1DC6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highlight w:val="yellow"/>
        </w:rPr>
      </w:pPr>
    </w:p>
    <w:p w:rsidR="00FC46A0" w:rsidRPr="00144B6B" w:rsidRDefault="00FC46A0" w:rsidP="00133AD4">
      <w:pPr>
        <w:widowControl w:val="0"/>
        <w:spacing w:after="0" w:line="240" w:lineRule="auto"/>
        <w:ind w:right="79" w:firstLine="709"/>
        <w:jc w:val="center"/>
        <w:rPr>
          <w:rFonts w:ascii="Times New Roman" w:hAnsi="Times New Roman"/>
          <w:sz w:val="28"/>
          <w:szCs w:val="28"/>
          <w:highlight w:val="yellow"/>
        </w:rPr>
      </w:pPr>
      <w:bookmarkStart w:id="0" w:name="Par25"/>
      <w:bookmarkEnd w:id="0"/>
    </w:p>
    <w:p w:rsidR="00FC46A0" w:rsidRPr="00144B6B" w:rsidRDefault="00FC46A0" w:rsidP="00133AD4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sz w:val="28"/>
          <w:szCs w:val="28"/>
          <w:highlight w:val="yellow"/>
        </w:rPr>
      </w:pPr>
    </w:p>
    <w:p w:rsidR="00FC46A0" w:rsidRPr="00B12EC5" w:rsidRDefault="00FC46A0" w:rsidP="00133A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12EC5">
        <w:rPr>
          <w:rFonts w:ascii="Times New Roman" w:hAnsi="Times New Roman" w:cs="Times New Roman"/>
          <w:sz w:val="28"/>
          <w:szCs w:val="28"/>
          <w:highlight w:val="yellow"/>
        </w:rPr>
        <w:t>Заведующий отделом по развитию</w:t>
      </w:r>
    </w:p>
    <w:p w:rsidR="00FC46A0" w:rsidRPr="00B12EC5" w:rsidRDefault="00FC46A0" w:rsidP="00133A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12EC5">
        <w:rPr>
          <w:rFonts w:ascii="Times New Roman" w:hAnsi="Times New Roman" w:cs="Times New Roman"/>
          <w:sz w:val="28"/>
          <w:szCs w:val="28"/>
          <w:highlight w:val="yellow"/>
        </w:rPr>
        <w:t>и поддержке предпринимательства</w:t>
      </w:r>
    </w:p>
    <w:p w:rsidR="00FC46A0" w:rsidRDefault="00FC46A0" w:rsidP="00133AD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2EC5">
        <w:rPr>
          <w:rFonts w:ascii="Times New Roman" w:hAnsi="Times New Roman" w:cs="Times New Roman"/>
          <w:sz w:val="28"/>
          <w:szCs w:val="28"/>
          <w:highlight w:val="yellow"/>
        </w:rPr>
        <w:t>и рыночной инфраструктуры                                                                   А.А. Беляев</w:t>
      </w: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46A0" w:rsidRDefault="00FC46A0" w:rsidP="00133A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46A0" w:rsidSect="004E2B04">
      <w:pgSz w:w="11906" w:h="16838"/>
      <w:pgMar w:top="1134" w:right="566" w:bottom="1560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4F4" w:rsidRDefault="006454F4" w:rsidP="00B712B6">
      <w:pPr>
        <w:spacing w:after="0" w:line="240" w:lineRule="auto"/>
      </w:pPr>
      <w:r>
        <w:separator/>
      </w:r>
    </w:p>
  </w:endnote>
  <w:endnote w:type="continuationSeparator" w:id="1">
    <w:p w:rsidR="006454F4" w:rsidRDefault="006454F4" w:rsidP="00B7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4F4" w:rsidRDefault="006454F4" w:rsidP="00B712B6">
      <w:pPr>
        <w:spacing w:after="0" w:line="240" w:lineRule="auto"/>
      </w:pPr>
      <w:r>
        <w:separator/>
      </w:r>
    </w:p>
  </w:footnote>
  <w:footnote w:type="continuationSeparator" w:id="1">
    <w:p w:rsidR="006454F4" w:rsidRDefault="006454F4" w:rsidP="00B71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9B4"/>
    <w:multiLevelType w:val="hybridMultilevel"/>
    <w:tmpl w:val="F1AC1DA0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42F5D17"/>
    <w:multiLevelType w:val="multilevel"/>
    <w:tmpl w:val="0E448BD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F36760A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6647728"/>
    <w:multiLevelType w:val="hybridMultilevel"/>
    <w:tmpl w:val="788C0D58"/>
    <w:lvl w:ilvl="0" w:tplc="F29033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1EA7EBB"/>
    <w:multiLevelType w:val="hybridMultilevel"/>
    <w:tmpl w:val="0E448BDA"/>
    <w:lvl w:ilvl="0" w:tplc="08A873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1DF"/>
    <w:rsid w:val="00004AB7"/>
    <w:rsid w:val="0001409B"/>
    <w:rsid w:val="000157E3"/>
    <w:rsid w:val="000227F5"/>
    <w:rsid w:val="00022C4A"/>
    <w:rsid w:val="00024096"/>
    <w:rsid w:val="000248D3"/>
    <w:rsid w:val="00025282"/>
    <w:rsid w:val="00026811"/>
    <w:rsid w:val="00027DBD"/>
    <w:rsid w:val="00044FCC"/>
    <w:rsid w:val="00045A66"/>
    <w:rsid w:val="000471E5"/>
    <w:rsid w:val="000528D5"/>
    <w:rsid w:val="0005533B"/>
    <w:rsid w:val="000637FA"/>
    <w:rsid w:val="00063E74"/>
    <w:rsid w:val="00070EF8"/>
    <w:rsid w:val="000720DB"/>
    <w:rsid w:val="00072B9B"/>
    <w:rsid w:val="000757EC"/>
    <w:rsid w:val="00086AE6"/>
    <w:rsid w:val="0009265F"/>
    <w:rsid w:val="000961C9"/>
    <w:rsid w:val="0009648F"/>
    <w:rsid w:val="000A20F9"/>
    <w:rsid w:val="000A4E11"/>
    <w:rsid w:val="000A4E9B"/>
    <w:rsid w:val="000A7624"/>
    <w:rsid w:val="000B1547"/>
    <w:rsid w:val="000B1825"/>
    <w:rsid w:val="000B33F1"/>
    <w:rsid w:val="000C773B"/>
    <w:rsid w:val="000D2AA9"/>
    <w:rsid w:val="000E66A0"/>
    <w:rsid w:val="000E6A56"/>
    <w:rsid w:val="000F128F"/>
    <w:rsid w:val="000F2766"/>
    <w:rsid w:val="00117E84"/>
    <w:rsid w:val="0012622F"/>
    <w:rsid w:val="001278A3"/>
    <w:rsid w:val="0013123D"/>
    <w:rsid w:val="001331CA"/>
    <w:rsid w:val="00133AD4"/>
    <w:rsid w:val="00135036"/>
    <w:rsid w:val="00141B6F"/>
    <w:rsid w:val="00144B6B"/>
    <w:rsid w:val="0014769F"/>
    <w:rsid w:val="0016449B"/>
    <w:rsid w:val="0016683C"/>
    <w:rsid w:val="0017283C"/>
    <w:rsid w:val="00172EBE"/>
    <w:rsid w:val="001737CC"/>
    <w:rsid w:val="001760D8"/>
    <w:rsid w:val="001802C5"/>
    <w:rsid w:val="0018417E"/>
    <w:rsid w:val="00190700"/>
    <w:rsid w:val="0019552F"/>
    <w:rsid w:val="001A279C"/>
    <w:rsid w:val="001A578D"/>
    <w:rsid w:val="001B308C"/>
    <w:rsid w:val="001B4374"/>
    <w:rsid w:val="001B5202"/>
    <w:rsid w:val="001B5E98"/>
    <w:rsid w:val="001C0176"/>
    <w:rsid w:val="001D3CA4"/>
    <w:rsid w:val="001E5F84"/>
    <w:rsid w:val="001E66DB"/>
    <w:rsid w:val="001E7CBF"/>
    <w:rsid w:val="001F52FB"/>
    <w:rsid w:val="001F6D27"/>
    <w:rsid w:val="002034F6"/>
    <w:rsid w:val="00215B78"/>
    <w:rsid w:val="00216E70"/>
    <w:rsid w:val="00221349"/>
    <w:rsid w:val="00230BFB"/>
    <w:rsid w:val="00231F1B"/>
    <w:rsid w:val="00241328"/>
    <w:rsid w:val="0024470B"/>
    <w:rsid w:val="00255EE9"/>
    <w:rsid w:val="00256D57"/>
    <w:rsid w:val="002612DA"/>
    <w:rsid w:val="00276079"/>
    <w:rsid w:val="0027633D"/>
    <w:rsid w:val="00280CD9"/>
    <w:rsid w:val="00290A4C"/>
    <w:rsid w:val="002A3281"/>
    <w:rsid w:val="002C3B7B"/>
    <w:rsid w:val="002C7056"/>
    <w:rsid w:val="002D1DC6"/>
    <w:rsid w:val="002E48BC"/>
    <w:rsid w:val="002E5EA2"/>
    <w:rsid w:val="00300631"/>
    <w:rsid w:val="003141AA"/>
    <w:rsid w:val="003156D2"/>
    <w:rsid w:val="00326882"/>
    <w:rsid w:val="0032738E"/>
    <w:rsid w:val="00330DA6"/>
    <w:rsid w:val="0033596A"/>
    <w:rsid w:val="003364A0"/>
    <w:rsid w:val="003368BD"/>
    <w:rsid w:val="00340152"/>
    <w:rsid w:val="00341D36"/>
    <w:rsid w:val="00342F72"/>
    <w:rsid w:val="00353428"/>
    <w:rsid w:val="00353E98"/>
    <w:rsid w:val="00353F0F"/>
    <w:rsid w:val="0035573A"/>
    <w:rsid w:val="00357442"/>
    <w:rsid w:val="00364273"/>
    <w:rsid w:val="00371C47"/>
    <w:rsid w:val="00376FF0"/>
    <w:rsid w:val="00377D70"/>
    <w:rsid w:val="00380958"/>
    <w:rsid w:val="00381B2E"/>
    <w:rsid w:val="00385464"/>
    <w:rsid w:val="003909AE"/>
    <w:rsid w:val="003B0A37"/>
    <w:rsid w:val="003B4446"/>
    <w:rsid w:val="003B61DF"/>
    <w:rsid w:val="003C62D1"/>
    <w:rsid w:val="003D3A42"/>
    <w:rsid w:val="003D4C80"/>
    <w:rsid w:val="003D5E6A"/>
    <w:rsid w:val="003E4877"/>
    <w:rsid w:val="003E6951"/>
    <w:rsid w:val="003F1478"/>
    <w:rsid w:val="003F1709"/>
    <w:rsid w:val="003F2173"/>
    <w:rsid w:val="003F3014"/>
    <w:rsid w:val="003F5DF8"/>
    <w:rsid w:val="004011F7"/>
    <w:rsid w:val="00401775"/>
    <w:rsid w:val="0040346C"/>
    <w:rsid w:val="00403925"/>
    <w:rsid w:val="00411942"/>
    <w:rsid w:val="004363FD"/>
    <w:rsid w:val="00453F7A"/>
    <w:rsid w:val="00454D5E"/>
    <w:rsid w:val="004602E7"/>
    <w:rsid w:val="00461A7D"/>
    <w:rsid w:val="004761E7"/>
    <w:rsid w:val="00484FC9"/>
    <w:rsid w:val="00490126"/>
    <w:rsid w:val="00490730"/>
    <w:rsid w:val="0049209D"/>
    <w:rsid w:val="00492669"/>
    <w:rsid w:val="004A2659"/>
    <w:rsid w:val="004A705A"/>
    <w:rsid w:val="004B5CFE"/>
    <w:rsid w:val="004C2F89"/>
    <w:rsid w:val="004C35E3"/>
    <w:rsid w:val="004C369C"/>
    <w:rsid w:val="004D2202"/>
    <w:rsid w:val="004D26A9"/>
    <w:rsid w:val="004D3B91"/>
    <w:rsid w:val="004D7435"/>
    <w:rsid w:val="004D7BE3"/>
    <w:rsid w:val="004E2B04"/>
    <w:rsid w:val="004E4057"/>
    <w:rsid w:val="004F4FF8"/>
    <w:rsid w:val="00503720"/>
    <w:rsid w:val="00506E4C"/>
    <w:rsid w:val="0051476B"/>
    <w:rsid w:val="005243B0"/>
    <w:rsid w:val="005244F3"/>
    <w:rsid w:val="005303C5"/>
    <w:rsid w:val="005308F4"/>
    <w:rsid w:val="00541EAD"/>
    <w:rsid w:val="00551429"/>
    <w:rsid w:val="0055207A"/>
    <w:rsid w:val="00553640"/>
    <w:rsid w:val="00555B4A"/>
    <w:rsid w:val="00561AF6"/>
    <w:rsid w:val="00562CA9"/>
    <w:rsid w:val="005634AE"/>
    <w:rsid w:val="00563850"/>
    <w:rsid w:val="00573247"/>
    <w:rsid w:val="00575D88"/>
    <w:rsid w:val="00576D04"/>
    <w:rsid w:val="0058044C"/>
    <w:rsid w:val="00582DCB"/>
    <w:rsid w:val="005936C4"/>
    <w:rsid w:val="005A28C3"/>
    <w:rsid w:val="005A5F62"/>
    <w:rsid w:val="005B1256"/>
    <w:rsid w:val="005C25AE"/>
    <w:rsid w:val="005C60A9"/>
    <w:rsid w:val="005C652B"/>
    <w:rsid w:val="005D58D3"/>
    <w:rsid w:val="005E1B2D"/>
    <w:rsid w:val="005E6446"/>
    <w:rsid w:val="005F151C"/>
    <w:rsid w:val="005F2A05"/>
    <w:rsid w:val="005F33D8"/>
    <w:rsid w:val="005F43D0"/>
    <w:rsid w:val="005F4593"/>
    <w:rsid w:val="00602E47"/>
    <w:rsid w:val="00622F77"/>
    <w:rsid w:val="0062481C"/>
    <w:rsid w:val="0062492F"/>
    <w:rsid w:val="0062652B"/>
    <w:rsid w:val="006326B4"/>
    <w:rsid w:val="00632FB5"/>
    <w:rsid w:val="006454F4"/>
    <w:rsid w:val="0065258A"/>
    <w:rsid w:val="0065428F"/>
    <w:rsid w:val="00656CBE"/>
    <w:rsid w:val="00656F60"/>
    <w:rsid w:val="0066060E"/>
    <w:rsid w:val="00663064"/>
    <w:rsid w:val="0066789C"/>
    <w:rsid w:val="00672690"/>
    <w:rsid w:val="00672F59"/>
    <w:rsid w:val="0067546E"/>
    <w:rsid w:val="00675E76"/>
    <w:rsid w:val="00685FDF"/>
    <w:rsid w:val="006907B8"/>
    <w:rsid w:val="006A734D"/>
    <w:rsid w:val="006B0F9B"/>
    <w:rsid w:val="006B2BDA"/>
    <w:rsid w:val="006C29D6"/>
    <w:rsid w:val="006E45B2"/>
    <w:rsid w:val="006E5986"/>
    <w:rsid w:val="006E6DCA"/>
    <w:rsid w:val="0070024D"/>
    <w:rsid w:val="00701B03"/>
    <w:rsid w:val="00710510"/>
    <w:rsid w:val="00711182"/>
    <w:rsid w:val="0071119D"/>
    <w:rsid w:val="00715CF7"/>
    <w:rsid w:val="00717912"/>
    <w:rsid w:val="00717AEE"/>
    <w:rsid w:val="0072317E"/>
    <w:rsid w:val="00736741"/>
    <w:rsid w:val="00740DC5"/>
    <w:rsid w:val="00744C10"/>
    <w:rsid w:val="00747F13"/>
    <w:rsid w:val="0076761B"/>
    <w:rsid w:val="00772BC5"/>
    <w:rsid w:val="007755F1"/>
    <w:rsid w:val="00777DAF"/>
    <w:rsid w:val="00781109"/>
    <w:rsid w:val="007841B2"/>
    <w:rsid w:val="00785468"/>
    <w:rsid w:val="007868C8"/>
    <w:rsid w:val="0079584C"/>
    <w:rsid w:val="007A1A49"/>
    <w:rsid w:val="007A2CAC"/>
    <w:rsid w:val="007A4918"/>
    <w:rsid w:val="007A62C2"/>
    <w:rsid w:val="007B0D92"/>
    <w:rsid w:val="007B3DDE"/>
    <w:rsid w:val="007C49C1"/>
    <w:rsid w:val="007C54D3"/>
    <w:rsid w:val="007D1256"/>
    <w:rsid w:val="007D3DBB"/>
    <w:rsid w:val="007D5371"/>
    <w:rsid w:val="007D6463"/>
    <w:rsid w:val="007E0FE3"/>
    <w:rsid w:val="007E19CA"/>
    <w:rsid w:val="007E2459"/>
    <w:rsid w:val="007E5874"/>
    <w:rsid w:val="007E7097"/>
    <w:rsid w:val="007F27DF"/>
    <w:rsid w:val="007F380E"/>
    <w:rsid w:val="007F7305"/>
    <w:rsid w:val="00803243"/>
    <w:rsid w:val="0080383F"/>
    <w:rsid w:val="00804140"/>
    <w:rsid w:val="008101B8"/>
    <w:rsid w:val="008115C9"/>
    <w:rsid w:val="00812A06"/>
    <w:rsid w:val="00813641"/>
    <w:rsid w:val="008142BE"/>
    <w:rsid w:val="00825FCF"/>
    <w:rsid w:val="00843E5D"/>
    <w:rsid w:val="00852864"/>
    <w:rsid w:val="008748F0"/>
    <w:rsid w:val="00876505"/>
    <w:rsid w:val="00891DE1"/>
    <w:rsid w:val="008954F0"/>
    <w:rsid w:val="008D795D"/>
    <w:rsid w:val="008F79DC"/>
    <w:rsid w:val="009007BE"/>
    <w:rsid w:val="00900A06"/>
    <w:rsid w:val="00903093"/>
    <w:rsid w:val="009036E1"/>
    <w:rsid w:val="009134E6"/>
    <w:rsid w:val="00913F68"/>
    <w:rsid w:val="00921DD0"/>
    <w:rsid w:val="00931A1A"/>
    <w:rsid w:val="00943C06"/>
    <w:rsid w:val="0094647D"/>
    <w:rsid w:val="00947401"/>
    <w:rsid w:val="00947D67"/>
    <w:rsid w:val="00950B1C"/>
    <w:rsid w:val="009544A1"/>
    <w:rsid w:val="00960C59"/>
    <w:rsid w:val="0096450F"/>
    <w:rsid w:val="00970820"/>
    <w:rsid w:val="009764CC"/>
    <w:rsid w:val="009768EC"/>
    <w:rsid w:val="00985512"/>
    <w:rsid w:val="00986F9F"/>
    <w:rsid w:val="00997084"/>
    <w:rsid w:val="009A07CE"/>
    <w:rsid w:val="009A1F6C"/>
    <w:rsid w:val="009A4795"/>
    <w:rsid w:val="009B1FF4"/>
    <w:rsid w:val="009C55C9"/>
    <w:rsid w:val="009D60A0"/>
    <w:rsid w:val="009E342D"/>
    <w:rsid w:val="009E4854"/>
    <w:rsid w:val="009F4F7F"/>
    <w:rsid w:val="00A06F37"/>
    <w:rsid w:val="00A215DF"/>
    <w:rsid w:val="00A24163"/>
    <w:rsid w:val="00A26087"/>
    <w:rsid w:val="00A35F23"/>
    <w:rsid w:val="00A41F8E"/>
    <w:rsid w:val="00A47F59"/>
    <w:rsid w:val="00A501DC"/>
    <w:rsid w:val="00A54A14"/>
    <w:rsid w:val="00A72F8F"/>
    <w:rsid w:val="00A73413"/>
    <w:rsid w:val="00A87A37"/>
    <w:rsid w:val="00AA3AA1"/>
    <w:rsid w:val="00AA4A93"/>
    <w:rsid w:val="00AB3B41"/>
    <w:rsid w:val="00AB746A"/>
    <w:rsid w:val="00AC320C"/>
    <w:rsid w:val="00AC3A90"/>
    <w:rsid w:val="00AD1E74"/>
    <w:rsid w:val="00AD2846"/>
    <w:rsid w:val="00AD6264"/>
    <w:rsid w:val="00AE3AED"/>
    <w:rsid w:val="00AE436A"/>
    <w:rsid w:val="00AF5DFB"/>
    <w:rsid w:val="00B043DA"/>
    <w:rsid w:val="00B04AE8"/>
    <w:rsid w:val="00B068D8"/>
    <w:rsid w:val="00B118DA"/>
    <w:rsid w:val="00B12EC5"/>
    <w:rsid w:val="00B16485"/>
    <w:rsid w:val="00B24818"/>
    <w:rsid w:val="00B52EE5"/>
    <w:rsid w:val="00B57C8D"/>
    <w:rsid w:val="00B6655E"/>
    <w:rsid w:val="00B712B6"/>
    <w:rsid w:val="00B8112D"/>
    <w:rsid w:val="00B81C10"/>
    <w:rsid w:val="00BA5125"/>
    <w:rsid w:val="00BB46A3"/>
    <w:rsid w:val="00BB6FA7"/>
    <w:rsid w:val="00BC2F80"/>
    <w:rsid w:val="00BC3E19"/>
    <w:rsid w:val="00BC422E"/>
    <w:rsid w:val="00BD568C"/>
    <w:rsid w:val="00BD7262"/>
    <w:rsid w:val="00BD7B4E"/>
    <w:rsid w:val="00BF1BE6"/>
    <w:rsid w:val="00C012EC"/>
    <w:rsid w:val="00C03B23"/>
    <w:rsid w:val="00C065BF"/>
    <w:rsid w:val="00C17D14"/>
    <w:rsid w:val="00C2384F"/>
    <w:rsid w:val="00C26974"/>
    <w:rsid w:val="00C27F3B"/>
    <w:rsid w:val="00C304AD"/>
    <w:rsid w:val="00C33EBA"/>
    <w:rsid w:val="00C34F16"/>
    <w:rsid w:val="00C544E3"/>
    <w:rsid w:val="00C55D61"/>
    <w:rsid w:val="00C65654"/>
    <w:rsid w:val="00C6579E"/>
    <w:rsid w:val="00C726AE"/>
    <w:rsid w:val="00C72AF8"/>
    <w:rsid w:val="00C76545"/>
    <w:rsid w:val="00C81FAA"/>
    <w:rsid w:val="00C90D3A"/>
    <w:rsid w:val="00C90EE8"/>
    <w:rsid w:val="00C92FDB"/>
    <w:rsid w:val="00CA3108"/>
    <w:rsid w:val="00CC1667"/>
    <w:rsid w:val="00CF4EF5"/>
    <w:rsid w:val="00CF6724"/>
    <w:rsid w:val="00D01A87"/>
    <w:rsid w:val="00D0207E"/>
    <w:rsid w:val="00D025CA"/>
    <w:rsid w:val="00D1113D"/>
    <w:rsid w:val="00D139BA"/>
    <w:rsid w:val="00D17CE9"/>
    <w:rsid w:val="00D17DF2"/>
    <w:rsid w:val="00D245ED"/>
    <w:rsid w:val="00D26740"/>
    <w:rsid w:val="00D26F31"/>
    <w:rsid w:val="00D30BF5"/>
    <w:rsid w:val="00D457C4"/>
    <w:rsid w:val="00D53E10"/>
    <w:rsid w:val="00D54590"/>
    <w:rsid w:val="00D55704"/>
    <w:rsid w:val="00D557D2"/>
    <w:rsid w:val="00D60B1D"/>
    <w:rsid w:val="00D6334D"/>
    <w:rsid w:val="00D67BA3"/>
    <w:rsid w:val="00D8026E"/>
    <w:rsid w:val="00D80551"/>
    <w:rsid w:val="00D87A4B"/>
    <w:rsid w:val="00D87E81"/>
    <w:rsid w:val="00D94102"/>
    <w:rsid w:val="00DA56A9"/>
    <w:rsid w:val="00DA6E0A"/>
    <w:rsid w:val="00DB29F4"/>
    <w:rsid w:val="00DD0AFA"/>
    <w:rsid w:val="00DD50C9"/>
    <w:rsid w:val="00DE09EB"/>
    <w:rsid w:val="00DE22A2"/>
    <w:rsid w:val="00DE33F3"/>
    <w:rsid w:val="00DE41A2"/>
    <w:rsid w:val="00DF3E27"/>
    <w:rsid w:val="00E175CB"/>
    <w:rsid w:val="00E23E40"/>
    <w:rsid w:val="00E245F3"/>
    <w:rsid w:val="00E2546D"/>
    <w:rsid w:val="00E254B4"/>
    <w:rsid w:val="00E2583A"/>
    <w:rsid w:val="00E26691"/>
    <w:rsid w:val="00E32395"/>
    <w:rsid w:val="00E32CB9"/>
    <w:rsid w:val="00E3430F"/>
    <w:rsid w:val="00E364AF"/>
    <w:rsid w:val="00E41C93"/>
    <w:rsid w:val="00E51B24"/>
    <w:rsid w:val="00E52519"/>
    <w:rsid w:val="00E54CE5"/>
    <w:rsid w:val="00E6179E"/>
    <w:rsid w:val="00E6181C"/>
    <w:rsid w:val="00E648F6"/>
    <w:rsid w:val="00E72F58"/>
    <w:rsid w:val="00E77203"/>
    <w:rsid w:val="00E822D2"/>
    <w:rsid w:val="00E85001"/>
    <w:rsid w:val="00E930EB"/>
    <w:rsid w:val="00E971DF"/>
    <w:rsid w:val="00EA3B5C"/>
    <w:rsid w:val="00EB574B"/>
    <w:rsid w:val="00EB65CD"/>
    <w:rsid w:val="00EB740B"/>
    <w:rsid w:val="00EC1A9D"/>
    <w:rsid w:val="00ED359D"/>
    <w:rsid w:val="00ED6DA6"/>
    <w:rsid w:val="00EE0A15"/>
    <w:rsid w:val="00EE5F8A"/>
    <w:rsid w:val="00EE6C1E"/>
    <w:rsid w:val="00EF5B79"/>
    <w:rsid w:val="00EF66B6"/>
    <w:rsid w:val="00F018FE"/>
    <w:rsid w:val="00F14F1A"/>
    <w:rsid w:val="00F23C94"/>
    <w:rsid w:val="00F35700"/>
    <w:rsid w:val="00F41532"/>
    <w:rsid w:val="00F50E0A"/>
    <w:rsid w:val="00F52224"/>
    <w:rsid w:val="00F52649"/>
    <w:rsid w:val="00F55ED1"/>
    <w:rsid w:val="00F566CE"/>
    <w:rsid w:val="00F57227"/>
    <w:rsid w:val="00F6194F"/>
    <w:rsid w:val="00F76497"/>
    <w:rsid w:val="00F76948"/>
    <w:rsid w:val="00F77238"/>
    <w:rsid w:val="00F829D6"/>
    <w:rsid w:val="00F87367"/>
    <w:rsid w:val="00FA0ACC"/>
    <w:rsid w:val="00FA594E"/>
    <w:rsid w:val="00FB3733"/>
    <w:rsid w:val="00FC0B5C"/>
    <w:rsid w:val="00FC2B11"/>
    <w:rsid w:val="00FC30F2"/>
    <w:rsid w:val="00FC46A0"/>
    <w:rsid w:val="00FC7768"/>
    <w:rsid w:val="00FC77E0"/>
    <w:rsid w:val="00FD1836"/>
    <w:rsid w:val="00FD680E"/>
    <w:rsid w:val="00FE25AD"/>
    <w:rsid w:val="00FE3B0A"/>
    <w:rsid w:val="00FE73B3"/>
    <w:rsid w:val="00FF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C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6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3B61DF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styleId="a4">
    <w:name w:val="List Paragraph"/>
    <w:basedOn w:val="a"/>
    <w:uiPriority w:val="99"/>
    <w:qFormat/>
    <w:rsid w:val="003B61DF"/>
    <w:pPr>
      <w:ind w:left="720"/>
      <w:contextualSpacing/>
    </w:pPr>
  </w:style>
  <w:style w:type="character" w:styleId="a5">
    <w:name w:val="Hyperlink"/>
    <w:basedOn w:val="a0"/>
    <w:uiPriority w:val="99"/>
    <w:rsid w:val="000248D3"/>
    <w:rPr>
      <w:rFonts w:cs="Times New Roman"/>
      <w:color w:val="0000FF"/>
      <w:u w:val="single"/>
    </w:rPr>
  </w:style>
  <w:style w:type="character" w:styleId="a6">
    <w:name w:val="Strong"/>
    <w:basedOn w:val="a0"/>
    <w:uiPriority w:val="22"/>
    <w:qFormat/>
    <w:rsid w:val="00B712B6"/>
    <w:rPr>
      <w:rFonts w:cs="Times New Roman"/>
      <w:b/>
    </w:rPr>
  </w:style>
  <w:style w:type="paragraph" w:styleId="a7">
    <w:name w:val="footnote text"/>
    <w:basedOn w:val="a"/>
    <w:link w:val="a8"/>
    <w:uiPriority w:val="99"/>
    <w:semiHidden/>
    <w:rsid w:val="00B712B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B712B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B712B6"/>
    <w:rPr>
      <w:rFonts w:cs="Times New Roman"/>
      <w:vertAlign w:val="superscript"/>
    </w:rPr>
  </w:style>
  <w:style w:type="paragraph" w:styleId="aa">
    <w:name w:val="Normal (Web)"/>
    <w:basedOn w:val="a"/>
    <w:uiPriority w:val="99"/>
    <w:semiHidden/>
    <w:rsid w:val="009C5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C55C9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C55C9"/>
    <w:rPr>
      <w:rFonts w:ascii="Times New Roman" w:hAnsi="Times New Roman" w:cs="Times New Roman"/>
      <w:sz w:val="24"/>
      <w:szCs w:val="24"/>
    </w:rPr>
  </w:style>
  <w:style w:type="character" w:customStyle="1" w:styleId="ab">
    <w:name w:val="Гипертекстовая ссылка"/>
    <w:uiPriority w:val="99"/>
    <w:rsid w:val="009C55C9"/>
    <w:rPr>
      <w:color w:val="008000"/>
      <w:sz w:val="20"/>
      <w:u w:val="single"/>
    </w:rPr>
  </w:style>
  <w:style w:type="paragraph" w:customStyle="1" w:styleId="ConsPlusCell">
    <w:name w:val="ConsPlusCell"/>
    <w:uiPriority w:val="99"/>
    <w:rsid w:val="00506E4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506E4C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506E4C"/>
    <w:rPr>
      <w:rFonts w:ascii="Times New Roman" w:hAnsi="Times New Roman" w:cs="Times New Roman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506E4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17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37CC"/>
    <w:rPr>
      <w:rFonts w:cs="Times New Roman"/>
    </w:rPr>
  </w:style>
  <w:style w:type="paragraph" w:styleId="af1">
    <w:name w:val="footer"/>
    <w:basedOn w:val="a"/>
    <w:link w:val="af2"/>
    <w:uiPriority w:val="99"/>
    <w:semiHidden/>
    <w:rsid w:val="00173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1737CC"/>
    <w:rPr>
      <w:rFonts w:cs="Times New Roman"/>
    </w:rPr>
  </w:style>
  <w:style w:type="character" w:customStyle="1" w:styleId="FontStyle47">
    <w:name w:val="Font Style47"/>
    <w:basedOn w:val="a0"/>
    <w:uiPriority w:val="99"/>
    <w:rsid w:val="007A62C2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A62C2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E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2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B4EA52D71E4B2351124C27D6F84BFF54261A2F03D3406B34F867441C2E27Bc8l5J" TargetMode="External"/><Relationship Id="rId13" Type="http://schemas.openxmlformats.org/officeDocument/2006/relationships/hyperlink" Target="consultantplus://offline/ref=32C330792032B2B7ED79D0A12EC390DF7FC1DD5AA1C07523C7FD9F4B5C5BBBFE4980769A81BCCBFBZ931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blk@mail.ru" TargetMode="External"/><Relationship Id="rId12" Type="http://schemas.openxmlformats.org/officeDocument/2006/relationships/hyperlink" Target="consultantplus://offline/ref=7781CE969C1FAB305043D4920EE117D3DDF316515D3F925648CCA8534403003F1FB6A2494B8C9A44I7P3J" TargetMode="External"/><Relationship Id="rId17" Type="http://schemas.openxmlformats.org/officeDocument/2006/relationships/hyperlink" Target="consultantplus://offline/ref=3FBF7B34883268682A0276B09F59F56F14CE32F11F4FB27A7AFF3556A774FC12E93B44C5AA620A2CeEB7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BF7B34883268682A0276B09F59F56F14CE32F11F4FB27A7AFF3556A774FC12E93B44C5AA620A2CeEB7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69734DAB3053C3586981BAAE2A969E1DAADC213D99DA688A2C27F9597F4DB01B7BDC243B3E06EEXFD9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2C330792032B2B7ED79D0A12EC390DF7FC1DD5AA1C07523C7FD9F4B5C5BBBFE4980769A81BCCBFBZ931H" TargetMode="External"/><Relationship Id="rId10" Type="http://schemas.openxmlformats.org/officeDocument/2006/relationships/hyperlink" Target="consultantplus://offline/ref=A469734DAB3053C3586981BAAE2A969E1DAADC213D99DA688A2C27F9597F4DB01B7BDC273FX3DA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C405ED62FAF81C7B378AC28847FDD676ACE656E64C3FDAB75DD6F90A8CF9733651CE0480013B9CgE2EH" TargetMode="External"/><Relationship Id="rId14" Type="http://schemas.openxmlformats.org/officeDocument/2006/relationships/hyperlink" Target="consultantplus://offline/ref=32C330792032B2B7ED79D0A12EC390DF7FC1DD5AA1C07523C7FD9F4B5C5BBBFE4980769A81BCCBFBZ93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1</Pages>
  <Words>4652</Words>
  <Characters>26521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391</cp:revision>
  <cp:lastPrinted>2018-03-01T08:29:00Z</cp:lastPrinted>
  <dcterms:created xsi:type="dcterms:W3CDTF">2017-05-02T01:48:00Z</dcterms:created>
  <dcterms:modified xsi:type="dcterms:W3CDTF">2019-04-24T07:09:00Z</dcterms:modified>
</cp:coreProperties>
</file>