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РАЗВИТИЮ ПРЕДПРИНИМАТЕЛЬСТВА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РЫНОЧНОЙ ИНФРАСТРУКТУРЫ</w:t>
      </w:r>
    </w:p>
    <w:p w:rsidR="00397909" w:rsidRDefault="00397909" w:rsidP="00E7348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40F9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73481" w:rsidRDefault="00E73481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3481" w:rsidRDefault="005911FC" w:rsidP="00E734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F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E734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734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718D" w:rsidRDefault="005C40F9" w:rsidP="005911F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5C40F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911FC" w:rsidRPr="005911FC">
        <w:rPr>
          <w:rFonts w:ascii="Times New Roman" w:hAnsi="Times New Roman" w:cs="Times New Roman"/>
          <w:sz w:val="28"/>
          <w:szCs w:val="28"/>
        </w:rPr>
        <w:t>постановления «Об утверждении порядка субсидирования части затрат, связанных с приобретением контрольно-кассовой техники, субъектам малого и среднего предпринимательства (не более 200 тыс. на 1 субъект малого и среднего предпринимательства)»</w:t>
      </w:r>
      <w:r w:rsidR="005F357B" w:rsidRPr="005F357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C40F9" w:rsidRDefault="005C40F9" w:rsidP="005F357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Разработчик – </w:t>
      </w:r>
      <w:r w:rsidR="00E44FFE">
        <w:rPr>
          <w:rFonts w:ascii="Times New Roman" w:hAnsi="Times New Roman" w:cs="Times New Roman"/>
          <w:sz w:val="28"/>
          <w:szCs w:val="28"/>
        </w:rPr>
        <w:t>Индюкова Ксения Александровна</w:t>
      </w:r>
      <w:r>
        <w:rPr>
          <w:rFonts w:ascii="Times New Roman" w:hAnsi="Times New Roman" w:cs="Times New Roman"/>
          <w:sz w:val="28"/>
          <w:szCs w:val="28"/>
        </w:rPr>
        <w:t>, главный специалист ИКЦ отдела по развитию предпринимательства и рыночной инфраструктуры, 34-211.</w:t>
      </w:r>
    </w:p>
    <w:p w:rsidR="005C40F9" w:rsidRDefault="005C40F9" w:rsidP="005F357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4FFE" w:rsidRPr="00E706F8">
        <w:rPr>
          <w:rFonts w:ascii="Times New Roman" w:hAnsi="Times New Roman"/>
          <w:sz w:val="28"/>
          <w:szCs w:val="28"/>
        </w:rPr>
        <w:t xml:space="preserve">Порядок определяет условия субсидирования из средств местного бюджета </w:t>
      </w:r>
      <w:r w:rsidR="00E44FFE">
        <w:rPr>
          <w:rFonts w:ascii="Times New Roman" w:hAnsi="Times New Roman"/>
          <w:sz w:val="28"/>
          <w:szCs w:val="28"/>
        </w:rPr>
        <w:t>затрат</w:t>
      </w:r>
      <w:r w:rsidR="00E44FFE" w:rsidRPr="00BA08A9">
        <w:rPr>
          <w:rFonts w:ascii="Times New Roman" w:hAnsi="Times New Roman"/>
          <w:sz w:val="28"/>
          <w:szCs w:val="28"/>
        </w:rPr>
        <w:t xml:space="preserve">, связанных с приобретением </w:t>
      </w:r>
      <w:r w:rsidR="00E44FFE">
        <w:rPr>
          <w:rFonts w:ascii="Times New Roman" w:hAnsi="Times New Roman"/>
          <w:sz w:val="28"/>
          <w:szCs w:val="28"/>
        </w:rPr>
        <w:t>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деятельности,</w:t>
      </w:r>
      <w:r w:rsidR="00E44FFE" w:rsidRPr="00E706F8">
        <w:rPr>
          <w:rFonts w:ascii="Times New Roman" w:hAnsi="Times New Roman"/>
          <w:sz w:val="28"/>
          <w:szCs w:val="28"/>
        </w:rPr>
        <w:t xml:space="preserve"> субъектам среднего и малого предпринимательства на 1 субъект малого и среднего предпринимательства, требования к документам, предоставленным ими, сроки их рассмотрения и оформления результатов рассмотрения.</w:t>
      </w:r>
      <w:r w:rsidR="00E44FFE" w:rsidRPr="00BA08A9">
        <w:rPr>
          <w:rFonts w:ascii="Times New Roman" w:hAnsi="Times New Roman"/>
          <w:sz w:val="28"/>
          <w:szCs w:val="28"/>
        </w:rPr>
        <w:t>.</w:t>
      </w:r>
    </w:p>
    <w:p w:rsidR="005C40F9" w:rsidRDefault="005C40F9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F9">
        <w:rPr>
          <w:rFonts w:ascii="Times New Roman" w:hAnsi="Times New Roman" w:cs="Times New Roman"/>
          <w:sz w:val="28"/>
          <w:szCs w:val="28"/>
        </w:rPr>
        <w:t xml:space="preserve">4. Проект разработан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24.07.2007 № 209-ФЗ </w:t>
      </w:r>
      <w:r w:rsidRPr="005C40F9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Федерации», Законом Алтайского края от 17.11.2008 № 110-ЗС «О развитии малого и среднего предпринимательства в Алтайском крае», Уставом муниципального образования город Белокуриха Алтайского края.</w:t>
      </w:r>
    </w:p>
    <w:p w:rsidR="00657606" w:rsidRDefault="0065760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B198D">
        <w:rPr>
          <w:rFonts w:ascii="Times New Roman" w:hAnsi="Times New Roman" w:cs="Times New Roman"/>
          <w:sz w:val="28"/>
          <w:szCs w:val="28"/>
        </w:rPr>
        <w:t>В результате утверждения Проекта будут затронуты интересы субъектов малого и среднего предпринимательства, а также администрации города Белокуриха.</w:t>
      </w:r>
    </w:p>
    <w:p w:rsidR="00FB198D" w:rsidRDefault="00FB198D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37E26">
        <w:rPr>
          <w:rFonts w:ascii="Times New Roman" w:hAnsi="Times New Roman" w:cs="Times New Roman"/>
          <w:sz w:val="28"/>
          <w:szCs w:val="28"/>
        </w:rPr>
        <w:t>В результате утверждения Проекта, полномочия органов местного самоуправления не изменятся.</w:t>
      </w:r>
    </w:p>
    <w:p w:rsidR="00B37E26" w:rsidRDefault="00B37E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результате утверждения Проекта, права и обязанности субъектов предпринимательской и инвестиционной деятельности не изменятся.</w:t>
      </w:r>
    </w:p>
    <w:p w:rsidR="00B37E26" w:rsidRDefault="00B37E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E60C9">
        <w:rPr>
          <w:rFonts w:ascii="Times New Roman" w:hAnsi="Times New Roman" w:cs="Times New Roman"/>
          <w:sz w:val="28"/>
          <w:szCs w:val="28"/>
        </w:rPr>
        <w:t xml:space="preserve">Проектом не предусмотрены расходы субъектов предпринимательской и инвестиционной деятельности. </w:t>
      </w:r>
    </w:p>
    <w:p w:rsidR="00485F26" w:rsidRDefault="00485F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Риски негативных последствий в результате принятия Проекта не выявлены.</w:t>
      </w:r>
    </w:p>
    <w:p w:rsidR="00485F26" w:rsidRDefault="00485F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Предполагаемая дата вступления в силу Проекта – </w:t>
      </w:r>
      <w:r w:rsidR="00EE02A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C3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44F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В установлении переходного периода и отсрочки вступления в силу Проекта нет необходимости.</w:t>
      </w:r>
    </w:p>
    <w:p w:rsidR="00485F26" w:rsidRDefault="00485F26" w:rsidP="005F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Для достижения целей, заявленных в Проекте, необходимы информационные мероприятия</w:t>
      </w:r>
      <w:r w:rsidR="0024794B">
        <w:rPr>
          <w:rFonts w:ascii="Times New Roman" w:hAnsi="Times New Roman" w:cs="Times New Roman"/>
          <w:sz w:val="28"/>
          <w:szCs w:val="28"/>
        </w:rPr>
        <w:t xml:space="preserve">, которые будут заключаться в информировании через средства СМИ </w:t>
      </w:r>
      <w:r w:rsidR="00C4246B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="0024794B">
        <w:rPr>
          <w:rFonts w:ascii="Times New Roman" w:hAnsi="Times New Roman" w:cs="Times New Roman"/>
          <w:sz w:val="28"/>
          <w:szCs w:val="28"/>
        </w:rPr>
        <w:t>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C1B" w:rsidRPr="005C40F9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ИКЦ                             </w:t>
      </w:r>
      <w:r w:rsidR="00E44F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FFE">
        <w:rPr>
          <w:rFonts w:ascii="Times New Roman" w:hAnsi="Times New Roman" w:cs="Times New Roman"/>
          <w:sz w:val="28"/>
          <w:szCs w:val="28"/>
        </w:rPr>
        <w:t>К.А. Индюкова</w:t>
      </w:r>
    </w:p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F41" w:rsidRDefault="00020F41" w:rsidP="00E73481">
      <w:pPr>
        <w:spacing w:after="0" w:line="240" w:lineRule="auto"/>
      </w:pPr>
      <w:r>
        <w:separator/>
      </w:r>
    </w:p>
  </w:endnote>
  <w:endnote w:type="continuationSeparator" w:id="1">
    <w:p w:rsidR="00020F41" w:rsidRDefault="00020F41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F41" w:rsidRDefault="00020F41" w:rsidP="00E73481">
      <w:pPr>
        <w:spacing w:after="0" w:line="240" w:lineRule="auto"/>
      </w:pPr>
      <w:r>
        <w:separator/>
      </w:r>
    </w:p>
  </w:footnote>
  <w:footnote w:type="continuationSeparator" w:id="1">
    <w:p w:rsidR="00020F41" w:rsidRDefault="00020F41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143725">
        <w:pPr>
          <w:pStyle w:val="a3"/>
          <w:jc w:val="center"/>
        </w:pPr>
        <w:fldSimple w:instr=" PAGE   \* MERGEFORMAT ">
          <w:r w:rsidR="006036DA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20F41"/>
    <w:rsid w:val="00143725"/>
    <w:rsid w:val="0024794B"/>
    <w:rsid w:val="002A718D"/>
    <w:rsid w:val="00316C30"/>
    <w:rsid w:val="00342A06"/>
    <w:rsid w:val="0038227C"/>
    <w:rsid w:val="00397909"/>
    <w:rsid w:val="003D1AA1"/>
    <w:rsid w:val="00485F26"/>
    <w:rsid w:val="00542D53"/>
    <w:rsid w:val="00584AC0"/>
    <w:rsid w:val="005911FC"/>
    <w:rsid w:val="005C40F9"/>
    <w:rsid w:val="005F357B"/>
    <w:rsid w:val="006036DA"/>
    <w:rsid w:val="00607C1B"/>
    <w:rsid w:val="00657606"/>
    <w:rsid w:val="006E60C9"/>
    <w:rsid w:val="00B37E26"/>
    <w:rsid w:val="00B90236"/>
    <w:rsid w:val="00BE1B15"/>
    <w:rsid w:val="00C4246B"/>
    <w:rsid w:val="00D850FF"/>
    <w:rsid w:val="00E44FFE"/>
    <w:rsid w:val="00E73481"/>
    <w:rsid w:val="00EE02AB"/>
    <w:rsid w:val="00F57B91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Ноутбук</dc:creator>
  <cp:lastModifiedBy>Ноутбук</cp:lastModifiedBy>
  <cp:revision>3</cp:revision>
  <cp:lastPrinted>2019-07-17T08:47:00Z</cp:lastPrinted>
  <dcterms:created xsi:type="dcterms:W3CDTF">2019-07-17T08:29:00Z</dcterms:created>
  <dcterms:modified xsi:type="dcterms:W3CDTF">2019-07-17T09:19:00Z</dcterms:modified>
</cp:coreProperties>
</file>