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93" w:rsidRDefault="00763A93" w:rsidP="00D04C20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A0A0A"/>
          <w:sz w:val="26"/>
          <w:szCs w:val="26"/>
          <w:lang w:val="en-US"/>
        </w:rPr>
      </w:pPr>
    </w:p>
    <w:p w:rsidR="0084290F" w:rsidRDefault="007574C2" w:rsidP="00D04C20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A0A0A"/>
          <w:sz w:val="26"/>
          <w:szCs w:val="26"/>
          <w:lang w:val="en-US"/>
        </w:rPr>
      </w:pPr>
      <w:r w:rsidRPr="00D04C20">
        <w:rPr>
          <w:b/>
          <w:color w:val="0A0A0A"/>
          <w:sz w:val="26"/>
          <w:szCs w:val="26"/>
        </w:rPr>
        <w:t>Налог есть –</w:t>
      </w:r>
      <w:r w:rsidR="004A3C09">
        <w:rPr>
          <w:b/>
          <w:color w:val="0A0A0A"/>
          <w:sz w:val="26"/>
          <w:szCs w:val="26"/>
        </w:rPr>
        <w:t xml:space="preserve"> квитанций</w:t>
      </w:r>
      <w:r w:rsidRPr="00D04C20">
        <w:rPr>
          <w:b/>
          <w:color w:val="0A0A0A"/>
          <w:sz w:val="26"/>
          <w:szCs w:val="26"/>
        </w:rPr>
        <w:t xml:space="preserve"> нет</w:t>
      </w:r>
    </w:p>
    <w:p w:rsidR="00763A93" w:rsidRPr="00763A93" w:rsidRDefault="00763A93" w:rsidP="00D04C20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A0A0A"/>
          <w:sz w:val="26"/>
          <w:szCs w:val="26"/>
          <w:lang w:val="en-US"/>
        </w:rPr>
      </w:pPr>
      <w:bookmarkStart w:id="0" w:name="_GoBack"/>
      <w:bookmarkEnd w:id="0"/>
    </w:p>
    <w:p w:rsidR="00285793" w:rsidRPr="00D04C20" w:rsidRDefault="00510B6E" w:rsidP="00D04C20">
      <w:pPr>
        <w:pStyle w:val="a3"/>
        <w:shd w:val="clear" w:color="auto" w:fill="FFFFFF"/>
        <w:spacing w:before="0" w:beforeAutospacing="0" w:after="180" w:afterAutospacing="0"/>
        <w:jc w:val="both"/>
        <w:rPr>
          <w:color w:val="0A0A0A"/>
          <w:sz w:val="26"/>
          <w:szCs w:val="26"/>
        </w:rPr>
      </w:pPr>
      <w:r>
        <w:rPr>
          <w:color w:val="0A0A0A"/>
          <w:sz w:val="26"/>
          <w:szCs w:val="26"/>
        </w:rPr>
        <w:t>С</w:t>
      </w:r>
      <w:r w:rsidR="00285793" w:rsidRPr="00D04C20">
        <w:rPr>
          <w:color w:val="0A0A0A"/>
          <w:sz w:val="26"/>
          <w:szCs w:val="26"/>
        </w:rPr>
        <w:t> 1 июня 2019 года вс</w:t>
      </w:r>
      <w:r w:rsidR="00FD4BC3" w:rsidRPr="00D04C20">
        <w:rPr>
          <w:color w:val="0A0A0A"/>
          <w:sz w:val="26"/>
          <w:szCs w:val="26"/>
        </w:rPr>
        <w:t>тупил в силу Приказ ФНС России №</w:t>
      </w:r>
      <w:r w:rsidR="00285793" w:rsidRPr="00D04C20">
        <w:rPr>
          <w:color w:val="0A0A0A"/>
          <w:sz w:val="26"/>
          <w:szCs w:val="26"/>
        </w:rPr>
        <w:t> </w:t>
      </w:r>
      <w:hyperlink r:id="rId5" w:history="1">
        <w:r w:rsidR="00285793" w:rsidRPr="00D04C20">
          <w:rPr>
            <w:rStyle w:val="a4"/>
            <w:color w:val="000000"/>
            <w:sz w:val="26"/>
            <w:szCs w:val="26"/>
            <w:u w:val="none"/>
            <w:bdr w:val="none" w:sz="0" w:space="0" w:color="auto" w:frame="1"/>
          </w:rPr>
          <w:t>ММВ-7-21/814@ от 18.12.2018</w:t>
        </w:r>
      </w:hyperlink>
      <w:r w:rsidR="00A3643E" w:rsidRPr="00D04C20">
        <w:rPr>
          <w:color w:val="0A0A0A"/>
          <w:sz w:val="26"/>
          <w:szCs w:val="26"/>
        </w:rPr>
        <w:t xml:space="preserve">, которым внесены изменения </w:t>
      </w:r>
      <w:r w:rsidR="00285793" w:rsidRPr="00D04C20">
        <w:rPr>
          <w:color w:val="0A0A0A"/>
          <w:sz w:val="26"/>
          <w:szCs w:val="26"/>
        </w:rPr>
        <w:t>в форму налогового уведомления на уплату имущественных налогов физлицами.</w:t>
      </w:r>
    </w:p>
    <w:p w:rsidR="00285793" w:rsidRPr="00D04C20" w:rsidRDefault="00E92617" w:rsidP="00D04C20">
      <w:pPr>
        <w:pStyle w:val="a3"/>
        <w:shd w:val="clear" w:color="auto" w:fill="FFFFFF"/>
        <w:spacing w:before="0" w:beforeAutospacing="0" w:after="180" w:afterAutospacing="0"/>
        <w:jc w:val="both"/>
        <w:rPr>
          <w:color w:val="0A0A0A"/>
          <w:sz w:val="26"/>
          <w:szCs w:val="26"/>
        </w:rPr>
      </w:pPr>
      <w:r w:rsidRPr="00D04C20">
        <w:rPr>
          <w:color w:val="0A0A0A"/>
          <w:sz w:val="26"/>
          <w:szCs w:val="26"/>
        </w:rPr>
        <w:t>Уже привычная для налогоплательщиков форма</w:t>
      </w:r>
      <w:r w:rsidR="007574C2" w:rsidRPr="00D04C20">
        <w:rPr>
          <w:color w:val="0A0A0A"/>
          <w:sz w:val="26"/>
          <w:szCs w:val="26"/>
        </w:rPr>
        <w:t xml:space="preserve"> </w:t>
      </w:r>
      <w:r w:rsidRPr="00D04C20">
        <w:rPr>
          <w:color w:val="0A0A0A"/>
          <w:sz w:val="26"/>
          <w:szCs w:val="26"/>
        </w:rPr>
        <w:t>квитанци</w:t>
      </w:r>
      <w:r w:rsidR="00CF77DE">
        <w:rPr>
          <w:color w:val="0A0A0A"/>
          <w:sz w:val="26"/>
          <w:szCs w:val="26"/>
        </w:rPr>
        <w:t>и</w:t>
      </w:r>
      <w:r w:rsidRPr="00D04C20">
        <w:rPr>
          <w:color w:val="0A0A0A"/>
          <w:sz w:val="26"/>
          <w:szCs w:val="26"/>
        </w:rPr>
        <w:t xml:space="preserve"> на уплату земельного, транспортного и</w:t>
      </w:r>
      <w:r w:rsidR="00067B1D">
        <w:rPr>
          <w:color w:val="0A0A0A"/>
          <w:sz w:val="26"/>
          <w:szCs w:val="26"/>
        </w:rPr>
        <w:t>ли</w:t>
      </w:r>
      <w:r w:rsidRPr="00D04C20">
        <w:rPr>
          <w:color w:val="0A0A0A"/>
          <w:sz w:val="26"/>
          <w:szCs w:val="26"/>
        </w:rPr>
        <w:t xml:space="preserve"> имущественного налогов физических лиц </w:t>
      </w:r>
      <w:r w:rsidR="00FD4BC3" w:rsidRPr="00D04C20">
        <w:rPr>
          <w:color w:val="0A0A0A"/>
          <w:sz w:val="26"/>
          <w:szCs w:val="26"/>
        </w:rPr>
        <w:t>с этого года не направля</w:t>
      </w:r>
      <w:r w:rsidR="00CF77DE">
        <w:rPr>
          <w:color w:val="0A0A0A"/>
          <w:sz w:val="26"/>
          <w:szCs w:val="26"/>
        </w:rPr>
        <w:t>е</w:t>
      </w:r>
      <w:r w:rsidR="00FD4BC3" w:rsidRPr="00D04C20">
        <w:rPr>
          <w:color w:val="0A0A0A"/>
          <w:sz w:val="26"/>
          <w:szCs w:val="26"/>
        </w:rPr>
        <w:t xml:space="preserve">тся. </w:t>
      </w:r>
      <w:r w:rsidR="007574C2" w:rsidRPr="00D04C20">
        <w:rPr>
          <w:color w:val="0A0A0A"/>
          <w:sz w:val="26"/>
          <w:szCs w:val="26"/>
        </w:rPr>
        <w:t>Форма</w:t>
      </w:r>
      <w:r w:rsidR="00CF77DE">
        <w:rPr>
          <w:color w:val="0A0A0A"/>
          <w:sz w:val="26"/>
          <w:szCs w:val="26"/>
        </w:rPr>
        <w:t xml:space="preserve"> налогового</w:t>
      </w:r>
      <w:r w:rsidR="007574C2" w:rsidRPr="00D04C20">
        <w:rPr>
          <w:color w:val="0A0A0A"/>
          <w:sz w:val="26"/>
          <w:szCs w:val="26"/>
        </w:rPr>
        <w:t xml:space="preserve"> </w:t>
      </w:r>
      <w:r w:rsidR="00FD4BC3" w:rsidRPr="00D04C20">
        <w:rPr>
          <w:color w:val="0A0A0A"/>
          <w:sz w:val="26"/>
          <w:szCs w:val="26"/>
        </w:rPr>
        <w:t>уведомления оптимизирована и теперь</w:t>
      </w:r>
      <w:r w:rsidR="00285793" w:rsidRPr="00D04C20">
        <w:rPr>
          <w:color w:val="0A0A0A"/>
          <w:sz w:val="26"/>
          <w:szCs w:val="26"/>
        </w:rPr>
        <w:t xml:space="preserve"> включ</w:t>
      </w:r>
      <w:r w:rsidR="00FD4BC3" w:rsidRPr="00D04C20">
        <w:rPr>
          <w:color w:val="0A0A0A"/>
          <w:sz w:val="26"/>
          <w:szCs w:val="26"/>
        </w:rPr>
        <w:t>ает в себя всю необходимую</w:t>
      </w:r>
      <w:r w:rsidRPr="00D04C20">
        <w:rPr>
          <w:color w:val="0A0A0A"/>
          <w:sz w:val="26"/>
          <w:szCs w:val="26"/>
        </w:rPr>
        <w:t xml:space="preserve"> для уплаты налогов</w:t>
      </w:r>
      <w:r w:rsidR="00285793" w:rsidRPr="00D04C20">
        <w:rPr>
          <w:color w:val="0A0A0A"/>
          <w:sz w:val="26"/>
          <w:szCs w:val="26"/>
        </w:rPr>
        <w:t xml:space="preserve"> информаци</w:t>
      </w:r>
      <w:r w:rsidR="00FD4BC3" w:rsidRPr="00D04C20">
        <w:rPr>
          <w:color w:val="0A0A0A"/>
          <w:sz w:val="26"/>
          <w:szCs w:val="26"/>
        </w:rPr>
        <w:t>ю, а также</w:t>
      </w:r>
      <w:r w:rsidR="00DB26DA" w:rsidRPr="00D04C20">
        <w:rPr>
          <w:color w:val="0A0A0A"/>
          <w:sz w:val="26"/>
          <w:szCs w:val="26"/>
        </w:rPr>
        <w:t xml:space="preserve"> уникальный идентификатор, который позволяет вводить сведения автоматически</w:t>
      </w:r>
      <w:r w:rsidR="00285793" w:rsidRPr="00D04C20">
        <w:rPr>
          <w:color w:val="0A0A0A"/>
          <w:sz w:val="26"/>
          <w:szCs w:val="26"/>
        </w:rPr>
        <w:t>.</w:t>
      </w:r>
      <w:r w:rsidR="00DB26DA" w:rsidRPr="00D04C20">
        <w:rPr>
          <w:sz w:val="26"/>
          <w:szCs w:val="26"/>
        </w:rPr>
        <w:t xml:space="preserve"> </w:t>
      </w:r>
      <w:r w:rsidR="00FD4BC3" w:rsidRPr="00D04C20">
        <w:rPr>
          <w:color w:val="0A0A0A"/>
          <w:sz w:val="26"/>
          <w:szCs w:val="26"/>
        </w:rPr>
        <w:t>Кроме того в</w:t>
      </w:r>
      <w:r w:rsidR="00DB26DA" w:rsidRPr="00D04C20">
        <w:rPr>
          <w:color w:val="0A0A0A"/>
          <w:sz w:val="26"/>
          <w:szCs w:val="26"/>
        </w:rPr>
        <w:t xml:space="preserve"> уведомлении указан штрих-код и QR-код для быстрой оплаты налогов через банковские терминалы и мобильные устройства.</w:t>
      </w:r>
    </w:p>
    <w:p w:rsidR="00DB26DA" w:rsidRDefault="00510B6E" w:rsidP="00D04C20">
      <w:pPr>
        <w:pStyle w:val="a3"/>
        <w:shd w:val="clear" w:color="auto" w:fill="FFFFFF"/>
        <w:spacing w:before="0" w:beforeAutospacing="0" w:after="180" w:afterAutospacing="0"/>
        <w:jc w:val="both"/>
        <w:rPr>
          <w:color w:val="0A0A0A"/>
          <w:sz w:val="26"/>
          <w:szCs w:val="26"/>
        </w:rPr>
      </w:pPr>
      <w:r>
        <w:rPr>
          <w:color w:val="0A0A0A"/>
          <w:sz w:val="26"/>
          <w:szCs w:val="26"/>
        </w:rPr>
        <w:t xml:space="preserve">Как </w:t>
      </w:r>
      <w:r w:rsidR="00A3643E" w:rsidRPr="00D04C20">
        <w:rPr>
          <w:color w:val="0A0A0A"/>
          <w:sz w:val="26"/>
          <w:szCs w:val="26"/>
        </w:rPr>
        <w:t>отмечают</w:t>
      </w:r>
      <w:r>
        <w:rPr>
          <w:color w:val="0A0A0A"/>
          <w:sz w:val="26"/>
          <w:szCs w:val="26"/>
        </w:rPr>
        <w:t xml:space="preserve"> в Межрайонной ИФНС России № 1 по Алтайскому краю</w:t>
      </w:r>
      <w:r w:rsidR="0008731D">
        <w:rPr>
          <w:color w:val="0A0A0A"/>
          <w:sz w:val="26"/>
          <w:szCs w:val="26"/>
        </w:rPr>
        <w:t>,</w:t>
      </w:r>
      <w:r w:rsidR="00A3643E" w:rsidRPr="00D04C20">
        <w:rPr>
          <w:color w:val="0A0A0A"/>
          <w:sz w:val="26"/>
          <w:szCs w:val="26"/>
        </w:rPr>
        <w:t xml:space="preserve"> е</w:t>
      </w:r>
      <w:r w:rsidR="00DB26DA" w:rsidRPr="00D04C20">
        <w:rPr>
          <w:color w:val="0A0A0A"/>
          <w:sz w:val="26"/>
          <w:szCs w:val="26"/>
        </w:rPr>
        <w:t>ще одна отличительная черта «нового уведомления»</w:t>
      </w:r>
      <w:r w:rsidR="007574C2" w:rsidRPr="00D04C20">
        <w:rPr>
          <w:color w:val="0A0A0A"/>
          <w:sz w:val="26"/>
          <w:szCs w:val="26"/>
        </w:rPr>
        <w:t xml:space="preserve"> </w:t>
      </w:r>
      <w:r w:rsidR="00924B1B" w:rsidRPr="00D04C20">
        <w:rPr>
          <w:color w:val="0A0A0A"/>
          <w:sz w:val="26"/>
          <w:szCs w:val="26"/>
        </w:rPr>
        <w:t>- это то, что</w:t>
      </w:r>
      <w:r w:rsidR="00924B1B" w:rsidRPr="00D04C20">
        <w:rPr>
          <w:sz w:val="26"/>
          <w:szCs w:val="26"/>
        </w:rPr>
        <w:t xml:space="preserve"> </w:t>
      </w:r>
      <w:r w:rsidR="00924B1B" w:rsidRPr="00D04C20">
        <w:rPr>
          <w:color w:val="0A0A0A"/>
          <w:sz w:val="26"/>
          <w:szCs w:val="26"/>
        </w:rPr>
        <w:t xml:space="preserve">теперь </w:t>
      </w:r>
      <w:r w:rsidR="00AB2120" w:rsidRPr="00D04C20">
        <w:rPr>
          <w:color w:val="0A0A0A"/>
          <w:sz w:val="26"/>
          <w:szCs w:val="26"/>
        </w:rPr>
        <w:t>в нем</w:t>
      </w:r>
      <w:r w:rsidR="00924B1B" w:rsidRPr="00D04C20">
        <w:rPr>
          <w:color w:val="0A0A0A"/>
          <w:sz w:val="26"/>
          <w:szCs w:val="26"/>
        </w:rPr>
        <w:t xml:space="preserve"> не содерж</w:t>
      </w:r>
      <w:r w:rsidR="00AB2120" w:rsidRPr="00D04C20">
        <w:rPr>
          <w:color w:val="0A0A0A"/>
          <w:sz w:val="26"/>
          <w:szCs w:val="26"/>
        </w:rPr>
        <w:t>атся</w:t>
      </w:r>
      <w:r w:rsidR="00924B1B" w:rsidRPr="00D04C20">
        <w:rPr>
          <w:color w:val="0A0A0A"/>
          <w:sz w:val="26"/>
          <w:szCs w:val="26"/>
        </w:rPr>
        <w:t xml:space="preserve"> сведения об объектах имущества, по которым не предъявляются налоговые платежи. Например, если гражданин использует налоговую льготу, которая освобождает его от уплаты налога, или у физлица есть переплата, покрывающая сумму </w:t>
      </w:r>
      <w:r w:rsidR="006038D6">
        <w:rPr>
          <w:color w:val="0A0A0A"/>
          <w:sz w:val="26"/>
          <w:szCs w:val="26"/>
        </w:rPr>
        <w:t>исчисленных налогов</w:t>
      </w:r>
      <w:r w:rsidR="00924B1B" w:rsidRPr="00D04C20">
        <w:rPr>
          <w:color w:val="0A0A0A"/>
          <w:sz w:val="26"/>
          <w:szCs w:val="26"/>
        </w:rPr>
        <w:t>.</w:t>
      </w:r>
    </w:p>
    <w:p w:rsidR="00B863E1" w:rsidRDefault="00067B1D" w:rsidP="006038D6">
      <w:pPr>
        <w:pStyle w:val="a3"/>
        <w:shd w:val="clear" w:color="auto" w:fill="FFFFFF"/>
        <w:spacing w:after="180"/>
        <w:jc w:val="both"/>
        <w:rPr>
          <w:color w:val="0A0A0A"/>
          <w:sz w:val="26"/>
          <w:szCs w:val="26"/>
        </w:rPr>
      </w:pPr>
      <w:r>
        <w:rPr>
          <w:color w:val="0A0A0A"/>
          <w:sz w:val="26"/>
          <w:szCs w:val="26"/>
        </w:rPr>
        <w:t>Н</w:t>
      </w:r>
      <w:r w:rsidR="00B863E1">
        <w:rPr>
          <w:color w:val="0A0A0A"/>
          <w:sz w:val="26"/>
          <w:szCs w:val="26"/>
        </w:rPr>
        <w:t xml:space="preserve">есмотря на все эти изменения, по-прежнему налоговое уведомление не получат граждане у которых </w:t>
      </w:r>
      <w:r w:rsidR="00B863E1" w:rsidRPr="00B863E1">
        <w:rPr>
          <w:color w:val="0A0A0A"/>
          <w:sz w:val="26"/>
          <w:szCs w:val="26"/>
        </w:rPr>
        <w:t>общая сумма налоговых обязательств, отражаемых в налоговом уведомлении, составляет менее 100 рублей</w:t>
      </w:r>
      <w:r>
        <w:rPr>
          <w:color w:val="0A0A0A"/>
          <w:sz w:val="26"/>
          <w:szCs w:val="26"/>
        </w:rPr>
        <w:t>;</w:t>
      </w:r>
      <w:r w:rsidR="00B863E1">
        <w:rPr>
          <w:color w:val="0A0A0A"/>
          <w:sz w:val="26"/>
          <w:szCs w:val="26"/>
        </w:rPr>
        <w:t xml:space="preserve"> </w:t>
      </w:r>
      <w:r w:rsidR="0095202B">
        <w:rPr>
          <w:color w:val="0A0A0A"/>
          <w:sz w:val="26"/>
          <w:szCs w:val="26"/>
        </w:rPr>
        <w:t xml:space="preserve">а также </w:t>
      </w:r>
      <w:r w:rsidR="00B863E1">
        <w:rPr>
          <w:color w:val="0A0A0A"/>
          <w:sz w:val="26"/>
          <w:szCs w:val="26"/>
        </w:rPr>
        <w:t>при наличии</w:t>
      </w:r>
      <w:r w:rsidR="00B863E1" w:rsidRPr="00B863E1">
        <w:rPr>
          <w:color w:val="0A0A0A"/>
          <w:sz w:val="26"/>
          <w:szCs w:val="26"/>
        </w:rPr>
        <w:t xml:space="preserve">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</w:t>
      </w:r>
      <w:r w:rsidR="0095202B">
        <w:rPr>
          <w:color w:val="0A0A0A"/>
          <w:sz w:val="26"/>
          <w:szCs w:val="26"/>
        </w:rPr>
        <w:t>.</w:t>
      </w:r>
      <w:r w:rsidR="00B863E1">
        <w:rPr>
          <w:color w:val="0A0A0A"/>
          <w:sz w:val="26"/>
          <w:szCs w:val="26"/>
        </w:rPr>
        <w:t xml:space="preserve"> </w:t>
      </w:r>
      <w:r w:rsidR="0095202B">
        <w:rPr>
          <w:color w:val="0A0A0A"/>
          <w:sz w:val="26"/>
          <w:szCs w:val="26"/>
        </w:rPr>
        <w:t>П</w:t>
      </w:r>
      <w:r w:rsidR="00B863E1">
        <w:rPr>
          <w:color w:val="0A0A0A"/>
          <w:sz w:val="26"/>
          <w:szCs w:val="26"/>
        </w:rPr>
        <w:t>ользователя</w:t>
      </w:r>
      <w:r w:rsidR="0095202B">
        <w:rPr>
          <w:color w:val="0A0A0A"/>
          <w:sz w:val="26"/>
          <w:szCs w:val="26"/>
        </w:rPr>
        <w:t>м</w:t>
      </w:r>
      <w:r w:rsidR="00B863E1">
        <w:rPr>
          <w:color w:val="0A0A0A"/>
          <w:sz w:val="26"/>
          <w:szCs w:val="26"/>
        </w:rPr>
        <w:t xml:space="preserve"> </w:t>
      </w:r>
      <w:r w:rsidR="00B863E1" w:rsidRPr="00B863E1">
        <w:rPr>
          <w:color w:val="0A0A0A"/>
          <w:sz w:val="26"/>
          <w:szCs w:val="26"/>
        </w:rPr>
        <w:t>сервиса «Личный кабинет налогоплательщика</w:t>
      </w:r>
      <w:r w:rsidR="0095202B">
        <w:rPr>
          <w:color w:val="0A0A0A"/>
          <w:sz w:val="26"/>
          <w:szCs w:val="26"/>
        </w:rPr>
        <w:t xml:space="preserve"> для физических лиц</w:t>
      </w:r>
      <w:r w:rsidR="00B863E1" w:rsidRPr="00B863E1">
        <w:rPr>
          <w:color w:val="0A0A0A"/>
          <w:sz w:val="26"/>
          <w:szCs w:val="26"/>
        </w:rPr>
        <w:t>»</w:t>
      </w:r>
      <w:r w:rsidR="0095202B">
        <w:rPr>
          <w:color w:val="0A0A0A"/>
          <w:sz w:val="26"/>
          <w:szCs w:val="26"/>
        </w:rPr>
        <w:t xml:space="preserve">, </w:t>
      </w:r>
      <w:r w:rsidR="00B863E1" w:rsidRPr="00B863E1">
        <w:rPr>
          <w:color w:val="0A0A0A"/>
          <w:sz w:val="26"/>
          <w:szCs w:val="26"/>
        </w:rPr>
        <w:t>не направи</w:t>
      </w:r>
      <w:r w:rsidR="0095202B">
        <w:rPr>
          <w:color w:val="0A0A0A"/>
          <w:sz w:val="26"/>
          <w:szCs w:val="26"/>
        </w:rPr>
        <w:t>вших</w:t>
      </w:r>
      <w:r w:rsidR="00B863E1" w:rsidRPr="00B863E1">
        <w:rPr>
          <w:color w:val="0A0A0A"/>
          <w:sz w:val="26"/>
          <w:szCs w:val="26"/>
        </w:rPr>
        <w:t xml:space="preserve"> в налоговый орган уведомление о необходимости получения налоговых документов на бумажном носителе</w:t>
      </w:r>
      <w:r w:rsidR="0095202B">
        <w:rPr>
          <w:color w:val="0A0A0A"/>
          <w:sz w:val="26"/>
          <w:szCs w:val="26"/>
        </w:rPr>
        <w:t>, уведомления выгружаются в электронном виде</w:t>
      </w:r>
      <w:r w:rsidR="00B863E1" w:rsidRPr="00B863E1">
        <w:rPr>
          <w:color w:val="0A0A0A"/>
          <w:sz w:val="26"/>
          <w:szCs w:val="26"/>
        </w:rPr>
        <w:t>.</w:t>
      </w:r>
    </w:p>
    <w:p w:rsidR="00924B1B" w:rsidRDefault="00DA48DF" w:rsidP="00E048C2">
      <w:pPr>
        <w:pStyle w:val="a3"/>
        <w:shd w:val="clear" w:color="auto" w:fill="FFFFFF"/>
        <w:spacing w:after="180"/>
        <w:jc w:val="both"/>
        <w:rPr>
          <w:color w:val="0A0A0A"/>
          <w:sz w:val="26"/>
          <w:szCs w:val="26"/>
        </w:rPr>
      </w:pPr>
      <w:r>
        <w:rPr>
          <w:color w:val="0A0A0A"/>
          <w:sz w:val="26"/>
          <w:szCs w:val="26"/>
        </w:rPr>
        <w:t xml:space="preserve">По почте </w:t>
      </w:r>
      <w:r w:rsidR="0095202B">
        <w:rPr>
          <w:color w:val="0A0A0A"/>
          <w:sz w:val="26"/>
          <w:szCs w:val="26"/>
        </w:rPr>
        <w:t>рассылка уведомлений осуществляется</w:t>
      </w:r>
      <w:r w:rsidR="00E048C2">
        <w:rPr>
          <w:color w:val="0A0A0A"/>
          <w:sz w:val="26"/>
          <w:szCs w:val="26"/>
        </w:rPr>
        <w:t>,</w:t>
      </w:r>
      <w:r w:rsidR="0095202B">
        <w:rPr>
          <w:color w:val="0A0A0A"/>
          <w:sz w:val="26"/>
          <w:szCs w:val="26"/>
        </w:rPr>
        <w:t xml:space="preserve"> к</w:t>
      </w:r>
      <w:r w:rsidR="00987656" w:rsidRPr="00D04C20">
        <w:rPr>
          <w:color w:val="0A0A0A"/>
          <w:sz w:val="26"/>
          <w:szCs w:val="26"/>
        </w:rPr>
        <w:t xml:space="preserve">ак и </w:t>
      </w:r>
      <w:r w:rsidR="00136352" w:rsidRPr="00D04C20">
        <w:rPr>
          <w:color w:val="0A0A0A"/>
          <w:sz w:val="26"/>
          <w:szCs w:val="26"/>
        </w:rPr>
        <w:t>прежде</w:t>
      </w:r>
      <w:r w:rsidR="00CE4ED7">
        <w:rPr>
          <w:color w:val="0A0A0A"/>
          <w:sz w:val="26"/>
          <w:szCs w:val="26"/>
        </w:rPr>
        <w:t>,</w:t>
      </w:r>
      <w:r w:rsidR="00987656" w:rsidRPr="00D04C20">
        <w:rPr>
          <w:color w:val="0A0A0A"/>
          <w:sz w:val="26"/>
          <w:szCs w:val="26"/>
        </w:rPr>
        <w:t xml:space="preserve"> в </w:t>
      </w:r>
      <w:r w:rsidR="00654E47" w:rsidRPr="00D04C20">
        <w:rPr>
          <w:color w:val="0A0A0A"/>
          <w:sz w:val="26"/>
          <w:szCs w:val="26"/>
        </w:rPr>
        <w:t>централизованном порядке</w:t>
      </w:r>
      <w:r w:rsidR="00136352" w:rsidRPr="00D04C20">
        <w:rPr>
          <w:color w:val="0A0A0A"/>
          <w:sz w:val="26"/>
          <w:szCs w:val="26"/>
        </w:rPr>
        <w:t xml:space="preserve"> </w:t>
      </w:r>
      <w:r w:rsidR="0084290F" w:rsidRPr="00D04C20">
        <w:rPr>
          <w:color w:val="0A0A0A"/>
          <w:sz w:val="26"/>
          <w:szCs w:val="26"/>
        </w:rPr>
        <w:t>через филиалы</w:t>
      </w:r>
      <w:r w:rsidR="000739E3">
        <w:rPr>
          <w:color w:val="0A0A0A"/>
          <w:sz w:val="26"/>
          <w:szCs w:val="26"/>
        </w:rPr>
        <w:t xml:space="preserve"> ФКУ «Налог-Сервис» </w:t>
      </w:r>
      <w:r w:rsidR="0084290F" w:rsidRPr="00D04C20">
        <w:rPr>
          <w:color w:val="0A0A0A"/>
          <w:sz w:val="26"/>
          <w:szCs w:val="26"/>
        </w:rPr>
        <w:t xml:space="preserve">ФНС России. Продлиться </w:t>
      </w:r>
      <w:r w:rsidR="00A3643E" w:rsidRPr="00D04C20">
        <w:rPr>
          <w:color w:val="0A0A0A"/>
          <w:sz w:val="26"/>
          <w:szCs w:val="26"/>
        </w:rPr>
        <w:t>она</w:t>
      </w:r>
      <w:r w:rsidR="0084290F" w:rsidRPr="00D04C20">
        <w:rPr>
          <w:color w:val="0A0A0A"/>
          <w:sz w:val="26"/>
          <w:szCs w:val="26"/>
        </w:rPr>
        <w:t xml:space="preserve"> до конца октября. Уплатить такие налоги необходимо до 2 декабря 2019 года.</w:t>
      </w:r>
      <w:r w:rsidR="00A3643E" w:rsidRPr="00D04C20">
        <w:rPr>
          <w:color w:val="0A0A0A"/>
          <w:sz w:val="26"/>
          <w:szCs w:val="26"/>
        </w:rPr>
        <w:t xml:space="preserve"> </w:t>
      </w:r>
      <w:r w:rsidR="00E048C2">
        <w:rPr>
          <w:color w:val="0A0A0A"/>
          <w:sz w:val="26"/>
          <w:szCs w:val="26"/>
        </w:rPr>
        <w:t>С</w:t>
      </w:r>
      <w:r w:rsidR="00E048C2" w:rsidRPr="00E048C2">
        <w:rPr>
          <w:color w:val="0A0A0A"/>
          <w:sz w:val="26"/>
          <w:szCs w:val="26"/>
        </w:rPr>
        <w:t>амостоятельно разобраться в полученном уведомлении</w:t>
      </w:r>
      <w:r w:rsidR="00E048C2">
        <w:rPr>
          <w:color w:val="0A0A0A"/>
          <w:sz w:val="26"/>
          <w:szCs w:val="26"/>
        </w:rPr>
        <w:t xml:space="preserve"> поможет промо-страница на сайте ФНС России </w:t>
      </w:r>
      <w:r w:rsidR="00E048C2" w:rsidRPr="00E048C2">
        <w:rPr>
          <w:color w:val="0A0A0A"/>
          <w:sz w:val="26"/>
          <w:szCs w:val="26"/>
        </w:rPr>
        <w:t>«Налоговое уведомление физических лиц - 2019».</w:t>
      </w:r>
      <w:r w:rsidR="00E048C2">
        <w:rPr>
          <w:color w:val="0A0A0A"/>
          <w:sz w:val="26"/>
          <w:szCs w:val="26"/>
        </w:rPr>
        <w:t xml:space="preserve"> Также за разъяснениями можно обратиться </w:t>
      </w:r>
      <w:r w:rsidR="000739E3">
        <w:rPr>
          <w:color w:val="0A0A0A"/>
          <w:sz w:val="26"/>
          <w:szCs w:val="26"/>
        </w:rPr>
        <w:t xml:space="preserve">по бесплатному телефону </w:t>
      </w:r>
      <w:proofErr w:type="gramStart"/>
      <w:r w:rsidR="000739E3">
        <w:rPr>
          <w:color w:val="0A0A0A"/>
          <w:sz w:val="26"/>
          <w:szCs w:val="26"/>
        </w:rPr>
        <w:t>Единого</w:t>
      </w:r>
      <w:proofErr w:type="gramEnd"/>
      <w:r w:rsidR="000739E3">
        <w:rPr>
          <w:color w:val="0A0A0A"/>
          <w:sz w:val="26"/>
          <w:szCs w:val="26"/>
        </w:rPr>
        <w:t xml:space="preserve"> контакт-центра: 8-800-222-22-22, через сервис «</w:t>
      </w:r>
      <w:r w:rsidR="006038D6">
        <w:rPr>
          <w:color w:val="0A0A0A"/>
          <w:sz w:val="26"/>
          <w:szCs w:val="26"/>
        </w:rPr>
        <w:t xml:space="preserve">Обратиться в </w:t>
      </w:r>
      <w:r w:rsidR="000739E3">
        <w:rPr>
          <w:color w:val="0A0A0A"/>
          <w:sz w:val="26"/>
          <w:szCs w:val="26"/>
        </w:rPr>
        <w:t>ФНС»</w:t>
      </w:r>
      <w:r w:rsidR="00CE4ED7" w:rsidRPr="00CE4ED7">
        <w:t xml:space="preserve"> </w:t>
      </w:r>
      <w:r w:rsidR="00CE4ED7" w:rsidRPr="00CE4ED7">
        <w:rPr>
          <w:color w:val="0A0A0A"/>
          <w:sz w:val="26"/>
          <w:szCs w:val="26"/>
        </w:rPr>
        <w:t>в электронном виде</w:t>
      </w:r>
      <w:r w:rsidR="0012496F">
        <w:rPr>
          <w:color w:val="0A0A0A"/>
          <w:sz w:val="26"/>
          <w:szCs w:val="26"/>
        </w:rPr>
        <w:t>, или посетив налоговую л</w:t>
      </w:r>
      <w:r w:rsidR="00E048C2">
        <w:rPr>
          <w:color w:val="0A0A0A"/>
          <w:sz w:val="26"/>
          <w:szCs w:val="26"/>
        </w:rPr>
        <w:t>ично.</w:t>
      </w:r>
    </w:p>
    <w:p w:rsidR="0012496F" w:rsidRDefault="0012496F" w:rsidP="00E048C2">
      <w:pPr>
        <w:pStyle w:val="a3"/>
        <w:shd w:val="clear" w:color="auto" w:fill="FFFFFF"/>
        <w:spacing w:after="180"/>
        <w:jc w:val="both"/>
        <w:rPr>
          <w:color w:val="0A0A0A"/>
          <w:sz w:val="26"/>
          <w:szCs w:val="26"/>
        </w:rPr>
      </w:pPr>
    </w:p>
    <w:sectPr w:rsidR="0012496F" w:rsidSect="001249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74"/>
    <w:rsid w:val="00067B1D"/>
    <w:rsid w:val="000739E3"/>
    <w:rsid w:val="0008731D"/>
    <w:rsid w:val="0012496F"/>
    <w:rsid w:val="00136352"/>
    <w:rsid w:val="00165322"/>
    <w:rsid w:val="001656CA"/>
    <w:rsid w:val="00285793"/>
    <w:rsid w:val="002F6ECB"/>
    <w:rsid w:val="00377177"/>
    <w:rsid w:val="004A3C09"/>
    <w:rsid w:val="00510B6E"/>
    <w:rsid w:val="006038D6"/>
    <w:rsid w:val="00623757"/>
    <w:rsid w:val="00636FB2"/>
    <w:rsid w:val="00654E47"/>
    <w:rsid w:val="00744568"/>
    <w:rsid w:val="007574C2"/>
    <w:rsid w:val="00763A93"/>
    <w:rsid w:val="007E1BC3"/>
    <w:rsid w:val="00837804"/>
    <w:rsid w:val="0084290F"/>
    <w:rsid w:val="00924B1B"/>
    <w:rsid w:val="0095202B"/>
    <w:rsid w:val="00987656"/>
    <w:rsid w:val="009E4B74"/>
    <w:rsid w:val="00A3643E"/>
    <w:rsid w:val="00AB2120"/>
    <w:rsid w:val="00B863E1"/>
    <w:rsid w:val="00C36FB8"/>
    <w:rsid w:val="00CE4ED7"/>
    <w:rsid w:val="00CF77DE"/>
    <w:rsid w:val="00D04C20"/>
    <w:rsid w:val="00DA48DF"/>
    <w:rsid w:val="00DB26DA"/>
    <w:rsid w:val="00DF0C78"/>
    <w:rsid w:val="00E048C2"/>
    <w:rsid w:val="00E92617"/>
    <w:rsid w:val="00ED6F21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4B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4B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4150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patova</dc:creator>
  <cp:lastModifiedBy>Патова Ирина Борисовна</cp:lastModifiedBy>
  <cp:revision>2</cp:revision>
  <cp:lastPrinted>2019-07-25T09:39:00Z</cp:lastPrinted>
  <dcterms:created xsi:type="dcterms:W3CDTF">2019-07-25T09:54:00Z</dcterms:created>
  <dcterms:modified xsi:type="dcterms:W3CDTF">2019-07-25T09:54:00Z</dcterms:modified>
</cp:coreProperties>
</file>