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A5" w:rsidRDefault="000C07A5" w:rsidP="000C0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142C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 ГОРОДА БЕЛОКУРИХА </w:t>
      </w:r>
    </w:p>
    <w:p w:rsidR="000C07A5" w:rsidRPr="00485A9E" w:rsidRDefault="000C07A5" w:rsidP="000C0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0C07A5" w:rsidRDefault="000C07A5" w:rsidP="000C0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07A5" w:rsidRPr="0063142C" w:rsidRDefault="000C07A5" w:rsidP="000C0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C07A5" w:rsidRDefault="000C07A5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07A5" w:rsidRPr="0063142C" w:rsidRDefault="003A3B94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10.12.</w:t>
      </w:r>
      <w:r w:rsidR="000C07A5">
        <w:rPr>
          <w:rFonts w:ascii="Times New Roman" w:hAnsi="Times New Roman"/>
          <w:sz w:val="28"/>
          <w:szCs w:val="28"/>
        </w:rPr>
        <w:t xml:space="preserve">2019 </w:t>
      </w:r>
      <w:r w:rsidR="000C07A5" w:rsidRPr="0063142C">
        <w:rPr>
          <w:rFonts w:ascii="Times New Roman" w:hAnsi="Times New Roman"/>
          <w:sz w:val="28"/>
          <w:szCs w:val="28"/>
        </w:rPr>
        <w:t>№</w:t>
      </w:r>
      <w:r w:rsidR="000C0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1421</w:t>
      </w:r>
      <w:r w:rsidR="000C07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C07A5">
        <w:rPr>
          <w:rFonts w:ascii="Times New Roman" w:hAnsi="Times New Roman"/>
          <w:sz w:val="28"/>
          <w:szCs w:val="28"/>
        </w:rPr>
        <w:t xml:space="preserve">       г. Белокуриха</w:t>
      </w:r>
    </w:p>
    <w:p w:rsidR="000C07A5" w:rsidRDefault="000C07A5" w:rsidP="000C07A5">
      <w:pPr>
        <w:pStyle w:val="ConsPlusTitle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9710F6" w:rsidRDefault="000C07A5" w:rsidP="000C07A5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/>
          <w:b w:val="0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Порядка пре</w:t>
      </w:r>
      <w:r w:rsidR="009710F6">
        <w:rPr>
          <w:rFonts w:ascii="Times New Roman" w:hAnsi="Times New Roman" w:cs="Times New Roman"/>
          <w:b w:val="0"/>
          <w:sz w:val="28"/>
          <w:szCs w:val="24"/>
        </w:rPr>
        <w:t>д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о</w:t>
      </w:r>
      <w:r w:rsidR="009710F6">
        <w:rPr>
          <w:rFonts w:ascii="Times New Roman" w:hAnsi="Times New Roman" w:cs="Times New Roman"/>
          <w:b w:val="0"/>
          <w:sz w:val="28"/>
          <w:szCs w:val="24"/>
        </w:rPr>
        <w:t>-</w:t>
      </w:r>
    </w:p>
    <w:p w:rsidR="009710F6" w:rsidRDefault="00AE0F38" w:rsidP="000C07A5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ставления поддержки социально</w:t>
      </w:r>
    </w:p>
    <w:p w:rsidR="009710F6" w:rsidRDefault="000C07A5" w:rsidP="000C07A5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 w:cs="Times New Roman"/>
          <w:b w:val="0"/>
          <w:sz w:val="28"/>
          <w:szCs w:val="24"/>
        </w:rPr>
        <w:t>ориентированным некоммерчес</w:t>
      </w:r>
      <w:r w:rsidR="009710F6">
        <w:rPr>
          <w:rFonts w:ascii="Times New Roman" w:hAnsi="Times New Roman" w:cs="Times New Roman"/>
          <w:b w:val="0"/>
          <w:sz w:val="28"/>
          <w:szCs w:val="24"/>
        </w:rPr>
        <w:t>-</w:t>
      </w:r>
    </w:p>
    <w:p w:rsidR="000C07A5" w:rsidRPr="00C740E4" w:rsidRDefault="000C07A5" w:rsidP="000C07A5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 w:cs="Times New Roman"/>
          <w:b w:val="0"/>
          <w:sz w:val="28"/>
          <w:szCs w:val="24"/>
        </w:rPr>
        <w:t xml:space="preserve">ким организациям </w:t>
      </w:r>
    </w:p>
    <w:p w:rsidR="000C07A5" w:rsidRPr="00C740E4" w:rsidRDefault="000C07A5" w:rsidP="000C0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07A5" w:rsidRPr="00A44B49" w:rsidRDefault="000C07A5" w:rsidP="000C07A5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44B49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lang w:val="ru-RU"/>
        </w:rPr>
        <w:t>приказом Министерства образования и науки Алтайского края от 30.08.2019 года  №1282 «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Об утверждении правил внедрения и функцион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рования системы персонифицированного финансирования дополнительного обр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зования детей в Алтайском крае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аспоряжения  Правительства А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тайского края об утверждении концепции персонифицированного финансирования дополнительного образования детей</w:t>
      </w:r>
      <w:r w:rsidR="005F6B47">
        <w:rPr>
          <w:rFonts w:ascii="Times New Roman" w:hAnsi="Times New Roman" w:cs="Times New Roman"/>
          <w:sz w:val="28"/>
          <w:szCs w:val="28"/>
          <w:lang w:val="ru-RU"/>
        </w:rPr>
        <w:t xml:space="preserve"> от 01.08.2019 №287 – р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 xml:space="preserve">, руководствуясь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ст. 44, ст. 56 Устава муниципального образования города Белокуриха Алтайского края</w:t>
      </w:r>
      <w:r w:rsidR="005E5E2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C07A5" w:rsidRPr="001A7D67" w:rsidRDefault="000C07A5" w:rsidP="000C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C07A5" w:rsidRDefault="000C07A5" w:rsidP="000C07A5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0E4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1. Утвердить</w:t>
      </w:r>
      <w:r w:rsidRPr="00EF10F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Поряд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ок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пре</w:t>
      </w:r>
      <w:r w:rsidR="00AE0F38">
        <w:rPr>
          <w:rFonts w:ascii="Times New Roman" w:hAnsi="Times New Roman" w:cs="Times New Roman"/>
          <w:b w:val="0"/>
          <w:sz w:val="28"/>
          <w:szCs w:val="24"/>
        </w:rPr>
        <w:t xml:space="preserve">доставления поддержки социально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ориентирован</w:t>
      </w:r>
      <w:r>
        <w:rPr>
          <w:rFonts w:ascii="Times New Roman" w:hAnsi="Times New Roman" w:cs="Times New Roman"/>
          <w:b w:val="0"/>
          <w:sz w:val="28"/>
          <w:szCs w:val="24"/>
        </w:rPr>
        <w:t>-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 xml:space="preserve">ным некоммерческим организациям </w:t>
      </w:r>
      <w:r>
        <w:rPr>
          <w:rFonts w:ascii="Times New Roman" w:hAnsi="Times New Roman" w:cs="Times New Roman"/>
          <w:b w:val="0"/>
          <w:sz w:val="28"/>
          <w:szCs w:val="24"/>
        </w:rPr>
        <w:t>на реализацию проекта по обеспечению разв</w:t>
      </w:r>
      <w:r>
        <w:rPr>
          <w:rFonts w:ascii="Times New Roman" w:hAnsi="Times New Roman" w:cs="Times New Roman"/>
          <w:b w:val="0"/>
          <w:sz w:val="28"/>
          <w:szCs w:val="24"/>
        </w:rPr>
        <w:t>и</w:t>
      </w:r>
      <w:r>
        <w:rPr>
          <w:rFonts w:ascii="Times New Roman" w:hAnsi="Times New Roman" w:cs="Times New Roman"/>
          <w:b w:val="0"/>
          <w:sz w:val="28"/>
          <w:szCs w:val="24"/>
        </w:rPr>
        <w:t>тия системы дополнительного образования детей посредством внедрения механи</w:t>
      </w:r>
      <w:r>
        <w:rPr>
          <w:rFonts w:ascii="Times New Roman" w:hAnsi="Times New Roman" w:cs="Times New Roman"/>
          <w:b w:val="0"/>
          <w:sz w:val="28"/>
          <w:szCs w:val="24"/>
        </w:rPr>
        <w:t>з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ма персонифицированного финансирования </w:t>
      </w:r>
      <w:r w:rsidRPr="00C740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городе Белокуриха Алтайского края согласно приложению.</w:t>
      </w:r>
      <w:r w:rsidRPr="00C74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A5" w:rsidRPr="00C740E4" w:rsidRDefault="000C07A5" w:rsidP="000C07A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2. </w:t>
      </w:r>
      <w:r w:rsidRPr="00C740E4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Определить МКУ «Комитет по образованию г. Белокуриха» в качестве уполномоченного органа по реализации персонифицированного дополнительного образования.</w:t>
      </w:r>
    </w:p>
    <w:p w:rsidR="000C07A5" w:rsidRPr="00EF10F2" w:rsidRDefault="000C07A5" w:rsidP="000C0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3. </w:t>
      </w:r>
      <w:r w:rsidRPr="00EF10F2">
        <w:rPr>
          <w:rFonts w:ascii="Times New Roman" w:hAnsi="Times New Roman" w:cs="Times New Roman"/>
          <w:sz w:val="28"/>
          <w:szCs w:val="20"/>
          <w:shd w:val="clear" w:color="auto" w:fill="FFFFFF"/>
        </w:rPr>
        <w:t>Опубликовать настоящее постановление в «Сборнике муниципальных правовых актов города Белокурихи» и разместить на официальном  Интернет-сайте муниципального образования город Белокуриха Алтайского края.</w:t>
      </w:r>
    </w:p>
    <w:p w:rsidR="000C07A5" w:rsidRPr="00EF10F2" w:rsidRDefault="000C07A5" w:rsidP="000C0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F10F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Pr="00EF10F2">
        <w:rPr>
          <w:rFonts w:ascii="Times New Roman" w:hAnsi="Times New Roman" w:cs="Times New Roman"/>
          <w:sz w:val="28"/>
          <w:szCs w:val="28"/>
        </w:rPr>
        <w:t>заме</w:t>
      </w:r>
      <w:r w:rsidRPr="00EF10F2">
        <w:rPr>
          <w:rFonts w:ascii="Times New Roman" w:hAnsi="Times New Roman" w:cs="Times New Roman"/>
          <w:sz w:val="28"/>
          <w:szCs w:val="28"/>
        </w:rPr>
        <w:t>с</w:t>
      </w:r>
      <w:r w:rsidRPr="00EF10F2">
        <w:rPr>
          <w:rFonts w:ascii="Times New Roman" w:hAnsi="Times New Roman" w:cs="Times New Roman"/>
          <w:sz w:val="28"/>
          <w:szCs w:val="28"/>
        </w:rPr>
        <w:t xml:space="preserve">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F10F2">
        <w:rPr>
          <w:rFonts w:ascii="Times New Roman" w:hAnsi="Times New Roman" w:cs="Times New Roman"/>
          <w:sz w:val="28"/>
          <w:szCs w:val="28"/>
        </w:rPr>
        <w:t xml:space="preserve">города по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и культуре           </w:t>
      </w:r>
      <w:r w:rsidRPr="00EF10F2">
        <w:rPr>
          <w:rFonts w:ascii="Times New Roman" w:hAnsi="Times New Roman" w:cs="Times New Roman"/>
          <w:sz w:val="28"/>
          <w:szCs w:val="28"/>
        </w:rPr>
        <w:t>Н.В. Безлюдскую.</w:t>
      </w:r>
    </w:p>
    <w:p w:rsidR="000C07A5" w:rsidRDefault="000C07A5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B94" w:rsidRDefault="00BA279F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3A3B94">
        <w:rPr>
          <w:rFonts w:ascii="Times New Roman" w:hAnsi="Times New Roman"/>
          <w:sz w:val="28"/>
          <w:szCs w:val="28"/>
        </w:rPr>
        <w:t>аместитель главы</w:t>
      </w:r>
    </w:p>
    <w:p w:rsidR="000C07A5" w:rsidRDefault="003A3B94" w:rsidP="000C07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0C07A5" w:rsidRPr="007C6A6D">
        <w:rPr>
          <w:rFonts w:ascii="Times New Roman" w:hAnsi="Times New Roman"/>
          <w:sz w:val="28"/>
          <w:szCs w:val="28"/>
        </w:rPr>
        <w:t xml:space="preserve"> </w:t>
      </w:r>
      <w:r w:rsidR="000C07A5">
        <w:rPr>
          <w:rFonts w:ascii="Times New Roman" w:hAnsi="Times New Roman"/>
          <w:sz w:val="28"/>
          <w:szCs w:val="28"/>
        </w:rPr>
        <w:t>города Белокуриха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C07A5" w:rsidRPr="007C6A6D">
        <w:rPr>
          <w:rFonts w:ascii="Times New Roman" w:hAnsi="Times New Roman"/>
          <w:sz w:val="28"/>
          <w:szCs w:val="28"/>
        </w:rPr>
        <w:t xml:space="preserve">     </w:t>
      </w:r>
      <w:r w:rsidR="000C07A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А.В</w:t>
      </w:r>
      <w:r w:rsidR="000C07A5" w:rsidRPr="007C6A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Киунов</w:t>
      </w: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C07A5" w:rsidRDefault="000C07A5" w:rsidP="000C07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F6B47" w:rsidRDefault="005F6B47" w:rsidP="000C07A5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</w:p>
    <w:p w:rsidR="000C07A5" w:rsidRPr="00901856" w:rsidRDefault="005F6B47" w:rsidP="000C07A5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</w:t>
      </w:r>
      <w:r w:rsidR="000C07A5" w:rsidRPr="00901856">
        <w:rPr>
          <w:rFonts w:ascii="Times New Roman" w:hAnsi="Times New Roman" w:cs="Times New Roman"/>
          <w:sz w:val="28"/>
          <w:lang w:val="ru-RU"/>
        </w:rPr>
        <w:t xml:space="preserve">риложение </w:t>
      </w:r>
    </w:p>
    <w:p w:rsidR="000C07A5" w:rsidRPr="00901856" w:rsidRDefault="000C07A5" w:rsidP="000C07A5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к постановлению администрации города </w:t>
      </w:r>
    </w:p>
    <w:p w:rsidR="00B16F12" w:rsidRPr="00B16F12" w:rsidRDefault="000C07A5" w:rsidP="00B16F12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от </w:t>
      </w:r>
      <w:r w:rsidR="003A3B94">
        <w:rPr>
          <w:rFonts w:ascii="Times New Roman" w:hAnsi="Times New Roman" w:cs="Times New Roman"/>
          <w:sz w:val="28"/>
          <w:lang w:val="ru-RU"/>
        </w:rPr>
        <w:t>10.12.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2019 № </w:t>
      </w:r>
      <w:r w:rsidR="003A3B94">
        <w:rPr>
          <w:rFonts w:ascii="Times New Roman" w:hAnsi="Times New Roman" w:cs="Times New Roman"/>
          <w:sz w:val="28"/>
          <w:lang w:val="ru-RU"/>
        </w:rPr>
        <w:t>1421</w:t>
      </w:r>
    </w:p>
    <w:p w:rsidR="000C07A5" w:rsidRDefault="000C07A5" w:rsidP="000C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6F12" w:rsidRDefault="00B16F12" w:rsidP="000C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0766" w:rsidRDefault="000C07A5" w:rsidP="008A07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ПОРЯДОК </w:t>
      </w:r>
    </w:p>
    <w:p w:rsidR="008A0766" w:rsidRDefault="000C07A5" w:rsidP="008A0766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ПРЕ</w:t>
      </w:r>
      <w:r w:rsidR="008A0766">
        <w:rPr>
          <w:rFonts w:ascii="Times New Roman" w:hAnsi="Times New Roman" w:cs="Times New Roman"/>
          <w:b w:val="0"/>
          <w:sz w:val="28"/>
          <w:szCs w:val="24"/>
        </w:rPr>
        <w:t xml:space="preserve">ДОСТАВЛЕНИЯ ПОДДЕРЖКИ СОЦИАЛЬНО 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ОРИЕНТИРОВАННЫМ Н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Е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КОММЕРЧЕСКИМ ОРГАНИЗАЦИЯМ НА 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реализацию проекта по обеспечению развития системы дополнительного образов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а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ния детей посредством внедрения Механизма персонифиц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и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 xml:space="preserve">рованного финансирования </w:t>
      </w:r>
    </w:p>
    <w:p w:rsidR="000C07A5" w:rsidRPr="008A0766" w:rsidRDefault="000C07A5" w:rsidP="008A0766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 xml:space="preserve">в 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Г. БЕЛОКУРИХА</w:t>
      </w:r>
    </w:p>
    <w:p w:rsidR="00B16F12" w:rsidRDefault="00B16F12" w:rsidP="00B16F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07A5" w:rsidRDefault="000C07A5" w:rsidP="00B16F12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субсидии.</w:t>
      </w:r>
    </w:p>
    <w:p w:rsidR="005E5E24" w:rsidRPr="00421B30" w:rsidRDefault="005E5E24" w:rsidP="005E5E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07A5" w:rsidRPr="00421B30">
        <w:rPr>
          <w:rFonts w:ascii="Times New Roman" w:hAnsi="Times New Roman" w:cs="Times New Roman"/>
          <w:sz w:val="28"/>
          <w:szCs w:val="28"/>
        </w:rPr>
        <w:t>Настоящий Поряд</w:t>
      </w:r>
      <w:r w:rsidR="00AE0F38">
        <w:rPr>
          <w:rFonts w:ascii="Times New Roman" w:hAnsi="Times New Roman" w:cs="Times New Roman"/>
          <w:sz w:val="28"/>
          <w:szCs w:val="28"/>
        </w:rPr>
        <w:t>ок разработан в соответствии с ф</w:t>
      </w:r>
      <w:r w:rsidR="000C07A5" w:rsidRPr="00421B30">
        <w:rPr>
          <w:rFonts w:ascii="Times New Roman" w:hAnsi="Times New Roman" w:cs="Times New Roman"/>
          <w:sz w:val="28"/>
          <w:szCs w:val="28"/>
        </w:rPr>
        <w:t>едеральными законами от 06.10.2003 № 131-ФЗ «Об общих принципах организации местного самоупра</w:t>
      </w:r>
      <w:r w:rsidR="000C07A5" w:rsidRPr="00421B30">
        <w:rPr>
          <w:rFonts w:ascii="Times New Roman" w:hAnsi="Times New Roman" w:cs="Times New Roman"/>
          <w:sz w:val="28"/>
          <w:szCs w:val="28"/>
        </w:rPr>
        <w:t>в</w:t>
      </w:r>
      <w:r w:rsidR="000C07A5" w:rsidRPr="00421B30">
        <w:rPr>
          <w:rFonts w:ascii="Times New Roman" w:hAnsi="Times New Roman" w:cs="Times New Roman"/>
          <w:sz w:val="28"/>
          <w:szCs w:val="28"/>
        </w:rPr>
        <w:t>ления в Российской Федерации», 12.01.96 № 7-ФЗ «О некоммерческих организац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>ях», пунктом 2 статьи 78.1 Бюджетного кодекса Российской Федерации, с приказом Министерства образования и науки Алтайского края от 30.08.2019 года  №1282 «Об утверждении правил внедрения и функционирования системы персонифиц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рованного финансирования дополнительного образования детей в Алтайском крае», с </w:t>
      </w:r>
      <w:r w:rsidR="000C07A5" w:rsidRPr="00421B3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AE0F38">
        <w:rPr>
          <w:rFonts w:ascii="Times New Roman" w:hAnsi="Times New Roman" w:cs="Times New Roman"/>
          <w:color w:val="000000"/>
          <w:sz w:val="28"/>
          <w:szCs w:val="28"/>
        </w:rPr>
        <w:t xml:space="preserve">города Белокуриха Алтайского края </w:t>
      </w:r>
      <w:r w:rsidR="000C07A5" w:rsidRPr="00421B30">
        <w:rPr>
          <w:rFonts w:ascii="Times New Roman" w:hAnsi="Times New Roman" w:cs="Times New Roman"/>
          <w:color w:val="000000"/>
          <w:sz w:val="28"/>
          <w:szCs w:val="28"/>
        </w:rPr>
        <w:t>от 25.10.2019</w:t>
      </w:r>
      <w:r w:rsidR="005E5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7A5" w:rsidRPr="00421B30">
        <w:rPr>
          <w:rFonts w:ascii="Times New Roman" w:hAnsi="Times New Roman" w:cs="Times New Roman"/>
          <w:color w:val="000000"/>
          <w:sz w:val="28"/>
          <w:szCs w:val="28"/>
        </w:rPr>
        <w:t>№1226 «</w:t>
      </w:r>
      <w:r w:rsidR="000C07A5" w:rsidRPr="00421B30">
        <w:rPr>
          <w:rFonts w:ascii="Times New Roman" w:hAnsi="Times New Roman" w:cs="Times New Roman"/>
          <w:sz w:val="28"/>
          <w:szCs w:val="28"/>
        </w:rPr>
        <w:t>Об утверждении положения о персонифицированном дополн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>тельном образовании детей»</w:t>
      </w:r>
      <w:r w:rsidR="000C07A5" w:rsidRPr="00421B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07A5" w:rsidRPr="00421B30">
        <w:rPr>
          <w:rFonts w:ascii="Times New Roman" w:hAnsi="Times New Roman" w:cs="Times New Roman"/>
          <w:sz w:val="28"/>
          <w:szCs w:val="28"/>
        </w:rPr>
        <w:t>и устанавливает условия и механизм предоставления юридическим лицам (за исключением государственных и муниципальных учре</w:t>
      </w:r>
      <w:r w:rsidR="000C07A5" w:rsidRPr="00421B30">
        <w:rPr>
          <w:rFonts w:ascii="Times New Roman" w:hAnsi="Times New Roman" w:cs="Times New Roman"/>
          <w:sz w:val="28"/>
          <w:szCs w:val="28"/>
        </w:rPr>
        <w:t>ж</w:t>
      </w:r>
      <w:r w:rsidR="000C07A5" w:rsidRPr="00421B30">
        <w:rPr>
          <w:rFonts w:ascii="Times New Roman" w:hAnsi="Times New Roman" w:cs="Times New Roman"/>
          <w:sz w:val="28"/>
          <w:szCs w:val="28"/>
        </w:rPr>
        <w:t>дений), признаваемым в соответствии с законодательством Российской Федерации социально ориентированными не</w:t>
      </w:r>
      <w:r w:rsidR="00AE0F38">
        <w:rPr>
          <w:rFonts w:ascii="Times New Roman" w:hAnsi="Times New Roman" w:cs="Times New Roman"/>
          <w:sz w:val="28"/>
          <w:szCs w:val="28"/>
        </w:rPr>
        <w:t>коммерческими организациями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(далее - Орган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>зация) субсидий на реализацию проекта по обеспечению развития системы допо</w:t>
      </w:r>
      <w:r w:rsidR="000C07A5" w:rsidRPr="00421B30">
        <w:rPr>
          <w:rFonts w:ascii="Times New Roman" w:hAnsi="Times New Roman" w:cs="Times New Roman"/>
          <w:sz w:val="28"/>
          <w:szCs w:val="28"/>
        </w:rPr>
        <w:t>л</w:t>
      </w:r>
      <w:r w:rsidR="000C07A5" w:rsidRPr="00421B30">
        <w:rPr>
          <w:rFonts w:ascii="Times New Roman" w:hAnsi="Times New Roman" w:cs="Times New Roman"/>
          <w:sz w:val="28"/>
          <w:szCs w:val="28"/>
        </w:rPr>
        <w:t>нительного образования детей посредством внедрения механизма персонифицир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ванного финансирования в г. Белокуриха </w:t>
      </w:r>
      <w:r w:rsidR="009710F6" w:rsidRPr="00421B3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0C07A5" w:rsidRPr="00421B30">
        <w:rPr>
          <w:rFonts w:ascii="Times New Roman" w:hAnsi="Times New Roman" w:cs="Times New Roman"/>
          <w:sz w:val="28"/>
          <w:szCs w:val="28"/>
        </w:rPr>
        <w:t>(далее – Проект), в ра</w:t>
      </w:r>
      <w:r w:rsidR="000C07A5" w:rsidRPr="00421B30">
        <w:rPr>
          <w:rFonts w:ascii="Times New Roman" w:hAnsi="Times New Roman" w:cs="Times New Roman"/>
          <w:sz w:val="28"/>
          <w:szCs w:val="28"/>
        </w:rPr>
        <w:t>м</w:t>
      </w:r>
      <w:r w:rsidR="000C07A5" w:rsidRPr="00421B30">
        <w:rPr>
          <w:rFonts w:ascii="Times New Roman" w:hAnsi="Times New Roman" w:cs="Times New Roman"/>
          <w:sz w:val="28"/>
          <w:szCs w:val="28"/>
        </w:rPr>
        <w:t>ках реализации обеспечения персонифицированного финансирования до</w:t>
      </w:r>
      <w:r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образования детей.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07A5" w:rsidRPr="00421B30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бюджета, осуществляющим предоставление субсидий Организациям в соответствии с настоящим Порядком, является МКУ «Комитет по образованию г. Белокуриха» (далее –</w:t>
      </w:r>
      <w:r w:rsidR="009710F6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0C07A5" w:rsidRPr="00421B30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07A5" w:rsidRPr="00421B30">
        <w:rPr>
          <w:rFonts w:ascii="Times New Roman" w:hAnsi="Times New Roman" w:cs="Times New Roman"/>
          <w:sz w:val="28"/>
          <w:szCs w:val="28"/>
        </w:rPr>
        <w:t>Субсидия предоставляется в пределах бюджетных ассигнований и лимитов бюджетных обязательств, предусмотренных сводной бюджетной росписью и бю</w:t>
      </w:r>
      <w:r w:rsidR="000C07A5" w:rsidRPr="00421B30">
        <w:rPr>
          <w:rFonts w:ascii="Times New Roman" w:hAnsi="Times New Roman" w:cs="Times New Roman"/>
          <w:sz w:val="28"/>
          <w:szCs w:val="28"/>
        </w:rPr>
        <w:t>д</w:t>
      </w:r>
      <w:r w:rsidR="000C07A5" w:rsidRPr="00421B30">
        <w:rPr>
          <w:rFonts w:ascii="Times New Roman" w:hAnsi="Times New Roman" w:cs="Times New Roman"/>
          <w:sz w:val="28"/>
          <w:szCs w:val="28"/>
        </w:rPr>
        <w:t>жетной росписью на данные цели.</w:t>
      </w:r>
      <w:bookmarkStart w:id="0" w:name="_Ref483331948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C07A5" w:rsidRPr="008A0766">
        <w:rPr>
          <w:rFonts w:ascii="Times New Roman" w:hAnsi="Times New Roman" w:cs="Times New Roman"/>
          <w:sz w:val="28"/>
          <w:szCs w:val="28"/>
        </w:rPr>
        <w:t>Субси</w:t>
      </w:r>
      <w:r w:rsidR="00AE0F38">
        <w:rPr>
          <w:rFonts w:ascii="Times New Roman" w:hAnsi="Times New Roman" w:cs="Times New Roman"/>
          <w:sz w:val="28"/>
          <w:szCs w:val="28"/>
        </w:rPr>
        <w:t>дия предоставляется Организации</w:t>
      </w:r>
      <w:r w:rsidR="000C07A5" w:rsidRPr="008A0766">
        <w:rPr>
          <w:rFonts w:ascii="Times New Roman" w:hAnsi="Times New Roman" w:cs="Times New Roman"/>
          <w:sz w:val="28"/>
          <w:szCs w:val="28"/>
        </w:rPr>
        <w:t xml:space="preserve"> на безвозмездной и безвозвратной основе в целях обеспечения их затрат на реализацию Проекта и может быть и</w:t>
      </w:r>
      <w:r w:rsidR="000C07A5" w:rsidRPr="008A0766">
        <w:rPr>
          <w:rFonts w:ascii="Times New Roman" w:hAnsi="Times New Roman" w:cs="Times New Roman"/>
          <w:sz w:val="28"/>
          <w:szCs w:val="28"/>
        </w:rPr>
        <w:t>с</w:t>
      </w:r>
      <w:r w:rsidR="000C07A5" w:rsidRPr="008A0766">
        <w:rPr>
          <w:rFonts w:ascii="Times New Roman" w:hAnsi="Times New Roman" w:cs="Times New Roman"/>
          <w:sz w:val="28"/>
          <w:szCs w:val="28"/>
        </w:rPr>
        <w:t>пользована на следующие цели:</w:t>
      </w:r>
      <w:bookmarkStart w:id="1" w:name="_Ref483331904"/>
      <w:bookmarkStart w:id="2" w:name="_Ref515978019"/>
      <w:bookmarkEnd w:id="0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8A0766">
        <w:rPr>
          <w:rFonts w:ascii="Times New Roman" w:hAnsi="Times New Roman" w:cs="Times New Roman"/>
          <w:sz w:val="28"/>
          <w:szCs w:val="28"/>
        </w:rPr>
        <w:t>оплата услуг, предоставляемых детям с использованием сертификатов д</w:t>
      </w:r>
      <w:r w:rsidR="000C07A5" w:rsidRPr="008A0766">
        <w:rPr>
          <w:rFonts w:ascii="Times New Roman" w:hAnsi="Times New Roman" w:cs="Times New Roman"/>
          <w:sz w:val="28"/>
          <w:szCs w:val="28"/>
        </w:rPr>
        <w:t>о</w:t>
      </w:r>
      <w:r w:rsidR="000C07A5" w:rsidRPr="008A0766">
        <w:rPr>
          <w:rFonts w:ascii="Times New Roman" w:hAnsi="Times New Roman" w:cs="Times New Roman"/>
          <w:sz w:val="28"/>
          <w:szCs w:val="28"/>
        </w:rPr>
        <w:t>полнительного образования, выданных в г. Белокуриха (далее – сертификат допо</w:t>
      </w:r>
      <w:r w:rsidR="000C07A5" w:rsidRPr="008A0766">
        <w:rPr>
          <w:rFonts w:ascii="Times New Roman" w:hAnsi="Times New Roman" w:cs="Times New Roman"/>
          <w:sz w:val="28"/>
          <w:szCs w:val="28"/>
        </w:rPr>
        <w:t>л</w:t>
      </w:r>
      <w:r w:rsidR="000C07A5" w:rsidRPr="008A0766">
        <w:rPr>
          <w:rFonts w:ascii="Times New Roman" w:hAnsi="Times New Roman" w:cs="Times New Roman"/>
          <w:sz w:val="28"/>
          <w:szCs w:val="28"/>
        </w:rPr>
        <w:lastRenderedPageBreak/>
        <w:t>нительного образования), в соответствии с заключаемыми Организацией догов</w:t>
      </w:r>
      <w:r w:rsidR="000C07A5" w:rsidRPr="008A0766">
        <w:rPr>
          <w:rFonts w:ascii="Times New Roman" w:hAnsi="Times New Roman" w:cs="Times New Roman"/>
          <w:sz w:val="28"/>
          <w:szCs w:val="28"/>
        </w:rPr>
        <w:t>о</w:t>
      </w:r>
      <w:r w:rsidR="000C07A5" w:rsidRPr="008A0766">
        <w:rPr>
          <w:rFonts w:ascii="Times New Roman" w:hAnsi="Times New Roman" w:cs="Times New Roman"/>
          <w:sz w:val="28"/>
          <w:szCs w:val="28"/>
        </w:rPr>
        <w:t>рами об оплате дополнительного образования с организациями и индивидуальн</w:t>
      </w:r>
      <w:r w:rsidR="000C07A5" w:rsidRPr="008A0766">
        <w:rPr>
          <w:rFonts w:ascii="Times New Roman" w:hAnsi="Times New Roman" w:cs="Times New Roman"/>
          <w:sz w:val="28"/>
          <w:szCs w:val="28"/>
        </w:rPr>
        <w:t>ы</w:t>
      </w:r>
      <w:r w:rsidR="000C07A5" w:rsidRPr="008A0766">
        <w:rPr>
          <w:rFonts w:ascii="Times New Roman" w:hAnsi="Times New Roman" w:cs="Times New Roman"/>
          <w:sz w:val="28"/>
          <w:szCs w:val="28"/>
        </w:rPr>
        <w:t>ми предпринимателями, осуществляющими образовательную деятельность по ре</w:t>
      </w:r>
      <w:r w:rsidR="000C07A5" w:rsidRPr="008A0766">
        <w:rPr>
          <w:rFonts w:ascii="Times New Roman" w:hAnsi="Times New Roman" w:cs="Times New Roman"/>
          <w:sz w:val="28"/>
          <w:szCs w:val="28"/>
        </w:rPr>
        <w:t>а</w:t>
      </w:r>
      <w:r w:rsidR="000C07A5" w:rsidRPr="008A0766">
        <w:rPr>
          <w:rFonts w:ascii="Times New Roman" w:hAnsi="Times New Roman" w:cs="Times New Roman"/>
          <w:sz w:val="28"/>
          <w:szCs w:val="28"/>
        </w:rPr>
        <w:t>лизации дополнительных общеобразовательных программ, включенными в реестр поставщиков образовательных услуг системы персонифицированного финансир</w:t>
      </w:r>
      <w:r w:rsidR="000C07A5" w:rsidRPr="008A0766">
        <w:rPr>
          <w:rFonts w:ascii="Times New Roman" w:hAnsi="Times New Roman" w:cs="Times New Roman"/>
          <w:sz w:val="28"/>
          <w:szCs w:val="28"/>
        </w:rPr>
        <w:t>о</w:t>
      </w:r>
      <w:r w:rsidR="000C07A5" w:rsidRPr="008A0766">
        <w:rPr>
          <w:rFonts w:ascii="Times New Roman" w:hAnsi="Times New Roman" w:cs="Times New Roman"/>
          <w:sz w:val="28"/>
          <w:szCs w:val="28"/>
        </w:rPr>
        <w:t>вания дополнительного образования детей Алтайского края (далее - поставщики образовательных услуг</w:t>
      </w:r>
      <w:bookmarkEnd w:id="1"/>
      <w:r w:rsidR="000C07A5" w:rsidRPr="008A0766">
        <w:rPr>
          <w:rFonts w:ascii="Times New Roman" w:hAnsi="Times New Roman" w:cs="Times New Roman"/>
          <w:sz w:val="28"/>
          <w:szCs w:val="28"/>
        </w:rPr>
        <w:t>)</w:t>
      </w:r>
      <w:bookmarkStart w:id="3" w:name="_Ref483337861"/>
      <w:bookmarkEnd w:id="2"/>
      <w:r w:rsidR="005E5E24">
        <w:rPr>
          <w:rFonts w:ascii="Times New Roman" w:hAnsi="Times New Roman" w:cs="Times New Roman"/>
          <w:sz w:val="28"/>
          <w:szCs w:val="28"/>
        </w:rPr>
        <w:t>;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8A0766">
        <w:rPr>
          <w:rFonts w:ascii="Times New Roman" w:hAnsi="Times New Roman" w:cs="Times New Roman"/>
          <w:sz w:val="28"/>
          <w:szCs w:val="28"/>
        </w:rPr>
        <w:t>оплата труда специалистов, участвующих в реализации Проекта, в том числе специалистов привлекаемых для этих целей по гражданско-правовым дог</w:t>
      </w:r>
      <w:r w:rsidR="000C07A5" w:rsidRPr="008A0766">
        <w:rPr>
          <w:rFonts w:ascii="Times New Roman" w:hAnsi="Times New Roman" w:cs="Times New Roman"/>
          <w:sz w:val="28"/>
          <w:szCs w:val="28"/>
        </w:rPr>
        <w:t>о</w:t>
      </w:r>
      <w:r w:rsidR="000C07A5" w:rsidRPr="008A0766">
        <w:rPr>
          <w:rFonts w:ascii="Times New Roman" w:hAnsi="Times New Roman" w:cs="Times New Roman"/>
          <w:sz w:val="28"/>
          <w:szCs w:val="28"/>
        </w:rPr>
        <w:t>ворам;</w:t>
      </w:r>
      <w:bookmarkEnd w:id="3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8A0766">
        <w:rPr>
          <w:rFonts w:ascii="Times New Roman" w:hAnsi="Times New Roman" w:cs="Times New Roman"/>
          <w:sz w:val="28"/>
          <w:szCs w:val="28"/>
        </w:rPr>
        <w:t>выплата начислений на оплату труда специалистов;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07A5" w:rsidRPr="008A0766">
        <w:rPr>
          <w:rFonts w:ascii="Times New Roman" w:hAnsi="Times New Roman" w:cs="Times New Roman"/>
          <w:sz w:val="28"/>
          <w:szCs w:val="28"/>
        </w:rPr>
        <w:t>расходы на банковское обслуживание;</w:t>
      </w:r>
      <w:bookmarkStart w:id="4" w:name="_Ref483331939"/>
      <w:bookmarkStart w:id="5" w:name="_Ref518295348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C07A5" w:rsidRPr="008A0766">
        <w:rPr>
          <w:rFonts w:ascii="Times New Roman" w:hAnsi="Times New Roman" w:cs="Times New Roman"/>
          <w:sz w:val="28"/>
          <w:szCs w:val="28"/>
        </w:rPr>
        <w:t>приобретение расходных материалов</w:t>
      </w:r>
      <w:bookmarkEnd w:id="4"/>
      <w:r w:rsidR="000C07A5" w:rsidRPr="008A0766">
        <w:rPr>
          <w:rFonts w:ascii="Times New Roman" w:hAnsi="Times New Roman" w:cs="Times New Roman"/>
          <w:sz w:val="28"/>
          <w:szCs w:val="28"/>
        </w:rPr>
        <w:t>, используемых при реализации Пр</w:t>
      </w:r>
      <w:r w:rsidR="000C07A5" w:rsidRPr="008A0766">
        <w:rPr>
          <w:rFonts w:ascii="Times New Roman" w:hAnsi="Times New Roman" w:cs="Times New Roman"/>
          <w:sz w:val="28"/>
          <w:szCs w:val="28"/>
        </w:rPr>
        <w:t>о</w:t>
      </w:r>
      <w:r w:rsidR="000C07A5" w:rsidRPr="008A0766">
        <w:rPr>
          <w:rFonts w:ascii="Times New Roman" w:hAnsi="Times New Roman" w:cs="Times New Roman"/>
          <w:sz w:val="28"/>
          <w:szCs w:val="28"/>
        </w:rPr>
        <w:t>екта.</w:t>
      </w:r>
      <w:bookmarkEnd w:id="5"/>
    </w:p>
    <w:p w:rsidR="000C07A5" w:rsidRPr="00421B30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C07A5" w:rsidRPr="00421B30">
        <w:rPr>
          <w:rFonts w:ascii="Times New Roman" w:hAnsi="Times New Roman" w:cs="Times New Roman"/>
          <w:sz w:val="28"/>
          <w:szCs w:val="28"/>
        </w:rPr>
        <w:t>Объем субсидии, предоставляемой Организации, ежемесячно определяется на основании оценки обязательств Организации по оплате услуг, указанных в по</w:t>
      </w:r>
      <w:r w:rsidR="000C07A5" w:rsidRPr="00421B30">
        <w:rPr>
          <w:rFonts w:ascii="Times New Roman" w:hAnsi="Times New Roman" w:cs="Times New Roman"/>
          <w:sz w:val="28"/>
          <w:szCs w:val="28"/>
        </w:rPr>
        <w:t>д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E0F38">
        <w:rPr>
          <w:rFonts w:ascii="Times New Roman" w:hAnsi="Times New Roman" w:cs="Times New Roman"/>
          <w:sz w:val="28"/>
          <w:szCs w:val="28"/>
        </w:rPr>
        <w:t>1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п</w:t>
      </w:r>
      <w:r w:rsidR="00AE0F38">
        <w:rPr>
          <w:rFonts w:ascii="Times New Roman" w:hAnsi="Times New Roman" w:cs="Times New Roman"/>
          <w:sz w:val="28"/>
          <w:szCs w:val="28"/>
        </w:rPr>
        <w:t>.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AE0F38">
        <w:rPr>
          <w:rFonts w:ascii="Times New Roman" w:hAnsi="Times New Roman" w:cs="Times New Roman"/>
          <w:sz w:val="28"/>
          <w:szCs w:val="28"/>
        </w:rPr>
        <w:t>4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 по формуле:</w:t>
      </w:r>
    </w:p>
    <w:p w:rsidR="000C07A5" w:rsidRPr="00421B30" w:rsidRDefault="000C07A5" w:rsidP="00B1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7A5" w:rsidRPr="00421B30" w:rsidRDefault="00E4199D" w:rsidP="00B1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</m:oMath>
      </m:oMathPara>
    </w:p>
    <w:p w:rsidR="000C07A5" w:rsidRPr="00421B30" w:rsidRDefault="000C07A5" w:rsidP="00B1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7A5" w:rsidRPr="00421B30" w:rsidRDefault="000C07A5" w:rsidP="00B16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где</w:t>
      </w:r>
    </w:p>
    <w:p w:rsidR="000C07A5" w:rsidRPr="00421B30" w:rsidRDefault="000C07A5" w:rsidP="00B16F12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порядковый номер месяца, для реализации Проекта в котором предоста</w:t>
      </w:r>
      <w:r w:rsidRPr="00421B30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421B30">
        <w:rPr>
          <w:rFonts w:ascii="Times New Roman" w:eastAsiaTheme="minorEastAsia" w:hAnsi="Times New Roman" w:cs="Times New Roman"/>
          <w:sz w:val="28"/>
          <w:szCs w:val="28"/>
        </w:rPr>
        <w:t>ляется субсидия;</w:t>
      </w:r>
    </w:p>
    <w:p w:rsidR="000C07A5" w:rsidRPr="00421B30" w:rsidRDefault="000C07A5" w:rsidP="00B16F12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порядковый номер услуги, оказываемой в рамках Проекта;</w:t>
      </w:r>
    </w:p>
    <w:p w:rsidR="000C07A5" w:rsidRPr="00421B30" w:rsidRDefault="00E4199D" w:rsidP="00B1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объем обязательств Организации по оплате </w:t>
      </w:r>
      <w:r w:rsidR="000C07A5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>-й услуги  по реализации допо</w:t>
      </w:r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нительной общеобразовательной программы поставщиком образовательных услуг ребенку по договору, заключенному с использованием сертификата </w:t>
      </w:r>
      <w:r w:rsidR="000C07A5" w:rsidRPr="00421B30">
        <w:rPr>
          <w:rFonts w:ascii="Times New Roman" w:hAnsi="Times New Roman" w:cs="Times New Roman"/>
          <w:sz w:val="28"/>
          <w:szCs w:val="28"/>
        </w:rPr>
        <w:t>дополнител</w:t>
      </w:r>
      <w:r w:rsidR="000C07A5" w:rsidRPr="00421B30">
        <w:rPr>
          <w:rFonts w:ascii="Times New Roman" w:hAnsi="Times New Roman" w:cs="Times New Roman"/>
          <w:sz w:val="28"/>
          <w:szCs w:val="28"/>
        </w:rPr>
        <w:t>ь</w:t>
      </w:r>
      <w:r w:rsidR="000C07A5" w:rsidRPr="00421B30">
        <w:rPr>
          <w:rFonts w:ascii="Times New Roman" w:hAnsi="Times New Roman" w:cs="Times New Roman"/>
          <w:sz w:val="28"/>
          <w:szCs w:val="28"/>
        </w:rPr>
        <w:t>ного образования в соответствии с Правилами персонифицированного финансир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вания дополнительного образования детей» в Алтайском крае, утвержденными Приказом Министерства образования и науки</w:t>
      </w:r>
      <w:r w:rsidR="008A0766">
        <w:rPr>
          <w:rFonts w:ascii="Times New Roman" w:hAnsi="Times New Roman" w:cs="Times New Roman"/>
          <w:sz w:val="28"/>
          <w:szCs w:val="28"/>
        </w:rPr>
        <w:t xml:space="preserve"> Алтайского края от 30.08.2019 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№1283 </w:t>
      </w:r>
      <w:r w:rsidR="00AE0F38">
        <w:rPr>
          <w:rFonts w:ascii="Times New Roman" w:hAnsi="Times New Roman" w:cs="Times New Roman"/>
          <w:sz w:val="28"/>
          <w:szCs w:val="28"/>
        </w:rPr>
        <w:t>«</w:t>
      </w:r>
      <w:r w:rsidR="000C07A5" w:rsidRPr="00421B30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"Правила персонифицир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ванного финансирования дополнительного образования детей в Алтайском крае" (далее – Правила персонифицированного финансирования), в месяце </w:t>
      </w:r>
      <w:r w:rsidR="000C07A5" w:rsidRPr="00421B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C07A5" w:rsidRPr="00421B30">
        <w:rPr>
          <w:rFonts w:ascii="Times New Roman" w:hAnsi="Times New Roman" w:cs="Times New Roman"/>
          <w:sz w:val="28"/>
          <w:szCs w:val="28"/>
        </w:rPr>
        <w:t>. Совоку</w:t>
      </w:r>
      <w:r w:rsidR="000C07A5" w:rsidRPr="00421B30">
        <w:rPr>
          <w:rFonts w:ascii="Times New Roman" w:hAnsi="Times New Roman" w:cs="Times New Roman"/>
          <w:sz w:val="28"/>
          <w:szCs w:val="28"/>
        </w:rPr>
        <w:t>п</w:t>
      </w:r>
      <w:r w:rsidR="000C07A5" w:rsidRPr="00421B30">
        <w:rPr>
          <w:rFonts w:ascii="Times New Roman" w:hAnsi="Times New Roman" w:cs="Times New Roman"/>
          <w:sz w:val="28"/>
          <w:szCs w:val="28"/>
        </w:rPr>
        <w:t>ный объем указанных обязательств в расчете на одного ребенка, использующего сертификат дополнительного образования, не может превышать норматив обесп</w:t>
      </w:r>
      <w:r w:rsidR="000C07A5" w:rsidRPr="00421B30">
        <w:rPr>
          <w:rFonts w:ascii="Times New Roman" w:hAnsi="Times New Roman" w:cs="Times New Roman"/>
          <w:sz w:val="28"/>
          <w:szCs w:val="28"/>
        </w:rPr>
        <w:t>е</w:t>
      </w:r>
      <w:r w:rsidR="000C07A5" w:rsidRPr="00421B30">
        <w:rPr>
          <w:rFonts w:ascii="Times New Roman" w:hAnsi="Times New Roman" w:cs="Times New Roman"/>
          <w:sz w:val="28"/>
          <w:szCs w:val="28"/>
        </w:rPr>
        <w:t>чения сертификатов персонифицированного финансирования, установленный для соответствующей категории детей в соответствии с п. 4 Программы персонифиц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>рованного финансирования дополнительного образования детей в г. Белокуриха</w:t>
      </w:r>
      <w:r w:rsidR="009710F6" w:rsidRPr="00421B3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C07A5" w:rsidRPr="00421B30">
        <w:rPr>
          <w:rFonts w:ascii="Times New Roman" w:hAnsi="Times New Roman" w:cs="Times New Roman"/>
          <w:sz w:val="28"/>
          <w:szCs w:val="28"/>
        </w:rPr>
        <w:t>, утвержденной приказом МКУ «Комитет по образованию г. Бел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куриха» от 08.08.2019 года № 46а «Об утверждении программы о персонифицир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ванном дополнительном образовании детей</w:t>
      </w:r>
      <w:r w:rsidR="00AE0F38">
        <w:rPr>
          <w:rFonts w:ascii="Times New Roman" w:hAnsi="Times New Roman" w:cs="Times New Roman"/>
          <w:sz w:val="28"/>
          <w:szCs w:val="28"/>
        </w:rPr>
        <w:t>»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(далее – Программа персонифицир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ванного финансирования)</w:t>
      </w:r>
      <w:r w:rsidR="005E5E24">
        <w:rPr>
          <w:rFonts w:ascii="Times New Roman" w:hAnsi="Times New Roman" w:cs="Times New Roman"/>
          <w:sz w:val="28"/>
          <w:szCs w:val="28"/>
        </w:rPr>
        <w:t>;</w:t>
      </w:r>
    </w:p>
    <w:p w:rsidR="000C07A5" w:rsidRPr="00421B30" w:rsidRDefault="00E4199D" w:rsidP="00B16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объем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затрат Организации, осуществляемых по направлениям, указа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ным в подпунктах </w:t>
      </w:r>
      <w:r w:rsidR="00AE0F38">
        <w:rPr>
          <w:rFonts w:ascii="Times New Roman" w:hAnsi="Times New Roman" w:cs="Times New Roman"/>
          <w:sz w:val="28"/>
          <w:szCs w:val="28"/>
        </w:rPr>
        <w:t xml:space="preserve">2 – 5 </w:t>
      </w:r>
      <w:r w:rsidR="000C07A5" w:rsidRPr="00421B30">
        <w:rPr>
          <w:rFonts w:ascii="Times New Roman" w:hAnsi="Times New Roman" w:cs="Times New Roman"/>
          <w:sz w:val="28"/>
          <w:szCs w:val="28"/>
        </w:rPr>
        <w:t>п</w:t>
      </w:r>
      <w:r w:rsidR="00AE0F38">
        <w:rPr>
          <w:rFonts w:ascii="Times New Roman" w:hAnsi="Times New Roman" w:cs="Times New Roman"/>
          <w:sz w:val="28"/>
          <w:szCs w:val="28"/>
        </w:rPr>
        <w:t>.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AE0F38">
        <w:rPr>
          <w:rFonts w:ascii="Times New Roman" w:hAnsi="Times New Roman" w:cs="Times New Roman"/>
          <w:sz w:val="28"/>
          <w:szCs w:val="28"/>
        </w:rPr>
        <w:t>4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="000C07A5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. Совокупный объем указанных затрат не может превышать </w:t>
      </w:r>
      <w:r w:rsidR="005E5E24">
        <w:rPr>
          <w:rFonts w:ascii="Times New Roman" w:hAnsi="Times New Roman" w:cs="Times New Roman"/>
          <w:sz w:val="28"/>
          <w:szCs w:val="28"/>
        </w:rPr>
        <w:t>10 тыс. рублей, а также 3</w:t>
      </w:r>
      <w:r w:rsidR="000C07A5" w:rsidRPr="0038770D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от совокупных затрат Организации, подлежащих обеспечению за счет субсидии.</w:t>
      </w:r>
    </w:p>
    <w:p w:rsidR="000C07A5" w:rsidRDefault="00E4199D" w:rsidP="00B16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объем субсидии, предоставляемой Организации в месяце </w:t>
      </w:r>
      <w:r w:rsidR="000C07A5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0C07A5" w:rsidRPr="00421B30">
        <w:rPr>
          <w:rFonts w:ascii="Times New Roman" w:eastAsiaTheme="minorEastAsia" w:hAnsi="Times New Roman" w:cs="Times New Roman"/>
          <w:sz w:val="28"/>
          <w:szCs w:val="28"/>
        </w:rPr>
        <w:t>. Совокупный объем субсидии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не может превышать установленный Программой персонифицир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ванного финансирования объем обеспечения сертификатов дополнительного обр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>зования в статусе сертификатов персонифицированного финансирования в период действия Программы персонифицированного финансирования.</w:t>
      </w:r>
    </w:p>
    <w:p w:rsidR="008A0766" w:rsidRPr="00421B30" w:rsidRDefault="008A0766" w:rsidP="00B16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7A5" w:rsidRPr="00421B30" w:rsidRDefault="000C07A5" w:rsidP="00B16F12">
      <w:pPr>
        <w:pStyle w:val="a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субсидии.</w:t>
      </w:r>
    </w:p>
    <w:p w:rsidR="000C07A5" w:rsidRPr="00421B30" w:rsidRDefault="000C07A5" w:rsidP="000C07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C07A5" w:rsidRPr="00421B30">
        <w:rPr>
          <w:rFonts w:ascii="Times New Roman" w:hAnsi="Times New Roman" w:cs="Times New Roman"/>
          <w:sz w:val="28"/>
          <w:szCs w:val="28"/>
        </w:rPr>
        <w:t>Право на получение субсидии из местного бюджета предоставляется еди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ственной Организации, удовлетворяющей требованиям, определенным п</w:t>
      </w:r>
      <w:r w:rsidR="00AE0F38">
        <w:rPr>
          <w:rFonts w:ascii="Times New Roman" w:hAnsi="Times New Roman" w:cs="Times New Roman"/>
          <w:sz w:val="28"/>
          <w:szCs w:val="28"/>
        </w:rPr>
        <w:t>. 7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>стоящего Порядка, по результатам конкурса проводимого Уполномоченным орг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>ном.</w:t>
      </w:r>
      <w:bookmarkStart w:id="6" w:name="_Ref515967659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C07A5" w:rsidRPr="00421B30">
        <w:rPr>
          <w:rFonts w:ascii="Times New Roman" w:hAnsi="Times New Roman" w:cs="Times New Roman"/>
          <w:sz w:val="28"/>
          <w:szCs w:val="28"/>
        </w:rPr>
        <w:t>Организация на 1 октября 2019 года должна соответствовать следующим требованиям:</w:t>
      </w:r>
      <w:bookmarkEnd w:id="6"/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8A0766">
        <w:rPr>
          <w:rFonts w:ascii="Times New Roman" w:hAnsi="Times New Roman" w:cs="Times New Roman"/>
          <w:sz w:val="28"/>
          <w:szCs w:val="28"/>
        </w:rPr>
        <w:t>у Организации должна отсутствовать неисполненная обязанность по упл</w:t>
      </w:r>
      <w:r w:rsidR="000C07A5" w:rsidRPr="008A0766">
        <w:rPr>
          <w:rFonts w:ascii="Times New Roman" w:hAnsi="Times New Roman" w:cs="Times New Roman"/>
          <w:sz w:val="28"/>
          <w:szCs w:val="28"/>
        </w:rPr>
        <w:t>а</w:t>
      </w:r>
      <w:r w:rsidR="000C07A5" w:rsidRPr="008A0766">
        <w:rPr>
          <w:rFonts w:ascii="Times New Roman" w:hAnsi="Times New Roman" w:cs="Times New Roman"/>
          <w:sz w:val="28"/>
          <w:szCs w:val="28"/>
        </w:rPr>
        <w:t>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8A0766">
        <w:rPr>
          <w:rFonts w:ascii="Times New Roman" w:hAnsi="Times New Roman" w:cs="Times New Roman"/>
          <w:sz w:val="28"/>
          <w:szCs w:val="28"/>
        </w:rPr>
        <w:t>у Организации должна отсутствовать просроченная задолженность по во</w:t>
      </w:r>
      <w:r w:rsidR="000C07A5" w:rsidRPr="008A0766">
        <w:rPr>
          <w:rFonts w:ascii="Times New Roman" w:hAnsi="Times New Roman" w:cs="Times New Roman"/>
          <w:sz w:val="28"/>
          <w:szCs w:val="28"/>
        </w:rPr>
        <w:t>з</w:t>
      </w:r>
      <w:r w:rsidR="000C07A5" w:rsidRPr="008A0766">
        <w:rPr>
          <w:rFonts w:ascii="Times New Roman" w:hAnsi="Times New Roman" w:cs="Times New Roman"/>
          <w:sz w:val="28"/>
          <w:szCs w:val="28"/>
        </w:rPr>
        <w:t>врату в местный бюджет субсидий, бюджетных инвестиций, предоставленных в том числе в соответствии с иными правовыми актами, и иная просроченная задо</w:t>
      </w:r>
      <w:r w:rsidR="000C07A5" w:rsidRPr="008A0766">
        <w:rPr>
          <w:rFonts w:ascii="Times New Roman" w:hAnsi="Times New Roman" w:cs="Times New Roman"/>
          <w:sz w:val="28"/>
          <w:szCs w:val="28"/>
        </w:rPr>
        <w:t>л</w:t>
      </w:r>
      <w:r w:rsidR="000C07A5" w:rsidRPr="008A0766">
        <w:rPr>
          <w:rFonts w:ascii="Times New Roman" w:hAnsi="Times New Roman" w:cs="Times New Roman"/>
          <w:sz w:val="28"/>
          <w:szCs w:val="28"/>
        </w:rPr>
        <w:t>женность перед местным бюджетом;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8A0766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</w:t>
      </w:r>
      <w:r w:rsidR="000C07A5" w:rsidRPr="008A0766">
        <w:rPr>
          <w:rFonts w:ascii="Times New Roman" w:hAnsi="Times New Roman" w:cs="Times New Roman"/>
          <w:sz w:val="28"/>
          <w:szCs w:val="28"/>
        </w:rPr>
        <w:t>а</w:t>
      </w:r>
      <w:r w:rsidR="000C07A5" w:rsidRPr="008A0766">
        <w:rPr>
          <w:rFonts w:ascii="Times New Roman" w:hAnsi="Times New Roman" w:cs="Times New Roman"/>
          <w:sz w:val="28"/>
          <w:szCs w:val="28"/>
        </w:rPr>
        <w:t>ции, банкротства;</w:t>
      </w:r>
    </w:p>
    <w:p w:rsidR="008A0766" w:rsidRDefault="008A0766" w:rsidP="008A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07A5" w:rsidRPr="008A0766">
        <w:rPr>
          <w:rFonts w:ascii="Times New Roman" w:hAnsi="Times New Roman" w:cs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0D7358" w:rsidRDefault="008A0766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C07A5" w:rsidRPr="00421B30">
        <w:rPr>
          <w:rFonts w:ascii="Times New Roman" w:hAnsi="Times New Roman" w:cs="Times New Roman"/>
          <w:sz w:val="28"/>
          <w:szCs w:val="28"/>
        </w:rPr>
        <w:t>В целях проведения конкурса Уполномоченный орган: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421B30">
        <w:rPr>
          <w:rFonts w:ascii="Times New Roman" w:hAnsi="Times New Roman" w:cs="Times New Roman"/>
          <w:sz w:val="28"/>
          <w:szCs w:val="28"/>
        </w:rPr>
        <w:t>не менее чем за 15 календарных дней до истечения срока подачи заявок на участие в конкурсе (далее - заявка) размещает на официальном сайте Уполном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ченного органа в информационно-телекоммуникационной сети "Интернет" объя</w:t>
      </w:r>
      <w:r w:rsidR="000C07A5" w:rsidRPr="00421B30">
        <w:rPr>
          <w:rFonts w:ascii="Times New Roman" w:hAnsi="Times New Roman" w:cs="Times New Roman"/>
          <w:sz w:val="28"/>
          <w:szCs w:val="28"/>
        </w:rPr>
        <w:t>в</w:t>
      </w:r>
      <w:r w:rsidR="000C07A5" w:rsidRPr="00421B30">
        <w:rPr>
          <w:rFonts w:ascii="Times New Roman" w:hAnsi="Times New Roman" w:cs="Times New Roman"/>
          <w:sz w:val="28"/>
          <w:szCs w:val="28"/>
        </w:rPr>
        <w:t>ление о проведении конкурса и конкурсную документацию, включающую в себя: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C07A5" w:rsidRPr="00421B30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заявки, включая требования к Проекту;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порядок, место, дату начала и дату окончания срока подачи заявок;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и сроки внесения изменений в конкурсную документацию;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порядок, место, дату и время рассмотрения заявок;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и сроки оценки заявок;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0C07A5" w:rsidRPr="00421B30">
        <w:rPr>
          <w:rFonts w:ascii="Times New Roman" w:hAnsi="Times New Roman" w:cs="Times New Roman"/>
          <w:sz w:val="28"/>
          <w:szCs w:val="28"/>
        </w:rPr>
        <w:t>сроки размещения на официальном сайте Уполномоченного органа в и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формационно-телекоммуникационной сети "Интернет" информации о результатах конкурса;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0C07A5" w:rsidRPr="00421B30">
        <w:rPr>
          <w:rFonts w:ascii="Times New Roman" w:hAnsi="Times New Roman" w:cs="Times New Roman"/>
          <w:sz w:val="28"/>
          <w:szCs w:val="28"/>
        </w:rPr>
        <w:t>проект соглашения о предоставлении субсидии, заключаемого между Уполномоченным органом и Организацией;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и сроки заключения соглашения о предоставлении субсидии;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421B30">
        <w:rPr>
          <w:rFonts w:ascii="Times New Roman" w:hAnsi="Times New Roman" w:cs="Times New Roman"/>
          <w:sz w:val="28"/>
          <w:szCs w:val="28"/>
        </w:rPr>
        <w:t>образует конкурсную комиссию по проведению конкурса (далее – ко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курсная комиссия), а также утверждает положение о конкурсной комиссии и ее с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став;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421B30">
        <w:rPr>
          <w:rFonts w:ascii="Times New Roman" w:hAnsi="Times New Roman" w:cs="Times New Roman"/>
          <w:sz w:val="28"/>
          <w:szCs w:val="28"/>
        </w:rPr>
        <w:t>регистрирует заявки с прилагаемыми документами в порядке их поступл</w:t>
      </w:r>
      <w:r w:rsidR="000C07A5" w:rsidRPr="00421B30">
        <w:rPr>
          <w:rFonts w:ascii="Times New Roman" w:hAnsi="Times New Roman" w:cs="Times New Roman"/>
          <w:sz w:val="28"/>
          <w:szCs w:val="28"/>
        </w:rPr>
        <w:t>е</w:t>
      </w:r>
      <w:r w:rsidR="000C07A5" w:rsidRPr="00421B30">
        <w:rPr>
          <w:rFonts w:ascii="Times New Roman" w:hAnsi="Times New Roman" w:cs="Times New Roman"/>
          <w:sz w:val="28"/>
          <w:szCs w:val="28"/>
        </w:rPr>
        <w:t>ния.</w:t>
      </w:r>
      <w:bookmarkStart w:id="7" w:name="_Ref452720751"/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C07A5" w:rsidRPr="00421B30">
        <w:rPr>
          <w:rFonts w:ascii="Times New Roman" w:hAnsi="Times New Roman" w:cs="Times New Roman"/>
          <w:sz w:val="28"/>
          <w:szCs w:val="28"/>
        </w:rPr>
        <w:t>Для участия в конкурсе Организации представляют в Уполномоченный о</w:t>
      </w:r>
      <w:r w:rsidR="000C07A5" w:rsidRPr="00421B30">
        <w:rPr>
          <w:rFonts w:ascii="Times New Roman" w:hAnsi="Times New Roman" w:cs="Times New Roman"/>
          <w:sz w:val="28"/>
          <w:szCs w:val="28"/>
        </w:rPr>
        <w:t>р</w:t>
      </w:r>
      <w:r w:rsidR="000C07A5" w:rsidRPr="00421B30">
        <w:rPr>
          <w:rFonts w:ascii="Times New Roman" w:hAnsi="Times New Roman" w:cs="Times New Roman"/>
          <w:sz w:val="28"/>
          <w:szCs w:val="28"/>
        </w:rPr>
        <w:t>ган заявки, оформленные в соответствии с требованиями, установленными в ко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курсной документации, с приложением следующих документов:</w:t>
      </w:r>
      <w:bookmarkStart w:id="8" w:name="_Ref452720747"/>
      <w:bookmarkStart w:id="9" w:name="_Ref452720749"/>
      <w:bookmarkEnd w:id="7"/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421B3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ная в установленном порядке и выданная не позднее, чем за один месяц до даты подачи документов;</w:t>
      </w:r>
      <w:bookmarkEnd w:id="8"/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справки, заверенные в установленном порядке и выданные не позднее, чем за один месяц до даты подачи документов: 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C07A5" w:rsidRPr="00421B30">
        <w:rPr>
          <w:rFonts w:ascii="Times New Roman" w:hAnsi="Times New Roman" w:cs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</w:t>
      </w:r>
      <w:r w:rsidR="000C07A5" w:rsidRPr="00421B30">
        <w:rPr>
          <w:rFonts w:ascii="Times New Roman" w:hAnsi="Times New Roman" w:cs="Times New Roman"/>
          <w:sz w:val="28"/>
          <w:szCs w:val="28"/>
        </w:rPr>
        <w:t>с</w:t>
      </w:r>
      <w:r w:rsidR="000C07A5" w:rsidRPr="00421B30">
        <w:rPr>
          <w:rFonts w:ascii="Times New Roman" w:hAnsi="Times New Roman" w:cs="Times New Roman"/>
          <w:sz w:val="28"/>
          <w:szCs w:val="28"/>
        </w:rPr>
        <w:t>темы Российской Федерации;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C07A5" w:rsidRPr="00421B30">
        <w:rPr>
          <w:rFonts w:ascii="Times New Roman" w:hAnsi="Times New Roman" w:cs="Times New Roman"/>
          <w:sz w:val="28"/>
          <w:szCs w:val="28"/>
        </w:rPr>
        <w:t>Фондом социального страхования Российской Федерации об отсутствии просроченной задолженно</w:t>
      </w:r>
      <w:r w:rsidR="005E5E24">
        <w:rPr>
          <w:rFonts w:ascii="Times New Roman" w:hAnsi="Times New Roman" w:cs="Times New Roman"/>
          <w:sz w:val="28"/>
          <w:szCs w:val="28"/>
        </w:rPr>
        <w:t>сти по уплате страховых взносов;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421B30">
        <w:rPr>
          <w:rFonts w:ascii="Times New Roman" w:hAnsi="Times New Roman" w:cs="Times New Roman"/>
          <w:sz w:val="28"/>
          <w:szCs w:val="28"/>
        </w:rPr>
        <w:t>справку социально ориентированной некоммерческой организации об о</w:t>
      </w:r>
      <w:r w:rsidR="000C07A5" w:rsidRPr="00421B30">
        <w:rPr>
          <w:rFonts w:ascii="Times New Roman" w:hAnsi="Times New Roman" w:cs="Times New Roman"/>
          <w:sz w:val="28"/>
          <w:szCs w:val="28"/>
        </w:rPr>
        <w:t>т</w:t>
      </w:r>
      <w:r w:rsidR="000C07A5" w:rsidRPr="00421B30">
        <w:rPr>
          <w:rFonts w:ascii="Times New Roman" w:hAnsi="Times New Roman" w:cs="Times New Roman"/>
          <w:sz w:val="28"/>
          <w:szCs w:val="28"/>
        </w:rPr>
        <w:t>сутствии просроченной задолженности по возврату в бюджет г. Белокуриха субс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дий, бюджетных инвестиций и иной просроченной задолженности по состоянию на дату подписания </w:t>
      </w:r>
      <w:hyperlink w:anchor="P320" w:history="1">
        <w:r w:rsidR="000C07A5" w:rsidRPr="00421B30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5E5E24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07A5" w:rsidRPr="00421B30">
        <w:rPr>
          <w:rFonts w:ascii="Times New Roman" w:hAnsi="Times New Roman" w:cs="Times New Roman"/>
          <w:sz w:val="28"/>
          <w:szCs w:val="28"/>
        </w:rPr>
        <w:t>гарантийное письмо за подписью руководителя Организации</w:t>
      </w:r>
      <w:bookmarkEnd w:id="9"/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о готовности выполнения функций уполномоченной организации в г. Белокуриха в соответствии с Правилами перс</w:t>
      </w:r>
      <w:bookmarkStart w:id="10" w:name="_Ref483334033"/>
      <w:r w:rsidR="005E5E24">
        <w:rPr>
          <w:rFonts w:ascii="Times New Roman" w:hAnsi="Times New Roman" w:cs="Times New Roman"/>
          <w:sz w:val="28"/>
          <w:szCs w:val="28"/>
        </w:rPr>
        <w:t>онифицированного финансирования;</w:t>
      </w:r>
    </w:p>
    <w:p w:rsidR="000C07A5" w:rsidRPr="00421B30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C07A5" w:rsidRPr="00421B30">
        <w:rPr>
          <w:rFonts w:ascii="Times New Roman" w:hAnsi="Times New Roman" w:cs="Times New Roman"/>
          <w:sz w:val="28"/>
          <w:szCs w:val="28"/>
        </w:rPr>
        <w:t>Программа (перечень мероприятий) реализации Проекта в 2019 году, включающая целевые показатели реализации Проекта.</w:t>
      </w:r>
      <w:bookmarkEnd w:id="10"/>
    </w:p>
    <w:p w:rsidR="000D7358" w:rsidRDefault="000C07A5" w:rsidP="000D7358">
      <w:pPr>
        <w:pStyle w:val="ConsPlusNormal"/>
        <w:ind w:firstLine="709"/>
        <w:jc w:val="both"/>
      </w:pPr>
      <w:r w:rsidRPr="00421B30">
        <w:t>Документы, прилагаемые к заявке, должны быть представлены на бумажном и электронном носителях в формате Portable Document Format (PDF).</w:t>
      </w:r>
      <w:bookmarkStart w:id="11" w:name="_Ref483334415"/>
    </w:p>
    <w:p w:rsidR="000D7358" w:rsidRDefault="000D7358" w:rsidP="000D7358">
      <w:pPr>
        <w:pStyle w:val="ConsPlusNormal"/>
        <w:ind w:firstLine="709"/>
        <w:jc w:val="both"/>
      </w:pPr>
      <w:r>
        <w:t xml:space="preserve">10. </w:t>
      </w:r>
      <w:r w:rsidR="000C07A5" w:rsidRPr="00421B30">
        <w:t>Оценка заявки Организации конкурсной комиссией проводится при в</w:t>
      </w:r>
      <w:r w:rsidR="000C07A5" w:rsidRPr="00421B30">
        <w:t>ы</w:t>
      </w:r>
      <w:r w:rsidR="000C07A5" w:rsidRPr="00421B30">
        <w:t>полнении для Организации следующих условий:</w:t>
      </w:r>
      <w:bookmarkStart w:id="12" w:name="_Ref483334530"/>
      <w:bookmarkEnd w:id="11"/>
    </w:p>
    <w:p w:rsidR="000D7358" w:rsidRDefault="000D7358" w:rsidP="000D7358">
      <w:pPr>
        <w:pStyle w:val="ConsPlusNormal"/>
        <w:ind w:firstLine="709"/>
        <w:jc w:val="both"/>
      </w:pPr>
      <w:r>
        <w:t xml:space="preserve">1) </w:t>
      </w:r>
      <w:r w:rsidR="000C07A5" w:rsidRPr="00421B30">
        <w:t>Организация соответствует требованиям, установленным п</w:t>
      </w:r>
      <w:r w:rsidR="0038770D">
        <w:t>.</w:t>
      </w:r>
      <w:r w:rsidR="000C07A5" w:rsidRPr="00421B30">
        <w:t xml:space="preserve"> </w:t>
      </w:r>
      <w:r w:rsidR="00AC6096">
        <w:t xml:space="preserve">7 </w:t>
      </w:r>
      <w:r w:rsidR="000C07A5" w:rsidRPr="00421B30">
        <w:t>настоящего Порядка;</w:t>
      </w:r>
    </w:p>
    <w:p w:rsidR="000D7358" w:rsidRDefault="000D7358" w:rsidP="000D7358">
      <w:pPr>
        <w:pStyle w:val="ConsPlusNormal"/>
        <w:ind w:firstLine="709"/>
        <w:jc w:val="both"/>
      </w:pPr>
      <w:r>
        <w:t xml:space="preserve">2) </w:t>
      </w:r>
      <w:r w:rsidR="000C07A5" w:rsidRPr="00421B30">
        <w:t>заявка оформлена в соответствии с требованиями, установленными в ко</w:t>
      </w:r>
      <w:r w:rsidR="000C07A5" w:rsidRPr="00421B30">
        <w:t>н</w:t>
      </w:r>
      <w:r w:rsidR="000C07A5" w:rsidRPr="00421B30">
        <w:t>курсной документации;</w:t>
      </w:r>
      <w:bookmarkEnd w:id="12"/>
    </w:p>
    <w:p w:rsidR="000D7358" w:rsidRDefault="000D7358" w:rsidP="000D7358">
      <w:pPr>
        <w:pStyle w:val="ConsPlusNormal"/>
        <w:ind w:firstLine="709"/>
        <w:jc w:val="both"/>
      </w:pPr>
      <w:r>
        <w:t xml:space="preserve">3) </w:t>
      </w:r>
      <w:r w:rsidR="000C07A5" w:rsidRPr="00421B30">
        <w:t>к заявке приложены все необходимые документы, предусмотренные по</w:t>
      </w:r>
      <w:r w:rsidR="000C07A5" w:rsidRPr="00421B30">
        <w:t>д</w:t>
      </w:r>
      <w:r w:rsidR="000C07A5" w:rsidRPr="00421B30">
        <w:t xml:space="preserve">пунктами </w:t>
      </w:r>
      <w:r w:rsidR="0038770D">
        <w:t>1</w:t>
      </w:r>
      <w:r w:rsidR="00AC6096" w:rsidRPr="00AC6096">
        <w:t>–</w:t>
      </w:r>
      <w:r w:rsidR="0038770D">
        <w:t>5</w:t>
      </w:r>
      <w:r w:rsidR="002F3160" w:rsidRPr="00AC6096">
        <w:t xml:space="preserve"> </w:t>
      </w:r>
      <w:r w:rsidR="000C07A5" w:rsidRPr="00AC6096">
        <w:t>п</w:t>
      </w:r>
      <w:r w:rsidR="0038770D">
        <w:t>.</w:t>
      </w:r>
      <w:r w:rsidR="000C07A5" w:rsidRPr="00AC6096">
        <w:t xml:space="preserve"> </w:t>
      </w:r>
      <w:r w:rsidR="00AC6096" w:rsidRPr="00AC6096">
        <w:t>9</w:t>
      </w:r>
      <w:r w:rsidR="000C07A5" w:rsidRPr="00AC6096">
        <w:t xml:space="preserve"> настоящего Порядка;</w:t>
      </w:r>
      <w:bookmarkStart w:id="13" w:name="_Ref483334536"/>
    </w:p>
    <w:p w:rsidR="000C07A5" w:rsidRPr="00421B30" w:rsidRDefault="000D7358" w:rsidP="000D7358">
      <w:pPr>
        <w:pStyle w:val="ConsPlusNormal"/>
        <w:ind w:firstLine="709"/>
        <w:jc w:val="both"/>
      </w:pPr>
      <w:r>
        <w:lastRenderedPageBreak/>
        <w:t xml:space="preserve">4) </w:t>
      </w:r>
      <w:r w:rsidR="000C07A5" w:rsidRPr="00421B30">
        <w:t>целевые показатели Проекта, представленного Организацией, соответс</w:t>
      </w:r>
      <w:r w:rsidR="000C07A5" w:rsidRPr="00421B30">
        <w:t>т</w:t>
      </w:r>
      <w:r w:rsidR="000C07A5" w:rsidRPr="00421B30">
        <w:t>вуют Программе персонифицированного финансирования дополнительного обр</w:t>
      </w:r>
      <w:r w:rsidR="000C07A5" w:rsidRPr="00421B30">
        <w:t>а</w:t>
      </w:r>
      <w:r w:rsidR="000C07A5" w:rsidRPr="00421B30">
        <w:t>зования детей в г. Белокуриха на 2019 год, утвержденной приказом МКУ</w:t>
      </w:r>
      <w:r w:rsidR="00FB5DA4" w:rsidRPr="00421B30">
        <w:t xml:space="preserve"> «Комитет по образованию </w:t>
      </w:r>
      <w:r w:rsidR="000C07A5" w:rsidRPr="00421B30">
        <w:t>г. Белокуриха» от 08.08.2019 года № 46а «Об утверждении пр</w:t>
      </w:r>
      <w:r w:rsidR="000C07A5" w:rsidRPr="00421B30">
        <w:t>о</w:t>
      </w:r>
      <w:r w:rsidR="000C07A5" w:rsidRPr="00421B30">
        <w:t>граммы о персонифицированном дополнительном образовании детей в части но</w:t>
      </w:r>
      <w:r w:rsidR="000C07A5" w:rsidRPr="00421B30">
        <w:t>р</w:t>
      </w:r>
      <w:r w:rsidR="000C07A5" w:rsidRPr="00421B30">
        <w:t>мативов обеспечения сертификатов персонифицированного финансирования, а также числа и структуры сертификатов дополнительного образования в статусе сертификатов персонифицированного финансирования.</w:t>
      </w:r>
      <w:bookmarkEnd w:id="13"/>
    </w:p>
    <w:p w:rsidR="000D7358" w:rsidRDefault="000C07A5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В случае несоблюдения одного или нескольких условий, установленных по</w:t>
      </w:r>
      <w:r w:rsidRPr="00421B30">
        <w:rPr>
          <w:rFonts w:ascii="Times New Roman" w:hAnsi="Times New Roman" w:cs="Times New Roman"/>
          <w:sz w:val="28"/>
          <w:szCs w:val="28"/>
        </w:rPr>
        <w:t>д</w:t>
      </w:r>
      <w:r w:rsidRPr="00421B30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38770D">
        <w:rPr>
          <w:rFonts w:ascii="Times New Roman" w:hAnsi="Times New Roman" w:cs="Times New Roman"/>
          <w:sz w:val="28"/>
          <w:szCs w:val="28"/>
        </w:rPr>
        <w:t>1</w:t>
      </w:r>
      <w:r w:rsidR="00AC6096">
        <w:rPr>
          <w:rFonts w:ascii="Times New Roman" w:hAnsi="Times New Roman" w:cs="Times New Roman"/>
          <w:sz w:val="28"/>
          <w:szCs w:val="28"/>
        </w:rPr>
        <w:t>–</w:t>
      </w:r>
      <w:r w:rsidR="0038770D">
        <w:rPr>
          <w:rFonts w:ascii="Times New Roman" w:hAnsi="Times New Roman" w:cs="Times New Roman"/>
          <w:sz w:val="28"/>
          <w:szCs w:val="28"/>
        </w:rPr>
        <w:t>4</w:t>
      </w:r>
      <w:r w:rsidRPr="00421B30">
        <w:rPr>
          <w:rFonts w:ascii="Times New Roman" w:hAnsi="Times New Roman" w:cs="Times New Roman"/>
          <w:sz w:val="28"/>
          <w:szCs w:val="28"/>
        </w:rPr>
        <w:t xml:space="preserve"> п</w:t>
      </w:r>
      <w:r w:rsidR="0038770D">
        <w:rPr>
          <w:rFonts w:ascii="Times New Roman" w:hAnsi="Times New Roman" w:cs="Times New Roman"/>
          <w:sz w:val="28"/>
          <w:szCs w:val="28"/>
        </w:rPr>
        <w:t>.</w:t>
      </w:r>
      <w:r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AC6096">
        <w:rPr>
          <w:rFonts w:ascii="Times New Roman" w:hAnsi="Times New Roman" w:cs="Times New Roman"/>
          <w:sz w:val="28"/>
          <w:szCs w:val="28"/>
        </w:rPr>
        <w:t>10</w:t>
      </w:r>
      <w:r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 конкурсная комиссия выносит решение  об отказе Организации в предоставлении поддержки.</w:t>
      </w:r>
      <w:bookmarkStart w:id="14" w:name="_Ref483334422"/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C07A5" w:rsidRPr="000D7358">
        <w:rPr>
          <w:rFonts w:ascii="Times New Roman" w:hAnsi="Times New Roman" w:cs="Times New Roman"/>
          <w:sz w:val="28"/>
          <w:szCs w:val="28"/>
        </w:rPr>
        <w:t>Оценка заявки Организации конкурсной комиссией проводится по сл</w:t>
      </w:r>
      <w:r w:rsidR="000C07A5" w:rsidRPr="000D7358">
        <w:rPr>
          <w:rFonts w:ascii="Times New Roman" w:hAnsi="Times New Roman" w:cs="Times New Roman"/>
          <w:sz w:val="28"/>
          <w:szCs w:val="28"/>
        </w:rPr>
        <w:t>е</w:t>
      </w:r>
      <w:r w:rsidR="000C07A5" w:rsidRPr="000D7358">
        <w:rPr>
          <w:rFonts w:ascii="Times New Roman" w:hAnsi="Times New Roman" w:cs="Times New Roman"/>
          <w:sz w:val="28"/>
          <w:szCs w:val="28"/>
        </w:rPr>
        <w:t>дующим критериям:</w:t>
      </w:r>
      <w:bookmarkEnd w:id="14"/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0D7358">
        <w:rPr>
          <w:rFonts w:ascii="Times New Roman" w:hAnsi="Times New Roman" w:cs="Times New Roman"/>
          <w:sz w:val="28"/>
          <w:szCs w:val="28"/>
        </w:rPr>
        <w:t>проработанность Проекта и соответствие его показателям Программы пе</w:t>
      </w:r>
      <w:r w:rsidR="000C07A5" w:rsidRPr="000D7358">
        <w:rPr>
          <w:rFonts w:ascii="Times New Roman" w:hAnsi="Times New Roman" w:cs="Times New Roman"/>
          <w:sz w:val="28"/>
          <w:szCs w:val="28"/>
        </w:rPr>
        <w:t>р</w:t>
      </w:r>
      <w:r w:rsidR="000C07A5" w:rsidRPr="000D7358">
        <w:rPr>
          <w:rFonts w:ascii="Times New Roman" w:hAnsi="Times New Roman" w:cs="Times New Roman"/>
          <w:sz w:val="28"/>
          <w:szCs w:val="28"/>
        </w:rPr>
        <w:t xml:space="preserve">сонифицированного финансирования; 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421B30">
        <w:rPr>
          <w:rFonts w:ascii="Times New Roman" w:hAnsi="Times New Roman" w:cs="Times New Roman"/>
          <w:sz w:val="28"/>
          <w:szCs w:val="28"/>
        </w:rPr>
        <w:t>кадровый потенциал Организации;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421B30">
        <w:rPr>
          <w:rFonts w:ascii="Times New Roman" w:hAnsi="Times New Roman" w:cs="Times New Roman"/>
          <w:sz w:val="28"/>
          <w:szCs w:val="28"/>
        </w:rPr>
        <w:t>ресурсный потенциал Организации;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07A5" w:rsidRPr="00421B30">
        <w:rPr>
          <w:rFonts w:ascii="Times New Roman" w:hAnsi="Times New Roman" w:cs="Times New Roman"/>
          <w:sz w:val="28"/>
          <w:szCs w:val="28"/>
        </w:rPr>
        <w:t>опыт участия Организации в организации и проведении мероприятий, н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>правленных на работу с несовершеннолетними детьми и их родителями г. Белок</w:t>
      </w:r>
      <w:r w:rsidR="000C07A5" w:rsidRPr="00421B30">
        <w:rPr>
          <w:rFonts w:ascii="Times New Roman" w:hAnsi="Times New Roman" w:cs="Times New Roman"/>
          <w:sz w:val="28"/>
          <w:szCs w:val="28"/>
        </w:rPr>
        <w:t>у</w:t>
      </w:r>
      <w:r w:rsidR="000C07A5" w:rsidRPr="00421B30">
        <w:rPr>
          <w:rFonts w:ascii="Times New Roman" w:hAnsi="Times New Roman" w:cs="Times New Roman"/>
          <w:sz w:val="28"/>
          <w:szCs w:val="28"/>
        </w:rPr>
        <w:t>риха;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C07A5" w:rsidRPr="00421B30">
        <w:rPr>
          <w:rFonts w:ascii="Times New Roman" w:hAnsi="Times New Roman" w:cs="Times New Roman"/>
          <w:sz w:val="28"/>
          <w:szCs w:val="28"/>
        </w:rPr>
        <w:t>опыт реализации Организацией социально</w:t>
      </w:r>
      <w:r w:rsidR="0038770D">
        <w:rPr>
          <w:rFonts w:ascii="Times New Roman" w:hAnsi="Times New Roman" w:cs="Times New Roman"/>
          <w:sz w:val="28"/>
          <w:szCs w:val="28"/>
        </w:rPr>
        <w:t xml:space="preserve"> </w:t>
      </w:r>
      <w:r w:rsidR="000C07A5" w:rsidRPr="00421B30">
        <w:rPr>
          <w:rFonts w:ascii="Times New Roman" w:hAnsi="Times New Roman" w:cs="Times New Roman"/>
          <w:sz w:val="28"/>
          <w:szCs w:val="28"/>
        </w:rPr>
        <w:t>ориентированных проектов за счет получаемых субсидий из местного бюджета.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C07A5" w:rsidRPr="00421B30">
        <w:rPr>
          <w:rFonts w:ascii="Times New Roman" w:hAnsi="Times New Roman" w:cs="Times New Roman"/>
          <w:sz w:val="28"/>
          <w:szCs w:val="28"/>
        </w:rPr>
        <w:t>Субсидия предоставляется единственной Организации – победителю ко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курса, набравшей по результатам оценки заявки конкурсной комиссией наибол</w:t>
      </w:r>
      <w:r w:rsidR="000C07A5" w:rsidRPr="00421B30">
        <w:rPr>
          <w:rFonts w:ascii="Times New Roman" w:hAnsi="Times New Roman" w:cs="Times New Roman"/>
          <w:sz w:val="28"/>
          <w:szCs w:val="28"/>
        </w:rPr>
        <w:t>ь</w:t>
      </w:r>
      <w:r w:rsidR="000C07A5" w:rsidRPr="00421B30">
        <w:rPr>
          <w:rFonts w:ascii="Times New Roman" w:hAnsi="Times New Roman" w:cs="Times New Roman"/>
          <w:sz w:val="28"/>
          <w:szCs w:val="28"/>
        </w:rPr>
        <w:t>шее число баллов по критериям оценки заявки, указанным в п</w:t>
      </w:r>
      <w:r w:rsidR="0038770D">
        <w:rPr>
          <w:rFonts w:ascii="Times New Roman" w:hAnsi="Times New Roman" w:cs="Times New Roman"/>
          <w:sz w:val="28"/>
          <w:szCs w:val="28"/>
        </w:rPr>
        <w:t>.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AC6096">
        <w:rPr>
          <w:rFonts w:ascii="Times New Roman" w:hAnsi="Times New Roman" w:cs="Times New Roman"/>
          <w:sz w:val="28"/>
          <w:szCs w:val="28"/>
        </w:rPr>
        <w:t>11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рядка согласно приложению </w:t>
      </w:r>
      <w:r w:rsidR="0038770D">
        <w:rPr>
          <w:rFonts w:ascii="Times New Roman" w:hAnsi="Times New Roman" w:cs="Times New Roman"/>
          <w:sz w:val="28"/>
          <w:szCs w:val="28"/>
        </w:rPr>
        <w:t>№</w:t>
      </w:r>
      <w:r w:rsidR="000C07A5" w:rsidRPr="00421B30">
        <w:rPr>
          <w:rFonts w:ascii="Times New Roman" w:hAnsi="Times New Roman" w:cs="Times New Roman"/>
          <w:sz w:val="28"/>
          <w:szCs w:val="28"/>
        </w:rPr>
        <w:t>1 к настоящему Порядку. В случае если наибольшее число баллов по результатам оценки заявок наберут несколько Организаций, ко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курсная комиссия вправе определить победителя конкурса из числа указанных О</w:t>
      </w:r>
      <w:r w:rsidR="000C07A5" w:rsidRPr="00421B30">
        <w:rPr>
          <w:rFonts w:ascii="Times New Roman" w:hAnsi="Times New Roman" w:cs="Times New Roman"/>
          <w:sz w:val="28"/>
          <w:szCs w:val="28"/>
        </w:rPr>
        <w:t>р</w:t>
      </w:r>
      <w:r w:rsidR="000C07A5" w:rsidRPr="00421B30">
        <w:rPr>
          <w:rFonts w:ascii="Times New Roman" w:hAnsi="Times New Roman" w:cs="Times New Roman"/>
          <w:sz w:val="28"/>
          <w:szCs w:val="28"/>
        </w:rPr>
        <w:t>ганизаций посредством тайного голосования простым большинством голосов.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C07A5" w:rsidRPr="00421B30">
        <w:rPr>
          <w:rFonts w:ascii="Times New Roman" w:hAnsi="Times New Roman" w:cs="Times New Roman"/>
          <w:sz w:val="28"/>
          <w:szCs w:val="28"/>
        </w:rPr>
        <w:t>Предоставление субсидии на цели, указанные в п</w:t>
      </w:r>
      <w:r w:rsidR="0038770D">
        <w:rPr>
          <w:rFonts w:ascii="Times New Roman" w:hAnsi="Times New Roman" w:cs="Times New Roman"/>
          <w:sz w:val="28"/>
          <w:szCs w:val="28"/>
        </w:rPr>
        <w:t>.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38770D">
        <w:rPr>
          <w:rFonts w:ascii="Times New Roman" w:hAnsi="Times New Roman" w:cs="Times New Roman"/>
          <w:sz w:val="28"/>
          <w:szCs w:val="28"/>
        </w:rPr>
        <w:t>4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в соответствии со сводной бюджетной росписью местного бюджета в пределах лимитов бюджетных обязательств, пред</w:t>
      </w:r>
      <w:r w:rsidR="000C07A5" w:rsidRPr="00421B30">
        <w:rPr>
          <w:rFonts w:ascii="Times New Roman" w:hAnsi="Times New Roman" w:cs="Times New Roman"/>
          <w:sz w:val="28"/>
          <w:szCs w:val="28"/>
        </w:rPr>
        <w:t>у</w:t>
      </w:r>
      <w:r w:rsidR="000C07A5" w:rsidRPr="00421B30">
        <w:rPr>
          <w:rFonts w:ascii="Times New Roman" w:hAnsi="Times New Roman" w:cs="Times New Roman"/>
          <w:sz w:val="28"/>
          <w:szCs w:val="28"/>
        </w:rPr>
        <w:t>смотренных на реализацию обеспечения персонифицированного финансирования дополнительного образования детей муниципальной программы «Развитие образ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вания и молодёжной политики в городе Белокуриха на 2015-2020 годы».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0C07A5" w:rsidRPr="00421B3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соглашения, заключенного ме</w:t>
      </w:r>
      <w:r w:rsidR="000C07A5" w:rsidRPr="00421B30">
        <w:rPr>
          <w:rFonts w:ascii="Times New Roman" w:hAnsi="Times New Roman" w:cs="Times New Roman"/>
          <w:sz w:val="28"/>
          <w:szCs w:val="28"/>
        </w:rPr>
        <w:t>ж</w:t>
      </w:r>
      <w:r w:rsidR="000C07A5" w:rsidRPr="00421B30">
        <w:rPr>
          <w:rFonts w:ascii="Times New Roman" w:hAnsi="Times New Roman" w:cs="Times New Roman"/>
          <w:sz w:val="28"/>
          <w:szCs w:val="28"/>
        </w:rPr>
        <w:t>ду Уполномоченным органом и Организацией, в котором предусматриваются: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421B30">
        <w:rPr>
          <w:rFonts w:ascii="Times New Roman" w:hAnsi="Times New Roman" w:cs="Times New Roman"/>
          <w:sz w:val="28"/>
          <w:szCs w:val="28"/>
        </w:rPr>
        <w:t>целевое назначение и предельный размер субсидии;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перечень затрат, на финансовое обеспечение которых предоставляется субсидия;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перечень документов и форму заявки о перечислении субсидии, предста</w:t>
      </w:r>
      <w:r w:rsidR="000C07A5" w:rsidRPr="00421B30">
        <w:rPr>
          <w:rFonts w:ascii="Times New Roman" w:hAnsi="Times New Roman" w:cs="Times New Roman"/>
          <w:sz w:val="28"/>
          <w:szCs w:val="28"/>
        </w:rPr>
        <w:t>в</w:t>
      </w:r>
      <w:r w:rsidR="000C07A5" w:rsidRPr="00421B30">
        <w:rPr>
          <w:rFonts w:ascii="Times New Roman" w:hAnsi="Times New Roman" w:cs="Times New Roman"/>
          <w:sz w:val="28"/>
          <w:szCs w:val="28"/>
        </w:rPr>
        <w:t>ляемых организацией для получения субсидии;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07A5" w:rsidRPr="00421B30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торых являются остатки субсидии, не использованные в текущем финансовом г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ду;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проведения проверки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>ции на проведение таких проверок;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</w:t>
      </w:r>
      <w:r w:rsidR="000C07A5" w:rsidRPr="00421B30">
        <w:rPr>
          <w:rFonts w:ascii="Times New Roman" w:hAnsi="Times New Roman" w:cs="Times New Roman"/>
          <w:sz w:val="28"/>
          <w:szCs w:val="28"/>
        </w:rPr>
        <w:t>а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новленной Уполномоченным органом по согласованию с </w:t>
      </w:r>
      <w:r w:rsidR="00B0332B" w:rsidRPr="00421B30">
        <w:rPr>
          <w:rFonts w:ascii="Times New Roman" w:hAnsi="Times New Roman" w:cs="Times New Roman"/>
          <w:sz w:val="28"/>
          <w:szCs w:val="28"/>
        </w:rPr>
        <w:t xml:space="preserve">комитетом по финансам, налоговой и кредитной политике. </w:t>
      </w:r>
      <w:r w:rsidR="000C07A5" w:rsidRPr="00421B30">
        <w:rPr>
          <w:rFonts w:ascii="Times New Roman" w:hAnsi="Times New Roman" w:cs="Times New Roman"/>
          <w:sz w:val="28"/>
          <w:szCs w:val="28"/>
        </w:rPr>
        <w:t>Ответственность Организации за нарушение у</w:t>
      </w:r>
      <w:r w:rsidR="000C07A5" w:rsidRPr="00421B30">
        <w:rPr>
          <w:rFonts w:ascii="Times New Roman" w:hAnsi="Times New Roman" w:cs="Times New Roman"/>
          <w:sz w:val="28"/>
          <w:szCs w:val="28"/>
        </w:rPr>
        <w:t>с</w:t>
      </w:r>
      <w:r w:rsidR="000C07A5" w:rsidRPr="00421B30">
        <w:rPr>
          <w:rFonts w:ascii="Times New Roman" w:hAnsi="Times New Roman" w:cs="Times New Roman"/>
          <w:sz w:val="28"/>
          <w:szCs w:val="28"/>
        </w:rPr>
        <w:t>ловий соглашения о предоставлении субсидии;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0C07A5" w:rsidRPr="00421B30">
        <w:rPr>
          <w:rFonts w:ascii="Times New Roman" w:hAnsi="Times New Roman" w:cs="Times New Roman"/>
          <w:sz w:val="28"/>
          <w:szCs w:val="28"/>
        </w:rPr>
        <w:t>порядок возврата субсидии в доход местного бюджета в случае нарушения условий, це</w:t>
      </w:r>
      <w:r w:rsidR="005E5E24">
        <w:rPr>
          <w:rFonts w:ascii="Times New Roman" w:hAnsi="Times New Roman" w:cs="Times New Roman"/>
          <w:sz w:val="28"/>
          <w:szCs w:val="28"/>
        </w:rPr>
        <w:t>лей и порядка ее предоставления.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C07A5" w:rsidRPr="00421B30">
        <w:rPr>
          <w:rFonts w:ascii="Times New Roman" w:hAnsi="Times New Roman" w:cs="Times New Roman"/>
          <w:sz w:val="28"/>
          <w:szCs w:val="28"/>
        </w:rPr>
        <w:t>Уполномоченный орган заключает с Организацией соглашение о предо</w:t>
      </w:r>
      <w:r w:rsidR="000C07A5" w:rsidRPr="00421B30">
        <w:rPr>
          <w:rFonts w:ascii="Times New Roman" w:hAnsi="Times New Roman" w:cs="Times New Roman"/>
          <w:sz w:val="28"/>
          <w:szCs w:val="28"/>
        </w:rPr>
        <w:t>с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тавлении субсидии по форме согласно приложению </w:t>
      </w:r>
      <w:r w:rsidR="0038770D">
        <w:rPr>
          <w:rFonts w:ascii="Times New Roman" w:hAnsi="Times New Roman" w:cs="Times New Roman"/>
          <w:sz w:val="28"/>
          <w:szCs w:val="28"/>
        </w:rPr>
        <w:t>№</w:t>
      </w:r>
      <w:r w:rsidR="000C07A5" w:rsidRPr="00421B30">
        <w:rPr>
          <w:rFonts w:ascii="Times New Roman" w:hAnsi="Times New Roman" w:cs="Times New Roman"/>
          <w:sz w:val="28"/>
          <w:szCs w:val="28"/>
        </w:rPr>
        <w:t>2 к настоящему Порядку в тече</w:t>
      </w:r>
      <w:r w:rsidR="00874E56">
        <w:rPr>
          <w:rFonts w:ascii="Times New Roman" w:hAnsi="Times New Roman" w:cs="Times New Roman"/>
          <w:sz w:val="28"/>
          <w:szCs w:val="28"/>
        </w:rPr>
        <w:t>ние 15 К</w:t>
      </w:r>
      <w:r w:rsidR="000C07A5" w:rsidRPr="00421B30">
        <w:rPr>
          <w:rFonts w:ascii="Times New Roman" w:hAnsi="Times New Roman" w:cs="Times New Roman"/>
          <w:sz w:val="28"/>
          <w:szCs w:val="28"/>
        </w:rPr>
        <w:t>алендарных дней со дня определения Организации — победителя ко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курса.</w:t>
      </w:r>
    </w:p>
    <w:p w:rsidR="000C07A5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0C07A5" w:rsidRPr="00421B30">
        <w:rPr>
          <w:rFonts w:ascii="Times New Roman" w:hAnsi="Times New Roman" w:cs="Times New Roman"/>
          <w:sz w:val="28"/>
          <w:szCs w:val="28"/>
        </w:rPr>
        <w:t>Перечисление субсидии осуществляется Уполномоченным органом ава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совыми платежами на основании заявок о перечислении субсидии, подаваемых О</w:t>
      </w:r>
      <w:r w:rsidR="000C07A5" w:rsidRPr="00421B30">
        <w:rPr>
          <w:rFonts w:ascii="Times New Roman" w:hAnsi="Times New Roman" w:cs="Times New Roman"/>
          <w:sz w:val="28"/>
          <w:szCs w:val="28"/>
        </w:rPr>
        <w:t>р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ганизацией не чаще 1 раза в месяц, на счет, открытый в подразделении расчетной сети Центрального банка Российской Федерации. </w:t>
      </w:r>
    </w:p>
    <w:p w:rsidR="00421B30" w:rsidRPr="00421B30" w:rsidRDefault="00421B30" w:rsidP="00421B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07A5" w:rsidRPr="00421B30" w:rsidRDefault="000C07A5" w:rsidP="000C07A5">
      <w:pPr>
        <w:pStyle w:val="a3"/>
        <w:numPr>
          <w:ilvl w:val="0"/>
          <w:numId w:val="11"/>
        </w:numPr>
        <w:spacing w:after="0" w:line="100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0C07A5" w:rsidRPr="00421B30" w:rsidRDefault="000C07A5" w:rsidP="000C07A5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C07A5" w:rsidRPr="000D7358">
        <w:rPr>
          <w:rFonts w:ascii="Times New Roman" w:hAnsi="Times New Roman" w:cs="Times New Roman"/>
          <w:sz w:val="28"/>
          <w:szCs w:val="28"/>
        </w:rPr>
        <w:t>Организация ежеквартально не позднее 15-го числа месяца, следующего за отчетным кварталом, представляет в Уполномоченный орган: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07A5" w:rsidRPr="00421B30">
        <w:rPr>
          <w:rFonts w:ascii="Times New Roman" w:hAnsi="Times New Roman" w:cs="Times New Roman"/>
          <w:sz w:val="28"/>
          <w:szCs w:val="28"/>
        </w:rPr>
        <w:t xml:space="preserve">отчет о расходовании субсидии по форме согласно приложению </w:t>
      </w:r>
      <w:r w:rsidR="00421B30">
        <w:rPr>
          <w:rFonts w:ascii="Times New Roman" w:hAnsi="Times New Roman" w:cs="Times New Roman"/>
          <w:sz w:val="28"/>
          <w:szCs w:val="28"/>
        </w:rPr>
        <w:t>№</w:t>
      </w:r>
      <w:r w:rsidR="000C07A5" w:rsidRPr="00421B30">
        <w:rPr>
          <w:rFonts w:ascii="Times New Roman" w:hAnsi="Times New Roman" w:cs="Times New Roman"/>
          <w:sz w:val="28"/>
          <w:szCs w:val="28"/>
        </w:rPr>
        <w:t>2 к С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глашению;</w:t>
      </w:r>
    </w:p>
    <w:p w:rsidR="000C07A5" w:rsidRPr="00421B30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07A5" w:rsidRPr="00421B30">
        <w:rPr>
          <w:rFonts w:ascii="Times New Roman" w:hAnsi="Times New Roman" w:cs="Times New Roman"/>
          <w:sz w:val="28"/>
          <w:szCs w:val="28"/>
        </w:rPr>
        <w:t>копии первичных документов, подтверждающих расходование субсидии.</w:t>
      </w:r>
    </w:p>
    <w:p w:rsidR="000C07A5" w:rsidRPr="00421B30" w:rsidRDefault="000C07A5" w:rsidP="000C07A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 xml:space="preserve">В случае непредоставления Организацией вышеперечисленных документов в течение 10 рабочих дней по истечении срока, указанного в абзаце первом настоящего пункта, Уполномоченный орган по согласованию </w:t>
      </w:r>
      <w:r w:rsidR="00B0332B" w:rsidRPr="00421B30">
        <w:rPr>
          <w:rFonts w:ascii="Times New Roman" w:hAnsi="Times New Roman" w:cs="Times New Roman"/>
          <w:sz w:val="28"/>
          <w:szCs w:val="28"/>
        </w:rPr>
        <w:t xml:space="preserve">с комитетом по финансам, налоговой и кредитной политике г. Белокуриха </w:t>
      </w:r>
      <w:r w:rsidR="0038770D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21B30">
        <w:rPr>
          <w:rFonts w:ascii="Times New Roman" w:hAnsi="Times New Roman" w:cs="Times New Roman"/>
          <w:sz w:val="28"/>
          <w:szCs w:val="28"/>
        </w:rPr>
        <w:t>принимает решение о прекращении предоставления субсидии и возврате средств субсидии Организацией, расходование которых не подтверждено документами.</w:t>
      </w:r>
    </w:p>
    <w:p w:rsidR="000C07A5" w:rsidRPr="00421B30" w:rsidRDefault="000C07A5" w:rsidP="000C07A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Субсидия должна быть возвращена Организацией в течение 30 календарных дней со дня получения решения Уполномоченного органа о прекращении предоставления субсидии.</w:t>
      </w:r>
    </w:p>
    <w:p w:rsidR="000C07A5" w:rsidRPr="00421B30" w:rsidRDefault="000C07A5" w:rsidP="000C07A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В случае непоступления средств в течение 30 календарных дней со дня получения Организацией указанного решения, Уполномоченный орган в 3-месячный срок принимает меры по их взысканию в судебном порядке.</w:t>
      </w:r>
    </w:p>
    <w:p w:rsidR="000C07A5" w:rsidRDefault="000C07A5" w:rsidP="000C07A5">
      <w:pPr>
        <w:pStyle w:val="1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lastRenderedPageBreak/>
        <w:t>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5E5E24" w:rsidRPr="00421B30" w:rsidRDefault="005E5E24" w:rsidP="005E5E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C07A5" w:rsidRPr="00421B30">
        <w:rPr>
          <w:rFonts w:ascii="Times New Roman" w:hAnsi="Times New Roman" w:cs="Times New Roman"/>
          <w:sz w:val="28"/>
          <w:szCs w:val="28"/>
        </w:rPr>
        <w:t>В случае выявления фактов нарушения целей, условий и порядка предо</w:t>
      </w:r>
      <w:r w:rsidR="000C07A5" w:rsidRPr="00421B30">
        <w:rPr>
          <w:rFonts w:ascii="Times New Roman" w:hAnsi="Times New Roman" w:cs="Times New Roman"/>
          <w:sz w:val="28"/>
          <w:szCs w:val="28"/>
        </w:rPr>
        <w:t>с</w:t>
      </w:r>
      <w:r w:rsidR="000C07A5" w:rsidRPr="00421B30">
        <w:rPr>
          <w:rFonts w:ascii="Times New Roman" w:hAnsi="Times New Roman" w:cs="Times New Roman"/>
          <w:sz w:val="28"/>
          <w:szCs w:val="28"/>
        </w:rPr>
        <w:t>тавления субсидии, установленных настоящим Порядком и соглашением о предо</w:t>
      </w:r>
      <w:r w:rsidR="000C07A5" w:rsidRPr="00421B30">
        <w:rPr>
          <w:rFonts w:ascii="Times New Roman" w:hAnsi="Times New Roman" w:cs="Times New Roman"/>
          <w:sz w:val="28"/>
          <w:szCs w:val="28"/>
        </w:rPr>
        <w:t>с</w:t>
      </w:r>
      <w:r w:rsidR="000C07A5" w:rsidRPr="00421B30">
        <w:rPr>
          <w:rFonts w:ascii="Times New Roman" w:hAnsi="Times New Roman" w:cs="Times New Roman"/>
          <w:sz w:val="28"/>
          <w:szCs w:val="28"/>
        </w:rPr>
        <w:t>тавлении субсидии, соответствующие средства подлежат возврату в доход местн</w:t>
      </w:r>
      <w:r w:rsidR="000C07A5" w:rsidRPr="00421B30">
        <w:rPr>
          <w:rFonts w:ascii="Times New Roman" w:hAnsi="Times New Roman" w:cs="Times New Roman"/>
          <w:sz w:val="28"/>
          <w:szCs w:val="28"/>
        </w:rPr>
        <w:t>о</w:t>
      </w:r>
      <w:r w:rsidR="000C07A5" w:rsidRPr="00421B30">
        <w:rPr>
          <w:rFonts w:ascii="Times New Roman" w:hAnsi="Times New Roman" w:cs="Times New Roman"/>
          <w:sz w:val="28"/>
          <w:szCs w:val="28"/>
        </w:rPr>
        <w:t>го бюджета в порядке, установленном бюджетным законодательством Российской Федерации.</w:t>
      </w:r>
    </w:p>
    <w:p w:rsidR="000D7358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0C07A5" w:rsidRPr="00421B30">
        <w:rPr>
          <w:rFonts w:ascii="Times New Roman" w:hAnsi="Times New Roman" w:cs="Times New Roman"/>
          <w:sz w:val="28"/>
          <w:szCs w:val="28"/>
        </w:rPr>
        <w:t>В случае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</w:t>
      </w:r>
      <w:r w:rsidR="000C07A5" w:rsidRPr="00421B30">
        <w:rPr>
          <w:rFonts w:ascii="Times New Roman" w:hAnsi="Times New Roman" w:cs="Times New Roman"/>
          <w:sz w:val="28"/>
          <w:szCs w:val="28"/>
        </w:rPr>
        <w:t>н</w:t>
      </w:r>
      <w:r w:rsidR="000C07A5" w:rsidRPr="00421B30">
        <w:rPr>
          <w:rFonts w:ascii="Times New Roman" w:hAnsi="Times New Roman" w:cs="Times New Roman"/>
          <w:sz w:val="28"/>
          <w:szCs w:val="28"/>
        </w:rPr>
        <w:t>ного согласования Уполномоченного органа. Не использованный в отчетном ф</w:t>
      </w:r>
      <w:r w:rsidR="000C07A5" w:rsidRPr="00421B30">
        <w:rPr>
          <w:rFonts w:ascii="Times New Roman" w:hAnsi="Times New Roman" w:cs="Times New Roman"/>
          <w:sz w:val="28"/>
          <w:szCs w:val="28"/>
        </w:rPr>
        <w:t>и</w:t>
      </w:r>
      <w:r w:rsidR="000C07A5" w:rsidRPr="00421B30">
        <w:rPr>
          <w:rFonts w:ascii="Times New Roman" w:hAnsi="Times New Roman" w:cs="Times New Roman"/>
          <w:sz w:val="28"/>
          <w:szCs w:val="28"/>
        </w:rPr>
        <w:t>нансовом году остаток Субсидии подлежит перечислению в доход местного бю</w:t>
      </w:r>
      <w:r w:rsidR="000C07A5" w:rsidRPr="00421B30">
        <w:rPr>
          <w:rFonts w:ascii="Times New Roman" w:hAnsi="Times New Roman" w:cs="Times New Roman"/>
          <w:sz w:val="28"/>
          <w:szCs w:val="28"/>
        </w:rPr>
        <w:t>д</w:t>
      </w:r>
      <w:r w:rsidR="000C07A5" w:rsidRPr="00421B30">
        <w:rPr>
          <w:rFonts w:ascii="Times New Roman" w:hAnsi="Times New Roman" w:cs="Times New Roman"/>
          <w:sz w:val="28"/>
          <w:szCs w:val="28"/>
        </w:rPr>
        <w:t>жета в случае, если потребность в нем не согласована с Уполномоченным органом.</w:t>
      </w:r>
    </w:p>
    <w:p w:rsidR="000C07A5" w:rsidRPr="00421B30" w:rsidRDefault="000D7358" w:rsidP="000D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C07A5" w:rsidRPr="00421B30">
        <w:rPr>
          <w:rFonts w:ascii="Times New Roman" w:hAnsi="Times New Roman" w:cs="Times New Roman"/>
          <w:sz w:val="28"/>
          <w:szCs w:val="28"/>
        </w:rPr>
        <w:t>Контроль за соблюдением целей, условий и порядка предоставления су</w:t>
      </w:r>
      <w:r w:rsidR="000C07A5" w:rsidRPr="00421B30">
        <w:rPr>
          <w:rFonts w:ascii="Times New Roman" w:hAnsi="Times New Roman" w:cs="Times New Roman"/>
          <w:sz w:val="28"/>
          <w:szCs w:val="28"/>
        </w:rPr>
        <w:t>б</w:t>
      </w:r>
      <w:r w:rsidR="000C07A5" w:rsidRPr="00421B30">
        <w:rPr>
          <w:rFonts w:ascii="Times New Roman" w:hAnsi="Times New Roman" w:cs="Times New Roman"/>
          <w:sz w:val="28"/>
          <w:szCs w:val="28"/>
        </w:rPr>
        <w:t>сидий осуществляется Уполномоченным органом.</w:t>
      </w:r>
    </w:p>
    <w:p w:rsidR="008B0745" w:rsidRDefault="008B0745"/>
    <w:p w:rsidR="000C07A5" w:rsidRDefault="000C07A5"/>
    <w:p w:rsidR="00B0332B" w:rsidRDefault="00B0332B"/>
    <w:p w:rsidR="00B0332B" w:rsidRDefault="00B0332B"/>
    <w:p w:rsidR="00B16F12" w:rsidRDefault="00B16F12"/>
    <w:p w:rsidR="00B16F12" w:rsidRDefault="00B16F12"/>
    <w:p w:rsidR="00B16F12" w:rsidRDefault="00B16F12"/>
    <w:p w:rsidR="00421B30" w:rsidRDefault="00421B30"/>
    <w:p w:rsidR="00421B30" w:rsidRDefault="00421B30"/>
    <w:p w:rsidR="00421B30" w:rsidRDefault="00421B30"/>
    <w:p w:rsidR="00421B30" w:rsidRDefault="00421B30"/>
    <w:p w:rsidR="00421B30" w:rsidRDefault="00421B30"/>
    <w:p w:rsidR="00421B30" w:rsidRDefault="00421B30"/>
    <w:p w:rsidR="00421B30" w:rsidRDefault="00421B30"/>
    <w:p w:rsidR="00421B30" w:rsidRDefault="00421B30"/>
    <w:p w:rsidR="00421B30" w:rsidRDefault="00421B30"/>
    <w:p w:rsidR="004345E1" w:rsidRDefault="004345E1"/>
    <w:p w:rsidR="000C07A5" w:rsidRPr="00421B30" w:rsidRDefault="00C469D3" w:rsidP="000C07A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4"/>
        </w:rPr>
      </w:pPr>
      <w:bookmarkStart w:id="15" w:name="Par32"/>
      <w:bookmarkEnd w:id="15"/>
      <w:r>
        <w:rPr>
          <w:rFonts w:ascii="Times New Roman" w:hAnsi="Times New Roman" w:cs="Times New Roman"/>
          <w:b w:val="0"/>
          <w:sz w:val="28"/>
          <w:szCs w:val="24"/>
        </w:rPr>
        <w:lastRenderedPageBreak/>
        <w:t>П</w:t>
      </w:r>
      <w:r w:rsidR="000C07A5" w:rsidRPr="00421B30">
        <w:rPr>
          <w:rFonts w:ascii="Times New Roman" w:hAnsi="Times New Roman" w:cs="Times New Roman"/>
          <w:b w:val="0"/>
          <w:sz w:val="28"/>
          <w:szCs w:val="24"/>
        </w:rPr>
        <w:t>риложение №1 к Порядку</w:t>
      </w:r>
    </w:p>
    <w:p w:rsidR="000C07A5" w:rsidRPr="00421B30" w:rsidRDefault="000C07A5" w:rsidP="000C0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0C07A5" w:rsidRPr="00421B30" w:rsidRDefault="000C07A5" w:rsidP="000C0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КРИТЕРИИ</w:t>
      </w:r>
    </w:p>
    <w:p w:rsidR="000C07A5" w:rsidRPr="00421B30" w:rsidRDefault="000C07A5" w:rsidP="000C0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оценки за</w:t>
      </w:r>
      <w:r w:rsidR="0051511E" w:rsidRPr="00421B30">
        <w:rPr>
          <w:rFonts w:ascii="Times New Roman" w:hAnsi="Times New Roman" w:cs="Times New Roman"/>
          <w:b w:val="0"/>
          <w:sz w:val="28"/>
          <w:szCs w:val="24"/>
        </w:rPr>
        <w:t xml:space="preserve">явок, предоставляемых социально 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ориентированными некоммерческими организациями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</w:p>
    <w:p w:rsidR="000C07A5" w:rsidRPr="00421B30" w:rsidRDefault="000C07A5" w:rsidP="000C0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г. Белокуриха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01"/>
        <w:gridCol w:w="5387"/>
      </w:tblGrid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Порядок оценки критерия и соответству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щее ему количество баллов</w:t>
            </w:r>
          </w:p>
        </w:tc>
      </w:tr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D16069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роработанность Проекта и соответствие его показат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лям Программы персониф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цированного финансиров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Проект признается соответствующим 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грамме персонифицированного финанс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рования, мероприятия Проекта взаимоув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заны с задачами внедрения механизма пе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сонифицированного финансирования (5 баллов);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Проект признается соответствующим 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грамме персонифицированного финанс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рования, мероприятия Проекта расходятся с задачами внедрения механизма персон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фицированного финансирования (3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Целевые показатели проекта не соответс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вуют Программе персонифицированного финансирования (0 баллов).</w:t>
            </w:r>
          </w:p>
        </w:tc>
      </w:tr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D16069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адровый потенциал Орг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в штате лиц, обеспеч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вающих юридическое (юристов) и  фина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совое (бухгалтеров) сопровождение де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тельности (2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возможность привлеч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ния лиц, обеспечивающих юридическое (юристов) и  финансовое (бухгалтеров) 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провождение деятельности, либо у Орган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зации заключены договоры о приобретении соответствующих услуг (1 балл);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Возможности организации привлечения лиц, обеспечивающих юридическое (юр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стов) и  финансовое (бухгалтеров) сопр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вождение деятельности, не подтверждены (0 баллов).</w:t>
            </w:r>
          </w:p>
        </w:tc>
      </w:tr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9" w:rsidRDefault="00D16069" w:rsidP="00D16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есурсный потенциал Орг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Организация имеет  необходимую для ре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лизации Проекта оргтехнику, включая 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тестованные для работы с персональными данными рабочие компьютерные места (2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 необходимую для ре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лизации Проекта оргтехнику, без наличия аттестованных для работы с персональн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ми данными рабочие компьютерных мест (1 балл);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Наличие у Организации необходимой ор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техники не подтверждено (0 баллов).</w:t>
            </w:r>
          </w:p>
        </w:tc>
      </w:tr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trike/>
                <w:sz w:val="28"/>
                <w:szCs w:val="24"/>
              </w:rPr>
              <w:lastRenderedPageBreak/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CD52B7" w:rsidP="00FB5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пыт участия Организации в организации и проведении мероприятий, направленных на работу с несовершенн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летними детьми и их род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телями г. Белокуриха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10 и более мероприятий (3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5 до 10 мероприятий (2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2 до 5 мероприятий (1 балл);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менее 2 мероприятий (0 баллов).</w:t>
            </w:r>
          </w:p>
        </w:tc>
      </w:tr>
      <w:tr w:rsidR="000C07A5" w:rsidRPr="00421B30" w:rsidTr="00FB5DA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FB5D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CD52B7" w:rsidP="00FB5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пыт реализации Организ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цией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ориентир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ванных проектов за счет п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лучаемых субсидий из мес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ного бюджета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более 5 проектов (6 баллов);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от 3 до 5 проектов (4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от 1 до 2 проектов (2 балла);</w:t>
            </w:r>
          </w:p>
          <w:p w:rsidR="000C07A5" w:rsidRPr="00421B30" w:rsidRDefault="000C07A5" w:rsidP="00D1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Отсутствие опыта (0 баллов)</w:t>
            </w:r>
            <w:r w:rsidR="004345E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0C07A5" w:rsidRDefault="000C07A5" w:rsidP="000C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07A5" w:rsidRDefault="000C07A5"/>
    <w:p w:rsidR="000C07A5" w:rsidRDefault="000C07A5"/>
    <w:p w:rsidR="009710F6" w:rsidRDefault="009710F6"/>
    <w:p w:rsidR="009710F6" w:rsidRDefault="009710F6"/>
    <w:p w:rsidR="009710F6" w:rsidRDefault="009710F6"/>
    <w:p w:rsidR="00C469D3" w:rsidRDefault="00C469D3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469D3" w:rsidRDefault="00C469D3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345E1" w:rsidRDefault="004345E1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2B7" w:rsidRDefault="00CD52B7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10F6" w:rsidRPr="00421B30" w:rsidRDefault="009710F6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№2 к Порядку</w:t>
      </w:r>
    </w:p>
    <w:p w:rsidR="009710F6" w:rsidRPr="00421B30" w:rsidRDefault="009710F6" w:rsidP="009710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10F6" w:rsidRPr="00421B30" w:rsidRDefault="009710F6" w:rsidP="00971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>СОГЛАШЕНИЕ №______</w:t>
      </w:r>
    </w:p>
    <w:p w:rsidR="009710F6" w:rsidRPr="00421B30" w:rsidRDefault="009710F6" w:rsidP="00971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>о предоставлении в 2019 году субсидии</w:t>
      </w:r>
    </w:p>
    <w:p w:rsidR="00B52EA7" w:rsidRPr="00421B30" w:rsidRDefault="009710F6" w:rsidP="00B52E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из бюджета г. Белокуриха </w:t>
      </w:r>
      <w:r w:rsidR="00B52EA7" w:rsidRPr="00421B30">
        <w:rPr>
          <w:rFonts w:ascii="Times New Roman" w:hAnsi="Times New Roman" w:cs="Times New Roman"/>
          <w:b w:val="0"/>
          <w:sz w:val="28"/>
          <w:szCs w:val="28"/>
        </w:rPr>
        <w:t xml:space="preserve">из бюджета г. Белокуриха </w:t>
      </w:r>
      <w:r w:rsidR="00B52EA7">
        <w:rPr>
          <w:rFonts w:ascii="Times New Roman" w:hAnsi="Times New Roman" w:cs="Times New Roman"/>
          <w:b w:val="0"/>
          <w:sz w:val="28"/>
          <w:szCs w:val="28"/>
        </w:rPr>
        <w:t>СО НКО</w:t>
      </w:r>
    </w:p>
    <w:p w:rsidR="00B52EA7" w:rsidRDefault="00B52EA7" w:rsidP="00B52E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 наименование организации____</w:t>
      </w:r>
      <w:r w:rsidRPr="00C53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в целях финансового обеспечения </w:t>
      </w:r>
    </w:p>
    <w:p w:rsidR="00B52EA7" w:rsidRDefault="00B52EA7" w:rsidP="00B52E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реализации Проекта по персонифицированному финансированию </w:t>
      </w:r>
    </w:p>
    <w:p w:rsidR="00B52EA7" w:rsidRPr="00421B30" w:rsidRDefault="00B52EA7" w:rsidP="00B52E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>дополнительного образования детей в г. Белокуриха</w:t>
      </w:r>
    </w:p>
    <w:p w:rsidR="009710F6" w:rsidRPr="00421B30" w:rsidRDefault="00C469D3" w:rsidP="00B52E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10F6" w:rsidRPr="00421B30" w:rsidRDefault="009710F6" w:rsidP="009710F6">
      <w:pPr>
        <w:pStyle w:val="ConsPlusNormal"/>
        <w:ind w:firstLine="540"/>
        <w:jc w:val="both"/>
      </w:pPr>
    </w:p>
    <w:p w:rsidR="009710F6" w:rsidRDefault="00874E56" w:rsidP="009710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Белокуриха                                                                            «___» ________2019 года</w:t>
      </w:r>
    </w:p>
    <w:p w:rsidR="00874E56" w:rsidRPr="00421B30" w:rsidRDefault="00874E56" w:rsidP="009710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2EA7" w:rsidRPr="0051590C" w:rsidRDefault="00B52EA7" w:rsidP="00B52E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90C">
        <w:rPr>
          <w:rFonts w:ascii="Times New Roman" w:hAnsi="Times New Roman" w:cs="Times New Roman"/>
          <w:b w:val="0"/>
          <w:sz w:val="28"/>
          <w:szCs w:val="28"/>
        </w:rPr>
        <w:t>Администрация города Белокуриха именуемое в дальнейшем «Главный ра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порядитель», действующий от имени муниципального образования г. Белокуриха, в лице МКУ «Комитет по образованию г. Белокуриха», действующего на основ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 xml:space="preserve">нии Устава, с одной стороны, и некоммерческая организация </w:t>
      </w:r>
      <w:r>
        <w:rPr>
          <w:rFonts w:ascii="Times New Roman" w:hAnsi="Times New Roman" w:cs="Times New Roman"/>
          <w:sz w:val="24"/>
          <w:szCs w:val="24"/>
        </w:rPr>
        <w:t>_____ наименование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ганизации____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 xml:space="preserve">, именуемое в дальнейшем "Получатель", в лице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, действу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 xml:space="preserve">щего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, с другой стороны,  именуемые  в  дальнейшем  "Ст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роны",  в  соответствии с Бюджетным кодексом Российской Федерации, решением о городском бюджете от 21.12.2018 №191, Порядком предоставлении поддержки социально ориентированным некоммерческим организациям на реализацию прое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та по обеспечению развития системы дополнительного образования детей посре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д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ством внедрения механизма персонифицированного финансирования в г. Белок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риха (далее – Порядок), Правилами персонифицированного финансирования д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полнительного образования детей» в Алтайском крае, утвержденными Приказом Министерства образования и науки Алтайского края от 30.08.2019 г. №1283 «Об утверждении методических рекомендаций «Правила персонифицированного ф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нансирования дополнительного образования детей в Алтайском крае», (далее – Правила персонифицированного финансирования) заключили настоящее соглаш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1590C">
        <w:rPr>
          <w:rFonts w:ascii="Times New Roman" w:hAnsi="Times New Roman" w:cs="Times New Roman"/>
          <w:b w:val="0"/>
          <w:sz w:val="28"/>
          <w:szCs w:val="28"/>
        </w:rPr>
        <w:t>ние (далее – Соглашение) о нижеследующем.</w:t>
      </w:r>
    </w:p>
    <w:p w:rsidR="009710F6" w:rsidRPr="00421B30" w:rsidRDefault="009710F6" w:rsidP="009710F6">
      <w:pPr>
        <w:pStyle w:val="ConsPlusNormal"/>
        <w:jc w:val="both"/>
      </w:pP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t>I. ПРЕДМЕТ СОГЛАШЕНИЯ</w:t>
      </w:r>
    </w:p>
    <w:p w:rsidR="009710F6" w:rsidRPr="00421B30" w:rsidRDefault="009710F6" w:rsidP="009710F6">
      <w:pPr>
        <w:pStyle w:val="ConsPlusNormal"/>
        <w:jc w:val="both"/>
      </w:pPr>
    </w:p>
    <w:p w:rsidR="009710F6" w:rsidRPr="00421B30" w:rsidRDefault="009710F6" w:rsidP="009710F6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1"/>
      <w:bookmarkEnd w:id="16"/>
      <w:r w:rsidRPr="00421B3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Получателю из бюджета муниципального образова</w:t>
      </w:r>
      <w:r w:rsidR="00874E56">
        <w:rPr>
          <w:rFonts w:ascii="Times New Roman" w:hAnsi="Times New Roman" w:cs="Times New Roman"/>
          <w:sz w:val="28"/>
          <w:szCs w:val="28"/>
        </w:rPr>
        <w:t xml:space="preserve">ния г. Белокуриха в 2019 году </w:t>
      </w:r>
      <w:r w:rsidRPr="00421B30">
        <w:rPr>
          <w:rFonts w:ascii="Times New Roman" w:hAnsi="Times New Roman" w:cs="Times New Roman"/>
          <w:sz w:val="28"/>
          <w:szCs w:val="28"/>
        </w:rPr>
        <w:t>субсидии в ра</w:t>
      </w:r>
      <w:r w:rsidRPr="00421B30">
        <w:rPr>
          <w:rFonts w:ascii="Times New Roman" w:hAnsi="Times New Roman" w:cs="Times New Roman"/>
          <w:sz w:val="28"/>
          <w:szCs w:val="28"/>
        </w:rPr>
        <w:t>м</w:t>
      </w:r>
      <w:r w:rsidRPr="00421B30">
        <w:rPr>
          <w:rFonts w:ascii="Times New Roman" w:hAnsi="Times New Roman" w:cs="Times New Roman"/>
          <w:sz w:val="28"/>
          <w:szCs w:val="28"/>
        </w:rPr>
        <w:t>ках основного мероприятия «Обеспечение персонифицированного финансиров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ния дополнительного образования детей» муниципальной программы «Развитие образования и молодёжной политики в городе Белокуриха на 2015-2020 годы» м</w:t>
      </w:r>
      <w:r w:rsidRPr="00421B30">
        <w:rPr>
          <w:rFonts w:ascii="Times New Roman" w:hAnsi="Times New Roman" w:cs="Times New Roman"/>
          <w:sz w:val="28"/>
          <w:szCs w:val="28"/>
        </w:rPr>
        <w:t>у</w:t>
      </w:r>
      <w:r w:rsidRPr="00421B30">
        <w:rPr>
          <w:rFonts w:ascii="Times New Roman" w:hAnsi="Times New Roman" w:cs="Times New Roman"/>
          <w:sz w:val="28"/>
          <w:szCs w:val="28"/>
        </w:rPr>
        <w:t>ниципального образования г. Белокуриха (далее - Субсидия) в целях финансового обеспечения затрат Получателя, связанных с реализацией проекта по обеспечению развития системы дополнительного образования детей посредством внедрения м</w:t>
      </w:r>
      <w:r w:rsidRPr="00421B30">
        <w:rPr>
          <w:rFonts w:ascii="Times New Roman" w:hAnsi="Times New Roman" w:cs="Times New Roman"/>
          <w:sz w:val="28"/>
          <w:szCs w:val="28"/>
        </w:rPr>
        <w:t>е</w:t>
      </w:r>
      <w:r w:rsidRPr="00421B30">
        <w:rPr>
          <w:rFonts w:ascii="Times New Roman" w:hAnsi="Times New Roman" w:cs="Times New Roman"/>
          <w:sz w:val="28"/>
          <w:szCs w:val="28"/>
        </w:rPr>
        <w:t>ханизма персонифицированного финансирования в г. Белокуриха (далее – Проект).</w:t>
      </w:r>
    </w:p>
    <w:p w:rsidR="009710F6" w:rsidRPr="00421B30" w:rsidRDefault="009710F6" w:rsidP="009710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10F6" w:rsidRDefault="009710F6" w:rsidP="009710F6">
      <w:pPr>
        <w:pStyle w:val="ConsPlusNormal"/>
        <w:jc w:val="center"/>
        <w:outlineLvl w:val="1"/>
      </w:pPr>
      <w:r w:rsidRPr="00421B30">
        <w:t>I</w:t>
      </w:r>
      <w:r w:rsidRPr="00421B30">
        <w:rPr>
          <w:lang w:val="en-US"/>
        </w:rPr>
        <w:t>I</w:t>
      </w:r>
      <w:r w:rsidRPr="00421B30">
        <w:t>. ФИНАНСОВОЕ ОБЕСПЕЧЕНИЕ ПРЕДОСТАВЛЕНИЯ СУБСИДИИ</w:t>
      </w:r>
    </w:p>
    <w:p w:rsidR="00874E56" w:rsidRPr="00421B30" w:rsidRDefault="00874E56" w:rsidP="009710F6">
      <w:pPr>
        <w:pStyle w:val="ConsPlusNormal"/>
        <w:jc w:val="center"/>
        <w:outlineLvl w:val="1"/>
      </w:pPr>
    </w:p>
    <w:p w:rsidR="009710F6" w:rsidRDefault="009710F6" w:rsidP="009710F6">
      <w:pPr>
        <w:pStyle w:val="a8"/>
        <w:ind w:firstLine="709"/>
        <w:jc w:val="both"/>
        <w:rPr>
          <w:sz w:val="28"/>
          <w:szCs w:val="28"/>
        </w:rPr>
      </w:pPr>
      <w:bookmarkStart w:id="17" w:name="_Ref515993649"/>
      <w:r w:rsidRPr="00421B30">
        <w:rPr>
          <w:sz w:val="28"/>
          <w:szCs w:val="28"/>
        </w:rPr>
        <w:t>Субсидия предоставляется в соответствии с лимитами бюджетных обяз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>тельств, доведенными муниципальным образованием города Белокуриха Алта</w:t>
      </w:r>
      <w:r w:rsidRPr="00421B30">
        <w:rPr>
          <w:sz w:val="28"/>
          <w:szCs w:val="28"/>
        </w:rPr>
        <w:t>й</w:t>
      </w:r>
      <w:r w:rsidRPr="00421B30">
        <w:rPr>
          <w:sz w:val="28"/>
          <w:szCs w:val="28"/>
        </w:rPr>
        <w:t>ского края в лице Администрации города Белокуриха Алтайского края как получ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 xml:space="preserve">телю средств местного бюджета на цели, указанные в разделе </w:t>
      </w:r>
      <w:r w:rsidRPr="00421B30">
        <w:rPr>
          <w:sz w:val="28"/>
          <w:szCs w:val="28"/>
          <w:lang w:val="en-US"/>
        </w:rPr>
        <w:t>I</w:t>
      </w:r>
      <w:r w:rsidRPr="00421B30">
        <w:rPr>
          <w:sz w:val="28"/>
          <w:szCs w:val="28"/>
        </w:rPr>
        <w:t xml:space="preserve"> настоящего Согл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 xml:space="preserve">шения, по 303 0709 5820060990 633 в размере не более </w:t>
      </w:r>
      <w:r w:rsidR="00964AFD">
        <w:rPr>
          <w:sz w:val="28"/>
          <w:szCs w:val="28"/>
        </w:rPr>
        <w:t>516290</w:t>
      </w:r>
      <w:r w:rsidRPr="00421B30">
        <w:rPr>
          <w:sz w:val="28"/>
          <w:szCs w:val="28"/>
        </w:rPr>
        <w:t xml:space="preserve"> (</w:t>
      </w:r>
      <w:r w:rsidR="006703E8">
        <w:rPr>
          <w:sz w:val="28"/>
          <w:szCs w:val="28"/>
        </w:rPr>
        <w:t>пяти</w:t>
      </w:r>
      <w:r w:rsidR="00964AFD">
        <w:rPr>
          <w:sz w:val="28"/>
          <w:szCs w:val="28"/>
        </w:rPr>
        <w:t>сот шестнадц</w:t>
      </w:r>
      <w:r w:rsidR="00964AFD">
        <w:rPr>
          <w:sz w:val="28"/>
          <w:szCs w:val="28"/>
        </w:rPr>
        <w:t>а</w:t>
      </w:r>
      <w:r w:rsidR="00964AFD">
        <w:rPr>
          <w:sz w:val="28"/>
          <w:szCs w:val="28"/>
        </w:rPr>
        <w:t>ти</w:t>
      </w:r>
      <w:r w:rsidR="00CD52B7">
        <w:rPr>
          <w:sz w:val="28"/>
          <w:szCs w:val="28"/>
        </w:rPr>
        <w:t xml:space="preserve"> тысяч</w:t>
      </w:r>
      <w:r w:rsidR="006703E8">
        <w:rPr>
          <w:sz w:val="28"/>
          <w:szCs w:val="28"/>
        </w:rPr>
        <w:t xml:space="preserve"> </w:t>
      </w:r>
      <w:r w:rsidR="00964AFD">
        <w:rPr>
          <w:sz w:val="28"/>
          <w:szCs w:val="28"/>
        </w:rPr>
        <w:t>двухсот девяноста</w:t>
      </w:r>
      <w:r w:rsidRPr="00421B30">
        <w:rPr>
          <w:sz w:val="28"/>
          <w:szCs w:val="28"/>
        </w:rPr>
        <w:t>) рублей.</w:t>
      </w:r>
      <w:bookmarkEnd w:id="17"/>
      <w:r w:rsidRPr="00421B30">
        <w:rPr>
          <w:sz w:val="28"/>
          <w:szCs w:val="28"/>
        </w:rPr>
        <w:t xml:space="preserve">  </w:t>
      </w: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rPr>
          <w:lang w:val="en-US"/>
        </w:rPr>
        <w:t>I</w:t>
      </w:r>
      <w:r w:rsidRPr="00421B30">
        <w:t>II. УСЛОВИЯ И ПОРЯДОК ПРЕДОСТАВЛЕНИЯ СУБСИДИИ</w:t>
      </w:r>
    </w:p>
    <w:p w:rsidR="009710F6" w:rsidRPr="00421B30" w:rsidRDefault="009710F6" w:rsidP="009710F6">
      <w:pPr>
        <w:pStyle w:val="ConsPlusNormal"/>
        <w:jc w:val="center"/>
        <w:outlineLvl w:val="1"/>
      </w:pPr>
    </w:p>
    <w:p w:rsidR="009710F6" w:rsidRPr="00421B30" w:rsidRDefault="009710F6" w:rsidP="009710F6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9710F6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C469D3" w:rsidP="00C469D3">
      <w:pPr>
        <w:pStyle w:val="ConsPlusNormal"/>
        <w:widowControl w:val="0"/>
        <w:ind w:firstLine="709"/>
        <w:jc w:val="both"/>
      </w:pPr>
      <w:r>
        <w:t xml:space="preserve">3.1. </w:t>
      </w:r>
      <w:r w:rsidR="009710F6" w:rsidRPr="00421B30">
        <w:t>Субсидия предоставляется Получателю в соответствии с Порядком при соблюдении следующих условий:</w:t>
      </w:r>
    </w:p>
    <w:p w:rsidR="009710F6" w:rsidRPr="00421B30" w:rsidRDefault="009710F6" w:rsidP="009710F6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У Получателя отсутствует неисполненная обязанность по уплате нал</w:t>
      </w:r>
      <w:r w:rsidRPr="00421B30">
        <w:t>о</w:t>
      </w:r>
      <w:r w:rsidRPr="00421B30">
        <w:t>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10F6" w:rsidRPr="00421B30" w:rsidRDefault="009710F6" w:rsidP="009710F6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У Получателя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  <w:r w:rsidR="004345E1">
        <w:t>;</w:t>
      </w:r>
    </w:p>
    <w:p w:rsidR="009710F6" w:rsidRPr="00421B30" w:rsidRDefault="009710F6" w:rsidP="009710F6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Получатель не находится в процессе реорганизации, ликвидации, ба</w:t>
      </w:r>
      <w:r w:rsidRPr="00421B30">
        <w:t>н</w:t>
      </w:r>
      <w:r w:rsidRPr="00421B30">
        <w:t>кротства;</w:t>
      </w:r>
    </w:p>
    <w:p w:rsidR="009710F6" w:rsidRPr="00421B30" w:rsidRDefault="009710F6" w:rsidP="009710F6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Получатель в соответствии с законодательством Российской Федер</w:t>
      </w:r>
      <w:r w:rsidRPr="00421B30">
        <w:t>а</w:t>
      </w:r>
      <w:r w:rsidRPr="00421B30">
        <w:t>ции признается социально ориентированной некоммерческой организацией.</w:t>
      </w:r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3.2. </w:t>
      </w:r>
      <w:r w:rsidR="009710F6" w:rsidRPr="00421B30">
        <w:t>Обеспечение затрат, возникающих при осуществлении оплаты образов</w:t>
      </w:r>
      <w:r w:rsidR="009710F6" w:rsidRPr="00421B30">
        <w:t>а</w:t>
      </w:r>
      <w:r w:rsidR="009710F6" w:rsidRPr="00421B30">
        <w:t>тельных услуг, предоставляемых детям с использованием сертификатов дополн</w:t>
      </w:r>
      <w:r w:rsidR="009710F6" w:rsidRPr="00421B30">
        <w:t>и</w:t>
      </w:r>
      <w:r w:rsidR="009710F6" w:rsidRPr="00421B30">
        <w:t>тельного образования, выданных в г. Белокуриха, осуществляется при условии с</w:t>
      </w:r>
      <w:r w:rsidR="009710F6" w:rsidRPr="00421B30">
        <w:t>о</w:t>
      </w:r>
      <w:r w:rsidR="009710F6" w:rsidRPr="00421B30">
        <w:t>блюдения Получателем требований Правил персонифицированного финансиров</w:t>
      </w:r>
      <w:r w:rsidR="009710F6" w:rsidRPr="00421B30">
        <w:t>а</w:t>
      </w:r>
      <w:r w:rsidR="009710F6" w:rsidRPr="00421B30">
        <w:t>ния. С целью подтверждения возникновения затрат, связанных с осуществлением Получателем оплаты образовательных услуг, предоставляемых детям с использ</w:t>
      </w:r>
      <w:r w:rsidR="009710F6" w:rsidRPr="00421B30">
        <w:t>о</w:t>
      </w:r>
      <w:r w:rsidR="009710F6" w:rsidRPr="00421B30">
        <w:t>ванием сертификатов дополнительного образования, выданных в г. Белокуриха, Получатель осуществляет ведение реестра всех договоров об обучении, заключе</w:t>
      </w:r>
      <w:r w:rsidR="009710F6" w:rsidRPr="00421B30">
        <w:t>н</w:t>
      </w:r>
      <w:r w:rsidR="009710F6" w:rsidRPr="00421B30">
        <w:t>ных родителями (законными представителями) детей – участников системы перс</w:t>
      </w:r>
      <w:r w:rsidR="009710F6" w:rsidRPr="00421B30">
        <w:t>о</w:t>
      </w:r>
      <w:r w:rsidR="009710F6" w:rsidRPr="00421B30">
        <w:t>нифицированного финансирования дополнительного образования с поставщиками образовательных услуг.</w:t>
      </w:r>
      <w:bookmarkStart w:id="18" w:name="_Ref515987626"/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3.3. </w:t>
      </w:r>
      <w:r w:rsidR="009710F6" w:rsidRPr="00421B30">
        <w:t>Перечисление Субсидии осуществляется ежемесячно в соответствии с бюджетным законодательством Российской Федерации на отдельный счет Получ</w:t>
      </w:r>
      <w:r w:rsidR="009710F6" w:rsidRPr="00421B30">
        <w:t>а</w:t>
      </w:r>
      <w:r w:rsidR="009710F6" w:rsidRPr="00421B30">
        <w:t>теля, открытый в подразделении расчетной сети Центрального банка Российской Федерации, на основании заявок на перечисление субсидии, оформляемых в соо</w:t>
      </w:r>
      <w:r w:rsidR="009710F6" w:rsidRPr="00421B30">
        <w:t>т</w:t>
      </w:r>
      <w:r w:rsidR="009710F6" w:rsidRPr="00421B30">
        <w:t>ветствии с Приложением 1, не позднее 2-го рабочего дня, следующего за днем представления Получателем заявки на перечисление субсидии.</w:t>
      </w:r>
      <w:bookmarkStart w:id="19" w:name="_Ref515985184"/>
      <w:bookmarkEnd w:id="18"/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3.4. </w:t>
      </w:r>
      <w:r w:rsidR="009710F6" w:rsidRPr="00421B30">
        <w:t>Субсидия предоставляется в целях обеспечения следующих затрат Пол</w:t>
      </w:r>
      <w:r w:rsidR="009710F6" w:rsidRPr="00421B30">
        <w:t>у</w:t>
      </w:r>
      <w:r w:rsidR="009710F6" w:rsidRPr="00421B30">
        <w:t>чателя, возникающих при реализации Проекта:</w:t>
      </w:r>
      <w:bookmarkStart w:id="20" w:name="_Ref515983537"/>
      <w:bookmarkEnd w:id="19"/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3.4.1. </w:t>
      </w:r>
      <w:r w:rsidR="009710F6" w:rsidRPr="00C469D3">
        <w:t>Оплата услуг, предоставляемых детям с использованием сертификатов дополнительного образования, выданных в г. Белокуриха (далее – сертификат д</w:t>
      </w:r>
      <w:r w:rsidR="009710F6" w:rsidRPr="00C469D3">
        <w:t>о</w:t>
      </w:r>
      <w:r w:rsidR="009710F6" w:rsidRPr="00C469D3">
        <w:t>полнительного образования), в соответствии с заключаемыми Получателем дог</w:t>
      </w:r>
      <w:r w:rsidR="009710F6" w:rsidRPr="00C469D3">
        <w:t>о</w:t>
      </w:r>
      <w:r w:rsidR="009710F6" w:rsidRPr="00C469D3">
        <w:lastRenderedPageBreak/>
        <w:t>ворами об оплате дополнительного образования с организациями и индивидуал</w:t>
      </w:r>
      <w:r w:rsidR="009710F6" w:rsidRPr="00C469D3">
        <w:t>ь</w:t>
      </w:r>
      <w:r w:rsidR="009710F6" w:rsidRPr="00C469D3">
        <w:t>ными предпринимателями, осуществляющими образовательную деятельность по реализации дополнительных общеобразовательных программ, включенными в р</w:t>
      </w:r>
      <w:r w:rsidR="009710F6" w:rsidRPr="00C469D3">
        <w:t>е</w:t>
      </w:r>
      <w:r w:rsidR="009710F6" w:rsidRPr="00C469D3">
        <w:t>естр поставщиков образовательных услуг системы персонифицированного фина</w:t>
      </w:r>
      <w:r w:rsidR="009710F6" w:rsidRPr="00C469D3">
        <w:t>н</w:t>
      </w:r>
      <w:r w:rsidR="009710F6" w:rsidRPr="00C469D3">
        <w:t>сирования дополнительного образования детей Алтайского края (далее–договор об оплате дополнительного образования; поставщики образовательных услуг).</w:t>
      </w:r>
      <w:bookmarkStart w:id="21" w:name="_Ref518034184"/>
      <w:bookmarkEnd w:id="20"/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3.4.2. </w:t>
      </w:r>
      <w:r w:rsidR="009710F6" w:rsidRPr="00C469D3">
        <w:t>Оплата труда специалистов, участвующих в реализации Проекта, в том числе специалистов привлекаемых для этих целей по гражданско-правовым дог</w:t>
      </w:r>
      <w:r w:rsidR="009710F6" w:rsidRPr="00C469D3">
        <w:t>о</w:t>
      </w:r>
      <w:r w:rsidR="009710F6" w:rsidRPr="00C469D3">
        <w:t>ворам;</w:t>
      </w:r>
      <w:bookmarkEnd w:id="21"/>
    </w:p>
    <w:p w:rsidR="00C469D3" w:rsidRDefault="00C469D3" w:rsidP="00C469D3">
      <w:pPr>
        <w:pStyle w:val="ConsPlusNormal"/>
        <w:widowControl w:val="0"/>
        <w:ind w:firstLine="709"/>
        <w:jc w:val="both"/>
      </w:pPr>
      <w:r>
        <w:t xml:space="preserve">3.4.3. </w:t>
      </w:r>
      <w:r w:rsidR="009710F6" w:rsidRPr="00C469D3">
        <w:t>Выплата начислений на оплату труда специалистов;</w:t>
      </w:r>
    </w:p>
    <w:p w:rsidR="00874E56" w:rsidRDefault="00C469D3" w:rsidP="00874E56">
      <w:pPr>
        <w:pStyle w:val="ConsPlusNormal"/>
        <w:widowControl w:val="0"/>
        <w:ind w:firstLine="709"/>
        <w:jc w:val="both"/>
      </w:pPr>
      <w:r>
        <w:t xml:space="preserve">3.4.4. </w:t>
      </w:r>
      <w:r w:rsidR="00874E56" w:rsidRPr="00C469D3">
        <w:t>Расходы на банковское обслуживание;</w:t>
      </w:r>
      <w:bookmarkStart w:id="22" w:name="_Ref515983541"/>
    </w:p>
    <w:p w:rsidR="001E4F40" w:rsidRDefault="00874E56" w:rsidP="001E4F40">
      <w:pPr>
        <w:pStyle w:val="ConsPlusNormal"/>
        <w:widowControl w:val="0"/>
        <w:ind w:firstLine="709"/>
        <w:jc w:val="both"/>
      </w:pPr>
      <w:r>
        <w:t xml:space="preserve">3.4.5. </w:t>
      </w:r>
      <w:r w:rsidRPr="00874E56">
        <w:t>Приобретение расходных материалов, используемых при реализации Проекта.</w:t>
      </w:r>
      <w:bookmarkStart w:id="23" w:name="_Ref515985336"/>
      <w:bookmarkEnd w:id="22"/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3.5. </w:t>
      </w:r>
      <w:r w:rsidR="009710F6" w:rsidRPr="00421B30">
        <w:t>Совокупный объем затрат Организации, осуществляемых по направл</w:t>
      </w:r>
      <w:r w:rsidR="009710F6" w:rsidRPr="00421B30">
        <w:t>е</w:t>
      </w:r>
      <w:r w:rsidR="009710F6" w:rsidRPr="00421B30">
        <w:t xml:space="preserve">ниям, указанным в пунктах </w:t>
      </w:r>
      <w:r w:rsidRPr="001E4F40">
        <w:t>3.4.2</w:t>
      </w:r>
      <w:r w:rsidR="009710F6" w:rsidRPr="001E4F40">
        <w:t xml:space="preserve"> </w:t>
      </w:r>
      <w:r>
        <w:t>–</w:t>
      </w:r>
      <w:r w:rsidR="009710F6" w:rsidRPr="001E4F40">
        <w:t xml:space="preserve"> </w:t>
      </w:r>
      <w:r>
        <w:t>3.4.</w:t>
      </w:r>
      <w:r w:rsidRPr="001E4F40">
        <w:t>5</w:t>
      </w:r>
      <w:r w:rsidR="005F6B47" w:rsidRPr="001E4F40">
        <w:t xml:space="preserve"> </w:t>
      </w:r>
      <w:r w:rsidR="009710F6" w:rsidRPr="001E4F40">
        <w:t>настоящего</w:t>
      </w:r>
      <w:r w:rsidR="009710F6" w:rsidRPr="00421B30">
        <w:t xml:space="preserve"> Соглашения, подлежащих обеспечению за счет </w:t>
      </w:r>
      <w:r w:rsidR="00CD52B7">
        <w:t>субсидии, не может превышать 10</w:t>
      </w:r>
      <w:r w:rsidR="009710F6" w:rsidRPr="00421B30">
        <w:t xml:space="preserve"> тыс. рублей и в структуре подлежащих обеспечению затра</w:t>
      </w:r>
      <w:r w:rsidR="004345E1">
        <w:t>т не может превышать 3</w:t>
      </w:r>
      <w:r w:rsidR="009710F6" w:rsidRPr="00421B30">
        <w:t xml:space="preserve"> процентов от совокупных затрат Получателя, подлежащих обеспечению за счет субсидии.</w:t>
      </w:r>
      <w:bookmarkEnd w:id="23"/>
    </w:p>
    <w:p w:rsidR="009710F6" w:rsidRPr="00421B30" w:rsidRDefault="001E4F40" w:rsidP="001E4F40">
      <w:pPr>
        <w:pStyle w:val="ConsPlusNormal"/>
        <w:widowControl w:val="0"/>
        <w:ind w:firstLine="709"/>
        <w:jc w:val="both"/>
      </w:pPr>
      <w:r>
        <w:t xml:space="preserve">3.5.1. </w:t>
      </w:r>
      <w:r w:rsidR="009710F6" w:rsidRPr="00421B30">
        <w:t>Использование Получателем средств субсидии на обеспечение затрат, не  предусмотренных п</w:t>
      </w:r>
      <w:r w:rsidR="00CD52B7">
        <w:t>.</w:t>
      </w:r>
      <w:r w:rsidR="009710F6" w:rsidRPr="00421B30">
        <w:t xml:space="preserve"> </w:t>
      </w:r>
      <w:r>
        <w:t>3.4</w:t>
      </w:r>
      <w:r w:rsidR="009710F6" w:rsidRPr="00421B30">
        <w:t xml:space="preserve"> настоящего Соглашения, а также на обеспечение з</w:t>
      </w:r>
      <w:r w:rsidR="009710F6" w:rsidRPr="00421B30">
        <w:t>а</w:t>
      </w:r>
      <w:r w:rsidR="009710F6" w:rsidRPr="00421B30">
        <w:t xml:space="preserve">трат, предусмотренных пунктами </w:t>
      </w:r>
      <w:r>
        <w:t>3.4.2</w:t>
      </w:r>
      <w:r w:rsidR="009710F6" w:rsidRPr="00421B30">
        <w:t xml:space="preserve"> </w:t>
      </w:r>
      <w:r>
        <w:t>–</w:t>
      </w:r>
      <w:r w:rsidR="009710F6" w:rsidRPr="00421B30">
        <w:t xml:space="preserve"> </w:t>
      </w:r>
      <w:r>
        <w:t>3.4.5</w:t>
      </w:r>
      <w:r w:rsidR="009710F6" w:rsidRPr="00421B30">
        <w:t xml:space="preserve"> настоящего Соглашения сверх огр</w:t>
      </w:r>
      <w:r w:rsidR="009710F6" w:rsidRPr="00421B30">
        <w:t>а</w:t>
      </w:r>
      <w:r w:rsidR="009710F6" w:rsidRPr="00421B30">
        <w:t xml:space="preserve">ничения, </w:t>
      </w:r>
      <w:r w:rsidR="009710F6" w:rsidRPr="00FA5318">
        <w:t>предусмотренного п</w:t>
      </w:r>
      <w:r w:rsidR="00CD52B7">
        <w:t>.</w:t>
      </w:r>
      <w:r w:rsidR="009710F6" w:rsidRPr="00FA5318">
        <w:t xml:space="preserve"> </w:t>
      </w:r>
      <w:r w:rsidR="00FA5318">
        <w:t>3.5</w:t>
      </w:r>
      <w:r w:rsidR="005F6B47" w:rsidRPr="00421B30">
        <w:t xml:space="preserve"> </w:t>
      </w:r>
      <w:r w:rsidR="009710F6" w:rsidRPr="00421B30">
        <w:t>настоящего Соглашения,  не допускается. В сл</w:t>
      </w:r>
      <w:r w:rsidR="009710F6" w:rsidRPr="00421B30">
        <w:t>у</w:t>
      </w:r>
      <w:r w:rsidR="009710F6" w:rsidRPr="00421B30">
        <w:t>чае нецелевого использования бюджетных средств средства в размере предоста</w:t>
      </w:r>
      <w:r w:rsidR="009710F6" w:rsidRPr="00421B30">
        <w:t>в</w:t>
      </w:r>
      <w:r w:rsidR="009710F6" w:rsidRPr="00421B30">
        <w:t xml:space="preserve">ленной Субсидии перечисляются в доход местного бюджета г. Белокуриха </w:t>
      </w:r>
      <w:r w:rsidR="00CD52B7">
        <w:t>Алта</w:t>
      </w:r>
      <w:r w:rsidR="00CD52B7">
        <w:t>й</w:t>
      </w:r>
      <w:r w:rsidR="00CD52B7">
        <w:t xml:space="preserve">ского края </w:t>
      </w:r>
      <w:r w:rsidR="009710F6" w:rsidRPr="00421B30">
        <w:t>в порядке, предусмотренном бюджетным законодательством Росси</w:t>
      </w:r>
      <w:r w:rsidR="009710F6" w:rsidRPr="00421B30">
        <w:t>й</w:t>
      </w:r>
      <w:r w:rsidR="009710F6" w:rsidRPr="00421B30">
        <w:t>ской Федерации.</w:t>
      </w:r>
    </w:p>
    <w:p w:rsidR="009710F6" w:rsidRPr="00421B30" w:rsidRDefault="009710F6" w:rsidP="009710F6">
      <w:pPr>
        <w:pStyle w:val="ConsPlusNormal"/>
        <w:widowControl w:val="0"/>
        <w:jc w:val="both"/>
      </w:pP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t>I</w:t>
      </w:r>
      <w:r w:rsidRPr="00421B30">
        <w:rPr>
          <w:lang w:val="en-US"/>
        </w:rPr>
        <w:t>V</w:t>
      </w:r>
      <w:r w:rsidRPr="00421B30">
        <w:t>. ВЗАИМОДЕЙСТВИЕ СТОРОН</w:t>
      </w:r>
    </w:p>
    <w:p w:rsidR="009710F6" w:rsidRPr="00421B30" w:rsidRDefault="009710F6" w:rsidP="009710F6">
      <w:pPr>
        <w:pStyle w:val="ConsPlusNormal"/>
        <w:jc w:val="center"/>
        <w:outlineLvl w:val="1"/>
      </w:pPr>
    </w:p>
    <w:p w:rsidR="009710F6" w:rsidRPr="00421B30" w:rsidRDefault="009710F6" w:rsidP="009710F6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 </w:t>
      </w:r>
      <w:r w:rsidR="009710F6" w:rsidRPr="00421B30">
        <w:t>Главный распорядитель обязуется: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4.1.1. </w:t>
      </w:r>
      <w:r w:rsidR="009710F6" w:rsidRPr="00421B30">
        <w:t xml:space="preserve">Обеспечить предоставление Получателю Субсидию в соответствии с разделом </w:t>
      </w:r>
      <w:r w:rsidR="009710F6" w:rsidRPr="00421B30">
        <w:rPr>
          <w:lang w:val="en-US"/>
        </w:rPr>
        <w:t>III</w:t>
      </w:r>
      <w:r w:rsidR="009710F6" w:rsidRPr="00421B30">
        <w:t xml:space="preserve"> настоящего Соглашения.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4.1.2. </w:t>
      </w:r>
      <w:r w:rsidR="009710F6" w:rsidRPr="00421B30">
        <w:t>Осуществлять проверку представляемых Получателем заявок на  пер</w:t>
      </w:r>
      <w:r w:rsidR="009710F6" w:rsidRPr="00421B30">
        <w:t>е</w:t>
      </w:r>
      <w:r w:rsidR="009710F6" w:rsidRPr="00421B30">
        <w:t>числение субсидии, указанных в п</w:t>
      </w:r>
      <w:r w:rsidR="00CD52B7">
        <w:t>.</w:t>
      </w:r>
      <w:r w:rsidR="009710F6" w:rsidRPr="00421B30">
        <w:t xml:space="preserve"> </w:t>
      </w:r>
      <w:r>
        <w:t>3.3</w:t>
      </w:r>
      <w:r w:rsidR="009710F6" w:rsidRPr="00421B30">
        <w:t xml:space="preserve"> настоящего Соглашения, в том числе на с</w:t>
      </w:r>
      <w:r w:rsidR="009710F6" w:rsidRPr="00421B30">
        <w:t>о</w:t>
      </w:r>
      <w:r w:rsidR="009710F6" w:rsidRPr="00421B30">
        <w:t>ответствие их Порядку, в течение 2 рабочих дней со дня их получения от Получ</w:t>
      </w:r>
      <w:r w:rsidR="009710F6" w:rsidRPr="00421B30">
        <w:t>а</w:t>
      </w:r>
      <w:r w:rsidR="009710F6" w:rsidRPr="00421B30">
        <w:t>теля.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4.1.3. </w:t>
      </w:r>
      <w:r w:rsidR="009710F6" w:rsidRPr="00421B30">
        <w:t xml:space="preserve">Обеспечивать перечисление Субсидии на счет Получателя, указанный в разделе </w:t>
      </w:r>
      <w:r w:rsidR="009710F6" w:rsidRPr="00421B30">
        <w:rPr>
          <w:lang w:val="en-US"/>
        </w:rPr>
        <w:t>V</w:t>
      </w:r>
      <w:r w:rsidR="009710F6" w:rsidRPr="00421B30">
        <w:t>III настоящего Соглашения, в соответствии с п</w:t>
      </w:r>
      <w:r w:rsidR="00CD52B7">
        <w:t>.</w:t>
      </w:r>
      <w:r w:rsidR="009710F6" w:rsidRPr="00421B30">
        <w:t xml:space="preserve"> </w:t>
      </w:r>
      <w:r>
        <w:t>3.3</w:t>
      </w:r>
      <w:r w:rsidR="009710F6" w:rsidRPr="00421B30">
        <w:t xml:space="preserve"> настоящего Соглаш</w:t>
      </w:r>
      <w:r w:rsidR="009710F6" w:rsidRPr="00421B30">
        <w:t>е</w:t>
      </w:r>
      <w:r w:rsidR="009710F6" w:rsidRPr="00421B30">
        <w:t>ния.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4.1.4. </w:t>
      </w:r>
      <w:r w:rsidR="009710F6" w:rsidRPr="00421B30">
        <w:t>Возместить убытки, понесенные Получателем в случае неисполнения главным распорядителем обязательств, предусмотренных настоящим Соглашен</w:t>
      </w:r>
      <w:r w:rsidR="009710F6" w:rsidRPr="00421B30">
        <w:t>и</w:t>
      </w:r>
      <w:r w:rsidR="009710F6" w:rsidRPr="00421B30">
        <w:t>ем, в течение 15 рабочих дней со дня получения от Получателя требования о во</w:t>
      </w:r>
      <w:r w:rsidR="009710F6" w:rsidRPr="00421B30">
        <w:t>з</w:t>
      </w:r>
      <w:r w:rsidR="009710F6" w:rsidRPr="00421B30">
        <w:t>мещении убытков.</w:t>
      </w:r>
      <w:bookmarkStart w:id="24" w:name="_Ref515988656"/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4.1.5. </w:t>
      </w:r>
      <w:r w:rsidR="009710F6" w:rsidRPr="00421B30">
        <w:t xml:space="preserve">Осуществлять контроль за соблюдением Получателем порядка, целей и </w:t>
      </w:r>
      <w:r w:rsidR="009710F6" w:rsidRPr="00421B30">
        <w:lastRenderedPageBreak/>
        <w:t>условий предоставления Субсидии, установленных Порядком и настоящим Согл</w:t>
      </w:r>
      <w:r w:rsidR="009710F6" w:rsidRPr="00421B30">
        <w:t>а</w:t>
      </w:r>
      <w:r w:rsidR="009710F6" w:rsidRPr="00421B30">
        <w:t>шением, путем проведения плановых и (или) внеплановых проверок.</w:t>
      </w:r>
      <w:bookmarkStart w:id="25" w:name="_Ref515991180"/>
      <w:bookmarkEnd w:id="24"/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4.1.6. </w:t>
      </w:r>
      <w:r w:rsidR="009710F6" w:rsidRPr="00421B30">
        <w:t>В случае, если Получателем допущены нарушения условий и обяз</w:t>
      </w:r>
      <w:r w:rsidR="009710F6" w:rsidRPr="00421B30">
        <w:t>а</w:t>
      </w:r>
      <w:r w:rsidR="009710F6" w:rsidRPr="00421B30">
        <w:t>тельств, предусмотренных</w:t>
      </w:r>
      <w:bookmarkEnd w:id="25"/>
      <w:r w:rsidR="009710F6" w:rsidRPr="00421B30">
        <w:t xml:space="preserve"> Порядком и/или настоящим соглашением, и/или фактов нарушения требований Правил персонифицированного финансирования, напра</w:t>
      </w:r>
      <w:r w:rsidR="009710F6" w:rsidRPr="00421B30">
        <w:t>в</w:t>
      </w:r>
      <w:r w:rsidR="009710F6" w:rsidRPr="00421B30">
        <w:t>лять Получателю требование об обеспечении возврата средств Субсидий в доход местного бюджета</w:t>
      </w:r>
      <w:r w:rsidR="005F6B47" w:rsidRPr="00421B30">
        <w:t xml:space="preserve"> </w:t>
      </w:r>
      <w:r w:rsidR="009710F6" w:rsidRPr="00421B30">
        <w:t>г. Белокуриха в сроки, установленные Порядком.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4.1.7. </w:t>
      </w:r>
      <w:r w:rsidR="009710F6" w:rsidRPr="00421B30">
        <w:t>Направить Получателю в 10-тидневный срок с даты регистрации С</w:t>
      </w:r>
      <w:r w:rsidR="009710F6" w:rsidRPr="00421B30">
        <w:t>о</w:t>
      </w:r>
      <w:r w:rsidR="009710F6" w:rsidRPr="00421B30">
        <w:t>глашения Главным распорядителем форму для предоставления отчетности об ос</w:t>
      </w:r>
      <w:r w:rsidR="009710F6" w:rsidRPr="00421B30">
        <w:t>у</w:t>
      </w:r>
      <w:r w:rsidR="009710F6" w:rsidRPr="00421B30">
        <w:t>ществлении расходов, источником финансового обеспечения которых является Субсидия.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4.1.8. </w:t>
      </w:r>
      <w:r w:rsidR="009710F6" w:rsidRPr="00421B30">
        <w:t>Выполнять иные обязательства, установленные бюджетным законод</w:t>
      </w:r>
      <w:r w:rsidR="009710F6" w:rsidRPr="00421B30">
        <w:t>а</w:t>
      </w:r>
      <w:r w:rsidR="009710F6" w:rsidRPr="00421B30">
        <w:t>тельством Российской Федерации, Порядком и настоящим Соглашением.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4.2. </w:t>
      </w:r>
      <w:r w:rsidR="009710F6" w:rsidRPr="00421B30">
        <w:t>Главный распорядитель вправе:</w:t>
      </w:r>
      <w:bookmarkStart w:id="26" w:name="_Ref515993725"/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4.2.1. </w:t>
      </w:r>
      <w:r w:rsidR="009710F6" w:rsidRPr="00421B30">
        <w:t>Принимать решение об изменении условий настоящего Соглашения в соответствии с п</w:t>
      </w:r>
      <w:r w:rsidR="00CD52B7">
        <w:t>.</w:t>
      </w:r>
      <w:r w:rsidR="009710F6" w:rsidRPr="00421B30">
        <w:t xml:space="preserve"> </w:t>
      </w:r>
      <w:r w:rsidR="00421B30" w:rsidRPr="00421B30">
        <w:t>7.3</w:t>
      </w:r>
      <w:r w:rsidR="009710F6" w:rsidRPr="00421B30">
        <w:t xml:space="preserve"> настоящего Соглашения, в том числе на основании информ</w:t>
      </w:r>
      <w:r w:rsidR="009710F6" w:rsidRPr="00421B30">
        <w:t>а</w:t>
      </w:r>
      <w:r w:rsidR="009710F6" w:rsidRPr="00421B30">
        <w:t xml:space="preserve">ции и предложений, направленных Получателем в соответствии с пунктом </w:t>
      </w:r>
      <w:r w:rsidR="00CD52B7">
        <w:t>4.4.2</w:t>
      </w:r>
      <w:r w:rsidR="009710F6" w:rsidRPr="00421B30">
        <w:t xml:space="preserve"> настоящего Соглашения, включая изменение размера Субсидии</w:t>
      </w:r>
      <w:bookmarkStart w:id="27" w:name="_Ref515992468"/>
      <w:bookmarkEnd w:id="26"/>
      <w:r w:rsidR="004345E1">
        <w:t>;</w:t>
      </w:r>
    </w:p>
    <w:p w:rsidR="001E4F40" w:rsidRDefault="001E4F40" w:rsidP="001E4F40">
      <w:pPr>
        <w:pStyle w:val="ConsPlusNormal"/>
        <w:widowControl w:val="0"/>
        <w:ind w:firstLine="709"/>
        <w:jc w:val="both"/>
      </w:pPr>
      <w:r>
        <w:t xml:space="preserve">4.2.2. </w:t>
      </w:r>
      <w:r w:rsidR="009710F6" w:rsidRPr="00421B30">
        <w:t>Принимать в соответствии с бюджетным законодательством Росси</w:t>
      </w:r>
      <w:r w:rsidR="009710F6" w:rsidRPr="00421B30">
        <w:t>й</w:t>
      </w:r>
      <w:r w:rsidR="009710F6" w:rsidRPr="00421B30">
        <w:t>ской Федерации решение о наличии или отсутствии потребности в направлении в 2019 году остатка Субсидии, не использованного в 2019году, на цели, указанные в разделе I настоящего Соглашения, не позднее 10 рабочих дней со дня получения от Получателя документов, обосновывающих потребность в направлении остатка Субсидии на указанные цели</w:t>
      </w:r>
      <w:bookmarkEnd w:id="27"/>
      <w:r w:rsidR="004345E1">
        <w:t>;</w:t>
      </w:r>
    </w:p>
    <w:p w:rsidR="003F0621" w:rsidRDefault="001E4F40" w:rsidP="003F0621">
      <w:pPr>
        <w:pStyle w:val="ConsPlusNormal"/>
        <w:widowControl w:val="0"/>
        <w:ind w:firstLine="709"/>
        <w:jc w:val="both"/>
      </w:pPr>
      <w:r>
        <w:t xml:space="preserve">4.2.3. </w:t>
      </w:r>
      <w:r w:rsidR="009710F6" w:rsidRPr="00421B30">
        <w:t>Приостанавливать  предоставление Субсидии в случае установления Главным распорядителем   факта(ов) нарушения Получателем Правил персониф</w:t>
      </w:r>
      <w:r w:rsidR="009710F6" w:rsidRPr="00421B30">
        <w:t>и</w:t>
      </w:r>
      <w:r w:rsidR="009710F6" w:rsidRPr="00421B30">
        <w:t>цированного финансирования,    порядка,    целей   и   условий   предоставления   Субсидии, предусмотренных  Порядком и настоящим Соглашение</w:t>
      </w:r>
      <w:r w:rsidR="00CD52B7">
        <w:t xml:space="preserve">м, в   том   числе   указания в </w:t>
      </w:r>
      <w:r w:rsidR="009710F6" w:rsidRPr="00421B30">
        <w:t>зая</w:t>
      </w:r>
      <w:r w:rsidR="00CD52B7">
        <w:t xml:space="preserve">вках на перечисление субсидии, представленных Получателем </w:t>
      </w:r>
      <w:r w:rsidR="009710F6" w:rsidRPr="00421B30">
        <w:t>в с</w:t>
      </w:r>
      <w:r w:rsidR="009710F6" w:rsidRPr="00421B30">
        <w:t>о</w:t>
      </w:r>
      <w:r w:rsidR="009710F6" w:rsidRPr="00421B30">
        <w:t>ответствии с настоящим Соглашением, недостоверных сведений, или получения от органа финансового контроля информации о таких нарушениях, до устранения указанных  нарушений  с  обязательным  уведомлением  Получателя  не позднее 2-го рабочего дня с даты принятия решения  о приостановлении предоставления Субсидии.</w:t>
      </w:r>
      <w:bookmarkStart w:id="28" w:name="_Ref515991086"/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4.2.4. </w:t>
      </w:r>
      <w:r w:rsidR="009710F6" w:rsidRPr="00421B30">
        <w:t>Запрашивать у Получателя документы и информацию, необходимые для осуществления контроля за соблюдением Получателем порядка, целей и усл</w:t>
      </w:r>
      <w:r w:rsidR="009710F6" w:rsidRPr="00421B30">
        <w:t>о</w:t>
      </w:r>
      <w:r w:rsidR="009710F6" w:rsidRPr="00421B30">
        <w:t>вий предоставления Субсидии, установленных Порядком и настоящим Соглашен</w:t>
      </w:r>
      <w:r w:rsidR="009710F6" w:rsidRPr="00421B30">
        <w:t>и</w:t>
      </w:r>
      <w:r w:rsidR="009710F6" w:rsidRPr="00421B30">
        <w:t>ем, в соответствии с п</w:t>
      </w:r>
      <w:r w:rsidR="00002B80">
        <w:t>.</w:t>
      </w:r>
      <w:r w:rsidR="009710F6" w:rsidRPr="00421B30">
        <w:t xml:space="preserve"> </w:t>
      </w:r>
      <w:r>
        <w:t>4.1.5</w:t>
      </w:r>
      <w:r w:rsidR="009710F6" w:rsidRPr="00421B30">
        <w:t xml:space="preserve"> настоящего Соглашения.</w:t>
      </w:r>
      <w:bookmarkEnd w:id="28"/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4.2.5. </w:t>
      </w:r>
      <w:r w:rsidR="009710F6" w:rsidRPr="00421B30">
        <w:t>Осуществлять иные права в соответствии с бюджетным законодател</w:t>
      </w:r>
      <w:r w:rsidR="009710F6" w:rsidRPr="00421B30">
        <w:t>ь</w:t>
      </w:r>
      <w:r w:rsidR="009710F6" w:rsidRPr="00421B30">
        <w:t>ством Российской Федерации и Порядком предоставления Субсидии.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4.3. </w:t>
      </w:r>
      <w:r w:rsidR="009710F6" w:rsidRPr="00421B30">
        <w:t>Получатель обязан:</w:t>
      </w:r>
    </w:p>
    <w:p w:rsidR="009710F6" w:rsidRPr="00421B30" w:rsidRDefault="003F0621" w:rsidP="003F0621">
      <w:pPr>
        <w:pStyle w:val="ConsPlusNormal"/>
        <w:widowControl w:val="0"/>
        <w:ind w:firstLine="709"/>
        <w:jc w:val="both"/>
      </w:pPr>
      <w:r>
        <w:t xml:space="preserve">4.3.1. </w:t>
      </w:r>
      <w:r w:rsidR="009710F6" w:rsidRPr="00421B30">
        <w:t>Представить Главному распорядителю при заключении настоящего С</w:t>
      </w:r>
      <w:r w:rsidR="009710F6" w:rsidRPr="00421B30">
        <w:t>о</w:t>
      </w:r>
      <w:r w:rsidR="009710F6" w:rsidRPr="00421B30">
        <w:t>глашения:</w:t>
      </w:r>
    </w:p>
    <w:p w:rsidR="009710F6" w:rsidRPr="00421B30" w:rsidRDefault="009710F6" w:rsidP="009710F6">
      <w:pPr>
        <w:pStyle w:val="ConsPlusNormal"/>
        <w:ind w:firstLine="709"/>
        <w:jc w:val="both"/>
      </w:pPr>
      <w:r w:rsidRPr="00421B30">
        <w:t>а) копию устава Получателя, заверенную печатью Получателя;</w:t>
      </w:r>
    </w:p>
    <w:p w:rsidR="003F0621" w:rsidRDefault="009710F6" w:rsidP="003F0621">
      <w:pPr>
        <w:pStyle w:val="ConsPlusNormal"/>
        <w:ind w:firstLine="709"/>
        <w:jc w:val="both"/>
      </w:pPr>
      <w:r w:rsidRPr="00421B30">
        <w:lastRenderedPageBreak/>
        <w:t>б) согласие Получателя на осуществление Главным распорядителям и упо</w:t>
      </w:r>
      <w:r w:rsidRPr="00421B30">
        <w:t>л</w:t>
      </w:r>
      <w:r w:rsidRPr="00421B30">
        <w:t>номоченными органами финансового контроля проверок соблюдений условий, у</w:t>
      </w:r>
      <w:r w:rsidRPr="00421B30">
        <w:t>с</w:t>
      </w:r>
      <w:r w:rsidRPr="00421B30">
        <w:t>тановленных Соглашением.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4.3.2. </w:t>
      </w:r>
      <w:r w:rsidR="009710F6" w:rsidRPr="00421B30">
        <w:t>Ежемесячно представлять Главному распорядителю заявки на перечи</w:t>
      </w:r>
      <w:r w:rsidR="009710F6" w:rsidRPr="00421B30">
        <w:t>с</w:t>
      </w:r>
      <w:r w:rsidR="009710F6" w:rsidRPr="00421B30">
        <w:t>ление Субсидии в соответствии с п</w:t>
      </w:r>
      <w:r w:rsidR="00002B80">
        <w:t>.</w:t>
      </w:r>
      <w:r w:rsidR="009710F6" w:rsidRPr="00421B30">
        <w:t xml:space="preserve"> </w:t>
      </w:r>
      <w:r>
        <w:t>3.3</w:t>
      </w:r>
      <w:r w:rsidR="009710F6" w:rsidRPr="00421B30">
        <w:t xml:space="preserve"> настоящего Соглашения.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4.3.3. </w:t>
      </w:r>
      <w:r w:rsidR="009710F6" w:rsidRPr="00421B30">
        <w:t>Вести обособленный аналитический учет операций, осуществляемых  за счет Субсидии.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4.3.4. </w:t>
      </w:r>
      <w:r w:rsidR="009710F6" w:rsidRPr="00421B30">
        <w:t>Осуществлять реализацию Проекта с соблюдением Правил персониф</w:t>
      </w:r>
      <w:r w:rsidR="009710F6" w:rsidRPr="00421B30">
        <w:t>и</w:t>
      </w:r>
      <w:r w:rsidR="009710F6" w:rsidRPr="00421B30">
        <w:t>цированного финансирования.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4.3.5. </w:t>
      </w:r>
      <w:r w:rsidR="009710F6" w:rsidRPr="00421B30">
        <w:t>Заключать договоры об оплате дополнительного образования детей в соответствии с Правилами персонифицированного финансирования с поставщик</w:t>
      </w:r>
      <w:r w:rsidR="009710F6" w:rsidRPr="00421B30">
        <w:t>а</w:t>
      </w:r>
      <w:r w:rsidR="009710F6" w:rsidRPr="00421B30">
        <w:t>ми образовательных услуг, осуществляющими образовательную деятельность на территории Алтайского края, в случае наличия запроса со стороны поставщиков образовательных услуг.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4.3.6. </w:t>
      </w:r>
      <w:r w:rsidR="009710F6" w:rsidRPr="00421B30">
        <w:t>Осуществлять платежи, предусмотренные п</w:t>
      </w:r>
      <w:r w:rsidR="00002B80">
        <w:t>.</w:t>
      </w:r>
      <w:r w:rsidR="009710F6" w:rsidRPr="00421B30">
        <w:t xml:space="preserve"> </w:t>
      </w:r>
      <w:r>
        <w:t>3.4.1</w:t>
      </w:r>
      <w:r w:rsidR="009710F6" w:rsidRPr="00421B30">
        <w:t xml:space="preserve"> настоящего Согл</w:t>
      </w:r>
      <w:r w:rsidR="009710F6" w:rsidRPr="00421B30">
        <w:t>а</w:t>
      </w:r>
      <w:r w:rsidR="009710F6" w:rsidRPr="00421B30">
        <w:t>шения только в целях оплаты обучения детей, которым предоставлены сертифик</w:t>
      </w:r>
      <w:r w:rsidR="009710F6" w:rsidRPr="00421B30">
        <w:t>а</w:t>
      </w:r>
      <w:r w:rsidR="009710F6" w:rsidRPr="00421B30">
        <w:t>ты дополнительного образования и перечень которых согласован с Главным расп</w:t>
      </w:r>
      <w:r w:rsidR="009710F6" w:rsidRPr="00421B30">
        <w:t>о</w:t>
      </w:r>
      <w:r w:rsidR="009710F6" w:rsidRPr="00421B30">
        <w:t>рядителем.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4.3.7. </w:t>
      </w:r>
      <w:r w:rsidR="009710F6" w:rsidRPr="00421B30">
        <w:t>Перечислить полученную Субсидию (остаток Субсидии) на лицевой счет Главного распорядителя не позднее 10 (десяти) рабочих дней с момента во</w:t>
      </w:r>
      <w:r w:rsidR="009710F6" w:rsidRPr="00421B30">
        <w:t>з</w:t>
      </w:r>
      <w:r w:rsidR="009710F6" w:rsidRPr="00421B30">
        <w:t>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4.3.8. </w:t>
      </w:r>
      <w:r w:rsidR="009710F6" w:rsidRPr="00421B30">
        <w:t xml:space="preserve">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</w:t>
      </w:r>
      <w:r w:rsidR="00002B80">
        <w:t>№</w:t>
      </w:r>
      <w:r w:rsidR="009710F6" w:rsidRPr="00421B30">
        <w:t>2, источником финансового обеспечения которых является Субс</w:t>
      </w:r>
      <w:r w:rsidR="009710F6" w:rsidRPr="00421B30">
        <w:t>и</w:t>
      </w:r>
      <w:r w:rsidR="009710F6" w:rsidRPr="00421B30">
        <w:t>дия, не позднее 15-го числа месяца, следующего за отчетным кварталом.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4.3.9. </w:t>
      </w:r>
      <w:r w:rsidR="009710F6" w:rsidRPr="00421B30">
        <w:t>Направлять Субсидию на финансовое обеспечение затрат, определе</w:t>
      </w:r>
      <w:r w:rsidR="009710F6" w:rsidRPr="00421B30">
        <w:t>н</w:t>
      </w:r>
      <w:r w:rsidR="009710F6" w:rsidRPr="00421B30">
        <w:t>ных в п</w:t>
      </w:r>
      <w:r w:rsidR="00002B80">
        <w:t>.</w:t>
      </w:r>
      <w:r w:rsidR="009710F6" w:rsidRPr="00421B30">
        <w:t xml:space="preserve"> </w:t>
      </w:r>
      <w:r>
        <w:t>3.4</w:t>
      </w:r>
      <w:r w:rsidR="009710F6" w:rsidRPr="00421B30">
        <w:t xml:space="preserve"> настоящего Соглашения.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4.3.10. </w:t>
      </w:r>
      <w:r w:rsidR="009710F6" w:rsidRPr="00421B30">
        <w:t>Направлять по запросу Главного распорядителя документы  и  инфо</w:t>
      </w:r>
      <w:r w:rsidR="009710F6" w:rsidRPr="00421B30">
        <w:t>р</w:t>
      </w:r>
      <w:r w:rsidR="009710F6" w:rsidRPr="00421B30">
        <w:t xml:space="preserve">мацию,  необходимые  для   осуществления    контроля  за соблюдением порядка, целей и условий предоставления Субсидии в соответствии с  </w:t>
      </w:r>
      <w:r w:rsidR="009710F6" w:rsidRPr="00EA2E1F">
        <w:t>п</w:t>
      </w:r>
      <w:r w:rsidR="00002B80">
        <w:t>.</w:t>
      </w:r>
      <w:r w:rsidR="009710F6" w:rsidRPr="00EA2E1F">
        <w:t xml:space="preserve">  </w:t>
      </w:r>
      <w:r w:rsidR="00EA2E1F">
        <w:t>4.2.4</w:t>
      </w:r>
      <w:r w:rsidR="009710F6" w:rsidRPr="00421B30">
        <w:t xml:space="preserve"> настоящего Соглашения, в течение 5 рабочих дней со дня получения указанного запроса.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4.3.11. </w:t>
      </w:r>
      <w:r w:rsidR="009710F6" w:rsidRPr="00421B30">
        <w:t>В случае получения от Главного распорядителя требования в соотве</w:t>
      </w:r>
      <w:r w:rsidR="009710F6" w:rsidRPr="00421B30">
        <w:t>т</w:t>
      </w:r>
      <w:r w:rsidR="009710F6" w:rsidRPr="00421B30">
        <w:t>ствии с п</w:t>
      </w:r>
      <w:r w:rsidR="00002B80">
        <w:t>.</w:t>
      </w:r>
      <w:r w:rsidR="009710F6" w:rsidRPr="00421B30">
        <w:t xml:space="preserve"> </w:t>
      </w:r>
      <w:r>
        <w:t>4.1.6</w:t>
      </w:r>
      <w:r w:rsidR="009710F6" w:rsidRPr="00421B30">
        <w:t xml:space="preserve"> настоящего Соглашения: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4.3.11.1. </w:t>
      </w:r>
      <w:r w:rsidR="009710F6" w:rsidRPr="00421B30">
        <w:t>Устранять факт(ы) нарушения порядка, целей и условий предоста</w:t>
      </w:r>
      <w:r w:rsidR="009710F6" w:rsidRPr="00421B30">
        <w:t>в</w:t>
      </w:r>
      <w:r w:rsidR="009710F6" w:rsidRPr="00421B30">
        <w:t>ления Субсидии в сроки, определенные в указанном требовании;</w:t>
      </w:r>
    </w:p>
    <w:p w:rsidR="003F0621" w:rsidRDefault="003F0621" w:rsidP="003F0621">
      <w:pPr>
        <w:pStyle w:val="ConsPlusNormal"/>
        <w:ind w:firstLine="709"/>
        <w:jc w:val="both"/>
      </w:pPr>
      <w:r>
        <w:t xml:space="preserve">4.3.11.2. </w:t>
      </w:r>
      <w:r w:rsidR="009710F6" w:rsidRPr="00421B30">
        <w:t>Возвращать в местный бюджет Субсидию в размере и в сроки, опр</w:t>
      </w:r>
      <w:r w:rsidR="009710F6" w:rsidRPr="00421B30">
        <w:t>е</w:t>
      </w:r>
      <w:r w:rsidR="009710F6" w:rsidRPr="00421B30">
        <w:t>деленные в указанном требовании.</w:t>
      </w:r>
    </w:p>
    <w:p w:rsidR="009710F6" w:rsidRPr="00421B30" w:rsidRDefault="003F0621" w:rsidP="003F0621">
      <w:pPr>
        <w:pStyle w:val="ConsPlusNormal"/>
        <w:ind w:firstLine="709"/>
        <w:jc w:val="both"/>
      </w:pPr>
      <w:r>
        <w:t xml:space="preserve">4.3.12. </w:t>
      </w:r>
      <w:r w:rsidR="009710F6" w:rsidRPr="00421B30">
        <w:t>Возвращать неиспользованный   остаток   Субсидии   в  доход местн</w:t>
      </w:r>
      <w:r w:rsidR="009710F6" w:rsidRPr="00421B30">
        <w:t>о</w:t>
      </w:r>
      <w:r w:rsidR="009710F6" w:rsidRPr="00421B30">
        <w:t xml:space="preserve">го  бюджета  г. Белокуриха </w:t>
      </w:r>
      <w:r w:rsidR="00002B80">
        <w:t xml:space="preserve">Алтайского края </w:t>
      </w:r>
      <w:r w:rsidR="009710F6" w:rsidRPr="00421B30">
        <w:t>в  случае отсутствия решения Главн</w:t>
      </w:r>
      <w:r w:rsidR="009710F6" w:rsidRPr="00421B30">
        <w:t>о</w:t>
      </w:r>
      <w:r w:rsidR="009710F6" w:rsidRPr="00421B30">
        <w:t>го распорядителя о наличии потребности в направлении не  использованного в 2019 году остатка Субсидии на  цели, указанные  в  разделе  I  настоящего  Согл</w:t>
      </w:r>
      <w:r w:rsidR="009710F6" w:rsidRPr="00421B30">
        <w:t>а</w:t>
      </w:r>
      <w:r w:rsidR="009710F6" w:rsidRPr="00421B30">
        <w:t>шения, в срок до "21" января 2020 г.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4.3.13. </w:t>
      </w:r>
      <w:r w:rsidR="009710F6" w:rsidRPr="00421B30">
        <w:t>Предоставлять Главному распорядителю сведения: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lastRenderedPageBreak/>
        <w:t xml:space="preserve">4.3.13.1. </w:t>
      </w:r>
      <w:r w:rsidR="009710F6" w:rsidRPr="00421B30">
        <w:t>О возбуждении в отношении Получателя производств по делам о н</w:t>
      </w:r>
      <w:r w:rsidR="009710F6" w:rsidRPr="00421B30">
        <w:t>е</w:t>
      </w:r>
      <w:r w:rsidR="009710F6" w:rsidRPr="00421B30">
        <w:t>состоятельности (банкротстве), задолженности по налогам и иным обязательным платежам в бюджеты бюджетной системы Российской Федерации, представив з</w:t>
      </w:r>
      <w:r w:rsidR="009710F6" w:rsidRPr="00421B30">
        <w:t>а</w:t>
      </w:r>
      <w:r w:rsidR="009710F6" w:rsidRPr="00421B30">
        <w:t>явление о прекращении выплаты Субсидий в день, когда Получателю стало и</w:t>
      </w:r>
      <w:r w:rsidR="009710F6" w:rsidRPr="00421B30">
        <w:t>з</w:t>
      </w:r>
      <w:r w:rsidR="009710F6" w:rsidRPr="00421B30">
        <w:t>вестно о возбуждении в отношении него производства по указанным обстоятельс</w:t>
      </w:r>
      <w:r w:rsidR="009710F6" w:rsidRPr="00421B30">
        <w:t>т</w:t>
      </w:r>
      <w:r w:rsidR="009710F6" w:rsidRPr="00421B30">
        <w:t>вам.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4.3.13.2. </w:t>
      </w:r>
      <w:r w:rsidR="009710F6" w:rsidRPr="00421B30">
        <w:t>О принятии решения о реорганизации в недельный срок с даты пр</w:t>
      </w:r>
      <w:r w:rsidR="009710F6" w:rsidRPr="00421B30">
        <w:t>и</w:t>
      </w:r>
      <w:r w:rsidR="009710F6" w:rsidRPr="00421B30">
        <w:t>нятия такого решения.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4.3.13.3. </w:t>
      </w:r>
      <w:r w:rsidR="009710F6" w:rsidRPr="00421B30">
        <w:t>Об изменении реквизитов Получателя, обеспечив в течение 5-ти р</w:t>
      </w:r>
      <w:r w:rsidR="009710F6" w:rsidRPr="00421B30">
        <w:t>а</w:t>
      </w:r>
      <w:r w:rsidR="009710F6" w:rsidRPr="00421B30">
        <w:t>бочих дней заключение дополнительного соглашения к настоящему Соглашению.</w:t>
      </w:r>
    </w:p>
    <w:p w:rsidR="003F0621" w:rsidRDefault="003F0621" w:rsidP="003F0621">
      <w:pPr>
        <w:pStyle w:val="ConsPlusNormal"/>
        <w:widowControl w:val="0"/>
        <w:ind w:firstLine="709"/>
        <w:jc w:val="both"/>
      </w:pPr>
      <w:r>
        <w:t xml:space="preserve">4.3.14. </w:t>
      </w:r>
      <w:r w:rsidR="009710F6" w:rsidRPr="00421B30">
        <w:t xml:space="preserve">Обеспечивать полноту и достоверность сведений, представляемых Главному распорядителю в соответствии с настоящим Соглашением. </w:t>
      </w:r>
    </w:p>
    <w:p w:rsidR="009710F6" w:rsidRPr="00421B30" w:rsidRDefault="003F0621" w:rsidP="003F0621">
      <w:pPr>
        <w:pStyle w:val="ConsPlusNormal"/>
        <w:widowControl w:val="0"/>
        <w:ind w:firstLine="709"/>
        <w:jc w:val="both"/>
      </w:pPr>
      <w:r>
        <w:t xml:space="preserve">4.3.15. </w:t>
      </w:r>
      <w:r w:rsidR="009710F6" w:rsidRPr="00421B30">
        <w:t>Выполнять иные обязательства в соответствии с законодательством Российской Федерации и Правилами предоставления субсидии.</w:t>
      </w:r>
    </w:p>
    <w:p w:rsidR="009710F6" w:rsidRPr="00421B30" w:rsidRDefault="009710F6" w:rsidP="009710F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710F6" w:rsidRPr="00421B30" w:rsidRDefault="009710F6" w:rsidP="009710F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710F6" w:rsidRPr="00421B30" w:rsidRDefault="009710F6" w:rsidP="009710F6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3F0621" w:rsidRDefault="003F0621" w:rsidP="003F0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710F6" w:rsidRPr="003F0621">
        <w:rPr>
          <w:rFonts w:ascii="Times New Roman" w:hAnsi="Times New Roman" w:cs="Times New Roman"/>
          <w:sz w:val="28"/>
          <w:szCs w:val="28"/>
        </w:rPr>
        <w:t>Получатель вправе:</w:t>
      </w:r>
    </w:p>
    <w:p w:rsidR="003F0621" w:rsidRDefault="003F0621" w:rsidP="003F0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621">
        <w:rPr>
          <w:rFonts w:ascii="Times New Roman" w:hAnsi="Times New Roman" w:cs="Times New Roman"/>
          <w:sz w:val="28"/>
          <w:szCs w:val="28"/>
        </w:rPr>
        <w:t xml:space="preserve">4.4.1. </w:t>
      </w:r>
      <w:r w:rsidR="009710F6" w:rsidRPr="003F0621">
        <w:rPr>
          <w:rFonts w:ascii="Times New Roman" w:hAnsi="Times New Roman" w:cs="Times New Roman"/>
          <w:sz w:val="28"/>
          <w:szCs w:val="28"/>
        </w:rPr>
        <w:t>Обращаться к Главному распорядителю за разъяснениями по вопросам исполнения настоящего Соглашения.</w:t>
      </w:r>
      <w:bookmarkStart w:id="29" w:name="_Ref515993157"/>
    </w:p>
    <w:p w:rsidR="003F0621" w:rsidRDefault="003F0621" w:rsidP="003F0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9710F6" w:rsidRPr="003F0621">
        <w:rPr>
          <w:rFonts w:ascii="Times New Roman" w:hAnsi="Times New Roman" w:cs="Times New Roman"/>
          <w:sz w:val="28"/>
        </w:rPr>
        <w:t>Направлять Главному распорядителю предложения о внесении  изм</w:t>
      </w:r>
      <w:r w:rsidR="009710F6" w:rsidRPr="003F0621">
        <w:rPr>
          <w:rFonts w:ascii="Times New Roman" w:hAnsi="Times New Roman" w:cs="Times New Roman"/>
          <w:sz w:val="28"/>
        </w:rPr>
        <w:t>е</w:t>
      </w:r>
      <w:r w:rsidR="009710F6" w:rsidRPr="003F0621">
        <w:rPr>
          <w:rFonts w:ascii="Times New Roman" w:hAnsi="Times New Roman" w:cs="Times New Roman"/>
          <w:sz w:val="28"/>
        </w:rPr>
        <w:t>нений в настоящее Соглашение в  соответствии  с  п</w:t>
      </w:r>
      <w:r w:rsidR="00002B80">
        <w:rPr>
          <w:rFonts w:ascii="Times New Roman" w:hAnsi="Times New Roman" w:cs="Times New Roman"/>
          <w:sz w:val="28"/>
        </w:rPr>
        <w:t>.</w:t>
      </w:r>
      <w:r w:rsidR="009710F6" w:rsidRPr="003F0621">
        <w:rPr>
          <w:rFonts w:ascii="Times New Roman" w:hAnsi="Times New Roman" w:cs="Times New Roman"/>
          <w:sz w:val="28"/>
        </w:rPr>
        <w:t xml:space="preserve"> </w:t>
      </w:r>
      <w:r w:rsidR="009710F6" w:rsidRPr="003F0621">
        <w:rPr>
          <w:rFonts w:ascii="Times New Roman" w:hAnsi="Times New Roman" w:cs="Times New Roman"/>
          <w:color w:val="FF0000"/>
          <w:sz w:val="28"/>
        </w:rPr>
        <w:t xml:space="preserve"> </w:t>
      </w:r>
      <w:r w:rsidR="005F6B47" w:rsidRPr="003F0621">
        <w:rPr>
          <w:rFonts w:ascii="Times New Roman" w:hAnsi="Times New Roman" w:cs="Times New Roman"/>
          <w:sz w:val="28"/>
        </w:rPr>
        <w:t xml:space="preserve">7.3 </w:t>
      </w:r>
      <w:r w:rsidR="009710F6" w:rsidRPr="003F0621">
        <w:rPr>
          <w:rFonts w:ascii="Times New Roman" w:hAnsi="Times New Roman" w:cs="Times New Roman"/>
          <w:sz w:val="28"/>
        </w:rPr>
        <w:t>настоящего  Соглашения,  в  том  числе  в случае установления необходимости изменения размера Субсидии в связи с изменением Программы персонифицированного финансирования</w:t>
      </w:r>
      <w:bookmarkEnd w:id="29"/>
      <w:r>
        <w:rPr>
          <w:rFonts w:ascii="Times New Roman" w:hAnsi="Times New Roman" w:cs="Times New Roman"/>
          <w:sz w:val="28"/>
        </w:rPr>
        <w:t>.</w:t>
      </w:r>
    </w:p>
    <w:p w:rsidR="003F0621" w:rsidRDefault="003F0621" w:rsidP="003F0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4.4.3. </w:t>
      </w:r>
      <w:r w:rsidR="009710F6" w:rsidRPr="003F0621">
        <w:rPr>
          <w:rFonts w:ascii="Times New Roman" w:hAnsi="Times New Roman" w:cs="Times New Roman"/>
          <w:sz w:val="28"/>
        </w:rPr>
        <w:t>Направлять в 2020 году неиспользованный  остаток  Субсидии, пол</w:t>
      </w:r>
      <w:r w:rsidR="009710F6" w:rsidRPr="003F0621">
        <w:rPr>
          <w:rFonts w:ascii="Times New Roman" w:hAnsi="Times New Roman" w:cs="Times New Roman"/>
          <w:sz w:val="28"/>
        </w:rPr>
        <w:t>у</w:t>
      </w:r>
      <w:r w:rsidR="009710F6" w:rsidRPr="003F0621">
        <w:rPr>
          <w:rFonts w:ascii="Times New Roman" w:hAnsi="Times New Roman" w:cs="Times New Roman"/>
          <w:sz w:val="28"/>
        </w:rPr>
        <w:t>ченной  в соответствии с настоящим Соглашением (при наличии), на осуществл</w:t>
      </w:r>
      <w:r w:rsidR="009710F6" w:rsidRPr="003F0621">
        <w:rPr>
          <w:rFonts w:ascii="Times New Roman" w:hAnsi="Times New Roman" w:cs="Times New Roman"/>
          <w:sz w:val="28"/>
        </w:rPr>
        <w:t>е</w:t>
      </w:r>
      <w:r w:rsidR="009710F6" w:rsidRPr="003F0621">
        <w:rPr>
          <w:rFonts w:ascii="Times New Roman" w:hAnsi="Times New Roman" w:cs="Times New Roman"/>
          <w:sz w:val="28"/>
        </w:rPr>
        <w:t>ние выплат в  соответствии  с  целями,  указанными  в разделе I настоящего С</w:t>
      </w:r>
      <w:r w:rsidR="009710F6" w:rsidRPr="003F0621">
        <w:rPr>
          <w:rFonts w:ascii="Times New Roman" w:hAnsi="Times New Roman" w:cs="Times New Roman"/>
          <w:sz w:val="28"/>
        </w:rPr>
        <w:t>о</w:t>
      </w:r>
      <w:r w:rsidR="009710F6" w:rsidRPr="003F0621">
        <w:rPr>
          <w:rFonts w:ascii="Times New Roman" w:hAnsi="Times New Roman" w:cs="Times New Roman"/>
          <w:sz w:val="28"/>
        </w:rPr>
        <w:t>глашения, в случае принятия Главным распорядителем соответствующего   реш</w:t>
      </w:r>
      <w:r w:rsidR="009710F6" w:rsidRPr="003F0621">
        <w:rPr>
          <w:rFonts w:ascii="Times New Roman" w:hAnsi="Times New Roman" w:cs="Times New Roman"/>
          <w:sz w:val="28"/>
        </w:rPr>
        <w:t>е</w:t>
      </w:r>
      <w:r w:rsidR="009710F6" w:rsidRPr="003F0621">
        <w:rPr>
          <w:rFonts w:ascii="Times New Roman" w:hAnsi="Times New Roman" w:cs="Times New Roman"/>
          <w:sz w:val="28"/>
        </w:rPr>
        <w:t>ния   в  соответствии  с  п</w:t>
      </w:r>
      <w:r w:rsidR="00002B80">
        <w:rPr>
          <w:rFonts w:ascii="Times New Roman" w:hAnsi="Times New Roman" w:cs="Times New Roman"/>
          <w:sz w:val="28"/>
        </w:rPr>
        <w:t>.</w:t>
      </w:r>
      <w:r w:rsidR="009710F6" w:rsidRPr="003F0621">
        <w:rPr>
          <w:rFonts w:ascii="Times New Roman" w:hAnsi="Times New Roman" w:cs="Times New Roman"/>
          <w:sz w:val="28"/>
        </w:rPr>
        <w:t xml:space="preserve">  </w:t>
      </w:r>
      <w:r w:rsidR="00EA2E1F">
        <w:rPr>
          <w:rFonts w:ascii="Times New Roman" w:hAnsi="Times New Roman" w:cs="Times New Roman"/>
          <w:sz w:val="28"/>
        </w:rPr>
        <w:t xml:space="preserve">4.2.2 </w:t>
      </w:r>
      <w:r w:rsidR="009710F6" w:rsidRPr="003F0621">
        <w:rPr>
          <w:rFonts w:ascii="Times New Roman" w:hAnsi="Times New Roman" w:cs="Times New Roman"/>
          <w:sz w:val="28"/>
        </w:rPr>
        <w:t>настоящего Соглашения.</w:t>
      </w:r>
    </w:p>
    <w:p w:rsidR="009710F6" w:rsidRPr="003F0621" w:rsidRDefault="003F0621" w:rsidP="003F0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4.4.4. </w:t>
      </w:r>
      <w:r w:rsidR="009710F6" w:rsidRPr="003F0621">
        <w:rPr>
          <w:rFonts w:ascii="Times New Roman" w:hAnsi="Times New Roman" w:cs="Times New Roman"/>
          <w:sz w:val="28"/>
        </w:rPr>
        <w:t>Осуществлять иные права в соответствии с бюджетным законодател</w:t>
      </w:r>
      <w:r w:rsidR="009710F6" w:rsidRPr="003F0621">
        <w:rPr>
          <w:rFonts w:ascii="Times New Roman" w:hAnsi="Times New Roman" w:cs="Times New Roman"/>
          <w:sz w:val="28"/>
        </w:rPr>
        <w:t>ь</w:t>
      </w:r>
      <w:r w:rsidR="009710F6" w:rsidRPr="003F0621">
        <w:rPr>
          <w:rFonts w:ascii="Times New Roman" w:hAnsi="Times New Roman" w:cs="Times New Roman"/>
          <w:sz w:val="28"/>
        </w:rPr>
        <w:t>ством Российской Федерации и Порядком предоставления субсидии.</w:t>
      </w:r>
    </w:p>
    <w:p w:rsidR="009710F6" w:rsidRPr="00421B30" w:rsidRDefault="009710F6" w:rsidP="009710F6">
      <w:pPr>
        <w:pStyle w:val="ConsPlusNormal"/>
        <w:jc w:val="both"/>
      </w:pP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t>V. ОСНОВАНИЯ И ПОРЯДОК ПРИОСТАНОВЛЕНИЯ (СОКРАЩЕНИЯ)</w:t>
      </w:r>
    </w:p>
    <w:p w:rsidR="009710F6" w:rsidRPr="00421B30" w:rsidRDefault="009710F6" w:rsidP="009710F6">
      <w:pPr>
        <w:pStyle w:val="ConsPlusNormal"/>
        <w:jc w:val="center"/>
      </w:pPr>
      <w:r w:rsidRPr="00421B30">
        <w:t>ПЕРЕЧИСЛЕНИЯ И ВЗЫСКАНИЯ СУБСИДИИ</w:t>
      </w:r>
    </w:p>
    <w:p w:rsidR="009710F6" w:rsidRPr="00421B30" w:rsidRDefault="009710F6" w:rsidP="009710F6">
      <w:pPr>
        <w:pStyle w:val="ConsPlusNormal"/>
        <w:jc w:val="center"/>
      </w:pPr>
    </w:p>
    <w:p w:rsidR="009710F6" w:rsidRPr="00421B30" w:rsidRDefault="009710F6" w:rsidP="009710F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9710F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3F0621">
      <w:pPr>
        <w:pStyle w:val="ConsPlusNormal"/>
        <w:widowControl w:val="0"/>
        <w:ind w:firstLine="709"/>
        <w:jc w:val="both"/>
      </w:pPr>
      <w:r w:rsidRPr="00421B30">
        <w:t>5.1. В случае если на начало текущего финансового года образовался остаток Субсидии, не использованной в отчетном финансовом году, Получатель вправе и</w:t>
      </w:r>
      <w:r w:rsidRPr="00421B30">
        <w:t>с</w:t>
      </w:r>
      <w:r w:rsidRPr="00421B30">
        <w:t>пользовать указанный остаток только после представления Главному распорядит</w:t>
      </w:r>
      <w:r w:rsidRPr="00421B30">
        <w:t>е</w:t>
      </w:r>
      <w:r w:rsidRPr="00421B30">
        <w:t>лю подтверждения потребности в нем и получения соответствующего письменного согласования Главным распорядителем в сроки, установленные Соглашением. Не использованный в отчетном финансовом году остаток Субсидии подлежит пер</w:t>
      </w:r>
      <w:r w:rsidRPr="00421B30">
        <w:t>е</w:t>
      </w:r>
      <w:r w:rsidRPr="00421B30">
        <w:t>числ</w:t>
      </w:r>
      <w:r w:rsidR="00EA2E1F">
        <w:t>ению в доход местного бюджета города</w:t>
      </w:r>
      <w:r w:rsidRPr="00421B30">
        <w:t xml:space="preserve"> в случае, если потребность в нем не согласована с Главным распорядителем.</w:t>
      </w:r>
    </w:p>
    <w:p w:rsidR="009710F6" w:rsidRPr="00421B30" w:rsidRDefault="009710F6" w:rsidP="003F0621">
      <w:pPr>
        <w:pStyle w:val="ConsPlusNormal"/>
        <w:widowControl w:val="0"/>
        <w:ind w:firstLine="709"/>
        <w:jc w:val="both"/>
      </w:pPr>
      <w:r w:rsidRPr="00421B30">
        <w:t>5.2. В случае нецелевого использования Получателем Субсидии средства в размере части Субсидии, использованной нецелевым образом, подлежат перечи</w:t>
      </w:r>
      <w:r w:rsidRPr="00421B30">
        <w:t>с</w:t>
      </w:r>
      <w:r w:rsidRPr="00421B30">
        <w:t xml:space="preserve">лению в доход местного  бюджета </w:t>
      </w:r>
      <w:r w:rsidR="00A65425">
        <w:t>города</w:t>
      </w:r>
      <w:r w:rsidRPr="00421B30">
        <w:t xml:space="preserve"> в порядке, предусмотренном бюджетным законодательством Российской Федерации.</w:t>
      </w:r>
    </w:p>
    <w:p w:rsidR="009710F6" w:rsidRPr="00421B30" w:rsidRDefault="009710F6" w:rsidP="003F0621">
      <w:pPr>
        <w:pStyle w:val="ConsPlusNormal"/>
        <w:widowControl w:val="0"/>
        <w:ind w:firstLine="709"/>
        <w:jc w:val="both"/>
      </w:pPr>
      <w:r w:rsidRPr="00421B30">
        <w:lastRenderedPageBreak/>
        <w:t>5.3. В случае расторжения настоящего Соглашения Получатель перечисляет средства в размере неиспользованной Субс</w:t>
      </w:r>
      <w:r w:rsidR="003F0621">
        <w:t xml:space="preserve">идии в доход местного бюджета </w:t>
      </w:r>
      <w:r w:rsidRPr="00421B30">
        <w:t>г. Б</w:t>
      </w:r>
      <w:r w:rsidRPr="00421B30">
        <w:t>е</w:t>
      </w:r>
      <w:r w:rsidRPr="00421B30">
        <w:t xml:space="preserve">локуриха </w:t>
      </w:r>
      <w:r w:rsidR="00A65425">
        <w:t xml:space="preserve">Алтайского </w:t>
      </w:r>
      <w:r w:rsidR="00002B80">
        <w:t>к</w:t>
      </w:r>
      <w:r w:rsidR="00A65425">
        <w:t xml:space="preserve">рая </w:t>
      </w:r>
      <w:r w:rsidRPr="00421B30">
        <w:t>в порядке, предусмотренном бюджетным законодател</w:t>
      </w:r>
      <w:r w:rsidRPr="00421B30">
        <w:t>ь</w:t>
      </w:r>
      <w:r w:rsidRPr="00421B30">
        <w:t>ством Российской Федерации.</w:t>
      </w:r>
    </w:p>
    <w:p w:rsidR="009710F6" w:rsidRPr="00421B30" w:rsidRDefault="009710F6" w:rsidP="003F0621">
      <w:pPr>
        <w:pStyle w:val="ConsPlusNormal"/>
        <w:widowControl w:val="0"/>
        <w:ind w:firstLine="709"/>
        <w:jc w:val="both"/>
      </w:pPr>
      <w:r w:rsidRPr="00421B30">
        <w:t>5.4. Контроль за соблюдением условий предоставления Субсидий осущест</w:t>
      </w:r>
      <w:r w:rsidRPr="00421B30">
        <w:t>в</w:t>
      </w:r>
      <w:r w:rsidRPr="00421B30">
        <w:t>ляется Упол</w:t>
      </w:r>
      <w:r w:rsidR="00A65425">
        <w:t>номоченным органом и комитетом</w:t>
      </w:r>
      <w:r w:rsidRPr="00421B30">
        <w:t xml:space="preserve"> по финансам, налоговой и креди</w:t>
      </w:r>
      <w:r w:rsidRPr="00421B30">
        <w:t>т</w:t>
      </w:r>
      <w:r w:rsidRPr="00421B30">
        <w:t>ной политике</w:t>
      </w:r>
      <w:r w:rsidR="00A65425">
        <w:t xml:space="preserve"> г. Белокуриха Алтайского края.</w:t>
      </w:r>
    </w:p>
    <w:p w:rsidR="009710F6" w:rsidRPr="00421B30" w:rsidRDefault="009710F6" w:rsidP="009710F6">
      <w:pPr>
        <w:pStyle w:val="ConsPlusNormal"/>
        <w:jc w:val="center"/>
        <w:outlineLvl w:val="1"/>
      </w:pP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t>V</w:t>
      </w:r>
      <w:r w:rsidRPr="00421B30">
        <w:rPr>
          <w:lang w:val="en-US"/>
        </w:rPr>
        <w:t>I</w:t>
      </w:r>
      <w:r w:rsidRPr="00421B30">
        <w:t>. ОТВЕТСТВЕННОСТЬ СТОРОН</w:t>
      </w:r>
    </w:p>
    <w:p w:rsidR="009710F6" w:rsidRPr="00421B30" w:rsidRDefault="009710F6" w:rsidP="009710F6">
      <w:pPr>
        <w:pStyle w:val="ConsPlusNormal"/>
        <w:jc w:val="both"/>
      </w:pPr>
    </w:p>
    <w:p w:rsidR="009710F6" w:rsidRPr="00421B30" w:rsidRDefault="009710F6" w:rsidP="009710F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9710F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9710F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6.1. За неисполнение или ненадлежащее исполнение условий настоящего С</w:t>
      </w:r>
      <w:r w:rsidRPr="00421B30">
        <w:t>о</w:t>
      </w:r>
      <w:r w:rsidRPr="00421B30">
        <w:t>глашения Стороны несут ответственность, предусмотренную законодательством Российской Федерации.</w:t>
      </w:r>
    </w:p>
    <w:p w:rsidR="009710F6" w:rsidRPr="00421B30" w:rsidRDefault="009710F6" w:rsidP="009710F6">
      <w:pPr>
        <w:pStyle w:val="ConsPlusNormal"/>
        <w:jc w:val="both"/>
      </w:pPr>
    </w:p>
    <w:p w:rsidR="009710F6" w:rsidRPr="00421B30" w:rsidRDefault="009710F6" w:rsidP="009710F6">
      <w:pPr>
        <w:pStyle w:val="ConsPlusNormal"/>
        <w:jc w:val="center"/>
        <w:outlineLvl w:val="1"/>
      </w:pPr>
      <w:r w:rsidRPr="00421B30">
        <w:t>VII. ЗАКЛЮЧИТЕЛЬНЫЕ ПОЛОЖЕНИЯ</w:t>
      </w:r>
    </w:p>
    <w:p w:rsidR="009710F6" w:rsidRPr="00421B30" w:rsidRDefault="009710F6" w:rsidP="009710F6">
      <w:pPr>
        <w:pStyle w:val="ConsPlusNormal"/>
        <w:ind w:firstLine="709"/>
        <w:jc w:val="both"/>
      </w:pP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7.1. Споры, возникающие между Сторонами в связи с исполнением насто</w:t>
      </w:r>
      <w:r w:rsidRPr="00421B30">
        <w:t>я</w:t>
      </w:r>
      <w:r w:rsidRPr="00421B30">
        <w:t>щего Соглашения, решаются ими, по возможности, путем проведения переговоров с оформлением соответствующих протоколов или иных документов. При недост</w:t>
      </w:r>
      <w:r w:rsidRPr="00421B30">
        <w:t>и</w:t>
      </w:r>
      <w:r w:rsidRPr="00421B30">
        <w:t>жении согласия споры между Сторонами решаются в судебном порядке.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</w:t>
      </w:r>
      <w:r w:rsidR="00002B80">
        <w:t>.</w:t>
      </w:r>
      <w:r w:rsidRPr="00421B30">
        <w:t xml:space="preserve"> </w:t>
      </w:r>
      <w:r w:rsidR="00B16F12" w:rsidRPr="00421B30">
        <w:t>2.1</w:t>
      </w:r>
      <w:r w:rsidRPr="00421B30">
        <w:rPr>
          <w:color w:val="FF0000"/>
        </w:rPr>
        <w:t xml:space="preserve"> </w:t>
      </w:r>
      <w:r w:rsidRPr="00421B30">
        <w:t>настоящего Соглашения, и действует до полного исполнения Сторонами своих обязательств по настоящему Соглашению</w:t>
      </w:r>
      <w:bookmarkStart w:id="30" w:name="_Ref515993685"/>
      <w:r w:rsidR="004345E1">
        <w:t>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7.3. Изменение настоящего Соглашения, в том числе в соответствии с пол</w:t>
      </w:r>
      <w:r w:rsidRPr="00421B30">
        <w:t>о</w:t>
      </w:r>
      <w:r w:rsidRPr="00421B30">
        <w:t>жениями п</w:t>
      </w:r>
      <w:r w:rsidR="00002B80">
        <w:t>.</w:t>
      </w:r>
      <w:r w:rsidRPr="00421B30">
        <w:t xml:space="preserve"> </w:t>
      </w:r>
      <w:r w:rsidR="00EA2E1F">
        <w:t xml:space="preserve">4.2.1 </w:t>
      </w:r>
      <w:r w:rsidRPr="00421B30">
        <w:t>настоящего Соглашения, осуществляется по соглашению Сторон и оформляется в виде дополнительного соглашения к настоящему Соглашению</w:t>
      </w:r>
      <w:bookmarkEnd w:id="30"/>
      <w:r w:rsidRPr="00421B30">
        <w:t>, которое является его неотъемлемой частью, и вступает в действие после его подп</w:t>
      </w:r>
      <w:r w:rsidRPr="00421B30">
        <w:t>и</w:t>
      </w:r>
      <w:r w:rsidRPr="00421B30">
        <w:t>сания Сторонами.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7.3.1. Изменение настоящего Соглашения в одностороннем порядке в части объемов предоставляемой субсидии возможно в случае уменьшения/увеличения Главному распорядителю ранее доведенных лимитов бюджетных обязательств на предоставление субсидии в целях реализации мероприятия «Обеспечение перс</w:t>
      </w:r>
      <w:r w:rsidRPr="00421B30">
        <w:t>о</w:t>
      </w:r>
      <w:r w:rsidRPr="00421B30">
        <w:t>нифицированного финансирования дополнительного образования детей» муниц</w:t>
      </w:r>
      <w:r w:rsidRPr="00421B30">
        <w:t>и</w:t>
      </w:r>
      <w:r w:rsidRPr="00421B30">
        <w:t>пальной программы «Развитие образования и молодёжной политики в городе Б</w:t>
      </w:r>
      <w:r w:rsidRPr="00421B30">
        <w:t>е</w:t>
      </w:r>
      <w:r w:rsidRPr="00421B30">
        <w:t>локуриха на 2015-2020 годы», утвержденной постановлением администрации г</w:t>
      </w:r>
      <w:r w:rsidRPr="00421B30">
        <w:t>о</w:t>
      </w:r>
      <w:r w:rsidRPr="00421B30">
        <w:t>рода Белокуриха от 30.12.2014 № 2130.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7.4. Расторжение настоящего Соглашения возможно при взаимном согласии Сторон.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7.5. Расторжение настоящего Соглашения Главным распорядителем в одн</w:t>
      </w:r>
      <w:r w:rsidRPr="00421B30">
        <w:t>о</w:t>
      </w:r>
      <w:r w:rsidRPr="00421B30">
        <w:t>стороннем порядке возможно в случае: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7.5.1. Реорганизации или прекращения деятельности Получателя;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lastRenderedPageBreak/>
        <w:t xml:space="preserve">7.5.2. Нарушения Получателем порядка, целей и условий предоставления Субсидии, установленных Порядком </w:t>
      </w:r>
      <w:r w:rsidR="004345E1">
        <w:t>и настоящим Соглашением.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7.5.3. Нарушения Получателем требований Правил персонифицированного финансирования.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7.6. Расторжение настоящего Соглашения Получателем в одностороннем п</w:t>
      </w:r>
      <w:r w:rsidRPr="00421B30">
        <w:t>о</w:t>
      </w:r>
      <w:r w:rsidRPr="00421B30">
        <w:t>рядке не допускается.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7.7. Настоящее Соглашение заключено Сторонами в форме бумажного док</w:t>
      </w:r>
      <w:r w:rsidRPr="00421B30">
        <w:t>у</w:t>
      </w:r>
      <w:r w:rsidRPr="00421B30">
        <w:t>мента в двух экземплярах, по одному экземпляру для каждой из Сторон.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7.8. К настоящему Соглашению прилагаются и являются его неотъемлемыми частями приложения, подписанные Сторонами: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Приложение 1. Форма заявки на предоставление субсидии.</w:t>
      </w:r>
    </w:p>
    <w:p w:rsidR="009710F6" w:rsidRPr="00421B30" w:rsidRDefault="009710F6" w:rsidP="00A65425">
      <w:pPr>
        <w:pStyle w:val="ConsPlusNormal"/>
        <w:ind w:firstLine="709"/>
        <w:jc w:val="both"/>
      </w:pPr>
      <w:r w:rsidRPr="00421B30">
        <w:t>Приложение 2.</w:t>
      </w:r>
      <w:r w:rsidR="00A65425">
        <w:t xml:space="preserve"> </w:t>
      </w:r>
      <w:r w:rsidRPr="00421B30">
        <w:t>Форма отчета о расходовании субсидии.</w:t>
      </w:r>
    </w:p>
    <w:p w:rsidR="009710F6" w:rsidRPr="00421B30" w:rsidRDefault="009710F6" w:rsidP="009710F6">
      <w:pPr>
        <w:pStyle w:val="ConsPlusNormal"/>
        <w:jc w:val="both"/>
      </w:pPr>
    </w:p>
    <w:p w:rsidR="008850AA" w:rsidRPr="0051590C" w:rsidRDefault="008850AA" w:rsidP="008850AA">
      <w:pPr>
        <w:pStyle w:val="ConsPlusNormal"/>
        <w:jc w:val="center"/>
        <w:outlineLvl w:val="1"/>
      </w:pPr>
      <w:bookmarkStart w:id="31" w:name="Par203"/>
      <w:bookmarkEnd w:id="31"/>
      <w:r w:rsidRPr="0051590C">
        <w:rPr>
          <w:lang w:val="en-US"/>
        </w:rPr>
        <w:t>VIII</w:t>
      </w:r>
      <w:r w:rsidRPr="0051590C">
        <w:t>. АДРЕСА, РЕКВИЗИТЫ И ПОДПИСИ СТОРОН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103"/>
      </w:tblGrid>
      <w:tr w:rsidR="008850AA" w:rsidRPr="0051590C" w:rsidTr="005E5E24">
        <w:trPr>
          <w:trHeight w:val="465"/>
        </w:trPr>
        <w:tc>
          <w:tcPr>
            <w:tcW w:w="4536" w:type="dxa"/>
          </w:tcPr>
          <w:p w:rsidR="008850AA" w:rsidRPr="0051590C" w:rsidRDefault="008850AA" w:rsidP="005E5E24">
            <w:pPr>
              <w:pStyle w:val="ConsPlusNormal"/>
            </w:pPr>
            <w:r w:rsidRPr="0051590C">
              <w:t>Главный распорядитель:</w:t>
            </w:r>
          </w:p>
        </w:tc>
        <w:tc>
          <w:tcPr>
            <w:tcW w:w="5103" w:type="dxa"/>
          </w:tcPr>
          <w:p w:rsidR="008850AA" w:rsidRPr="0051590C" w:rsidRDefault="008850AA" w:rsidP="005E5E24">
            <w:pPr>
              <w:pStyle w:val="ConsPlusNormal"/>
            </w:pPr>
            <w:r w:rsidRPr="0051590C">
              <w:t>Получатель:</w:t>
            </w:r>
          </w:p>
        </w:tc>
      </w:tr>
      <w:tr w:rsidR="008850AA" w:rsidRPr="0051590C" w:rsidTr="005E5E24">
        <w:trPr>
          <w:trHeight w:val="2629"/>
        </w:trPr>
        <w:tc>
          <w:tcPr>
            <w:tcW w:w="4536" w:type="dxa"/>
          </w:tcPr>
          <w:p w:rsidR="008850AA" w:rsidRPr="0051590C" w:rsidRDefault="008850AA" w:rsidP="005E5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  <w:p w:rsidR="008850AA" w:rsidRPr="0051590C" w:rsidRDefault="008850AA" w:rsidP="005E5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КПП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ОГРН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ОКПО </w:t>
            </w:r>
          </w:p>
          <w:p w:rsidR="008850AA" w:rsidRPr="0051590C" w:rsidRDefault="008850AA" w:rsidP="005E5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  <w:p w:rsidR="008850AA" w:rsidRPr="0051590C" w:rsidRDefault="008850AA" w:rsidP="005E5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>Место нахождения:</w:t>
            </w:r>
          </w:p>
        </w:tc>
        <w:tc>
          <w:tcPr>
            <w:tcW w:w="5103" w:type="dxa"/>
          </w:tcPr>
          <w:p w:rsidR="008850AA" w:rsidRPr="0051590C" w:rsidRDefault="008850AA" w:rsidP="005E5E24">
            <w:pPr>
              <w:pStyle w:val="ConsPlusNormal"/>
            </w:pPr>
            <w:r w:rsidRPr="0051590C">
              <w:t xml:space="preserve">ИНН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КПП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ОГРН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ОКПО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Р/с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 xml:space="preserve">БИК </w:t>
            </w:r>
          </w:p>
          <w:p w:rsidR="008850AA" w:rsidRPr="0051590C" w:rsidRDefault="008850AA" w:rsidP="005E5E24">
            <w:pPr>
              <w:pStyle w:val="ConsPlusNormal"/>
            </w:pPr>
          </w:p>
          <w:p w:rsidR="008850AA" w:rsidRPr="0051590C" w:rsidRDefault="008850AA" w:rsidP="005E5E24">
            <w:pPr>
              <w:pStyle w:val="ConsPlusNormal"/>
            </w:pPr>
            <w:r w:rsidRPr="0051590C">
              <w:t>Место нахождения:</w:t>
            </w:r>
          </w:p>
        </w:tc>
      </w:tr>
      <w:tr w:rsidR="008850AA" w:rsidRPr="0051590C" w:rsidTr="005E5E24">
        <w:tc>
          <w:tcPr>
            <w:tcW w:w="4536" w:type="dxa"/>
          </w:tcPr>
          <w:p w:rsidR="008850AA" w:rsidRPr="0051590C" w:rsidRDefault="008850AA" w:rsidP="005E5E24">
            <w:pPr>
              <w:pStyle w:val="ConsPlusNormal"/>
              <w:jc w:val="both"/>
            </w:pPr>
            <w:r w:rsidRPr="0051590C">
              <w:t>Сокращенное наименование</w:t>
            </w:r>
          </w:p>
        </w:tc>
        <w:tc>
          <w:tcPr>
            <w:tcW w:w="5103" w:type="dxa"/>
          </w:tcPr>
          <w:p w:rsidR="008850AA" w:rsidRPr="0051590C" w:rsidRDefault="008850AA" w:rsidP="005E5E24">
            <w:pPr>
              <w:pStyle w:val="ConsPlusNormal"/>
              <w:jc w:val="both"/>
            </w:pPr>
            <w:r w:rsidRPr="0051590C">
              <w:t xml:space="preserve">Сокращенное наименование Получателя </w:t>
            </w:r>
          </w:p>
        </w:tc>
      </w:tr>
      <w:tr w:rsidR="008850AA" w:rsidRPr="0051590C" w:rsidTr="005E5E24">
        <w:tc>
          <w:tcPr>
            <w:tcW w:w="4536" w:type="dxa"/>
          </w:tcPr>
          <w:p w:rsidR="008850AA" w:rsidRPr="0051590C" w:rsidRDefault="008850AA" w:rsidP="005E5E24">
            <w:pPr>
              <w:pStyle w:val="ConsPlusNormal"/>
            </w:pPr>
            <w:r w:rsidRPr="0051590C">
              <w:t xml:space="preserve">Председатель: 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>__________ /____________________</w:t>
            </w:r>
          </w:p>
          <w:p w:rsidR="008850AA" w:rsidRPr="0051590C" w:rsidRDefault="008850AA" w:rsidP="005E5E24">
            <w:pPr>
              <w:pStyle w:val="ConsPlusNormal"/>
            </w:pPr>
            <w:r>
              <w:t xml:space="preserve">   (подпись) </w:t>
            </w:r>
            <w:r w:rsidRPr="0051590C">
              <w:t xml:space="preserve"> (расшифровка подписи)</w:t>
            </w:r>
          </w:p>
        </w:tc>
        <w:tc>
          <w:tcPr>
            <w:tcW w:w="5103" w:type="dxa"/>
          </w:tcPr>
          <w:p w:rsidR="008850AA" w:rsidRPr="0051590C" w:rsidRDefault="008850AA" w:rsidP="005E5E24">
            <w:pPr>
              <w:pStyle w:val="ConsPlusNormal"/>
            </w:pPr>
            <w:r w:rsidRPr="0051590C">
              <w:t>Председатель:</w:t>
            </w:r>
          </w:p>
          <w:p w:rsidR="008850AA" w:rsidRPr="0051590C" w:rsidRDefault="008850AA" w:rsidP="005E5E24">
            <w:pPr>
              <w:pStyle w:val="ConsPlusNormal"/>
            </w:pPr>
            <w:r w:rsidRPr="0051590C">
              <w:t>__</w:t>
            </w:r>
            <w:r>
              <w:t>___________ /________________</w:t>
            </w:r>
            <w:r w:rsidRPr="0051590C">
              <w:t>_____</w:t>
            </w:r>
          </w:p>
          <w:p w:rsidR="008850AA" w:rsidRPr="0051590C" w:rsidRDefault="008850AA" w:rsidP="005E5E24">
            <w:pPr>
              <w:pStyle w:val="ConsPlusNormal"/>
            </w:pPr>
            <w:r>
              <w:t xml:space="preserve">     (подпись)       </w:t>
            </w:r>
            <w:r w:rsidRPr="0051590C">
              <w:t>(расшифровка подписи)</w:t>
            </w:r>
          </w:p>
        </w:tc>
      </w:tr>
    </w:tbl>
    <w:p w:rsidR="00EA2E1F" w:rsidRDefault="00EA2E1F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002B80" w:rsidRDefault="00002B80" w:rsidP="00EA2E1F">
      <w:pPr>
        <w:pStyle w:val="ConsPlusNormal"/>
        <w:jc w:val="right"/>
        <w:outlineLvl w:val="1"/>
        <w:rPr>
          <w:szCs w:val="24"/>
        </w:rPr>
      </w:pPr>
    </w:p>
    <w:p w:rsidR="008850AA" w:rsidRDefault="008850AA" w:rsidP="00EA2E1F">
      <w:pPr>
        <w:pStyle w:val="ConsPlusNormal"/>
        <w:jc w:val="right"/>
        <w:outlineLvl w:val="1"/>
        <w:rPr>
          <w:szCs w:val="24"/>
        </w:rPr>
      </w:pPr>
    </w:p>
    <w:p w:rsidR="00002B80" w:rsidRDefault="00002B80" w:rsidP="00EA2E1F">
      <w:pPr>
        <w:pStyle w:val="ConsPlusNormal"/>
        <w:jc w:val="right"/>
        <w:outlineLvl w:val="1"/>
        <w:rPr>
          <w:szCs w:val="24"/>
        </w:rPr>
      </w:pPr>
    </w:p>
    <w:p w:rsidR="00002B80" w:rsidRDefault="00002B80" w:rsidP="00EA2E1F">
      <w:pPr>
        <w:pStyle w:val="ConsPlusNormal"/>
        <w:jc w:val="right"/>
        <w:outlineLvl w:val="1"/>
        <w:rPr>
          <w:szCs w:val="24"/>
        </w:rPr>
      </w:pPr>
    </w:p>
    <w:p w:rsidR="009710F6" w:rsidRPr="00421B30" w:rsidRDefault="009710F6" w:rsidP="00EA2E1F">
      <w:pPr>
        <w:pStyle w:val="ConsPlusNormal"/>
        <w:jc w:val="right"/>
        <w:outlineLvl w:val="1"/>
        <w:rPr>
          <w:szCs w:val="24"/>
        </w:rPr>
      </w:pPr>
      <w:r w:rsidRPr="00421B30">
        <w:rPr>
          <w:szCs w:val="24"/>
        </w:rPr>
        <w:lastRenderedPageBreak/>
        <w:t>Приложение № 1</w:t>
      </w:r>
    </w:p>
    <w:p w:rsidR="009710F6" w:rsidRPr="00421B30" w:rsidRDefault="009710F6" w:rsidP="00B16F12">
      <w:pPr>
        <w:pStyle w:val="ConsPlusNormal"/>
        <w:jc w:val="right"/>
        <w:rPr>
          <w:szCs w:val="24"/>
        </w:rPr>
      </w:pPr>
      <w:r w:rsidRPr="00421B30">
        <w:rPr>
          <w:szCs w:val="24"/>
        </w:rPr>
        <w:t>к Соглашению</w:t>
      </w:r>
      <w:r w:rsidR="00B16F12" w:rsidRPr="00421B30">
        <w:rPr>
          <w:szCs w:val="24"/>
        </w:rPr>
        <w:t xml:space="preserve"> № _____ от _________ 2019 </w:t>
      </w:r>
    </w:p>
    <w:p w:rsidR="009710F6" w:rsidRPr="00421B30" w:rsidRDefault="009710F6" w:rsidP="009710F6">
      <w:pPr>
        <w:pStyle w:val="ConsPlusNormal"/>
        <w:jc w:val="both"/>
        <w:rPr>
          <w:szCs w:val="24"/>
        </w:rPr>
      </w:pPr>
    </w:p>
    <w:p w:rsidR="009710F6" w:rsidRPr="00421B30" w:rsidRDefault="009710F6" w:rsidP="009710F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9710F6" w:rsidRPr="00421B30" w:rsidRDefault="009710F6" w:rsidP="009710F6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4"/>
        </w:rPr>
      </w:pPr>
      <w:r w:rsidRPr="00421B30">
        <w:rPr>
          <w:rFonts w:ascii="Times New Roman" w:hAnsi="Times New Roman" w:cs="Times New Roman"/>
          <w:smallCaps/>
          <w:sz w:val="28"/>
          <w:szCs w:val="24"/>
        </w:rPr>
        <w:t>Заявка на предоставление субсидии.</w:t>
      </w:r>
    </w:p>
    <w:p w:rsidR="009710F6" w:rsidRPr="00421B30" w:rsidRDefault="009710F6" w:rsidP="009710F6">
      <w:pPr>
        <w:pStyle w:val="ConsPlusNormal"/>
        <w:jc w:val="both"/>
        <w:rPr>
          <w:szCs w:val="24"/>
        </w:rPr>
      </w:pPr>
    </w:p>
    <w:p w:rsidR="009710F6" w:rsidRPr="00421B30" w:rsidRDefault="009710F6" w:rsidP="009710F6">
      <w:pPr>
        <w:pStyle w:val="ConsPlusNormal"/>
        <w:jc w:val="both"/>
        <w:rPr>
          <w:szCs w:val="24"/>
        </w:rPr>
      </w:pPr>
      <w:r w:rsidRPr="00421B30">
        <w:rPr>
          <w:szCs w:val="24"/>
        </w:rPr>
        <w:t>_______________________________________________________ (далее – Уполн</w:t>
      </w:r>
      <w:r w:rsidRPr="00421B30">
        <w:rPr>
          <w:szCs w:val="24"/>
        </w:rPr>
        <w:t>о</w:t>
      </w:r>
      <w:r w:rsidRPr="00421B30">
        <w:rPr>
          <w:szCs w:val="24"/>
        </w:rPr>
        <w:t>моченная организация) просит Вас перечислить в рамках соглашения от "__" _________ 20__ г. №___ (далее – Соглашение) с целью обеспечения затрат Упо</w:t>
      </w:r>
      <w:r w:rsidRPr="00421B30">
        <w:rPr>
          <w:szCs w:val="24"/>
        </w:rPr>
        <w:t>л</w:t>
      </w:r>
      <w:r w:rsidRPr="00421B30">
        <w:rPr>
          <w:szCs w:val="24"/>
        </w:rPr>
        <w:t xml:space="preserve">номоченной организации, возникающих при реализации Проекта по обеспечению развития </w:t>
      </w:r>
      <w:r w:rsidRPr="00421B30">
        <w:t>системы дополнительного образования детей посредством внедрения м</w:t>
      </w:r>
      <w:r w:rsidRPr="00421B30">
        <w:t>е</w:t>
      </w:r>
      <w:r w:rsidRPr="00421B30">
        <w:t xml:space="preserve">ханизма </w:t>
      </w:r>
      <w:r w:rsidRPr="00421B30">
        <w:rPr>
          <w:szCs w:val="24"/>
        </w:rPr>
        <w:t>персонифицированного финансирования в г. Белокуриха</w:t>
      </w:r>
      <w:r w:rsidR="00846E7B">
        <w:rPr>
          <w:szCs w:val="24"/>
        </w:rPr>
        <w:t xml:space="preserve"> Алтайского края</w:t>
      </w:r>
      <w:r w:rsidRPr="00421B30">
        <w:rPr>
          <w:szCs w:val="24"/>
        </w:rPr>
        <w:t>, в __________ месяце 2019 года субсидию в размере __________ рублей 00 коп. За счет средств указанной субсидии будут обеспечены следующие затраты Уполн</w:t>
      </w:r>
      <w:r w:rsidRPr="00421B30">
        <w:rPr>
          <w:szCs w:val="24"/>
        </w:rPr>
        <w:t>о</w:t>
      </w:r>
      <w:r w:rsidRPr="00421B30">
        <w:rPr>
          <w:szCs w:val="24"/>
        </w:rPr>
        <w:t>моченной организации:</w:t>
      </w:r>
    </w:p>
    <w:p w:rsidR="009710F6" w:rsidRPr="00421B30" w:rsidRDefault="009710F6" w:rsidP="009710F6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szCs w:val="24"/>
        </w:rPr>
      </w:pPr>
      <w:r w:rsidRPr="00421B30">
        <w:rPr>
          <w:szCs w:val="24"/>
        </w:rPr>
        <w:t>оплата образовательных услуг, оказанных в рамках договоров об об</w:t>
      </w:r>
      <w:r w:rsidRPr="00421B30">
        <w:rPr>
          <w:szCs w:val="24"/>
        </w:rPr>
        <w:t>у</w:t>
      </w:r>
      <w:r w:rsidRPr="00421B30">
        <w:rPr>
          <w:szCs w:val="24"/>
        </w:rPr>
        <w:t>чении, представленных в приложении 1 к настоящей заявке детям с использован</w:t>
      </w:r>
      <w:r w:rsidRPr="00421B30">
        <w:rPr>
          <w:szCs w:val="24"/>
        </w:rPr>
        <w:t>и</w:t>
      </w:r>
      <w:r w:rsidRPr="00421B30">
        <w:rPr>
          <w:szCs w:val="24"/>
        </w:rPr>
        <w:t>ем сертификатов дополнительного образования, выданных в соответствии с закл</w:t>
      </w:r>
      <w:r w:rsidRPr="00421B30">
        <w:rPr>
          <w:szCs w:val="24"/>
        </w:rPr>
        <w:t>ю</w:t>
      </w:r>
      <w:r w:rsidRPr="00421B30">
        <w:rPr>
          <w:szCs w:val="24"/>
        </w:rPr>
        <w:t>ченными договорами об оплате дополнительного образования с поставщиками о</w:t>
      </w:r>
      <w:r w:rsidRPr="00421B30">
        <w:rPr>
          <w:szCs w:val="24"/>
        </w:rPr>
        <w:t>б</w:t>
      </w:r>
      <w:r w:rsidRPr="00421B30">
        <w:rPr>
          <w:szCs w:val="24"/>
        </w:rPr>
        <w:t>разовательных услуг, в объеме __________ рублей 00 коп.</w:t>
      </w:r>
    </w:p>
    <w:p w:rsidR="009710F6" w:rsidRPr="00421B30" w:rsidRDefault="009710F6" w:rsidP="009710F6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szCs w:val="24"/>
        </w:rPr>
      </w:pPr>
      <w:r w:rsidRPr="00421B30">
        <w:rPr>
          <w:szCs w:val="24"/>
        </w:rPr>
        <w:t>иные затраты, предусмотренные Проектом, в объеме ______ рублей 00 коп.</w:t>
      </w:r>
    </w:p>
    <w:p w:rsidR="009710F6" w:rsidRPr="00421B30" w:rsidRDefault="009710F6" w:rsidP="009710F6">
      <w:pPr>
        <w:pStyle w:val="ConsPlusNormal"/>
        <w:jc w:val="both"/>
        <w:rPr>
          <w:szCs w:val="24"/>
        </w:rPr>
      </w:pPr>
      <w:r w:rsidRPr="00421B30">
        <w:rPr>
          <w:szCs w:val="24"/>
        </w:rPr>
        <w:t>Приложение 1. Реестр действующих в ______ месяце 2019 года договоров об об</w:t>
      </w:r>
      <w:r w:rsidRPr="00421B30">
        <w:rPr>
          <w:szCs w:val="24"/>
        </w:rPr>
        <w:t>у</w:t>
      </w:r>
      <w:r w:rsidRPr="00421B30">
        <w:rPr>
          <w:szCs w:val="24"/>
        </w:rPr>
        <w:t>чении детей - участников системы персонифицированного финансирования</w:t>
      </w:r>
    </w:p>
    <w:p w:rsidR="009710F6" w:rsidRPr="00421B30" w:rsidRDefault="009710F6" w:rsidP="009710F6">
      <w:pPr>
        <w:pStyle w:val="ConsPlusNormal"/>
        <w:jc w:val="both"/>
        <w:rPr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410"/>
        <w:gridCol w:w="4111"/>
      </w:tblGrid>
      <w:tr w:rsidR="009710F6" w:rsidRPr="00A22900" w:rsidTr="00971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N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Номер сертификата дополнительного о</w:t>
            </w:r>
            <w:r w:rsidRPr="00A22900">
              <w:rPr>
                <w:sz w:val="24"/>
                <w:szCs w:val="24"/>
              </w:rPr>
              <w:t>б</w:t>
            </w:r>
            <w:r w:rsidRPr="00A22900">
              <w:rPr>
                <w:sz w:val="24"/>
                <w:szCs w:val="24"/>
              </w:rPr>
              <w:t>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Реквизиты договора об обучении</w:t>
            </w:r>
            <w:r>
              <w:rPr>
                <w:sz w:val="24"/>
                <w:szCs w:val="24"/>
              </w:rPr>
              <w:t xml:space="preserve">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Объем обязательств Уполномоченной организации за текущий месяц в соо</w:t>
            </w:r>
            <w:r w:rsidRPr="00A22900">
              <w:rPr>
                <w:sz w:val="24"/>
                <w:szCs w:val="24"/>
              </w:rPr>
              <w:t>т</w:t>
            </w:r>
            <w:r w:rsidRPr="00A22900">
              <w:rPr>
                <w:sz w:val="24"/>
                <w:szCs w:val="24"/>
              </w:rPr>
              <w:t xml:space="preserve">ветствии с </w:t>
            </w:r>
            <w:r>
              <w:rPr>
                <w:sz w:val="24"/>
                <w:szCs w:val="24"/>
              </w:rPr>
              <w:t>договорами об обучении (твердыми офертами)</w:t>
            </w:r>
          </w:p>
        </w:tc>
      </w:tr>
      <w:tr w:rsidR="009710F6" w:rsidRPr="00A22900" w:rsidTr="00971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710F6" w:rsidRPr="00A22900" w:rsidTr="00971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710F6" w:rsidRPr="00A22900" w:rsidTr="00971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710F6" w:rsidRPr="00A22900" w:rsidTr="00971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A22900">
              <w:rPr>
                <w:sz w:val="24"/>
                <w:szCs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6" w:rsidRPr="00A22900" w:rsidRDefault="009710F6" w:rsidP="009710F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710F6" w:rsidRPr="00A22900" w:rsidRDefault="009710F6" w:rsidP="009710F6">
      <w:pPr>
        <w:pStyle w:val="ConsPlusNormal"/>
        <w:jc w:val="both"/>
        <w:rPr>
          <w:sz w:val="24"/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9710F6" w:rsidRPr="00421B30" w:rsidTr="009710F6">
        <w:trPr>
          <w:trHeight w:val="355"/>
        </w:trPr>
        <w:tc>
          <w:tcPr>
            <w:tcW w:w="9587" w:type="dxa"/>
            <w:gridSpan w:val="2"/>
          </w:tcPr>
          <w:p w:rsidR="009710F6" w:rsidRPr="00421B30" w:rsidRDefault="009710F6" w:rsidP="009710F6">
            <w:pPr>
              <w:pStyle w:val="ConsPlusNormal"/>
              <w:ind w:right="652"/>
              <w:jc w:val="center"/>
            </w:pPr>
            <w:r w:rsidRPr="00421B30">
              <w:t xml:space="preserve">                          Наименование Уполномоченной организации</w:t>
            </w:r>
          </w:p>
        </w:tc>
      </w:tr>
      <w:tr w:rsidR="009710F6" w:rsidRPr="00421B30" w:rsidTr="009710F6">
        <w:trPr>
          <w:trHeight w:val="20"/>
        </w:trPr>
        <w:tc>
          <w:tcPr>
            <w:tcW w:w="4825" w:type="dxa"/>
          </w:tcPr>
          <w:p w:rsidR="009710F6" w:rsidRPr="00421B30" w:rsidRDefault="009710F6" w:rsidP="009710F6">
            <w:pPr>
              <w:pStyle w:val="ConsPlusNormal"/>
              <w:jc w:val="both"/>
            </w:pPr>
            <w:r w:rsidRPr="00421B30">
              <w:t>Руководитель</w:t>
            </w:r>
          </w:p>
        </w:tc>
        <w:tc>
          <w:tcPr>
            <w:tcW w:w="4762" w:type="dxa"/>
          </w:tcPr>
          <w:p w:rsidR="009710F6" w:rsidRPr="00421B30" w:rsidRDefault="009710F6" w:rsidP="009710F6">
            <w:pPr>
              <w:pStyle w:val="ConsPlusNormal"/>
            </w:pPr>
            <w:r w:rsidRPr="00421B30">
              <w:t>Главный бухгалтер</w:t>
            </w:r>
          </w:p>
        </w:tc>
      </w:tr>
      <w:tr w:rsidR="009710F6" w:rsidRPr="00421B30" w:rsidTr="009710F6">
        <w:trPr>
          <w:trHeight w:val="20"/>
        </w:trPr>
        <w:tc>
          <w:tcPr>
            <w:tcW w:w="4825" w:type="dxa"/>
          </w:tcPr>
          <w:p w:rsidR="009710F6" w:rsidRPr="00421B30" w:rsidRDefault="00421B30" w:rsidP="009710F6">
            <w:pPr>
              <w:pStyle w:val="ConsPlusNormal"/>
              <w:jc w:val="both"/>
            </w:pPr>
            <w:r>
              <w:t>_______</w:t>
            </w:r>
            <w:r w:rsidR="009710F6" w:rsidRPr="00421B30">
              <w:t>________/_________________/</w:t>
            </w:r>
          </w:p>
          <w:p w:rsidR="009710F6" w:rsidRPr="00421B30" w:rsidRDefault="009710F6" w:rsidP="009710F6">
            <w:pPr>
              <w:pStyle w:val="ConsPlusNormal"/>
              <w:jc w:val="both"/>
            </w:pPr>
            <w:r w:rsidRPr="00421B30">
              <w:t>М.П.</w:t>
            </w:r>
          </w:p>
        </w:tc>
        <w:tc>
          <w:tcPr>
            <w:tcW w:w="4762" w:type="dxa"/>
          </w:tcPr>
          <w:p w:rsidR="009710F6" w:rsidRPr="00421B30" w:rsidRDefault="00421B30" w:rsidP="009710F6">
            <w:pPr>
              <w:pStyle w:val="ConsPlusNormal"/>
              <w:jc w:val="both"/>
            </w:pPr>
            <w:r>
              <w:t>____________</w:t>
            </w:r>
            <w:r w:rsidR="009710F6" w:rsidRPr="00421B30">
              <w:t>___/_________________/</w:t>
            </w:r>
          </w:p>
          <w:p w:rsidR="009710F6" w:rsidRPr="00421B30" w:rsidRDefault="009710F6" w:rsidP="009710F6">
            <w:pPr>
              <w:pStyle w:val="ConsPlusNormal"/>
              <w:jc w:val="center"/>
            </w:pPr>
          </w:p>
        </w:tc>
      </w:tr>
    </w:tbl>
    <w:p w:rsidR="009710F6" w:rsidRPr="00421B30" w:rsidRDefault="009710F6" w:rsidP="009710F6">
      <w:pPr>
        <w:pStyle w:val="ConsPlusNormal"/>
        <w:jc w:val="right"/>
        <w:outlineLvl w:val="1"/>
      </w:pPr>
    </w:p>
    <w:p w:rsidR="009710F6" w:rsidRDefault="009710F6" w:rsidP="009710F6">
      <w:pPr>
        <w:pStyle w:val="ConsPlusNormal"/>
        <w:jc w:val="right"/>
        <w:outlineLvl w:val="1"/>
        <w:rPr>
          <w:sz w:val="24"/>
          <w:szCs w:val="24"/>
        </w:rPr>
      </w:pPr>
    </w:p>
    <w:p w:rsidR="00B16F12" w:rsidRPr="00421B30" w:rsidRDefault="00B16F12" w:rsidP="00B16F12">
      <w:pPr>
        <w:pStyle w:val="ConsPlusNormal"/>
        <w:jc w:val="right"/>
        <w:outlineLvl w:val="1"/>
        <w:rPr>
          <w:szCs w:val="24"/>
        </w:rPr>
      </w:pPr>
      <w:r w:rsidRPr="00421B30">
        <w:rPr>
          <w:szCs w:val="24"/>
        </w:rPr>
        <w:lastRenderedPageBreak/>
        <w:t>Приложение № 2</w:t>
      </w:r>
    </w:p>
    <w:p w:rsidR="009710F6" w:rsidRPr="00421B30" w:rsidRDefault="00B16F12" w:rsidP="00B16F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4"/>
        </w:rPr>
        <w:t>к Соглашению № _____ от _________ 2019</w:t>
      </w:r>
    </w:p>
    <w:p w:rsidR="009710F6" w:rsidRPr="00421B30" w:rsidRDefault="009710F6" w:rsidP="0097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710F6" w:rsidRPr="00421B30" w:rsidRDefault="009710F6" w:rsidP="0097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710F6" w:rsidRPr="00421B30" w:rsidRDefault="009710F6" w:rsidP="00971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ОТЧЕТ</w:t>
      </w:r>
    </w:p>
    <w:p w:rsidR="009710F6" w:rsidRPr="00421B30" w:rsidRDefault="009710F6" w:rsidP="00971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о расходовании субсидии</w:t>
      </w:r>
    </w:p>
    <w:p w:rsidR="009710F6" w:rsidRPr="00421B30" w:rsidRDefault="009710F6" w:rsidP="00B16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________________________________________________</w:t>
      </w:r>
    </w:p>
    <w:p w:rsidR="009710F6" w:rsidRPr="00421B30" w:rsidRDefault="009710F6" w:rsidP="00971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(наименование социально ориентированной</w:t>
      </w:r>
    </w:p>
    <w:p w:rsidR="009710F6" w:rsidRPr="00421B30" w:rsidRDefault="009710F6" w:rsidP="00971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некоммерческой организации)</w:t>
      </w:r>
    </w:p>
    <w:p w:rsidR="009710F6" w:rsidRPr="00421B30" w:rsidRDefault="009710F6" w:rsidP="0097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710F6" w:rsidRPr="00421B30" w:rsidRDefault="009710F6" w:rsidP="00971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за _____ квартал 20_____ года</w:t>
      </w:r>
    </w:p>
    <w:p w:rsidR="009710F6" w:rsidRPr="009D6572" w:rsidRDefault="009710F6" w:rsidP="009710F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10F6" w:rsidRPr="009D6572" w:rsidRDefault="009710F6" w:rsidP="009710F6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9710F6" w:rsidRPr="009D6572" w:rsidTr="009710F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ленной субсидии на момент предста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ления о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ние факт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чески пон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сенных ра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зованный остаток средств субсидии на момент представл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мых док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ментов, подтве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9710F6" w:rsidRPr="009D6572" w:rsidTr="009710F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F6" w:rsidRPr="009D6572" w:rsidTr="009710F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F6" w:rsidRPr="009D6572" w:rsidTr="009710F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F6" w:rsidRPr="009D6572" w:rsidTr="009710F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F6" w:rsidRPr="009D6572" w:rsidTr="009710F6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F6" w:rsidRPr="009D6572" w:rsidRDefault="009710F6" w:rsidP="009710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0F6" w:rsidRDefault="009710F6" w:rsidP="009710F6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10F6" w:rsidRDefault="009710F6" w:rsidP="009710F6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10F6" w:rsidRPr="009D6572" w:rsidRDefault="009710F6" w:rsidP="009710F6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10F6" w:rsidRPr="00421B30" w:rsidRDefault="009710F6" w:rsidP="009710F6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Руководитель ___________________________________</w:t>
      </w:r>
    </w:p>
    <w:p w:rsidR="009710F6" w:rsidRPr="00421B30" w:rsidRDefault="009710F6" w:rsidP="009710F6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Главный бухгалтер ______________________________</w:t>
      </w:r>
    </w:p>
    <w:p w:rsidR="009710F6" w:rsidRPr="00421B30" w:rsidRDefault="009710F6" w:rsidP="009710F6">
      <w:pPr>
        <w:ind w:right="3120" w:firstLine="540"/>
        <w:jc w:val="both"/>
        <w:rPr>
          <w:rFonts w:ascii="Times New Roman" w:hAnsi="Times New Roman" w:cs="Times New Roman"/>
          <w:sz w:val="28"/>
        </w:rPr>
      </w:pPr>
    </w:p>
    <w:p w:rsidR="009710F6" w:rsidRPr="00421B30" w:rsidRDefault="009710F6" w:rsidP="009710F6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М.П.</w:t>
      </w:r>
    </w:p>
    <w:p w:rsidR="009710F6" w:rsidRDefault="009710F6"/>
    <w:sectPr w:rsidR="009710F6" w:rsidSect="00A65425">
      <w:headerReference w:type="default" r:id="rId7"/>
      <w:pgSz w:w="11906" w:h="16838"/>
      <w:pgMar w:top="1134" w:right="567" w:bottom="1134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C4" w:rsidRDefault="009354C4" w:rsidP="000D7358">
      <w:pPr>
        <w:spacing w:after="0" w:line="240" w:lineRule="auto"/>
      </w:pPr>
      <w:r>
        <w:separator/>
      </w:r>
    </w:p>
  </w:endnote>
  <w:endnote w:type="continuationSeparator" w:id="1">
    <w:p w:rsidR="009354C4" w:rsidRDefault="009354C4" w:rsidP="000D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C4" w:rsidRDefault="009354C4" w:rsidP="000D7358">
      <w:pPr>
        <w:spacing w:after="0" w:line="240" w:lineRule="auto"/>
      </w:pPr>
      <w:r>
        <w:separator/>
      </w:r>
    </w:p>
  </w:footnote>
  <w:footnote w:type="continuationSeparator" w:id="1">
    <w:p w:rsidR="009354C4" w:rsidRDefault="009354C4" w:rsidP="000D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24" w:rsidRDefault="005E5E24">
    <w:pPr>
      <w:pStyle w:val="aa"/>
      <w:jc w:val="center"/>
    </w:pPr>
  </w:p>
  <w:p w:rsidR="005E5E24" w:rsidRDefault="005E5E2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27721"/>
    <w:multiLevelType w:val="hybridMultilevel"/>
    <w:tmpl w:val="FC8E6E0A"/>
    <w:lvl w:ilvl="0" w:tplc="1A823636">
      <w:start w:val="6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B5BAC"/>
    <w:multiLevelType w:val="hybridMultilevel"/>
    <w:tmpl w:val="C138F9BC"/>
    <w:lvl w:ilvl="0" w:tplc="B336BDF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925EA"/>
    <w:multiLevelType w:val="hybridMultilevel"/>
    <w:tmpl w:val="EE9EA76E"/>
    <w:lvl w:ilvl="0" w:tplc="59D25D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4"/>
  </w:num>
  <w:num w:numId="12">
    <w:abstractNumId w:val="19"/>
  </w:num>
  <w:num w:numId="13">
    <w:abstractNumId w:val="3"/>
  </w:num>
  <w:num w:numId="14">
    <w:abstractNumId w:val="1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7A5"/>
    <w:rsid w:val="0000125C"/>
    <w:rsid w:val="00002B80"/>
    <w:rsid w:val="000125EF"/>
    <w:rsid w:val="00017A84"/>
    <w:rsid w:val="00041593"/>
    <w:rsid w:val="00050172"/>
    <w:rsid w:val="000B5ECF"/>
    <w:rsid w:val="000B7E5F"/>
    <w:rsid w:val="000C07A5"/>
    <w:rsid w:val="000C2978"/>
    <w:rsid w:val="000C30B4"/>
    <w:rsid w:val="000D29CD"/>
    <w:rsid w:val="000D7358"/>
    <w:rsid w:val="000E1673"/>
    <w:rsid w:val="000F121A"/>
    <w:rsid w:val="00132138"/>
    <w:rsid w:val="00132E9F"/>
    <w:rsid w:val="00151D69"/>
    <w:rsid w:val="0015279C"/>
    <w:rsid w:val="0017628D"/>
    <w:rsid w:val="00193335"/>
    <w:rsid w:val="001A39FE"/>
    <w:rsid w:val="001B1F44"/>
    <w:rsid w:val="001B7C9A"/>
    <w:rsid w:val="001C477D"/>
    <w:rsid w:val="001E4F40"/>
    <w:rsid w:val="002133EA"/>
    <w:rsid w:val="002256A9"/>
    <w:rsid w:val="002354AF"/>
    <w:rsid w:val="0025745C"/>
    <w:rsid w:val="002617DF"/>
    <w:rsid w:val="002701B6"/>
    <w:rsid w:val="00276B8D"/>
    <w:rsid w:val="0028156B"/>
    <w:rsid w:val="00281826"/>
    <w:rsid w:val="0029691F"/>
    <w:rsid w:val="002A4CD5"/>
    <w:rsid w:val="002B22A5"/>
    <w:rsid w:val="002C4010"/>
    <w:rsid w:val="002F3160"/>
    <w:rsid w:val="00301D0F"/>
    <w:rsid w:val="00333046"/>
    <w:rsid w:val="00343011"/>
    <w:rsid w:val="00350DB1"/>
    <w:rsid w:val="00352BCC"/>
    <w:rsid w:val="00357658"/>
    <w:rsid w:val="003751BC"/>
    <w:rsid w:val="0038770D"/>
    <w:rsid w:val="003A09EF"/>
    <w:rsid w:val="003A3B94"/>
    <w:rsid w:val="003E0CF9"/>
    <w:rsid w:val="003F0621"/>
    <w:rsid w:val="003F3AA4"/>
    <w:rsid w:val="00405469"/>
    <w:rsid w:val="004134D9"/>
    <w:rsid w:val="00417FAD"/>
    <w:rsid w:val="00421629"/>
    <w:rsid w:val="00421B30"/>
    <w:rsid w:val="00425BE7"/>
    <w:rsid w:val="004345E1"/>
    <w:rsid w:val="00443EB5"/>
    <w:rsid w:val="00462A52"/>
    <w:rsid w:val="00473EEA"/>
    <w:rsid w:val="004857D6"/>
    <w:rsid w:val="00486EB3"/>
    <w:rsid w:val="004920E0"/>
    <w:rsid w:val="0049558D"/>
    <w:rsid w:val="004A017F"/>
    <w:rsid w:val="004A186F"/>
    <w:rsid w:val="004B2892"/>
    <w:rsid w:val="004C1C8E"/>
    <w:rsid w:val="004C2458"/>
    <w:rsid w:val="004C6183"/>
    <w:rsid w:val="004D7A1F"/>
    <w:rsid w:val="00501D76"/>
    <w:rsid w:val="00502927"/>
    <w:rsid w:val="00507265"/>
    <w:rsid w:val="0051511E"/>
    <w:rsid w:val="00517E1E"/>
    <w:rsid w:val="00532E24"/>
    <w:rsid w:val="00550985"/>
    <w:rsid w:val="00551FB3"/>
    <w:rsid w:val="00566C6A"/>
    <w:rsid w:val="005809DA"/>
    <w:rsid w:val="005A0E43"/>
    <w:rsid w:val="005A5F85"/>
    <w:rsid w:val="005A62F4"/>
    <w:rsid w:val="005B1BB2"/>
    <w:rsid w:val="005C164B"/>
    <w:rsid w:val="005C432F"/>
    <w:rsid w:val="005C6815"/>
    <w:rsid w:val="005D5526"/>
    <w:rsid w:val="005E0549"/>
    <w:rsid w:val="005E5E24"/>
    <w:rsid w:val="005F6B47"/>
    <w:rsid w:val="005F6DEA"/>
    <w:rsid w:val="00604562"/>
    <w:rsid w:val="006169FB"/>
    <w:rsid w:val="00633309"/>
    <w:rsid w:val="0065196A"/>
    <w:rsid w:val="0065572E"/>
    <w:rsid w:val="00666801"/>
    <w:rsid w:val="006703E8"/>
    <w:rsid w:val="006749C1"/>
    <w:rsid w:val="0068145C"/>
    <w:rsid w:val="006912F9"/>
    <w:rsid w:val="0069283D"/>
    <w:rsid w:val="006A5F8C"/>
    <w:rsid w:val="006B1DDF"/>
    <w:rsid w:val="006B510C"/>
    <w:rsid w:val="006B5507"/>
    <w:rsid w:val="006C05CF"/>
    <w:rsid w:val="00751B8C"/>
    <w:rsid w:val="00767C13"/>
    <w:rsid w:val="00787CB6"/>
    <w:rsid w:val="00791386"/>
    <w:rsid w:val="007B262B"/>
    <w:rsid w:val="007B33EE"/>
    <w:rsid w:val="007B6E09"/>
    <w:rsid w:val="007B7496"/>
    <w:rsid w:val="007B76FD"/>
    <w:rsid w:val="007E1939"/>
    <w:rsid w:val="007E501E"/>
    <w:rsid w:val="007E77C5"/>
    <w:rsid w:val="007F3001"/>
    <w:rsid w:val="00846E7B"/>
    <w:rsid w:val="00847F64"/>
    <w:rsid w:val="00860822"/>
    <w:rsid w:val="00874E56"/>
    <w:rsid w:val="00876286"/>
    <w:rsid w:val="008850AA"/>
    <w:rsid w:val="00886B68"/>
    <w:rsid w:val="008A0766"/>
    <w:rsid w:val="008B0745"/>
    <w:rsid w:val="008B1F3D"/>
    <w:rsid w:val="008B413C"/>
    <w:rsid w:val="008C00F9"/>
    <w:rsid w:val="008D4028"/>
    <w:rsid w:val="008E0876"/>
    <w:rsid w:val="008E1660"/>
    <w:rsid w:val="008F581B"/>
    <w:rsid w:val="00923D0D"/>
    <w:rsid w:val="00923D12"/>
    <w:rsid w:val="009313B7"/>
    <w:rsid w:val="009354C4"/>
    <w:rsid w:val="00935E8C"/>
    <w:rsid w:val="00964AFD"/>
    <w:rsid w:val="00964EEB"/>
    <w:rsid w:val="0096596B"/>
    <w:rsid w:val="009710F6"/>
    <w:rsid w:val="00974448"/>
    <w:rsid w:val="00974FC3"/>
    <w:rsid w:val="00992BD9"/>
    <w:rsid w:val="009A7918"/>
    <w:rsid w:val="009C671F"/>
    <w:rsid w:val="009D012D"/>
    <w:rsid w:val="009E5001"/>
    <w:rsid w:val="00A06C5D"/>
    <w:rsid w:val="00A339C5"/>
    <w:rsid w:val="00A37777"/>
    <w:rsid w:val="00A65425"/>
    <w:rsid w:val="00A8310A"/>
    <w:rsid w:val="00A92385"/>
    <w:rsid w:val="00A93FCD"/>
    <w:rsid w:val="00AA5DD2"/>
    <w:rsid w:val="00AB5435"/>
    <w:rsid w:val="00AC6096"/>
    <w:rsid w:val="00AE0F38"/>
    <w:rsid w:val="00AE46EA"/>
    <w:rsid w:val="00AF071F"/>
    <w:rsid w:val="00B0332B"/>
    <w:rsid w:val="00B16F12"/>
    <w:rsid w:val="00B26052"/>
    <w:rsid w:val="00B4096B"/>
    <w:rsid w:val="00B42898"/>
    <w:rsid w:val="00B52EA7"/>
    <w:rsid w:val="00B530E9"/>
    <w:rsid w:val="00B5796D"/>
    <w:rsid w:val="00B71635"/>
    <w:rsid w:val="00B77475"/>
    <w:rsid w:val="00B9533F"/>
    <w:rsid w:val="00B9756B"/>
    <w:rsid w:val="00BA279F"/>
    <w:rsid w:val="00BC001F"/>
    <w:rsid w:val="00BE3AEB"/>
    <w:rsid w:val="00C20173"/>
    <w:rsid w:val="00C3403E"/>
    <w:rsid w:val="00C469D3"/>
    <w:rsid w:val="00C47EEE"/>
    <w:rsid w:val="00C63953"/>
    <w:rsid w:val="00C709CA"/>
    <w:rsid w:val="00C81752"/>
    <w:rsid w:val="00CB3A7E"/>
    <w:rsid w:val="00CD52B7"/>
    <w:rsid w:val="00CE269F"/>
    <w:rsid w:val="00CF79C0"/>
    <w:rsid w:val="00D00ED9"/>
    <w:rsid w:val="00D13E47"/>
    <w:rsid w:val="00D16069"/>
    <w:rsid w:val="00D42435"/>
    <w:rsid w:val="00D43707"/>
    <w:rsid w:val="00D71ECE"/>
    <w:rsid w:val="00D819AA"/>
    <w:rsid w:val="00D95CC4"/>
    <w:rsid w:val="00DB0BAC"/>
    <w:rsid w:val="00DD0F2E"/>
    <w:rsid w:val="00DF11EE"/>
    <w:rsid w:val="00E05114"/>
    <w:rsid w:val="00E1039A"/>
    <w:rsid w:val="00E11065"/>
    <w:rsid w:val="00E26A9D"/>
    <w:rsid w:val="00E309B8"/>
    <w:rsid w:val="00E4199D"/>
    <w:rsid w:val="00E772AA"/>
    <w:rsid w:val="00E844FF"/>
    <w:rsid w:val="00EA2E1F"/>
    <w:rsid w:val="00EA77B9"/>
    <w:rsid w:val="00EA78A3"/>
    <w:rsid w:val="00EB2734"/>
    <w:rsid w:val="00EC4F57"/>
    <w:rsid w:val="00ED4D9F"/>
    <w:rsid w:val="00EE42B4"/>
    <w:rsid w:val="00EE45DE"/>
    <w:rsid w:val="00EE6FFE"/>
    <w:rsid w:val="00EF3ACA"/>
    <w:rsid w:val="00F131B7"/>
    <w:rsid w:val="00F15472"/>
    <w:rsid w:val="00F257F5"/>
    <w:rsid w:val="00F42C38"/>
    <w:rsid w:val="00F6301F"/>
    <w:rsid w:val="00F63FD2"/>
    <w:rsid w:val="00F645C0"/>
    <w:rsid w:val="00F6656E"/>
    <w:rsid w:val="00F868F4"/>
    <w:rsid w:val="00FA28C7"/>
    <w:rsid w:val="00FA5318"/>
    <w:rsid w:val="00FA6202"/>
    <w:rsid w:val="00FB2E18"/>
    <w:rsid w:val="00FB5DA4"/>
    <w:rsid w:val="00FE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A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A5"/>
    <w:pPr>
      <w:ind w:left="720"/>
      <w:contextualSpacing/>
    </w:pPr>
  </w:style>
  <w:style w:type="paragraph" w:customStyle="1" w:styleId="ConsPlusTitle">
    <w:name w:val="ConsPlusTitle"/>
    <w:uiPriority w:val="99"/>
    <w:rsid w:val="000C07A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0C07A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 (веб)1"/>
    <w:basedOn w:val="a"/>
    <w:rsid w:val="000C07A5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4">
    <w:name w:val="Body Text"/>
    <w:basedOn w:val="a"/>
    <w:link w:val="a5"/>
    <w:qFormat/>
    <w:rsid w:val="000C07A5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0C07A5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C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7A5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nhideWhenUsed/>
    <w:rsid w:val="009710F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710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9710F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D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7358"/>
  </w:style>
  <w:style w:type="paragraph" w:styleId="ac">
    <w:name w:val="footer"/>
    <w:basedOn w:val="a"/>
    <w:link w:val="ad"/>
    <w:uiPriority w:val="99"/>
    <w:semiHidden/>
    <w:unhideWhenUsed/>
    <w:rsid w:val="000D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D7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20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18</cp:revision>
  <cp:lastPrinted>2019-12-10T02:13:00Z</cp:lastPrinted>
  <dcterms:created xsi:type="dcterms:W3CDTF">2019-11-08T06:50:00Z</dcterms:created>
  <dcterms:modified xsi:type="dcterms:W3CDTF">2019-12-11T03:36:00Z</dcterms:modified>
</cp:coreProperties>
</file>