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5D" w:rsidRPr="00674D92" w:rsidRDefault="00A04BD7" w:rsidP="00A0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D92">
        <w:rPr>
          <w:rFonts w:ascii="Times New Roman" w:eastAsia="Times New Roman" w:hAnsi="Times New Roman" w:cs="Times New Roman"/>
          <w:b/>
          <w:sz w:val="24"/>
          <w:szCs w:val="24"/>
        </w:rPr>
        <w:t xml:space="preserve">Уже ставшая традиционной информационная кампания </w:t>
      </w:r>
      <w:r w:rsidR="00430EFA" w:rsidRPr="00674D9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103724" w:rsidRPr="00674D9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674D9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103724" w:rsidRPr="00674D9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430EFA" w:rsidRPr="00674D9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674D92">
        <w:rPr>
          <w:rFonts w:ascii="Times New Roman" w:eastAsia="Times New Roman" w:hAnsi="Times New Roman" w:cs="Times New Roman"/>
          <w:b/>
          <w:sz w:val="24"/>
          <w:szCs w:val="24"/>
        </w:rPr>
        <w:t>«В новый год без долгов» проходит в МИФНС № 1</w:t>
      </w:r>
    </w:p>
    <w:p w:rsidR="009C40AE" w:rsidRPr="00674D92" w:rsidRDefault="009C40AE" w:rsidP="00E53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EFA" w:rsidRPr="00674D92" w:rsidRDefault="00CC1961" w:rsidP="00E53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D92">
        <w:rPr>
          <w:rFonts w:ascii="Times New Roman" w:eastAsia="Times New Roman" w:hAnsi="Times New Roman" w:cs="Times New Roman"/>
          <w:sz w:val="24"/>
          <w:szCs w:val="24"/>
        </w:rPr>
        <w:t xml:space="preserve">Еще </w:t>
      </w:r>
      <w:r w:rsidR="00430EFA" w:rsidRPr="00674D92">
        <w:rPr>
          <w:rFonts w:ascii="Times New Roman" w:eastAsia="Times New Roman" w:hAnsi="Times New Roman" w:cs="Times New Roman"/>
          <w:sz w:val="24"/>
          <w:szCs w:val="24"/>
        </w:rPr>
        <w:t>2 декабря завершился срок по уплате имущественных налогов</w:t>
      </w:r>
      <w:r w:rsidRPr="00674D92">
        <w:rPr>
          <w:rFonts w:ascii="Times New Roman" w:eastAsia="Times New Roman" w:hAnsi="Times New Roman" w:cs="Times New Roman"/>
          <w:sz w:val="24"/>
          <w:szCs w:val="24"/>
        </w:rPr>
        <w:t xml:space="preserve"> за 2018 год</w:t>
      </w:r>
      <w:r w:rsidR="00430EFA" w:rsidRPr="00674D92">
        <w:rPr>
          <w:rFonts w:ascii="Times New Roman" w:eastAsia="Times New Roman" w:hAnsi="Times New Roman" w:cs="Times New Roman"/>
          <w:sz w:val="24"/>
          <w:szCs w:val="24"/>
        </w:rPr>
        <w:t xml:space="preserve">, но не все граждане исполнили свой гражданский долг своевременно. </w:t>
      </w:r>
      <w:r w:rsidR="00443C94" w:rsidRPr="00674D92">
        <w:rPr>
          <w:rFonts w:ascii="Times New Roman" w:eastAsia="Times New Roman" w:hAnsi="Times New Roman" w:cs="Times New Roman"/>
          <w:sz w:val="24"/>
          <w:szCs w:val="24"/>
        </w:rPr>
        <w:t>Так размер налоговой задолженности на начало декабря по данным инспекции составил около 348 миллионов рублей.</w:t>
      </w:r>
      <w:r w:rsidR="00A977EA" w:rsidRPr="00674D92">
        <w:rPr>
          <w:sz w:val="24"/>
          <w:szCs w:val="24"/>
        </w:rPr>
        <w:t xml:space="preserve"> </w:t>
      </w:r>
      <w:r w:rsidR="003133AB" w:rsidRPr="00674D92">
        <w:rPr>
          <w:rFonts w:ascii="Times New Roman" w:hAnsi="Times New Roman" w:cs="Times New Roman"/>
          <w:sz w:val="24"/>
          <w:szCs w:val="24"/>
        </w:rPr>
        <w:t>Задолженность в размере</w:t>
      </w:r>
      <w:r w:rsidR="00A977EA" w:rsidRPr="00674D92">
        <w:rPr>
          <w:rFonts w:ascii="Times New Roman" w:eastAsia="Times New Roman" w:hAnsi="Times New Roman" w:cs="Times New Roman"/>
          <w:sz w:val="24"/>
          <w:szCs w:val="24"/>
        </w:rPr>
        <w:t xml:space="preserve"> 141 млн. руб. при</w:t>
      </w:r>
      <w:r w:rsidR="003133AB" w:rsidRPr="00674D92">
        <w:rPr>
          <w:rFonts w:ascii="Times New Roman" w:eastAsia="Times New Roman" w:hAnsi="Times New Roman" w:cs="Times New Roman"/>
          <w:sz w:val="24"/>
          <w:szCs w:val="24"/>
        </w:rPr>
        <w:t>шлась</w:t>
      </w:r>
      <w:r w:rsidR="00A977EA" w:rsidRPr="00674D92">
        <w:rPr>
          <w:rFonts w:ascii="Times New Roman" w:eastAsia="Times New Roman" w:hAnsi="Times New Roman" w:cs="Times New Roman"/>
          <w:sz w:val="24"/>
          <w:szCs w:val="24"/>
        </w:rPr>
        <w:t xml:space="preserve"> на местные налоги, </w:t>
      </w:r>
      <w:r w:rsidR="003133AB" w:rsidRPr="00674D92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r w:rsidR="00A977EA" w:rsidRPr="00674D92">
        <w:rPr>
          <w:rFonts w:ascii="Times New Roman" w:eastAsia="Times New Roman" w:hAnsi="Times New Roman" w:cs="Times New Roman"/>
          <w:sz w:val="24"/>
          <w:szCs w:val="24"/>
        </w:rPr>
        <w:t>63 млн. руб. -</w:t>
      </w:r>
      <w:r w:rsidR="003133AB" w:rsidRPr="00674D92">
        <w:rPr>
          <w:rFonts w:ascii="Times New Roman" w:eastAsia="Times New Roman" w:hAnsi="Times New Roman" w:cs="Times New Roman"/>
          <w:sz w:val="24"/>
          <w:szCs w:val="24"/>
        </w:rPr>
        <w:t xml:space="preserve"> это</w:t>
      </w:r>
      <w:r w:rsidR="00A977EA" w:rsidRPr="00674D92">
        <w:rPr>
          <w:rFonts w:ascii="Times New Roman" w:eastAsia="Times New Roman" w:hAnsi="Times New Roman" w:cs="Times New Roman"/>
          <w:sz w:val="24"/>
          <w:szCs w:val="24"/>
        </w:rPr>
        <w:t xml:space="preserve"> налог на имущество физических лиц, </w:t>
      </w:r>
      <w:r w:rsidR="003133AB" w:rsidRPr="00674D9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A977EA" w:rsidRPr="00674D92">
        <w:rPr>
          <w:rFonts w:ascii="Times New Roman" w:eastAsia="Times New Roman" w:hAnsi="Times New Roman" w:cs="Times New Roman"/>
          <w:sz w:val="24"/>
          <w:szCs w:val="24"/>
        </w:rPr>
        <w:t>порядка 78 млн. руб. – земельный налог</w:t>
      </w:r>
      <w:r w:rsidR="003133AB" w:rsidRPr="00674D92">
        <w:rPr>
          <w:rFonts w:ascii="Times New Roman" w:eastAsia="Times New Roman" w:hAnsi="Times New Roman" w:cs="Times New Roman"/>
          <w:sz w:val="24"/>
          <w:szCs w:val="24"/>
        </w:rPr>
        <w:t>;</w:t>
      </w:r>
      <w:r w:rsidR="00A977EA" w:rsidRPr="00674D92">
        <w:rPr>
          <w:rFonts w:ascii="Times New Roman" w:eastAsia="Times New Roman" w:hAnsi="Times New Roman" w:cs="Times New Roman"/>
          <w:sz w:val="24"/>
          <w:szCs w:val="24"/>
        </w:rPr>
        <w:t xml:space="preserve"> более 205 млн. руб. не поступило в краевой бюджет по транспортному налогу.</w:t>
      </w:r>
    </w:p>
    <w:p w:rsidR="00430EFA" w:rsidRPr="00674D92" w:rsidRDefault="00430EFA" w:rsidP="00E53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4BD7" w:rsidRPr="00674D92" w:rsidRDefault="00CC1961" w:rsidP="00E53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D9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04BD7" w:rsidRPr="00674D92">
        <w:rPr>
          <w:rFonts w:ascii="Times New Roman" w:eastAsia="Times New Roman" w:hAnsi="Times New Roman" w:cs="Times New Roman"/>
          <w:sz w:val="24"/>
          <w:szCs w:val="24"/>
        </w:rPr>
        <w:t xml:space="preserve"> преддверии новогодних праздников </w:t>
      </w:r>
      <w:r w:rsidR="00430EFA" w:rsidRPr="00674D92">
        <w:rPr>
          <w:rFonts w:ascii="Times New Roman" w:eastAsia="Times New Roman" w:hAnsi="Times New Roman" w:cs="Times New Roman"/>
          <w:sz w:val="24"/>
          <w:szCs w:val="24"/>
        </w:rPr>
        <w:t>это может сыграть с неплательщиком злую шутку</w:t>
      </w:r>
      <w:r w:rsidRPr="00674D92">
        <w:rPr>
          <w:rFonts w:ascii="Times New Roman" w:eastAsia="Times New Roman" w:hAnsi="Times New Roman" w:cs="Times New Roman"/>
          <w:sz w:val="24"/>
          <w:szCs w:val="24"/>
        </w:rPr>
        <w:t xml:space="preserve">, так как </w:t>
      </w:r>
      <w:r w:rsidR="007D257F" w:rsidRPr="00674D92">
        <w:rPr>
          <w:rFonts w:ascii="Times New Roman" w:eastAsia="Times New Roman" w:hAnsi="Times New Roman" w:cs="Times New Roman"/>
          <w:sz w:val="24"/>
          <w:szCs w:val="24"/>
        </w:rPr>
        <w:t xml:space="preserve">в одночасье </w:t>
      </w:r>
      <w:r w:rsidRPr="00674D92">
        <w:rPr>
          <w:rFonts w:ascii="Times New Roman" w:eastAsia="Times New Roman" w:hAnsi="Times New Roman" w:cs="Times New Roman"/>
          <w:sz w:val="24"/>
          <w:szCs w:val="24"/>
        </w:rPr>
        <w:t>все планы могут рухнуть. Например, если вы запланировали провести выходные за границей, то наличие задолженности может стать основание для запрета на Ваш выезд за пределы Российской Федерации</w:t>
      </w:r>
      <w:r w:rsidR="00103724" w:rsidRPr="00674D92">
        <w:rPr>
          <w:rFonts w:ascii="Times New Roman" w:eastAsia="Times New Roman" w:hAnsi="Times New Roman" w:cs="Times New Roman"/>
          <w:sz w:val="24"/>
          <w:szCs w:val="24"/>
        </w:rPr>
        <w:t>;</w:t>
      </w:r>
      <w:r w:rsidR="005F3938" w:rsidRPr="00674D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D92">
        <w:rPr>
          <w:rFonts w:ascii="Times New Roman" w:eastAsia="Times New Roman" w:hAnsi="Times New Roman" w:cs="Times New Roman"/>
          <w:sz w:val="24"/>
          <w:szCs w:val="24"/>
        </w:rPr>
        <w:t>заблокированные банковские счета могут оставить вас и ваших близких</w:t>
      </w:r>
      <w:r w:rsidR="007F6AC9" w:rsidRPr="00674D92">
        <w:rPr>
          <w:rFonts w:ascii="Times New Roman" w:eastAsia="Times New Roman" w:hAnsi="Times New Roman" w:cs="Times New Roman"/>
          <w:sz w:val="24"/>
          <w:szCs w:val="24"/>
        </w:rPr>
        <w:t xml:space="preserve"> в новогоднюю ночь</w:t>
      </w:r>
      <w:r w:rsidRPr="00674D92">
        <w:rPr>
          <w:rFonts w:ascii="Times New Roman" w:eastAsia="Times New Roman" w:hAnsi="Times New Roman" w:cs="Times New Roman"/>
          <w:sz w:val="24"/>
          <w:szCs w:val="24"/>
        </w:rPr>
        <w:t xml:space="preserve"> без подарков</w:t>
      </w:r>
      <w:r w:rsidR="00103724" w:rsidRPr="00674D9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74D92">
        <w:rPr>
          <w:rFonts w:ascii="Times New Roman" w:eastAsia="Times New Roman" w:hAnsi="Times New Roman" w:cs="Times New Roman"/>
          <w:sz w:val="24"/>
          <w:szCs w:val="24"/>
        </w:rPr>
        <w:t xml:space="preserve"> и как итог - испорченное настроение и </w:t>
      </w:r>
      <w:r w:rsidR="007D257F" w:rsidRPr="00674D9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74D92">
        <w:rPr>
          <w:rFonts w:ascii="Times New Roman" w:eastAsia="Times New Roman" w:hAnsi="Times New Roman" w:cs="Times New Roman"/>
          <w:sz w:val="24"/>
          <w:szCs w:val="24"/>
        </w:rPr>
        <w:t>реализованные планы уходящего года.</w:t>
      </w:r>
    </w:p>
    <w:p w:rsidR="00A04BD7" w:rsidRPr="00674D92" w:rsidRDefault="00A04BD7" w:rsidP="00E53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AC9" w:rsidRPr="00674D92" w:rsidRDefault="007D257F" w:rsidP="00E53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4D92">
        <w:rPr>
          <w:rFonts w:ascii="Times New Roman" w:eastAsia="Times New Roman" w:hAnsi="Times New Roman" w:cs="Times New Roman"/>
          <w:sz w:val="24"/>
          <w:szCs w:val="24"/>
        </w:rPr>
        <w:t xml:space="preserve">Избежать подобного рода проблем и завершить год положительными эмоциями и добрыми воспоминаниями можно, если своевременно </w:t>
      </w:r>
      <w:r w:rsidR="00103724" w:rsidRPr="00674D92">
        <w:rPr>
          <w:rFonts w:ascii="Times New Roman" w:eastAsia="Times New Roman" w:hAnsi="Times New Roman" w:cs="Times New Roman"/>
          <w:sz w:val="24"/>
          <w:szCs w:val="24"/>
        </w:rPr>
        <w:t>упла</w:t>
      </w:r>
      <w:r w:rsidR="00972CB3">
        <w:rPr>
          <w:rFonts w:ascii="Times New Roman" w:eastAsia="Times New Roman" w:hAnsi="Times New Roman" w:cs="Times New Roman"/>
          <w:sz w:val="24"/>
          <w:szCs w:val="24"/>
        </w:rPr>
        <w:t>тить</w:t>
      </w:r>
      <w:r w:rsidR="00103724" w:rsidRPr="00674D92">
        <w:rPr>
          <w:rFonts w:ascii="Times New Roman" w:eastAsia="Times New Roman" w:hAnsi="Times New Roman" w:cs="Times New Roman"/>
          <w:sz w:val="24"/>
          <w:szCs w:val="24"/>
        </w:rPr>
        <w:t xml:space="preserve"> налоги, и</w:t>
      </w:r>
      <w:r w:rsidR="007F6AC9" w:rsidRPr="00674D92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430EFA" w:rsidRPr="00674D92">
        <w:rPr>
          <w:rFonts w:ascii="Times New Roman" w:eastAsia="Times New Roman" w:hAnsi="Times New Roman" w:cs="Times New Roman"/>
          <w:sz w:val="24"/>
          <w:szCs w:val="24"/>
        </w:rPr>
        <w:t>е откладывать</w:t>
      </w:r>
      <w:r w:rsidR="00103724" w:rsidRPr="00674D92">
        <w:rPr>
          <w:rFonts w:ascii="Times New Roman" w:eastAsia="Times New Roman" w:hAnsi="Times New Roman" w:cs="Times New Roman"/>
          <w:sz w:val="24"/>
          <w:szCs w:val="24"/>
        </w:rPr>
        <w:t xml:space="preserve"> эту процедуру</w:t>
      </w:r>
      <w:r w:rsidR="00430EFA" w:rsidRPr="00674D92">
        <w:rPr>
          <w:rFonts w:ascii="Times New Roman" w:eastAsia="Times New Roman" w:hAnsi="Times New Roman" w:cs="Times New Roman"/>
          <w:sz w:val="24"/>
          <w:szCs w:val="24"/>
        </w:rPr>
        <w:t xml:space="preserve"> на последний день</w:t>
      </w:r>
      <w:r w:rsidR="00103724" w:rsidRPr="00674D92">
        <w:rPr>
          <w:rFonts w:ascii="Times New Roman" w:eastAsia="Times New Roman" w:hAnsi="Times New Roman" w:cs="Times New Roman"/>
          <w:sz w:val="24"/>
          <w:szCs w:val="24"/>
        </w:rPr>
        <w:t>, тем более что</w:t>
      </w:r>
      <w:r w:rsidR="00103724" w:rsidRPr="00674D92">
        <w:rPr>
          <w:sz w:val="24"/>
          <w:szCs w:val="24"/>
        </w:rPr>
        <w:t xml:space="preserve"> </w:t>
      </w:r>
      <w:r w:rsidR="00103724" w:rsidRPr="00674D92">
        <w:rPr>
          <w:rFonts w:ascii="Times New Roman" w:eastAsia="Times New Roman" w:hAnsi="Times New Roman" w:cs="Times New Roman"/>
          <w:sz w:val="24"/>
          <w:szCs w:val="24"/>
        </w:rPr>
        <w:t xml:space="preserve">на портале </w:t>
      </w:r>
      <w:proofErr w:type="spellStart"/>
      <w:r w:rsidR="00103724" w:rsidRPr="00674D92">
        <w:rPr>
          <w:rFonts w:ascii="Times New Roman" w:eastAsia="Times New Roman" w:hAnsi="Times New Roman" w:cs="Times New Roman"/>
          <w:sz w:val="24"/>
          <w:szCs w:val="24"/>
        </w:rPr>
        <w:t>Госуслуги</w:t>
      </w:r>
      <w:proofErr w:type="spellEnd"/>
      <w:r w:rsidR="00103724" w:rsidRPr="00674D92">
        <w:rPr>
          <w:rFonts w:ascii="Times New Roman" w:eastAsia="Times New Roman" w:hAnsi="Times New Roman" w:cs="Times New Roman"/>
          <w:sz w:val="24"/>
          <w:szCs w:val="24"/>
        </w:rPr>
        <w:t xml:space="preserve"> и с помощью сервисов «Личный кабинет налогоплательщика», «Уплата налогов и пошлин» официального сайта ФНС России у</w:t>
      </w:r>
      <w:r w:rsidR="007F6AC9" w:rsidRPr="00674D92">
        <w:rPr>
          <w:rFonts w:ascii="Times New Roman" w:eastAsia="Times New Roman" w:hAnsi="Times New Roman" w:cs="Times New Roman"/>
          <w:sz w:val="24"/>
          <w:szCs w:val="24"/>
        </w:rPr>
        <w:t>точнить информацию о наличии или отсутствии налоговой задолженности, а также осуществить уплату в режиме</w:t>
      </w:r>
      <w:proofErr w:type="gramEnd"/>
      <w:r w:rsidR="007F6AC9" w:rsidRPr="00674D92">
        <w:rPr>
          <w:rFonts w:ascii="Times New Roman" w:eastAsia="Times New Roman" w:hAnsi="Times New Roman" w:cs="Times New Roman"/>
          <w:sz w:val="24"/>
          <w:szCs w:val="24"/>
        </w:rPr>
        <w:t xml:space="preserve"> онлайн можно не выходя из дома</w:t>
      </w:r>
      <w:r w:rsidR="005F3938" w:rsidRPr="00674D92">
        <w:rPr>
          <w:rFonts w:ascii="Times New Roman" w:eastAsia="Times New Roman" w:hAnsi="Times New Roman" w:cs="Times New Roman"/>
          <w:sz w:val="24"/>
          <w:szCs w:val="24"/>
        </w:rPr>
        <w:t>, затратив на эту процедуру не более пяти минут</w:t>
      </w:r>
      <w:r w:rsidR="007F6AC9" w:rsidRPr="00674D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AC9" w:rsidRPr="00674D92" w:rsidRDefault="007F6AC9" w:rsidP="00E53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4C3" w:rsidRPr="00674D92" w:rsidRDefault="00103724" w:rsidP="00AF0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D92">
        <w:rPr>
          <w:rFonts w:ascii="Times New Roman" w:eastAsia="Times New Roman" w:hAnsi="Times New Roman" w:cs="Times New Roman"/>
          <w:sz w:val="24"/>
          <w:szCs w:val="24"/>
        </w:rPr>
        <w:t>Если такой возможности нет обратиться можно и непосредственно в налоговую инспекцию или в любое отделение Многофункционального центра.</w:t>
      </w:r>
      <w:r w:rsidR="005F3938" w:rsidRPr="00674D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04C3" w:rsidRPr="00674D92" w:rsidRDefault="006404C3" w:rsidP="00AF0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2E8" w:rsidRPr="00674D92" w:rsidRDefault="005F3938" w:rsidP="00AF0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92">
        <w:rPr>
          <w:rFonts w:ascii="Times New Roman" w:eastAsia="Times New Roman" w:hAnsi="Times New Roman" w:cs="Times New Roman"/>
          <w:sz w:val="24"/>
          <w:szCs w:val="24"/>
        </w:rPr>
        <w:t>Получить консультацию можно по т</w:t>
      </w:r>
      <w:r w:rsidR="007F4B5D" w:rsidRPr="00674D92">
        <w:rPr>
          <w:rFonts w:ascii="Times New Roman" w:eastAsia="Times New Roman" w:hAnsi="Times New Roman" w:cs="Times New Roman"/>
          <w:sz w:val="24"/>
          <w:szCs w:val="24"/>
        </w:rPr>
        <w:t xml:space="preserve">елефон </w:t>
      </w:r>
      <w:proofErr w:type="gramStart"/>
      <w:r w:rsidR="001C014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F02E8" w:rsidRPr="00674D92">
        <w:rPr>
          <w:rFonts w:ascii="Times New Roman" w:eastAsia="Times New Roman" w:hAnsi="Times New Roman" w:cs="Times New Roman"/>
          <w:sz w:val="24"/>
          <w:szCs w:val="24"/>
        </w:rPr>
        <w:t>ди</w:t>
      </w:r>
      <w:r w:rsidR="00817DA9">
        <w:rPr>
          <w:rFonts w:ascii="Times New Roman" w:eastAsia="Times New Roman" w:hAnsi="Times New Roman" w:cs="Times New Roman"/>
          <w:sz w:val="24"/>
          <w:szCs w:val="24"/>
        </w:rPr>
        <w:t>ного</w:t>
      </w:r>
      <w:proofErr w:type="gramEnd"/>
      <w:r w:rsidR="00817DA9">
        <w:rPr>
          <w:rFonts w:ascii="Times New Roman" w:eastAsia="Times New Roman" w:hAnsi="Times New Roman" w:cs="Times New Roman"/>
          <w:sz w:val="24"/>
          <w:szCs w:val="24"/>
        </w:rPr>
        <w:t xml:space="preserve"> контакт-центра ФНС России:               </w:t>
      </w:r>
      <w:r w:rsidR="00AF02E8" w:rsidRPr="00674D92">
        <w:rPr>
          <w:rFonts w:ascii="Times New Roman" w:eastAsia="Times New Roman" w:hAnsi="Times New Roman" w:cs="Times New Roman"/>
          <w:sz w:val="24"/>
          <w:szCs w:val="24"/>
        </w:rPr>
        <w:t xml:space="preserve"> 8-800-222-22-22</w:t>
      </w:r>
      <w:r w:rsidRPr="00674D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4B3A" w:rsidRDefault="00B04B3A" w:rsidP="00817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A9" w:rsidRDefault="00817DA9" w:rsidP="00817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7DA9" w:rsidSect="00D1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AE"/>
    <w:rsid w:val="00103724"/>
    <w:rsid w:val="00120DBC"/>
    <w:rsid w:val="001C0143"/>
    <w:rsid w:val="001F4986"/>
    <w:rsid w:val="00217EB3"/>
    <w:rsid w:val="003133AB"/>
    <w:rsid w:val="00335DF7"/>
    <w:rsid w:val="004164F3"/>
    <w:rsid w:val="00430EFA"/>
    <w:rsid w:val="00443C94"/>
    <w:rsid w:val="0049671C"/>
    <w:rsid w:val="005F3938"/>
    <w:rsid w:val="006123BA"/>
    <w:rsid w:val="006404C3"/>
    <w:rsid w:val="00667F98"/>
    <w:rsid w:val="00674D92"/>
    <w:rsid w:val="00697CCF"/>
    <w:rsid w:val="007A70D7"/>
    <w:rsid w:val="007D257F"/>
    <w:rsid w:val="007F4B5D"/>
    <w:rsid w:val="007F6AC9"/>
    <w:rsid w:val="00817DA9"/>
    <w:rsid w:val="008F1E00"/>
    <w:rsid w:val="00972CB3"/>
    <w:rsid w:val="009C40AE"/>
    <w:rsid w:val="009E136B"/>
    <w:rsid w:val="00A04BD7"/>
    <w:rsid w:val="00A977EA"/>
    <w:rsid w:val="00AF02E8"/>
    <w:rsid w:val="00B04B3A"/>
    <w:rsid w:val="00CC1961"/>
    <w:rsid w:val="00CD0D32"/>
    <w:rsid w:val="00D166B8"/>
    <w:rsid w:val="00E53E1C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0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A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0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A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УИЦ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Патова Ирина Борисовна</cp:lastModifiedBy>
  <cp:revision>2</cp:revision>
  <cp:lastPrinted>2019-12-17T08:40:00Z</cp:lastPrinted>
  <dcterms:created xsi:type="dcterms:W3CDTF">2019-12-17T08:48:00Z</dcterms:created>
  <dcterms:modified xsi:type="dcterms:W3CDTF">2019-12-17T08:48:00Z</dcterms:modified>
</cp:coreProperties>
</file>