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F7" w:rsidRPr="00550421" w:rsidRDefault="00B328F7" w:rsidP="00B328F7">
      <w:pPr>
        <w:shd w:val="clear" w:color="auto" w:fill="FFFFFF"/>
        <w:tabs>
          <w:tab w:val="left" w:pos="9355"/>
        </w:tabs>
        <w:spacing w:line="326" w:lineRule="exact"/>
        <w:ind w:right="-1"/>
        <w:jc w:val="center"/>
        <w:rPr>
          <w:sz w:val="28"/>
          <w:szCs w:val="28"/>
        </w:rPr>
      </w:pPr>
      <w:r w:rsidRPr="00550421">
        <w:rPr>
          <w:sz w:val="28"/>
          <w:szCs w:val="28"/>
        </w:rPr>
        <w:t>АДМИНИСТРАЦИЯ ГОРОДА БЕЛОКУРИХА</w:t>
      </w:r>
    </w:p>
    <w:p w:rsidR="00B328F7" w:rsidRPr="00550421" w:rsidRDefault="00B328F7" w:rsidP="00B328F7">
      <w:pPr>
        <w:shd w:val="clear" w:color="auto" w:fill="FFFFFF"/>
        <w:spacing w:line="326" w:lineRule="exact"/>
        <w:ind w:left="2006" w:right="1982"/>
        <w:jc w:val="center"/>
      </w:pPr>
      <w:r w:rsidRPr="00550421"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</w:t>
      </w:r>
    </w:p>
    <w:p w:rsidR="00B328F7" w:rsidRDefault="00B328F7" w:rsidP="00B328F7">
      <w:pPr>
        <w:shd w:val="clear" w:color="auto" w:fill="FFFFFF"/>
        <w:spacing w:before="312"/>
        <w:ind w:left="24"/>
        <w:jc w:val="center"/>
        <w:rPr>
          <w:sz w:val="28"/>
          <w:szCs w:val="28"/>
        </w:rPr>
      </w:pPr>
      <w:r w:rsidRPr="00550421">
        <w:rPr>
          <w:sz w:val="28"/>
          <w:szCs w:val="28"/>
        </w:rPr>
        <w:t>ПОСТАНОВЛЕНИЕ</w:t>
      </w:r>
    </w:p>
    <w:p w:rsidR="00B0515E" w:rsidRDefault="00B0515E" w:rsidP="00FF3A8D">
      <w:pPr>
        <w:shd w:val="clear" w:color="auto" w:fill="FFFFFF"/>
        <w:tabs>
          <w:tab w:val="left" w:pos="8364"/>
        </w:tabs>
        <w:ind w:right="-143"/>
        <w:rPr>
          <w:sz w:val="28"/>
          <w:szCs w:val="28"/>
        </w:rPr>
      </w:pPr>
    </w:p>
    <w:p w:rsidR="00B328F7" w:rsidRDefault="00B560A7" w:rsidP="00FF3A8D">
      <w:pPr>
        <w:shd w:val="clear" w:color="auto" w:fill="FFFFFF"/>
        <w:tabs>
          <w:tab w:val="left" w:pos="8364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20.03.</w:t>
      </w:r>
      <w:r w:rsidR="00B328F7">
        <w:rPr>
          <w:sz w:val="28"/>
          <w:szCs w:val="28"/>
        </w:rPr>
        <w:t>2020</w:t>
      </w:r>
      <w:r w:rsidR="00B328F7" w:rsidRPr="00550421">
        <w:rPr>
          <w:sz w:val="28"/>
          <w:szCs w:val="28"/>
        </w:rPr>
        <w:t xml:space="preserve"> № </w:t>
      </w:r>
      <w:r>
        <w:rPr>
          <w:sz w:val="28"/>
          <w:szCs w:val="28"/>
        </w:rPr>
        <w:t>305</w:t>
      </w:r>
      <w:r w:rsidR="00B328F7" w:rsidRPr="00550421">
        <w:rPr>
          <w:sz w:val="28"/>
          <w:szCs w:val="28"/>
        </w:rPr>
        <w:t xml:space="preserve">                                               </w:t>
      </w:r>
      <w:r w:rsidR="00B328F7">
        <w:rPr>
          <w:sz w:val="28"/>
          <w:szCs w:val="28"/>
        </w:rPr>
        <w:t xml:space="preserve">                     </w:t>
      </w:r>
      <w:r w:rsidR="00FF3A8D">
        <w:rPr>
          <w:sz w:val="28"/>
          <w:szCs w:val="28"/>
        </w:rPr>
        <w:t xml:space="preserve">    </w:t>
      </w:r>
      <w:r w:rsidR="00B328F7">
        <w:rPr>
          <w:sz w:val="28"/>
          <w:szCs w:val="28"/>
        </w:rPr>
        <w:t xml:space="preserve"> </w:t>
      </w:r>
      <w:r w:rsidR="00B328F7" w:rsidRPr="00550421">
        <w:rPr>
          <w:sz w:val="28"/>
          <w:szCs w:val="28"/>
        </w:rPr>
        <w:t xml:space="preserve"> г. Белокуриха</w:t>
      </w:r>
    </w:p>
    <w:p w:rsidR="00B328F7" w:rsidRPr="00550421" w:rsidRDefault="00B328F7" w:rsidP="00B328F7">
      <w:pPr>
        <w:shd w:val="clear" w:color="auto" w:fill="FFFFFF"/>
        <w:tabs>
          <w:tab w:val="left" w:pos="8006"/>
        </w:tabs>
        <w:ind w:right="-143"/>
      </w:pPr>
    </w:p>
    <w:p w:rsidR="004135C4" w:rsidRDefault="004135C4">
      <w:pPr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860"/>
      </w:tblGrid>
      <w:tr w:rsidR="00AD7F9D" w:rsidTr="00791F86">
        <w:trPr>
          <w:trHeight w:val="640"/>
        </w:trPr>
        <w:tc>
          <w:tcPr>
            <w:tcW w:w="4860" w:type="dxa"/>
          </w:tcPr>
          <w:p w:rsidR="00D30DD9" w:rsidRPr="00B328F7" w:rsidRDefault="009774A2" w:rsidP="00B0515E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B328F7">
              <w:rPr>
                <w:color w:val="auto"/>
                <w:sz w:val="28"/>
                <w:szCs w:val="28"/>
              </w:rPr>
              <w:t>О</w:t>
            </w:r>
            <w:r w:rsidR="00D30DD9" w:rsidRPr="00B328F7">
              <w:rPr>
                <w:color w:val="auto"/>
                <w:sz w:val="28"/>
                <w:szCs w:val="28"/>
              </w:rPr>
              <w:t>б утверждении</w:t>
            </w:r>
            <w:r w:rsidRPr="00B328F7">
              <w:rPr>
                <w:color w:val="auto"/>
                <w:sz w:val="28"/>
                <w:szCs w:val="28"/>
              </w:rPr>
              <w:t xml:space="preserve"> </w:t>
            </w:r>
            <w:r w:rsidR="00D30DD9" w:rsidRPr="00B328F7">
              <w:rPr>
                <w:color w:val="auto"/>
                <w:sz w:val="28"/>
                <w:szCs w:val="28"/>
              </w:rPr>
              <w:t>Порядка осуществления бюджетных полномочий администраторов доходов краевого бюджета в части административных штрафов за административные правонарушения, налагаемы</w:t>
            </w:r>
            <w:r w:rsidR="00B0515E">
              <w:rPr>
                <w:color w:val="auto"/>
                <w:sz w:val="28"/>
                <w:szCs w:val="28"/>
              </w:rPr>
              <w:t>х</w:t>
            </w:r>
            <w:r w:rsidR="00D30DD9" w:rsidRPr="00B328F7">
              <w:rPr>
                <w:color w:val="auto"/>
                <w:sz w:val="28"/>
                <w:szCs w:val="28"/>
              </w:rPr>
              <w:t xml:space="preserve"> комиссией по делам</w:t>
            </w:r>
          </w:p>
          <w:p w:rsidR="00617AAB" w:rsidRPr="0042110E" w:rsidRDefault="00D30DD9" w:rsidP="00B0515E">
            <w:pPr>
              <w:pStyle w:val="Default"/>
              <w:spacing w:line="240" w:lineRule="exact"/>
              <w:jc w:val="both"/>
            </w:pPr>
            <w:r w:rsidRPr="00B328F7">
              <w:rPr>
                <w:color w:val="auto"/>
                <w:sz w:val="28"/>
                <w:szCs w:val="28"/>
              </w:rPr>
              <w:t>несовершеннолетних и защите их прав</w:t>
            </w:r>
          </w:p>
        </w:tc>
      </w:tr>
    </w:tbl>
    <w:p w:rsidR="003553B5" w:rsidRDefault="003553B5" w:rsidP="002F520B">
      <w:pPr>
        <w:ind w:firstLine="360"/>
        <w:jc w:val="both"/>
        <w:rPr>
          <w:sz w:val="28"/>
          <w:szCs w:val="28"/>
        </w:rPr>
      </w:pPr>
    </w:p>
    <w:p w:rsidR="002028AA" w:rsidRDefault="00050B03" w:rsidP="00202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110E">
        <w:rPr>
          <w:sz w:val="28"/>
          <w:szCs w:val="28"/>
        </w:rPr>
        <w:t xml:space="preserve">о исполнение Порядка </w:t>
      </w:r>
      <w:r w:rsidR="0042110E" w:rsidRPr="0042110E">
        <w:rPr>
          <w:sz w:val="28"/>
          <w:szCs w:val="28"/>
        </w:rPr>
        <w:t>осуществления бюджетных полномочий администраторов доходов краевого бюджета в части административных штрафов, за административные право</w:t>
      </w:r>
      <w:r w:rsidR="00F13381">
        <w:rPr>
          <w:sz w:val="28"/>
          <w:szCs w:val="28"/>
        </w:rPr>
        <w:t>нарушения, налагаемых комиссией</w:t>
      </w:r>
      <w:r w:rsidR="0042110E" w:rsidRPr="0042110E">
        <w:rPr>
          <w:sz w:val="28"/>
          <w:szCs w:val="28"/>
        </w:rPr>
        <w:t xml:space="preserve"> по делам</w:t>
      </w:r>
      <w:r w:rsidR="0042110E">
        <w:rPr>
          <w:sz w:val="28"/>
          <w:szCs w:val="28"/>
        </w:rPr>
        <w:t xml:space="preserve"> </w:t>
      </w:r>
      <w:r w:rsidR="0042110E" w:rsidRPr="0042110E">
        <w:rPr>
          <w:sz w:val="28"/>
          <w:szCs w:val="28"/>
        </w:rPr>
        <w:t>несовершеннолетних и защите их прав</w:t>
      </w:r>
      <w:r w:rsidR="0042110E">
        <w:rPr>
          <w:sz w:val="28"/>
          <w:szCs w:val="28"/>
        </w:rPr>
        <w:t>, утвержденного приказом Министерства образования и науки Алтайского края от 27.12.2019 № 2096 «</w:t>
      </w:r>
      <w:r w:rsidR="0042110E" w:rsidRPr="0042110E">
        <w:rPr>
          <w:sz w:val="28"/>
          <w:szCs w:val="28"/>
        </w:rPr>
        <w:t>Об утверждении перечня органов местного самоуправления муниципальных районов и городских округов, осуществляющих бюджетные полномочия по администрированию доходов краевого бюджета в части административных штрафов, за административные право</w:t>
      </w:r>
      <w:r w:rsidR="00F13381">
        <w:rPr>
          <w:sz w:val="28"/>
          <w:szCs w:val="28"/>
        </w:rPr>
        <w:t>нарушения, налагаемых комиссиями</w:t>
      </w:r>
      <w:r w:rsidR="0042110E" w:rsidRPr="0042110E">
        <w:rPr>
          <w:sz w:val="28"/>
          <w:szCs w:val="28"/>
        </w:rPr>
        <w:t xml:space="preserve"> по делам</w:t>
      </w:r>
      <w:r w:rsidR="0042110E">
        <w:rPr>
          <w:sz w:val="28"/>
          <w:szCs w:val="28"/>
        </w:rPr>
        <w:t xml:space="preserve"> </w:t>
      </w:r>
      <w:r w:rsidR="0042110E" w:rsidRPr="0042110E">
        <w:rPr>
          <w:sz w:val="28"/>
          <w:szCs w:val="28"/>
        </w:rPr>
        <w:t>несовершеннолетних и защите их прав</w:t>
      </w:r>
      <w:r w:rsidR="0042110E">
        <w:rPr>
          <w:sz w:val="28"/>
          <w:szCs w:val="28"/>
        </w:rPr>
        <w:t>»</w:t>
      </w:r>
      <w:r w:rsidR="002028AA">
        <w:rPr>
          <w:sz w:val="28"/>
          <w:szCs w:val="28"/>
        </w:rPr>
        <w:t>,</w:t>
      </w:r>
      <w:r w:rsidR="002028AA" w:rsidRPr="002028AA">
        <w:rPr>
          <w:sz w:val="28"/>
          <w:szCs w:val="28"/>
        </w:rPr>
        <w:t xml:space="preserve"> </w:t>
      </w:r>
      <w:r w:rsidR="002028AA">
        <w:rPr>
          <w:sz w:val="28"/>
          <w:szCs w:val="28"/>
        </w:rPr>
        <w:t xml:space="preserve">руководствуясь ч.1 ст.44, ст.56 Устава муниципального образования города Белокуриха Алтайского края,  </w:t>
      </w:r>
    </w:p>
    <w:p w:rsidR="00050B03" w:rsidRDefault="002028AA" w:rsidP="00202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0B03" w:rsidRDefault="00791F86" w:rsidP="007B70A5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1F86">
        <w:rPr>
          <w:sz w:val="28"/>
          <w:szCs w:val="28"/>
        </w:rPr>
        <w:t xml:space="preserve">Утвердить порядок </w:t>
      </w:r>
      <w:r w:rsidRPr="00791F86">
        <w:rPr>
          <w:bCs/>
          <w:color w:val="auto"/>
          <w:sz w:val="28"/>
          <w:szCs w:val="28"/>
        </w:rPr>
        <w:t>осуществления бюджетных полномочий администраторов доходов краевого бюджета в части административных штрафов, за административные право</w:t>
      </w:r>
      <w:r w:rsidR="00F13381">
        <w:rPr>
          <w:bCs/>
          <w:color w:val="auto"/>
          <w:sz w:val="28"/>
          <w:szCs w:val="28"/>
        </w:rPr>
        <w:t>нарушения, налагаемых комиссией</w:t>
      </w:r>
      <w:r w:rsidRPr="00791F86">
        <w:rPr>
          <w:bCs/>
          <w:color w:val="auto"/>
          <w:sz w:val="28"/>
          <w:szCs w:val="28"/>
        </w:rPr>
        <w:t xml:space="preserve"> по делам несовершеннолетних и защите их прав</w:t>
      </w:r>
      <w:r>
        <w:rPr>
          <w:bCs/>
          <w:color w:val="auto"/>
          <w:sz w:val="28"/>
          <w:szCs w:val="28"/>
        </w:rPr>
        <w:t xml:space="preserve"> (Приложение)</w:t>
      </w:r>
      <w:r w:rsidR="00050B03" w:rsidRPr="00791F86">
        <w:rPr>
          <w:sz w:val="28"/>
          <w:szCs w:val="28"/>
        </w:rPr>
        <w:t>.</w:t>
      </w:r>
    </w:p>
    <w:p w:rsidR="00791F86" w:rsidRPr="00F96169" w:rsidRDefault="00F96169" w:rsidP="007B70A5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персональную ответственность на </w:t>
      </w:r>
      <w:r w:rsidR="00D92AC3">
        <w:rPr>
          <w:sz w:val="28"/>
          <w:szCs w:val="28"/>
        </w:rPr>
        <w:t>Комиссию по делам несов</w:t>
      </w:r>
      <w:r w:rsidR="00175C4F">
        <w:rPr>
          <w:sz w:val="28"/>
          <w:szCs w:val="28"/>
        </w:rPr>
        <w:t>ершеннолетних и защите их прав а</w:t>
      </w:r>
      <w:r w:rsidR="00D92AC3">
        <w:rPr>
          <w:sz w:val="28"/>
          <w:szCs w:val="28"/>
        </w:rPr>
        <w:t xml:space="preserve">дминистрации </w:t>
      </w:r>
      <w:r w:rsidR="002028AA">
        <w:rPr>
          <w:sz w:val="28"/>
          <w:szCs w:val="28"/>
        </w:rPr>
        <w:t xml:space="preserve">города Белокуриха </w:t>
      </w:r>
      <w:r w:rsidR="00D92AC3">
        <w:rPr>
          <w:sz w:val="28"/>
          <w:szCs w:val="28"/>
        </w:rPr>
        <w:t xml:space="preserve">Алтайского края и </w:t>
      </w:r>
      <w:r w:rsidR="002028AA">
        <w:rPr>
          <w:sz w:val="28"/>
          <w:szCs w:val="28"/>
        </w:rPr>
        <w:t xml:space="preserve">муниципальное казенное учреждение «Комитет по образованию города Белокуриха» (далее - комитет по образованию) </w:t>
      </w:r>
      <w:r>
        <w:rPr>
          <w:sz w:val="28"/>
          <w:szCs w:val="28"/>
        </w:rPr>
        <w:t xml:space="preserve">за соблюдение порядка </w:t>
      </w:r>
      <w:r w:rsidRPr="00F96169">
        <w:rPr>
          <w:bCs/>
          <w:sz w:val="28"/>
          <w:szCs w:val="28"/>
        </w:rPr>
        <w:t>осуществления бюджетных полномочий администраторов доходов краевого бюджета в части административных штрафов, за административные правонарушения, налагаемых</w:t>
      </w:r>
      <w:r w:rsidR="00972102">
        <w:rPr>
          <w:bCs/>
          <w:sz w:val="28"/>
          <w:szCs w:val="28"/>
        </w:rPr>
        <w:t xml:space="preserve"> комиссией</w:t>
      </w:r>
      <w:r w:rsidRPr="00F96169">
        <w:rPr>
          <w:bCs/>
          <w:sz w:val="28"/>
          <w:szCs w:val="28"/>
        </w:rPr>
        <w:t xml:space="preserve"> по делам несовершеннолетних и защите их прав</w:t>
      </w:r>
      <w:r>
        <w:rPr>
          <w:bCs/>
          <w:sz w:val="28"/>
          <w:szCs w:val="28"/>
        </w:rPr>
        <w:t>.</w:t>
      </w:r>
    </w:p>
    <w:p w:rsidR="002028AA" w:rsidRPr="002028AA" w:rsidRDefault="00F96169" w:rsidP="007B70A5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</w:t>
      </w:r>
      <w:r w:rsidR="00266FA9">
        <w:rPr>
          <w:bCs/>
          <w:sz w:val="28"/>
          <w:szCs w:val="28"/>
        </w:rPr>
        <w:t xml:space="preserve">вступает в силу с момента подписания и </w:t>
      </w:r>
      <w:r>
        <w:rPr>
          <w:bCs/>
          <w:sz w:val="28"/>
          <w:szCs w:val="28"/>
        </w:rPr>
        <w:t>распространяет сво</w:t>
      </w:r>
      <w:r w:rsidR="00266FA9">
        <w:rPr>
          <w:bCs/>
          <w:sz w:val="28"/>
          <w:szCs w:val="28"/>
        </w:rPr>
        <w:t xml:space="preserve">е действие </w:t>
      </w:r>
      <w:r>
        <w:rPr>
          <w:bCs/>
          <w:sz w:val="28"/>
          <w:szCs w:val="28"/>
        </w:rPr>
        <w:t xml:space="preserve"> на правоот</w:t>
      </w:r>
      <w:r w:rsidR="002028AA">
        <w:rPr>
          <w:bCs/>
          <w:sz w:val="28"/>
          <w:szCs w:val="28"/>
        </w:rPr>
        <w:t>ношения, возникшие с 01.01.2020.</w:t>
      </w:r>
    </w:p>
    <w:p w:rsidR="00D26CC4" w:rsidRDefault="002028AA" w:rsidP="007B70A5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28AA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D26CC4" w:rsidRPr="00D26CC4" w:rsidRDefault="00D26CC4" w:rsidP="007B70A5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26CC4">
        <w:rPr>
          <w:sz w:val="28"/>
          <w:szCs w:val="28"/>
        </w:rPr>
        <w:lastRenderedPageBreak/>
        <w:t>Контроль исполнения настоящего постановления возложить на заместителя глав</w:t>
      </w:r>
      <w:r w:rsidR="00FF3A8D">
        <w:rPr>
          <w:sz w:val="28"/>
          <w:szCs w:val="28"/>
        </w:rPr>
        <w:t xml:space="preserve">ы города по социальным вопросам  и культуре                       </w:t>
      </w:r>
      <w:r w:rsidRPr="00D26CC4">
        <w:rPr>
          <w:sz w:val="28"/>
          <w:szCs w:val="28"/>
        </w:rPr>
        <w:t>Н.В. Безлюдскую.</w:t>
      </w:r>
    </w:p>
    <w:p w:rsidR="00050B03" w:rsidRDefault="00050B03" w:rsidP="00050B03">
      <w:pPr>
        <w:jc w:val="both"/>
        <w:rPr>
          <w:sz w:val="28"/>
          <w:szCs w:val="28"/>
        </w:rPr>
      </w:pPr>
    </w:p>
    <w:p w:rsidR="00050B03" w:rsidRPr="00F45F59" w:rsidRDefault="00050B03" w:rsidP="00050B03">
      <w:pPr>
        <w:jc w:val="both"/>
        <w:rPr>
          <w:sz w:val="28"/>
          <w:szCs w:val="28"/>
        </w:rPr>
      </w:pPr>
    </w:p>
    <w:p w:rsidR="00D26CC4" w:rsidRDefault="00D26CC4" w:rsidP="00D26CC4">
      <w:pPr>
        <w:ind w:right="-143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50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 Белокуриха                                                                  </w:t>
      </w:r>
      <w:r w:rsidR="00FF3A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К.И. Базаров</w:t>
      </w:r>
    </w:p>
    <w:p w:rsidR="00310537" w:rsidRDefault="00310537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96169" w:rsidRDefault="00F96169" w:rsidP="0035220B">
      <w:pPr>
        <w:rPr>
          <w:sz w:val="28"/>
          <w:szCs w:val="28"/>
        </w:rPr>
      </w:pPr>
    </w:p>
    <w:p w:rsidR="00FF3A8D" w:rsidRDefault="00FF3A8D" w:rsidP="0035220B">
      <w:pPr>
        <w:rPr>
          <w:sz w:val="28"/>
          <w:szCs w:val="28"/>
        </w:rPr>
        <w:sectPr w:rsidR="00FF3A8D" w:rsidSect="00FF3A8D">
          <w:headerReference w:type="default" r:id="rId7"/>
          <w:headerReference w:type="first" r:id="rId8"/>
          <w:pgSz w:w="11906" w:h="16838" w:code="9"/>
          <w:pgMar w:top="1134" w:right="566" w:bottom="1134" w:left="1701" w:header="284" w:footer="709" w:gutter="0"/>
          <w:cols w:space="708"/>
          <w:docGrid w:linePitch="360"/>
        </w:sectPr>
      </w:pPr>
    </w:p>
    <w:p w:rsidR="00D26CC4" w:rsidRPr="000335D0" w:rsidRDefault="00D26CC4" w:rsidP="00D26CC4">
      <w:pPr>
        <w:jc w:val="right"/>
        <w:rPr>
          <w:sz w:val="28"/>
          <w:szCs w:val="28"/>
        </w:rPr>
      </w:pPr>
      <w:r w:rsidRPr="000335D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033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</w:p>
    <w:p w:rsidR="00D26CC4" w:rsidRPr="000335D0" w:rsidRDefault="00D26CC4" w:rsidP="00D26CC4">
      <w:pPr>
        <w:jc w:val="right"/>
        <w:rPr>
          <w:sz w:val="28"/>
          <w:szCs w:val="28"/>
        </w:rPr>
      </w:pPr>
      <w:r w:rsidRPr="000335D0">
        <w:rPr>
          <w:sz w:val="28"/>
          <w:szCs w:val="28"/>
        </w:rPr>
        <w:t xml:space="preserve">к постановлению администрации </w:t>
      </w:r>
    </w:p>
    <w:p w:rsidR="00D26CC4" w:rsidRPr="000335D0" w:rsidRDefault="00D26CC4" w:rsidP="00D26CC4">
      <w:pPr>
        <w:jc w:val="right"/>
        <w:rPr>
          <w:sz w:val="28"/>
          <w:szCs w:val="28"/>
        </w:rPr>
      </w:pPr>
      <w:r w:rsidRPr="000335D0">
        <w:rPr>
          <w:sz w:val="28"/>
          <w:szCs w:val="28"/>
        </w:rPr>
        <w:t>города Белокури</w:t>
      </w:r>
      <w:r>
        <w:rPr>
          <w:sz w:val="28"/>
          <w:szCs w:val="28"/>
        </w:rPr>
        <w:t>ха Алтайского края</w:t>
      </w:r>
      <w:r>
        <w:rPr>
          <w:sz w:val="28"/>
          <w:szCs w:val="28"/>
        </w:rPr>
        <w:br/>
        <w:t xml:space="preserve">от </w:t>
      </w:r>
      <w:r w:rsidR="00B560A7">
        <w:rPr>
          <w:sz w:val="28"/>
          <w:szCs w:val="28"/>
        </w:rPr>
        <w:t>20.03.</w:t>
      </w:r>
      <w:r>
        <w:rPr>
          <w:sz w:val="28"/>
          <w:szCs w:val="28"/>
        </w:rPr>
        <w:t xml:space="preserve">2020 № </w:t>
      </w:r>
      <w:r w:rsidR="00B560A7">
        <w:rPr>
          <w:sz w:val="28"/>
          <w:szCs w:val="28"/>
        </w:rPr>
        <w:t>305</w:t>
      </w:r>
    </w:p>
    <w:p w:rsidR="0024795D" w:rsidRDefault="0024795D" w:rsidP="00F96169">
      <w:pPr>
        <w:pStyle w:val="Default"/>
        <w:rPr>
          <w:color w:val="auto"/>
        </w:rPr>
      </w:pPr>
    </w:p>
    <w:p w:rsidR="00F96169" w:rsidRPr="00D92AC3" w:rsidRDefault="00F96169" w:rsidP="00D92AC3">
      <w:pPr>
        <w:pStyle w:val="Default"/>
        <w:jc w:val="center"/>
        <w:rPr>
          <w:color w:val="auto"/>
          <w:sz w:val="28"/>
          <w:szCs w:val="28"/>
        </w:rPr>
      </w:pPr>
      <w:r w:rsidRPr="00D92AC3">
        <w:rPr>
          <w:bCs/>
          <w:color w:val="auto"/>
          <w:sz w:val="28"/>
          <w:szCs w:val="28"/>
        </w:rPr>
        <w:t>Порядок</w:t>
      </w:r>
    </w:p>
    <w:p w:rsidR="00F96169" w:rsidRPr="00D92AC3" w:rsidRDefault="00F96169" w:rsidP="00D92AC3">
      <w:pPr>
        <w:pStyle w:val="Default"/>
        <w:jc w:val="center"/>
        <w:rPr>
          <w:color w:val="auto"/>
          <w:sz w:val="28"/>
          <w:szCs w:val="28"/>
        </w:rPr>
      </w:pPr>
      <w:r w:rsidRPr="00D92AC3">
        <w:rPr>
          <w:bCs/>
          <w:color w:val="auto"/>
          <w:sz w:val="28"/>
          <w:szCs w:val="28"/>
        </w:rPr>
        <w:t>осуществления бюджетных полномочий администраторов доходов краевого бюджета в части административных штрафов, за административные право</w:t>
      </w:r>
      <w:r w:rsidR="00C91CF6" w:rsidRPr="00D92AC3">
        <w:rPr>
          <w:bCs/>
          <w:color w:val="auto"/>
          <w:sz w:val="28"/>
          <w:szCs w:val="28"/>
        </w:rPr>
        <w:t>нарушения, налагаемых комиссией</w:t>
      </w:r>
      <w:r w:rsidRPr="00D92AC3">
        <w:rPr>
          <w:bCs/>
          <w:color w:val="auto"/>
          <w:sz w:val="28"/>
          <w:szCs w:val="28"/>
        </w:rPr>
        <w:t xml:space="preserve"> по делам</w:t>
      </w:r>
    </w:p>
    <w:p w:rsidR="00F96169" w:rsidRPr="00D92AC3" w:rsidRDefault="00F96169" w:rsidP="00D92AC3">
      <w:pPr>
        <w:pStyle w:val="Default"/>
        <w:jc w:val="center"/>
        <w:rPr>
          <w:color w:val="auto"/>
          <w:sz w:val="28"/>
          <w:szCs w:val="28"/>
        </w:rPr>
      </w:pPr>
      <w:r w:rsidRPr="00D92AC3">
        <w:rPr>
          <w:bCs/>
          <w:color w:val="auto"/>
          <w:sz w:val="28"/>
          <w:szCs w:val="28"/>
        </w:rPr>
        <w:t>несовершеннолетних и защите их прав</w:t>
      </w:r>
    </w:p>
    <w:p w:rsidR="00F96169" w:rsidRPr="00D92AC3" w:rsidRDefault="00F96169" w:rsidP="00D92AC3">
      <w:pPr>
        <w:pStyle w:val="Default"/>
        <w:rPr>
          <w:color w:val="auto"/>
          <w:sz w:val="28"/>
          <w:szCs w:val="28"/>
        </w:rPr>
      </w:pPr>
    </w:p>
    <w:p w:rsidR="00F96169" w:rsidRPr="00D92AC3" w:rsidRDefault="00F96169" w:rsidP="007B70A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 xml:space="preserve">Настоящий Порядок осуществления бюджетных полномочий администраторов доходов краевого бюджета в части административных штрафов, за административные правонарушения, налагаемых </w:t>
      </w:r>
      <w:r w:rsidR="00C05B63" w:rsidRPr="00D92AC3">
        <w:rPr>
          <w:color w:val="auto"/>
          <w:sz w:val="28"/>
          <w:szCs w:val="28"/>
        </w:rPr>
        <w:t>комиссией</w:t>
      </w:r>
      <w:r w:rsidRPr="00D92AC3">
        <w:rPr>
          <w:color w:val="auto"/>
          <w:sz w:val="28"/>
          <w:szCs w:val="28"/>
        </w:rPr>
        <w:t xml:space="preserve"> по делам несовершеннолетних и защите их прав, разработан в соответствии со статьей 160.1 Бюджетного кодекса Российской Федерации, Постановлением Правительства Алтайского края от 16.08.2017 № 302 «О порядке осуществления органами государственной власти Алтайского края и (или) находящимися в их ведении казенными учреждениями бюджетных полномочий главных администраторов доходов бюджетов бюджетной системы Алтайского края»</w:t>
      </w:r>
      <w:r w:rsidR="0024795D" w:rsidRPr="00D92AC3">
        <w:rPr>
          <w:color w:val="auto"/>
          <w:sz w:val="28"/>
          <w:szCs w:val="28"/>
        </w:rPr>
        <w:t>, приказом Министерства образования и науки Алтайского края от 27.12.2019 № 2096 «Об утверждении перечня органов местного самоуправления муниципальных районов и городских округов, осуществляющих бюджетные полномочия по администрированию доходов краевого бюджета в части административных штрафов, за административные правонарушения, налагаемых комиссиями по делам несовершеннолетних и защите их прав»</w:t>
      </w:r>
      <w:r w:rsidRPr="00D92AC3">
        <w:rPr>
          <w:color w:val="auto"/>
          <w:sz w:val="28"/>
          <w:szCs w:val="28"/>
        </w:rPr>
        <w:t>.</w:t>
      </w:r>
    </w:p>
    <w:p w:rsidR="002870AC" w:rsidRPr="00D92AC3" w:rsidRDefault="002870AC" w:rsidP="007B70A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Комиссия по делам несовершеннолетних и защите</w:t>
      </w:r>
      <w:r w:rsidR="00C47395">
        <w:rPr>
          <w:color w:val="auto"/>
          <w:sz w:val="28"/>
          <w:szCs w:val="28"/>
        </w:rPr>
        <w:t xml:space="preserve"> их</w:t>
      </w:r>
      <w:r w:rsidRPr="00D92AC3">
        <w:rPr>
          <w:color w:val="auto"/>
          <w:sz w:val="28"/>
          <w:szCs w:val="28"/>
        </w:rPr>
        <w:t xml:space="preserve"> прав Администрации </w:t>
      </w:r>
      <w:r w:rsidR="00D26CC4">
        <w:rPr>
          <w:color w:val="auto"/>
          <w:sz w:val="28"/>
          <w:szCs w:val="28"/>
        </w:rPr>
        <w:t>города Белокуриха</w:t>
      </w:r>
      <w:r w:rsidRPr="00D92AC3">
        <w:rPr>
          <w:color w:val="auto"/>
          <w:sz w:val="28"/>
          <w:szCs w:val="28"/>
        </w:rPr>
        <w:t xml:space="preserve"> Алтайского края </w:t>
      </w:r>
      <w:r w:rsidR="00D92AC3">
        <w:rPr>
          <w:color w:val="auto"/>
          <w:sz w:val="28"/>
          <w:szCs w:val="28"/>
        </w:rPr>
        <w:t>ежеквартально в срок до 2</w:t>
      </w:r>
      <w:r w:rsidRPr="00D92AC3">
        <w:rPr>
          <w:color w:val="auto"/>
          <w:sz w:val="28"/>
          <w:szCs w:val="28"/>
        </w:rPr>
        <w:t>-го числа месяца, следующего за отчетным кварталом, предста</w:t>
      </w:r>
      <w:r w:rsidR="00D26CC4">
        <w:rPr>
          <w:color w:val="auto"/>
          <w:sz w:val="28"/>
          <w:szCs w:val="28"/>
        </w:rPr>
        <w:t xml:space="preserve">вляют в </w:t>
      </w:r>
      <w:r w:rsidR="0051296F">
        <w:rPr>
          <w:sz w:val="28"/>
          <w:szCs w:val="28"/>
        </w:rPr>
        <w:t xml:space="preserve">муниципальное казенное учреждение </w:t>
      </w:r>
      <w:r w:rsidR="0051296F" w:rsidRPr="00FF3A8D">
        <w:rPr>
          <w:color w:val="auto"/>
          <w:sz w:val="28"/>
          <w:szCs w:val="28"/>
        </w:rPr>
        <w:t>«Комитет по образованию города Белокуриха» (далее - комитет по образованию)</w:t>
      </w:r>
      <w:r w:rsidR="0051296F">
        <w:rPr>
          <w:sz w:val="28"/>
          <w:szCs w:val="28"/>
        </w:rPr>
        <w:t xml:space="preserve"> </w:t>
      </w:r>
      <w:r w:rsidR="00C47395">
        <w:rPr>
          <w:color w:val="auto"/>
          <w:sz w:val="28"/>
          <w:szCs w:val="28"/>
        </w:rPr>
        <w:t xml:space="preserve">отчет </w:t>
      </w:r>
      <w:r w:rsidR="001245EA" w:rsidRPr="00421B30">
        <w:rPr>
          <w:sz w:val="28"/>
          <w:szCs w:val="28"/>
        </w:rPr>
        <w:t>согласно приложению к настоящему Порядку</w:t>
      </w:r>
      <w:r w:rsidR="001245EA" w:rsidRPr="00D92AC3">
        <w:rPr>
          <w:color w:val="auto"/>
          <w:sz w:val="28"/>
          <w:szCs w:val="28"/>
        </w:rPr>
        <w:t xml:space="preserve"> </w:t>
      </w:r>
      <w:r w:rsidRPr="00D92AC3">
        <w:rPr>
          <w:color w:val="auto"/>
          <w:sz w:val="28"/>
          <w:szCs w:val="28"/>
        </w:rPr>
        <w:t>о наложенных комиссией по делам несовершеннолетних и защите их прав органа местного самоуправления муниципального образования Алтайского края (далее - Административная комиссия)</w:t>
      </w:r>
      <w:r w:rsidR="00A12AD0">
        <w:rPr>
          <w:color w:val="auto"/>
          <w:sz w:val="28"/>
          <w:szCs w:val="28"/>
        </w:rPr>
        <w:t xml:space="preserve"> о</w:t>
      </w:r>
      <w:r w:rsidRPr="00D92AC3">
        <w:rPr>
          <w:color w:val="auto"/>
          <w:sz w:val="28"/>
          <w:szCs w:val="28"/>
        </w:rPr>
        <w:t xml:space="preserve"> суммах штрафов и их зачислении в краевой бюджет по кодам доходов</w:t>
      </w:r>
      <w:r w:rsidR="00A12AD0">
        <w:rPr>
          <w:color w:val="auto"/>
          <w:sz w:val="28"/>
          <w:szCs w:val="28"/>
        </w:rPr>
        <w:t xml:space="preserve"> бюджетной классификации</w:t>
      </w:r>
      <w:r w:rsidRPr="00D92AC3">
        <w:rPr>
          <w:color w:val="auto"/>
          <w:sz w:val="28"/>
          <w:szCs w:val="28"/>
        </w:rPr>
        <w:t>.</w:t>
      </w:r>
      <w:r w:rsidR="00D92AC3">
        <w:rPr>
          <w:color w:val="auto"/>
          <w:sz w:val="28"/>
          <w:szCs w:val="28"/>
        </w:rPr>
        <w:t xml:space="preserve"> Отчет направляется сопроводительным письмом через приемную Администрации </w:t>
      </w:r>
      <w:r w:rsidR="00D26CC4">
        <w:rPr>
          <w:color w:val="auto"/>
          <w:sz w:val="28"/>
          <w:szCs w:val="28"/>
        </w:rPr>
        <w:t>города Белокуриха</w:t>
      </w:r>
      <w:r w:rsidR="00D92AC3">
        <w:rPr>
          <w:color w:val="auto"/>
          <w:sz w:val="28"/>
          <w:szCs w:val="28"/>
        </w:rPr>
        <w:t xml:space="preserve"> Алтайского края.</w:t>
      </w:r>
    </w:p>
    <w:p w:rsidR="00F96169" w:rsidRPr="00D92AC3" w:rsidRDefault="00F96169" w:rsidP="007B70A5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 xml:space="preserve">При осуществлении бюджетных полномочий </w:t>
      </w:r>
      <w:r w:rsidR="0024795D" w:rsidRPr="00D92AC3">
        <w:rPr>
          <w:color w:val="auto"/>
          <w:sz w:val="28"/>
          <w:szCs w:val="28"/>
        </w:rPr>
        <w:t xml:space="preserve">комитет по образованию, </w:t>
      </w:r>
      <w:r w:rsidRPr="00FF3A8D">
        <w:rPr>
          <w:color w:val="auto"/>
          <w:sz w:val="28"/>
          <w:szCs w:val="28"/>
        </w:rPr>
        <w:t>являющи</w:t>
      </w:r>
      <w:r w:rsidR="0051296F" w:rsidRPr="00FF3A8D">
        <w:rPr>
          <w:color w:val="auto"/>
          <w:sz w:val="28"/>
          <w:szCs w:val="28"/>
        </w:rPr>
        <w:t>йся</w:t>
      </w:r>
      <w:r w:rsidRPr="00FF3A8D">
        <w:rPr>
          <w:color w:val="auto"/>
          <w:sz w:val="28"/>
          <w:szCs w:val="28"/>
        </w:rPr>
        <w:t xml:space="preserve"> администратор</w:t>
      </w:r>
      <w:r w:rsidR="0051296F" w:rsidRPr="00FF3A8D">
        <w:rPr>
          <w:color w:val="auto"/>
          <w:sz w:val="28"/>
          <w:szCs w:val="28"/>
        </w:rPr>
        <w:t>ом</w:t>
      </w:r>
      <w:r w:rsidRPr="00D92AC3">
        <w:rPr>
          <w:color w:val="auto"/>
          <w:sz w:val="28"/>
          <w:szCs w:val="28"/>
        </w:rPr>
        <w:t xml:space="preserve"> доходов краевого бюджета в части административных штрафов, за административные правонарушени</w:t>
      </w:r>
      <w:r w:rsidR="00C05B63" w:rsidRPr="00D92AC3">
        <w:rPr>
          <w:color w:val="auto"/>
          <w:sz w:val="28"/>
          <w:szCs w:val="28"/>
        </w:rPr>
        <w:t xml:space="preserve">я, налагаемых </w:t>
      </w:r>
      <w:r w:rsidR="00F13381" w:rsidRPr="00D92AC3">
        <w:rPr>
          <w:color w:val="auto"/>
          <w:sz w:val="28"/>
          <w:szCs w:val="28"/>
        </w:rPr>
        <w:t>комиссией</w:t>
      </w:r>
      <w:r w:rsidRPr="00D92AC3">
        <w:rPr>
          <w:color w:val="auto"/>
          <w:sz w:val="28"/>
          <w:szCs w:val="28"/>
        </w:rPr>
        <w:t xml:space="preserve"> по делам несовершеннолетних и защите их прав (далее - Администраторы доходов):</w:t>
      </w:r>
    </w:p>
    <w:p w:rsidR="00F96169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1) ежеквартально в срок до 5-го числа месяца, следующего за отчетным кварталом, представляют в отдел планирования, бухгалтерского учета и отчетности Министерства образования и науки Алтайского края:</w:t>
      </w:r>
    </w:p>
    <w:p w:rsidR="00F96169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lastRenderedPageBreak/>
        <w:t>отчет о наложе</w:t>
      </w:r>
      <w:r w:rsidR="00C05B63" w:rsidRPr="00D92AC3">
        <w:rPr>
          <w:color w:val="auto"/>
          <w:sz w:val="28"/>
          <w:szCs w:val="28"/>
        </w:rPr>
        <w:t>нных комиссией</w:t>
      </w:r>
      <w:r w:rsidRPr="00D92AC3">
        <w:rPr>
          <w:color w:val="auto"/>
          <w:sz w:val="28"/>
          <w:szCs w:val="28"/>
        </w:rPr>
        <w:t xml:space="preserve"> по делам несовершеннолетних и защите их прав органа местного самоуправления муниципального образования Алтайского края (далее - Административная комиссия) суммах штрафов и их зачислении в краевой бюджет по кодам доходов, по форме согласно приложению;</w:t>
      </w:r>
    </w:p>
    <w:p w:rsidR="0024795D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2) В соответствии с Приказом Министерства финансов Российской</w:t>
      </w:r>
      <w:r w:rsidR="00090AC0">
        <w:rPr>
          <w:color w:val="auto"/>
          <w:sz w:val="28"/>
          <w:szCs w:val="28"/>
        </w:rPr>
        <w:t xml:space="preserve"> Федерации от 28.12.2010 № 191</w:t>
      </w:r>
      <w:r w:rsidR="00FF3A8D">
        <w:rPr>
          <w:color w:val="auto"/>
          <w:sz w:val="28"/>
          <w:szCs w:val="28"/>
        </w:rPr>
        <w:t>н</w:t>
      </w:r>
      <w:r w:rsidRPr="00D92AC3">
        <w:rPr>
          <w:color w:val="auto"/>
          <w:sz w:val="28"/>
          <w:szCs w:val="28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отчетность предоставляется в электронном виде в информационно</w:t>
      </w:r>
      <w:r w:rsidR="0024795D" w:rsidRPr="00D92AC3">
        <w:rPr>
          <w:color w:val="auto"/>
          <w:sz w:val="28"/>
          <w:szCs w:val="28"/>
        </w:rPr>
        <w:t>-</w:t>
      </w:r>
      <w:r w:rsidRPr="00D92AC3">
        <w:rPr>
          <w:color w:val="auto"/>
          <w:sz w:val="28"/>
          <w:szCs w:val="28"/>
        </w:rPr>
        <w:t>аналитической системе «Web-консолидация», подписанная усиленной квалифицированной цифровой электронной подписью:</w:t>
      </w:r>
    </w:p>
    <w:p w:rsidR="00F96169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отчет о движении денежных средств (форма по ОКУД 0503123) в срок не позднее 5 числа календарного дня месяца, следующего за отчетным периодом</w:t>
      </w:r>
      <w:r w:rsidR="000C7B0B">
        <w:rPr>
          <w:color w:val="auto"/>
          <w:sz w:val="28"/>
          <w:szCs w:val="28"/>
        </w:rPr>
        <w:t xml:space="preserve"> (квартал)</w:t>
      </w:r>
      <w:r w:rsidRPr="00D92AC3">
        <w:rPr>
          <w:color w:val="auto"/>
          <w:sz w:val="28"/>
          <w:szCs w:val="28"/>
        </w:rPr>
        <w:t xml:space="preserve">; </w:t>
      </w:r>
    </w:p>
    <w:p w:rsidR="00F96169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отчет об исполнении бюджета Администратора доходов бюджета (форма по ОКУД 0503127) в срок не позднее 5 числа календарного дня месяца, следующего за отчетным периодом</w:t>
      </w:r>
      <w:r w:rsidR="000C7B0B">
        <w:rPr>
          <w:color w:val="auto"/>
          <w:sz w:val="28"/>
          <w:szCs w:val="28"/>
        </w:rPr>
        <w:t xml:space="preserve"> (квартал)</w:t>
      </w:r>
      <w:r w:rsidR="000C7B0B" w:rsidRPr="00D92AC3">
        <w:rPr>
          <w:color w:val="auto"/>
          <w:sz w:val="28"/>
          <w:szCs w:val="28"/>
        </w:rPr>
        <w:t>;</w:t>
      </w:r>
    </w:p>
    <w:p w:rsidR="00F96169" w:rsidRPr="00D92AC3" w:rsidRDefault="00F96169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сведения по дебиторской задолженности (форма по ОКУД 0503169) в срок не позднее 10 числа календарного дня месяца, следующего за отчетным периодом</w:t>
      </w:r>
      <w:r w:rsidR="000C7B0B">
        <w:rPr>
          <w:color w:val="auto"/>
          <w:sz w:val="28"/>
          <w:szCs w:val="28"/>
        </w:rPr>
        <w:t xml:space="preserve"> (квартал)</w:t>
      </w:r>
      <w:r w:rsidRPr="00D92AC3">
        <w:rPr>
          <w:color w:val="auto"/>
          <w:sz w:val="28"/>
          <w:szCs w:val="28"/>
        </w:rPr>
        <w:t xml:space="preserve">. </w:t>
      </w:r>
    </w:p>
    <w:p w:rsidR="00F96169" w:rsidRPr="00D92AC3" w:rsidRDefault="00AC4388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3</w:t>
      </w:r>
      <w:r w:rsidR="00F96169" w:rsidRPr="00D92AC3">
        <w:rPr>
          <w:color w:val="auto"/>
          <w:sz w:val="28"/>
          <w:szCs w:val="28"/>
        </w:rPr>
        <w:t xml:space="preserve">) осуществляют контроль за правильностью исчисления, полнотой и своевременностью поступлений платежей в бюджет; </w:t>
      </w:r>
    </w:p>
    <w:p w:rsidR="00F96169" w:rsidRPr="00D92AC3" w:rsidRDefault="00AC4388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4</w:t>
      </w:r>
      <w:r w:rsidR="00F96169" w:rsidRPr="00D92AC3">
        <w:rPr>
          <w:color w:val="auto"/>
          <w:sz w:val="28"/>
          <w:szCs w:val="28"/>
        </w:rPr>
        <w:t xml:space="preserve">) в случае выявления расхождения отчетных данных Администратора доходов с отчетными данными, полученными от территориального органа Федерального казначейства, устанавливают причины указанного расхождения и принимают меры по их устранению (уточнение реквизитов платежей и принадлежности поступлений по виду доходов, возврат излишне поступивших платежей); </w:t>
      </w:r>
    </w:p>
    <w:p w:rsidR="00F96169" w:rsidRPr="00D92AC3" w:rsidRDefault="00AC4388" w:rsidP="00D92AC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D92AC3">
        <w:rPr>
          <w:color w:val="auto"/>
          <w:sz w:val="28"/>
          <w:szCs w:val="28"/>
        </w:rPr>
        <w:t>5</w:t>
      </w:r>
      <w:r w:rsidR="00F96169" w:rsidRPr="00D92AC3">
        <w:rPr>
          <w:color w:val="auto"/>
          <w:sz w:val="28"/>
          <w:szCs w:val="28"/>
        </w:rPr>
        <w:t xml:space="preserve">) предоставляют информацию, необходимую для уплаты денежных средств физическими и юридическими лицами за административные правонарушения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№ 210-ФЗ «Об организации предоставления государственных и муниципальных услуг»; </w:t>
      </w:r>
    </w:p>
    <w:p w:rsidR="002870AC" w:rsidRPr="00D92AC3" w:rsidRDefault="00AC4388" w:rsidP="00D92AC3">
      <w:pPr>
        <w:ind w:firstLine="851"/>
        <w:jc w:val="both"/>
        <w:rPr>
          <w:sz w:val="28"/>
          <w:szCs w:val="28"/>
        </w:rPr>
      </w:pPr>
      <w:r w:rsidRPr="00D92AC3">
        <w:rPr>
          <w:sz w:val="28"/>
          <w:szCs w:val="28"/>
        </w:rPr>
        <w:t>6</w:t>
      </w:r>
      <w:r w:rsidR="00F96169" w:rsidRPr="00D92AC3">
        <w:rPr>
          <w:sz w:val="28"/>
          <w:szCs w:val="28"/>
        </w:rPr>
        <w:t>) принимают решение о признании безнадежной к взысканию задолженности по платежам в бюджет.</w:t>
      </w:r>
    </w:p>
    <w:p w:rsidR="006371B7" w:rsidRPr="00D92AC3" w:rsidRDefault="006371B7" w:rsidP="00D92AC3">
      <w:pPr>
        <w:ind w:firstLine="851"/>
        <w:jc w:val="both"/>
        <w:rPr>
          <w:sz w:val="28"/>
          <w:szCs w:val="28"/>
        </w:rPr>
      </w:pPr>
      <w:r w:rsidRPr="00D92AC3">
        <w:rPr>
          <w:sz w:val="28"/>
          <w:szCs w:val="28"/>
        </w:rPr>
        <w:t xml:space="preserve">Взаимодействие между комитетом по образованию и комиссией по делам несовершеннолетних и защите их прав осуществляется посредством направления отчетов, информации и запрос через приемную Администрации </w:t>
      </w:r>
      <w:r w:rsidR="000C7B0B">
        <w:rPr>
          <w:sz w:val="28"/>
          <w:szCs w:val="28"/>
        </w:rPr>
        <w:t>города Белокуриха Алтайского края</w:t>
      </w:r>
      <w:r w:rsidRPr="00D92AC3">
        <w:rPr>
          <w:sz w:val="28"/>
          <w:szCs w:val="28"/>
        </w:rPr>
        <w:t>, а также посредством электронного взаимодействия, путем направления необходимых данных на электронные адреса</w:t>
      </w:r>
      <w:r w:rsidR="00362804" w:rsidRPr="00D92AC3">
        <w:rPr>
          <w:sz w:val="28"/>
          <w:szCs w:val="28"/>
        </w:rPr>
        <w:t xml:space="preserve"> в установленные настоящим порядком сроки</w:t>
      </w:r>
      <w:r w:rsidRPr="00D92AC3">
        <w:rPr>
          <w:sz w:val="28"/>
          <w:szCs w:val="28"/>
        </w:rPr>
        <w:t>.</w:t>
      </w:r>
    </w:p>
    <w:p w:rsidR="00D92AC3" w:rsidRDefault="00D92AC3" w:rsidP="006371B7">
      <w:pPr>
        <w:jc w:val="both"/>
        <w:rPr>
          <w:sz w:val="28"/>
          <w:szCs w:val="28"/>
        </w:rPr>
      </w:pPr>
    </w:p>
    <w:p w:rsidR="00D92AC3" w:rsidRDefault="00D92AC3" w:rsidP="006371B7">
      <w:pPr>
        <w:jc w:val="both"/>
        <w:rPr>
          <w:sz w:val="28"/>
          <w:szCs w:val="28"/>
        </w:rPr>
      </w:pPr>
    </w:p>
    <w:p w:rsidR="007B70B1" w:rsidRPr="007B70B1" w:rsidRDefault="007B70B1" w:rsidP="007B70B1">
      <w:pPr>
        <w:pStyle w:val="61"/>
        <w:shd w:val="clear" w:color="auto" w:fill="auto"/>
        <w:spacing w:after="0" w:line="240" w:lineRule="auto"/>
        <w:jc w:val="left"/>
        <w:rPr>
          <w:color w:val="000000" w:themeColor="text1"/>
          <w:sz w:val="28"/>
          <w:szCs w:val="28"/>
        </w:rPr>
      </w:pPr>
      <w:r w:rsidRPr="007B70B1">
        <w:rPr>
          <w:color w:val="000000" w:themeColor="text1"/>
          <w:sz w:val="28"/>
          <w:szCs w:val="28"/>
        </w:rPr>
        <w:lastRenderedPageBreak/>
        <w:t xml:space="preserve">Председатель </w:t>
      </w:r>
    </w:p>
    <w:p w:rsidR="007B70B1" w:rsidRPr="007B70B1" w:rsidRDefault="007B70B1" w:rsidP="007B70B1">
      <w:pPr>
        <w:pStyle w:val="61"/>
        <w:shd w:val="clear" w:color="auto" w:fill="auto"/>
        <w:spacing w:after="0" w:line="240" w:lineRule="auto"/>
        <w:jc w:val="left"/>
        <w:rPr>
          <w:color w:val="000000" w:themeColor="text1"/>
          <w:sz w:val="28"/>
          <w:szCs w:val="28"/>
        </w:rPr>
      </w:pPr>
      <w:r w:rsidRPr="007B70B1">
        <w:rPr>
          <w:color w:val="000000" w:themeColor="text1"/>
          <w:sz w:val="28"/>
          <w:szCs w:val="28"/>
        </w:rPr>
        <w:t xml:space="preserve">МКУ «Комитет по образованию </w:t>
      </w:r>
    </w:p>
    <w:p w:rsidR="00D92AC3" w:rsidRPr="007B70B1" w:rsidRDefault="007B70B1" w:rsidP="007B70B1">
      <w:pPr>
        <w:pStyle w:val="61"/>
        <w:shd w:val="clear" w:color="auto" w:fill="auto"/>
        <w:spacing w:after="0" w:line="240" w:lineRule="auto"/>
        <w:jc w:val="left"/>
        <w:rPr>
          <w:color w:val="000000" w:themeColor="text1"/>
          <w:sz w:val="28"/>
          <w:szCs w:val="28"/>
        </w:rPr>
      </w:pPr>
      <w:r w:rsidRPr="007B70B1">
        <w:rPr>
          <w:color w:val="000000" w:themeColor="text1"/>
          <w:sz w:val="28"/>
          <w:szCs w:val="28"/>
        </w:rPr>
        <w:t>г. Белокуриха»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Л.П. Шахворостотова</w:t>
      </w:r>
    </w:p>
    <w:p w:rsidR="00D92AC3" w:rsidRPr="007B70B1" w:rsidRDefault="00D92AC3" w:rsidP="007B70B1">
      <w:pPr>
        <w:pStyle w:val="61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p w:rsidR="00D92AC3" w:rsidRPr="007B70B1" w:rsidRDefault="00D92AC3" w:rsidP="007B70B1">
      <w:pPr>
        <w:pStyle w:val="61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D92AC3" w:rsidRDefault="00D92AC3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FF3A8D" w:rsidRDefault="00FF3A8D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  <w:sectPr w:rsidR="00FF3A8D" w:rsidSect="00090AC0">
          <w:pgSz w:w="11906" w:h="16838" w:code="9"/>
          <w:pgMar w:top="1134" w:right="566" w:bottom="1134" w:left="1701" w:header="284" w:footer="709" w:gutter="0"/>
          <w:pgNumType w:start="1"/>
          <w:cols w:space="708"/>
          <w:titlePg/>
          <w:docGrid w:linePitch="360"/>
        </w:sectPr>
      </w:pPr>
    </w:p>
    <w:p w:rsidR="00321895" w:rsidRDefault="00321895" w:rsidP="00C91CF6">
      <w:pPr>
        <w:pStyle w:val="61"/>
        <w:shd w:val="clear" w:color="auto" w:fill="auto"/>
        <w:spacing w:after="0" w:line="240" w:lineRule="auto"/>
        <w:ind w:firstLine="4253"/>
        <w:jc w:val="left"/>
        <w:rPr>
          <w:b/>
          <w:sz w:val="20"/>
          <w:szCs w:val="20"/>
        </w:rPr>
      </w:pPr>
    </w:p>
    <w:p w:rsidR="00C91CF6" w:rsidRPr="001245EA" w:rsidRDefault="00C91CF6" w:rsidP="001245EA">
      <w:pPr>
        <w:pStyle w:val="61"/>
        <w:shd w:val="clear" w:color="auto" w:fill="auto"/>
        <w:spacing w:after="0" w:line="240" w:lineRule="auto"/>
        <w:ind w:left="4253"/>
        <w:jc w:val="left"/>
        <w:rPr>
          <w:sz w:val="28"/>
          <w:szCs w:val="28"/>
        </w:rPr>
      </w:pPr>
      <w:r w:rsidRPr="001245EA">
        <w:rPr>
          <w:sz w:val="28"/>
          <w:szCs w:val="28"/>
        </w:rPr>
        <w:t>Приложение</w:t>
      </w:r>
    </w:p>
    <w:p w:rsidR="00C91CF6" w:rsidRPr="001245EA" w:rsidRDefault="00C91CF6" w:rsidP="001245EA">
      <w:pPr>
        <w:pStyle w:val="61"/>
        <w:spacing w:after="0" w:line="240" w:lineRule="auto"/>
        <w:ind w:left="4253"/>
        <w:jc w:val="left"/>
        <w:rPr>
          <w:sz w:val="28"/>
          <w:szCs w:val="28"/>
        </w:rPr>
      </w:pPr>
      <w:r w:rsidRPr="001245EA">
        <w:rPr>
          <w:sz w:val="28"/>
          <w:szCs w:val="28"/>
        </w:rPr>
        <w:t>к Порядку осуществления бюджетных полномочий</w:t>
      </w:r>
      <w:r w:rsidR="001245EA">
        <w:rPr>
          <w:sz w:val="28"/>
          <w:szCs w:val="28"/>
        </w:rPr>
        <w:t xml:space="preserve"> </w:t>
      </w:r>
      <w:r w:rsidRPr="001245EA">
        <w:rPr>
          <w:sz w:val="28"/>
          <w:szCs w:val="28"/>
        </w:rPr>
        <w:t>администраторов доходов краевого бюджета в части</w:t>
      </w:r>
      <w:r w:rsidR="001245EA">
        <w:rPr>
          <w:sz w:val="28"/>
          <w:szCs w:val="28"/>
        </w:rPr>
        <w:t xml:space="preserve"> </w:t>
      </w:r>
      <w:r w:rsidRPr="001245EA">
        <w:rPr>
          <w:sz w:val="28"/>
          <w:szCs w:val="28"/>
        </w:rPr>
        <w:t>административных штрафов, за административные</w:t>
      </w:r>
      <w:r w:rsidR="001245EA">
        <w:rPr>
          <w:sz w:val="28"/>
          <w:szCs w:val="28"/>
        </w:rPr>
        <w:t xml:space="preserve"> </w:t>
      </w:r>
      <w:r w:rsidRPr="001245EA">
        <w:rPr>
          <w:sz w:val="28"/>
          <w:szCs w:val="28"/>
        </w:rPr>
        <w:t>правонарушения, налагаемых комиссией по делам</w:t>
      </w:r>
    </w:p>
    <w:p w:rsidR="00C91CF6" w:rsidRPr="001245EA" w:rsidRDefault="00C91CF6" w:rsidP="001245EA">
      <w:pPr>
        <w:pStyle w:val="61"/>
        <w:shd w:val="clear" w:color="auto" w:fill="auto"/>
        <w:spacing w:after="0" w:line="240" w:lineRule="auto"/>
        <w:ind w:left="4253"/>
        <w:jc w:val="left"/>
        <w:rPr>
          <w:sz w:val="28"/>
          <w:szCs w:val="28"/>
        </w:rPr>
      </w:pPr>
      <w:r w:rsidRPr="001245EA">
        <w:rPr>
          <w:sz w:val="28"/>
          <w:szCs w:val="28"/>
        </w:rPr>
        <w:t>несовершеннолетних и защите их прав</w:t>
      </w:r>
    </w:p>
    <w:p w:rsidR="00C91CF6" w:rsidRDefault="00C91CF6" w:rsidP="00C91CF6">
      <w:pPr>
        <w:pStyle w:val="71"/>
        <w:shd w:val="clear" w:color="auto" w:fill="auto"/>
        <w:spacing w:before="0" w:after="0" w:line="240" w:lineRule="auto"/>
        <w:rPr>
          <w:sz w:val="20"/>
          <w:szCs w:val="20"/>
        </w:rPr>
      </w:pPr>
    </w:p>
    <w:p w:rsidR="0087039C" w:rsidRDefault="0087039C" w:rsidP="00C91CF6">
      <w:pPr>
        <w:pStyle w:val="71"/>
        <w:shd w:val="clear" w:color="auto" w:fill="auto"/>
        <w:spacing w:before="0" w:after="0" w:line="240" w:lineRule="auto"/>
        <w:rPr>
          <w:sz w:val="20"/>
          <w:szCs w:val="20"/>
        </w:rPr>
      </w:pPr>
    </w:p>
    <w:p w:rsidR="00C91CF6" w:rsidRPr="001245EA" w:rsidRDefault="00C91CF6" w:rsidP="0087039C">
      <w:pPr>
        <w:pStyle w:val="7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1245EA">
        <w:rPr>
          <w:b w:val="0"/>
          <w:sz w:val="28"/>
          <w:szCs w:val="28"/>
        </w:rPr>
        <w:t>Отчет</w:t>
      </w:r>
    </w:p>
    <w:p w:rsidR="00C91CF6" w:rsidRPr="00B36360" w:rsidRDefault="00C91CF6" w:rsidP="0087039C">
      <w:pPr>
        <w:pStyle w:val="71"/>
        <w:shd w:val="clear" w:color="auto" w:fill="auto"/>
        <w:spacing w:before="0" w:after="0" w:line="24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</w:t>
      </w:r>
    </w:p>
    <w:p w:rsidR="00C91CF6" w:rsidRDefault="00C91CF6" w:rsidP="0087039C">
      <w:pPr>
        <w:pStyle w:val="80"/>
        <w:shd w:val="clear" w:color="auto" w:fill="auto"/>
        <w:spacing w:before="0" w:after="0" w:line="240" w:lineRule="auto"/>
        <w:rPr>
          <w:sz w:val="20"/>
          <w:szCs w:val="20"/>
        </w:rPr>
      </w:pPr>
      <w:r w:rsidRPr="00B36360">
        <w:rPr>
          <w:sz w:val="20"/>
          <w:szCs w:val="20"/>
        </w:rPr>
        <w:t>(наименование органа местного самоуправления</w:t>
      </w:r>
    </w:p>
    <w:p w:rsidR="00C91CF6" w:rsidRDefault="00C91CF6" w:rsidP="0087039C">
      <w:pPr>
        <w:pStyle w:val="80"/>
        <w:shd w:val="clear" w:color="auto" w:fill="auto"/>
        <w:spacing w:before="0" w:after="0" w:line="240" w:lineRule="auto"/>
        <w:rPr>
          <w:sz w:val="20"/>
          <w:szCs w:val="20"/>
        </w:rPr>
      </w:pPr>
      <w:r w:rsidRPr="00B36360">
        <w:rPr>
          <w:sz w:val="20"/>
          <w:szCs w:val="20"/>
        </w:rPr>
        <w:t>муниципа</w:t>
      </w:r>
      <w:r>
        <w:rPr>
          <w:sz w:val="20"/>
          <w:szCs w:val="20"/>
        </w:rPr>
        <w:t>льного образования Алтайского</w:t>
      </w:r>
      <w:r w:rsidRPr="00B36360">
        <w:rPr>
          <w:sz w:val="20"/>
          <w:szCs w:val="20"/>
        </w:rPr>
        <w:t xml:space="preserve"> края)</w:t>
      </w:r>
    </w:p>
    <w:p w:rsidR="00C91CF6" w:rsidRPr="00B36360" w:rsidRDefault="00C91CF6" w:rsidP="0087039C">
      <w:pPr>
        <w:pStyle w:val="80"/>
        <w:shd w:val="clear" w:color="auto" w:fill="auto"/>
        <w:spacing w:before="0" w:after="0" w:line="240" w:lineRule="auto"/>
        <w:rPr>
          <w:sz w:val="20"/>
          <w:szCs w:val="20"/>
        </w:rPr>
      </w:pPr>
    </w:p>
    <w:p w:rsidR="00C91CF6" w:rsidRPr="001245EA" w:rsidRDefault="00C91CF6" w:rsidP="0087039C">
      <w:pPr>
        <w:pStyle w:val="71"/>
        <w:shd w:val="clear" w:color="auto" w:fill="auto"/>
        <w:tabs>
          <w:tab w:val="left" w:leader="underscore" w:pos="4091"/>
        </w:tabs>
        <w:spacing w:before="0" w:after="0" w:line="240" w:lineRule="auto"/>
        <w:rPr>
          <w:b w:val="0"/>
          <w:sz w:val="28"/>
          <w:szCs w:val="28"/>
        </w:rPr>
      </w:pPr>
      <w:r w:rsidRPr="001245EA">
        <w:rPr>
          <w:b w:val="0"/>
          <w:sz w:val="28"/>
          <w:szCs w:val="28"/>
        </w:rPr>
        <w:t>о наложенных комиссией по делам несовершеннолетних и защите их прав</w:t>
      </w:r>
    </w:p>
    <w:p w:rsidR="00C91CF6" w:rsidRPr="001245EA" w:rsidRDefault="00C91CF6" w:rsidP="0087039C">
      <w:pPr>
        <w:pStyle w:val="71"/>
        <w:shd w:val="clear" w:color="auto" w:fill="auto"/>
        <w:tabs>
          <w:tab w:val="left" w:leader="underscore" w:pos="4091"/>
        </w:tabs>
        <w:spacing w:before="0" w:after="0" w:line="240" w:lineRule="auto"/>
        <w:rPr>
          <w:b w:val="0"/>
          <w:sz w:val="28"/>
          <w:szCs w:val="28"/>
        </w:rPr>
      </w:pPr>
      <w:r w:rsidRPr="001245EA">
        <w:rPr>
          <w:b w:val="0"/>
          <w:sz w:val="28"/>
          <w:szCs w:val="28"/>
        </w:rPr>
        <w:t>суммах штрафов и их зачислении в краевой бюджет по кодам доходов</w:t>
      </w:r>
    </w:p>
    <w:p w:rsidR="00C91CF6" w:rsidRPr="001245EA" w:rsidRDefault="00C91CF6" w:rsidP="0087039C">
      <w:pPr>
        <w:pStyle w:val="71"/>
        <w:shd w:val="clear" w:color="auto" w:fill="auto"/>
        <w:tabs>
          <w:tab w:val="left" w:leader="underscore" w:pos="4091"/>
        </w:tabs>
        <w:spacing w:before="0" w:after="0" w:line="240" w:lineRule="auto"/>
        <w:rPr>
          <w:b w:val="0"/>
          <w:sz w:val="28"/>
          <w:szCs w:val="28"/>
        </w:rPr>
      </w:pPr>
      <w:r w:rsidRPr="001245EA">
        <w:rPr>
          <w:b w:val="0"/>
          <w:sz w:val="28"/>
          <w:szCs w:val="28"/>
        </w:rPr>
        <w:t>на счет Управления Федерального казначейства по Алтайскому краю</w:t>
      </w:r>
    </w:p>
    <w:p w:rsidR="00C91CF6" w:rsidRPr="001245EA" w:rsidRDefault="00C91CF6" w:rsidP="0087039C">
      <w:pPr>
        <w:pStyle w:val="71"/>
        <w:shd w:val="clear" w:color="auto" w:fill="auto"/>
        <w:tabs>
          <w:tab w:val="left" w:leader="underscore" w:pos="4091"/>
        </w:tabs>
        <w:spacing w:before="0" w:after="0" w:line="240" w:lineRule="auto"/>
        <w:rPr>
          <w:b w:val="0"/>
          <w:sz w:val="28"/>
          <w:szCs w:val="28"/>
        </w:rPr>
      </w:pPr>
      <w:r w:rsidRPr="001245EA">
        <w:rPr>
          <w:b w:val="0"/>
          <w:sz w:val="28"/>
          <w:szCs w:val="28"/>
        </w:rPr>
        <w:t>за _____________ 202_ года</w:t>
      </w:r>
    </w:p>
    <w:p w:rsidR="00C91CF6" w:rsidRPr="00360CB6" w:rsidRDefault="00C91CF6" w:rsidP="0087039C">
      <w:pPr>
        <w:pStyle w:val="80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(отчетный квартал)</w:t>
      </w:r>
    </w:p>
    <w:p w:rsidR="00C91CF6" w:rsidRPr="00BE300A" w:rsidRDefault="00C91CF6" w:rsidP="00C91CF6">
      <w:pPr>
        <w:pStyle w:val="8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1933"/>
        <w:gridCol w:w="1930"/>
        <w:gridCol w:w="1930"/>
        <w:gridCol w:w="1930"/>
        <w:gridCol w:w="1936"/>
      </w:tblGrid>
      <w:tr w:rsidR="00C91CF6" w:rsidRPr="0087039C" w:rsidTr="00612A14">
        <w:trPr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 xml:space="preserve">Сумма наложенных штрафов, подлежащих зачислению в краевой бюджет за отчетный квартал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87039C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72"/>
                <w:sz w:val="20"/>
                <w:szCs w:val="20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Сумма штрафов, зачисленных в краевой бюджет на счет Управления Федерального казначейства по Алтайскому краю за отчетный квартал*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Сумма наложенных штрафов, подлежащих зачислению в краевой бюджет (нарастающим итогом)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Сумма штрафов, зачисленных в краевой бюджет на счет Управления Федерального казначейства по Алтайскому краю (нарастающим итогом)*</w:t>
            </w:r>
          </w:p>
        </w:tc>
      </w:tr>
      <w:tr w:rsidR="00C91CF6" w:rsidRPr="0087039C" w:rsidTr="00612A14">
        <w:trPr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87039C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72"/>
                <w:sz w:val="20"/>
                <w:szCs w:val="20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E14546" w:rsidRDefault="00C91CF6" w:rsidP="00612A14">
            <w:pPr>
              <w:pStyle w:val="22"/>
              <w:shd w:val="clear" w:color="auto" w:fill="auto"/>
              <w:spacing w:before="0" w:line="240" w:lineRule="auto"/>
              <w:jc w:val="center"/>
              <w:rPr>
                <w:lang w:val="ru-RU" w:eastAsia="ru-RU"/>
              </w:rPr>
            </w:pPr>
            <w:r w:rsidRPr="0087039C">
              <w:rPr>
                <w:rStyle w:val="72"/>
                <w:sz w:val="20"/>
                <w:szCs w:val="20"/>
                <w:lang w:eastAsia="en-US"/>
              </w:rPr>
              <w:t>4</w:t>
            </w:r>
          </w:p>
        </w:tc>
      </w:tr>
      <w:tr w:rsidR="00C91CF6" w:rsidRPr="0087039C" w:rsidTr="00612A14">
        <w:trPr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CF6" w:rsidRPr="0087039C" w:rsidRDefault="00C91CF6" w:rsidP="00612A14"/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87039C" w:rsidRDefault="00C91CF6" w:rsidP="00612A14"/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CF6" w:rsidRPr="0087039C" w:rsidRDefault="00C91CF6" w:rsidP="00612A14"/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CF6" w:rsidRPr="0087039C" w:rsidRDefault="00C91CF6" w:rsidP="00612A14"/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CF6" w:rsidRPr="0087039C" w:rsidRDefault="00C91CF6" w:rsidP="00612A14"/>
        </w:tc>
      </w:tr>
    </w:tbl>
    <w:p w:rsidR="00C91CF6" w:rsidRPr="00BE300A" w:rsidRDefault="00C91CF6" w:rsidP="00C91CF6"/>
    <w:p w:rsidR="00C91CF6" w:rsidRPr="001245EA" w:rsidRDefault="00C91CF6" w:rsidP="00C91CF6">
      <w:pPr>
        <w:pStyle w:val="22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1245EA">
        <w:rPr>
          <w:sz w:val="28"/>
          <w:szCs w:val="28"/>
        </w:rPr>
        <w:t xml:space="preserve">Глава органа местного самоуправления </w:t>
      </w:r>
    </w:p>
    <w:p w:rsidR="00C91CF6" w:rsidRPr="001245EA" w:rsidRDefault="00C91CF6" w:rsidP="00C91CF6">
      <w:pPr>
        <w:pStyle w:val="22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1245EA">
        <w:rPr>
          <w:sz w:val="28"/>
          <w:szCs w:val="28"/>
        </w:rPr>
        <w:t>муниципального образования</w:t>
      </w:r>
    </w:p>
    <w:p w:rsidR="00C91CF6" w:rsidRPr="00BE300A" w:rsidRDefault="00C91CF6" w:rsidP="00C91CF6">
      <w:pPr>
        <w:pStyle w:val="22"/>
        <w:shd w:val="clear" w:color="auto" w:fill="auto"/>
        <w:tabs>
          <w:tab w:val="left" w:pos="4507"/>
          <w:tab w:val="left" w:leader="underscore" w:pos="6187"/>
        </w:tabs>
        <w:spacing w:before="0" w:line="240" w:lineRule="auto"/>
      </w:pPr>
      <w:r w:rsidRPr="001245EA">
        <w:rPr>
          <w:sz w:val="28"/>
          <w:szCs w:val="28"/>
        </w:rPr>
        <w:t>Алтайского края</w:t>
      </w:r>
      <w:r>
        <w:t xml:space="preserve">   </w:t>
      </w:r>
      <w:r w:rsidR="001245EA">
        <w:t xml:space="preserve">                           </w:t>
      </w:r>
      <w:r>
        <w:t xml:space="preserve"> __________________________          </w:t>
      </w:r>
      <w:r w:rsidR="001245EA">
        <w:t xml:space="preserve">      _______________________</w:t>
      </w:r>
    </w:p>
    <w:p w:rsidR="00C91CF6" w:rsidRDefault="00C91CF6" w:rsidP="00C91CF6">
      <w:pPr>
        <w:pStyle w:val="80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BE300A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(расшифровка подписи)</w:t>
      </w:r>
    </w:p>
    <w:p w:rsidR="00C91CF6" w:rsidRPr="00B36360" w:rsidRDefault="00C91CF6" w:rsidP="00C91CF6">
      <w:pPr>
        <w:pStyle w:val="8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C91CF6" w:rsidRDefault="00C91CF6" w:rsidP="00C91CF6">
      <w:pPr>
        <w:jc w:val="both"/>
      </w:pPr>
      <w:r w:rsidRPr="00B36360">
        <w:t>* Графы 2, 4 в обязательном порядке заполняются по данным лицевого счета Администратора доходов (справка о перечислении пост</w:t>
      </w:r>
      <w:r>
        <w:t>уплений в бюджеты, форма КДФ 0531468</w:t>
      </w:r>
      <w:r w:rsidRPr="00B36360">
        <w:t>).</w:t>
      </w:r>
    </w:p>
    <w:p w:rsidR="00C91CF6" w:rsidRPr="00B36360" w:rsidRDefault="00C91CF6" w:rsidP="00C91CF6">
      <w:pPr>
        <w:jc w:val="both"/>
      </w:pPr>
    </w:p>
    <w:p w:rsidR="00C91CF6" w:rsidRDefault="00C91CF6" w:rsidP="00C91CF6">
      <w:pPr>
        <w:jc w:val="both"/>
      </w:pPr>
      <w:r w:rsidRPr="00B36360">
        <w:t xml:space="preserve">Отчет представляется в </w:t>
      </w:r>
      <w:r>
        <w:t xml:space="preserve">Министерство образования и науки Алтайского края </w:t>
      </w:r>
    </w:p>
    <w:p w:rsidR="00C91CF6" w:rsidRPr="00B36360" w:rsidRDefault="00C91CF6" w:rsidP="00C91CF6">
      <w:pPr>
        <w:jc w:val="both"/>
      </w:pPr>
      <w:r>
        <w:t>по адресу: 656043, г. Барнаул, ул. Ползунова, 36</w:t>
      </w:r>
      <w:r w:rsidRPr="00B36360">
        <w:t>.</w:t>
      </w:r>
    </w:p>
    <w:p w:rsidR="00C91CF6" w:rsidRPr="00B36360" w:rsidRDefault="00C91CF6" w:rsidP="00C91CF6">
      <w:pPr>
        <w:jc w:val="both"/>
      </w:pPr>
      <w:r w:rsidRPr="00B36360">
        <w:t>По вопросам порядка формиро</w:t>
      </w:r>
      <w:r>
        <w:t>вания отчета следует обращаться, отдел бухгалтерского учета и отчетности Министерства образования и науки Алтайского края</w:t>
      </w:r>
    </w:p>
    <w:p w:rsidR="00C91CF6" w:rsidRPr="0009391C" w:rsidRDefault="00C91CF6" w:rsidP="006371B7">
      <w:pPr>
        <w:jc w:val="both"/>
        <w:rPr>
          <w:sz w:val="28"/>
          <w:szCs w:val="28"/>
        </w:rPr>
      </w:pPr>
    </w:p>
    <w:sectPr w:rsidR="00C91CF6" w:rsidRPr="0009391C" w:rsidSect="00FF3A8D">
      <w:pgSz w:w="11906" w:h="16838" w:code="9"/>
      <w:pgMar w:top="1134" w:right="566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46" w:rsidRDefault="00E14546">
      <w:r>
        <w:separator/>
      </w:r>
    </w:p>
  </w:endnote>
  <w:endnote w:type="continuationSeparator" w:id="1">
    <w:p w:rsidR="00E14546" w:rsidRDefault="00E14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46" w:rsidRDefault="00E14546">
      <w:r>
        <w:separator/>
      </w:r>
    </w:p>
  </w:footnote>
  <w:footnote w:type="continuationSeparator" w:id="1">
    <w:p w:rsidR="00E14546" w:rsidRDefault="00E14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C0" w:rsidRDefault="00090AC0">
    <w:pPr>
      <w:pStyle w:val="a3"/>
      <w:jc w:val="center"/>
    </w:pPr>
  </w:p>
  <w:p w:rsidR="00FF3A8D" w:rsidRDefault="00FF3A8D" w:rsidP="00090AC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C0" w:rsidRDefault="00090AC0">
    <w:pPr>
      <w:pStyle w:val="a3"/>
      <w:jc w:val="center"/>
    </w:pPr>
  </w:p>
  <w:p w:rsidR="00FF3A8D" w:rsidRDefault="00FF3A8D" w:rsidP="00090AC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3C1"/>
    <w:multiLevelType w:val="hybridMultilevel"/>
    <w:tmpl w:val="52DAD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0656B"/>
    <w:multiLevelType w:val="hybridMultilevel"/>
    <w:tmpl w:val="B7BC5620"/>
    <w:lvl w:ilvl="0" w:tplc="4D902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01A65"/>
    <w:multiLevelType w:val="hybridMultilevel"/>
    <w:tmpl w:val="4EF2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307E7"/>
    <w:multiLevelType w:val="hybridMultilevel"/>
    <w:tmpl w:val="77E894FC"/>
    <w:lvl w:ilvl="0" w:tplc="BE903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F40"/>
    <w:rsid w:val="000336B1"/>
    <w:rsid w:val="000352E1"/>
    <w:rsid w:val="00050B03"/>
    <w:rsid w:val="00057D31"/>
    <w:rsid w:val="000621C1"/>
    <w:rsid w:val="000647AD"/>
    <w:rsid w:val="000662A3"/>
    <w:rsid w:val="00067CFB"/>
    <w:rsid w:val="000736AB"/>
    <w:rsid w:val="0008147D"/>
    <w:rsid w:val="00082FAD"/>
    <w:rsid w:val="00090AC0"/>
    <w:rsid w:val="0009391C"/>
    <w:rsid w:val="00094B95"/>
    <w:rsid w:val="000A0788"/>
    <w:rsid w:val="000C5356"/>
    <w:rsid w:val="000C7B0B"/>
    <w:rsid w:val="000E4F2A"/>
    <w:rsid w:val="000F7C61"/>
    <w:rsid w:val="001043BC"/>
    <w:rsid w:val="001245EA"/>
    <w:rsid w:val="00140FA8"/>
    <w:rsid w:val="00175C4F"/>
    <w:rsid w:val="00182004"/>
    <w:rsid w:val="001C43C9"/>
    <w:rsid w:val="001D6127"/>
    <w:rsid w:val="001E1F36"/>
    <w:rsid w:val="002028AA"/>
    <w:rsid w:val="002040B5"/>
    <w:rsid w:val="00240A64"/>
    <w:rsid w:val="0024795D"/>
    <w:rsid w:val="00251BB9"/>
    <w:rsid w:val="0026245B"/>
    <w:rsid w:val="00262E07"/>
    <w:rsid w:val="00266CD0"/>
    <w:rsid w:val="00266FA9"/>
    <w:rsid w:val="002710CF"/>
    <w:rsid w:val="0027487D"/>
    <w:rsid w:val="002857D0"/>
    <w:rsid w:val="002870AC"/>
    <w:rsid w:val="002967EE"/>
    <w:rsid w:val="002F22CD"/>
    <w:rsid w:val="002F2E2C"/>
    <w:rsid w:val="002F3022"/>
    <w:rsid w:val="002F3F40"/>
    <w:rsid w:val="002F520B"/>
    <w:rsid w:val="00301A08"/>
    <w:rsid w:val="00303226"/>
    <w:rsid w:val="00310537"/>
    <w:rsid w:val="00321895"/>
    <w:rsid w:val="00341C13"/>
    <w:rsid w:val="003447C6"/>
    <w:rsid w:val="00345501"/>
    <w:rsid w:val="00346425"/>
    <w:rsid w:val="0035220B"/>
    <w:rsid w:val="003553B5"/>
    <w:rsid w:val="003566B2"/>
    <w:rsid w:val="00357734"/>
    <w:rsid w:val="00360B9F"/>
    <w:rsid w:val="00362804"/>
    <w:rsid w:val="00363028"/>
    <w:rsid w:val="00363CC4"/>
    <w:rsid w:val="00364F37"/>
    <w:rsid w:val="00392E9A"/>
    <w:rsid w:val="003A7D1F"/>
    <w:rsid w:val="003C5670"/>
    <w:rsid w:val="003D4705"/>
    <w:rsid w:val="0040227D"/>
    <w:rsid w:val="004135C4"/>
    <w:rsid w:val="00414AC0"/>
    <w:rsid w:val="0042110E"/>
    <w:rsid w:val="00437118"/>
    <w:rsid w:val="00454D9B"/>
    <w:rsid w:val="004627E7"/>
    <w:rsid w:val="00472F95"/>
    <w:rsid w:val="004911E6"/>
    <w:rsid w:val="004B241B"/>
    <w:rsid w:val="004D6D70"/>
    <w:rsid w:val="0051296F"/>
    <w:rsid w:val="00550117"/>
    <w:rsid w:val="00571AB6"/>
    <w:rsid w:val="00594CD3"/>
    <w:rsid w:val="005B3DB6"/>
    <w:rsid w:val="005B4989"/>
    <w:rsid w:val="005C5AC1"/>
    <w:rsid w:val="005D06DC"/>
    <w:rsid w:val="005F4CB1"/>
    <w:rsid w:val="006030A4"/>
    <w:rsid w:val="00603FD3"/>
    <w:rsid w:val="00612A14"/>
    <w:rsid w:val="00617AAB"/>
    <w:rsid w:val="00623535"/>
    <w:rsid w:val="00625828"/>
    <w:rsid w:val="006371B7"/>
    <w:rsid w:val="006432A3"/>
    <w:rsid w:val="006467E3"/>
    <w:rsid w:val="00646D47"/>
    <w:rsid w:val="00696679"/>
    <w:rsid w:val="006A5D24"/>
    <w:rsid w:val="006C7FD0"/>
    <w:rsid w:val="006D13FF"/>
    <w:rsid w:val="00740D78"/>
    <w:rsid w:val="00791F86"/>
    <w:rsid w:val="00792B7B"/>
    <w:rsid w:val="007B2C58"/>
    <w:rsid w:val="007B523C"/>
    <w:rsid w:val="007B70A5"/>
    <w:rsid w:val="007B70B1"/>
    <w:rsid w:val="007C7FE2"/>
    <w:rsid w:val="007D7278"/>
    <w:rsid w:val="007D7FFC"/>
    <w:rsid w:val="007E6A5F"/>
    <w:rsid w:val="007F624A"/>
    <w:rsid w:val="00800A69"/>
    <w:rsid w:val="0081490A"/>
    <w:rsid w:val="00815F7E"/>
    <w:rsid w:val="00824A6D"/>
    <w:rsid w:val="00834BCB"/>
    <w:rsid w:val="00855D08"/>
    <w:rsid w:val="00855E5A"/>
    <w:rsid w:val="0087039C"/>
    <w:rsid w:val="00872FB2"/>
    <w:rsid w:val="0088740E"/>
    <w:rsid w:val="008877B0"/>
    <w:rsid w:val="008978A6"/>
    <w:rsid w:val="008D3478"/>
    <w:rsid w:val="00916774"/>
    <w:rsid w:val="00953B3E"/>
    <w:rsid w:val="00962151"/>
    <w:rsid w:val="00962868"/>
    <w:rsid w:val="00972102"/>
    <w:rsid w:val="009774A2"/>
    <w:rsid w:val="009817EE"/>
    <w:rsid w:val="0098515C"/>
    <w:rsid w:val="009A1B62"/>
    <w:rsid w:val="009A3929"/>
    <w:rsid w:val="009A3F4D"/>
    <w:rsid w:val="009F3249"/>
    <w:rsid w:val="00A12AD0"/>
    <w:rsid w:val="00A33907"/>
    <w:rsid w:val="00A44E41"/>
    <w:rsid w:val="00A55F3B"/>
    <w:rsid w:val="00A65C6D"/>
    <w:rsid w:val="00A97D0B"/>
    <w:rsid w:val="00AA02CF"/>
    <w:rsid w:val="00AC4388"/>
    <w:rsid w:val="00AD7F9D"/>
    <w:rsid w:val="00AF4B4C"/>
    <w:rsid w:val="00B0515E"/>
    <w:rsid w:val="00B10384"/>
    <w:rsid w:val="00B173F2"/>
    <w:rsid w:val="00B23206"/>
    <w:rsid w:val="00B31D2F"/>
    <w:rsid w:val="00B328F7"/>
    <w:rsid w:val="00B43F2E"/>
    <w:rsid w:val="00B54E3E"/>
    <w:rsid w:val="00B560A7"/>
    <w:rsid w:val="00B6137F"/>
    <w:rsid w:val="00B67542"/>
    <w:rsid w:val="00B83E8F"/>
    <w:rsid w:val="00BA0314"/>
    <w:rsid w:val="00BC7D1C"/>
    <w:rsid w:val="00BD3003"/>
    <w:rsid w:val="00C05B63"/>
    <w:rsid w:val="00C0680C"/>
    <w:rsid w:val="00C412C7"/>
    <w:rsid w:val="00C47395"/>
    <w:rsid w:val="00C91CF6"/>
    <w:rsid w:val="00CB4E77"/>
    <w:rsid w:val="00CB7993"/>
    <w:rsid w:val="00CC1F4D"/>
    <w:rsid w:val="00CE08D0"/>
    <w:rsid w:val="00CF5165"/>
    <w:rsid w:val="00D002F1"/>
    <w:rsid w:val="00D119AD"/>
    <w:rsid w:val="00D1438A"/>
    <w:rsid w:val="00D16DBF"/>
    <w:rsid w:val="00D2463A"/>
    <w:rsid w:val="00D26CC4"/>
    <w:rsid w:val="00D30202"/>
    <w:rsid w:val="00D30DD9"/>
    <w:rsid w:val="00D92AC3"/>
    <w:rsid w:val="00D94FBA"/>
    <w:rsid w:val="00D95E85"/>
    <w:rsid w:val="00DA7ADF"/>
    <w:rsid w:val="00DC27FF"/>
    <w:rsid w:val="00DC7473"/>
    <w:rsid w:val="00DE0E9B"/>
    <w:rsid w:val="00DE6BA7"/>
    <w:rsid w:val="00DE7F96"/>
    <w:rsid w:val="00E00D6D"/>
    <w:rsid w:val="00E14546"/>
    <w:rsid w:val="00E149CC"/>
    <w:rsid w:val="00E37104"/>
    <w:rsid w:val="00E635F0"/>
    <w:rsid w:val="00E72D06"/>
    <w:rsid w:val="00E80A02"/>
    <w:rsid w:val="00EC4D94"/>
    <w:rsid w:val="00ED69EA"/>
    <w:rsid w:val="00EE4779"/>
    <w:rsid w:val="00EF6BD2"/>
    <w:rsid w:val="00F03DC5"/>
    <w:rsid w:val="00F122C5"/>
    <w:rsid w:val="00F13381"/>
    <w:rsid w:val="00F17707"/>
    <w:rsid w:val="00F23E3F"/>
    <w:rsid w:val="00F45F59"/>
    <w:rsid w:val="00F74570"/>
    <w:rsid w:val="00F925D9"/>
    <w:rsid w:val="00F92ABE"/>
    <w:rsid w:val="00F96169"/>
    <w:rsid w:val="00FA58F6"/>
    <w:rsid w:val="00FB2372"/>
    <w:rsid w:val="00FB2798"/>
    <w:rsid w:val="00FB7D0A"/>
    <w:rsid w:val="00FC5743"/>
    <w:rsid w:val="00FD3806"/>
    <w:rsid w:val="00FD5BDE"/>
    <w:rsid w:val="00FF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A69"/>
  </w:style>
  <w:style w:type="paragraph" w:styleId="6">
    <w:name w:val="heading 6"/>
    <w:basedOn w:val="a"/>
    <w:next w:val="a"/>
    <w:qFormat/>
    <w:rsid w:val="00834BCB"/>
    <w:pPr>
      <w:keepNext/>
      <w:autoSpaceDE w:val="0"/>
      <w:autoSpaceDN w:val="0"/>
      <w:adjustRightInd w:val="0"/>
      <w:spacing w:before="120"/>
      <w:ind w:firstLine="709"/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qFormat/>
    <w:rsid w:val="00834BCB"/>
    <w:pPr>
      <w:keepNext/>
      <w:widowControl w:val="0"/>
      <w:snapToGrid w:val="0"/>
      <w:outlineLvl w:val="6"/>
    </w:pPr>
    <w:rPr>
      <w:color w:val="000000"/>
      <w:sz w:val="28"/>
      <w:szCs w:val="24"/>
    </w:rPr>
  </w:style>
  <w:style w:type="paragraph" w:styleId="9">
    <w:name w:val="heading 9"/>
    <w:basedOn w:val="a"/>
    <w:next w:val="a"/>
    <w:qFormat/>
    <w:rsid w:val="00834BCB"/>
    <w:pPr>
      <w:keepNext/>
      <w:autoSpaceDE w:val="0"/>
      <w:autoSpaceDN w:val="0"/>
      <w:adjustRightInd w:val="0"/>
      <w:ind w:firstLine="709"/>
      <w:outlineLvl w:val="8"/>
    </w:pPr>
    <w:rPr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02F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002F1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34BCB"/>
    <w:pPr>
      <w:autoSpaceDE w:val="0"/>
      <w:autoSpaceDN w:val="0"/>
      <w:adjustRightInd w:val="0"/>
      <w:spacing w:before="440"/>
      <w:jc w:val="center"/>
    </w:pPr>
    <w:rPr>
      <w:sz w:val="28"/>
      <w:szCs w:val="24"/>
    </w:rPr>
  </w:style>
  <w:style w:type="paragraph" w:styleId="a7">
    <w:name w:val="Body Text"/>
    <w:basedOn w:val="a"/>
    <w:rsid w:val="00834BCB"/>
    <w:pPr>
      <w:autoSpaceDE w:val="0"/>
      <w:autoSpaceDN w:val="0"/>
      <w:adjustRightInd w:val="0"/>
    </w:pPr>
    <w:rPr>
      <w:sz w:val="28"/>
      <w:szCs w:val="24"/>
    </w:rPr>
  </w:style>
  <w:style w:type="paragraph" w:styleId="a8">
    <w:name w:val="Body Text Indent"/>
    <w:basedOn w:val="a"/>
    <w:rsid w:val="00363CC4"/>
    <w:pPr>
      <w:spacing w:after="120"/>
      <w:ind w:left="283"/>
    </w:pPr>
  </w:style>
  <w:style w:type="character" w:customStyle="1" w:styleId="a9">
    <w:name w:val="Текст сноски Знак"/>
    <w:link w:val="aa"/>
    <w:semiHidden/>
    <w:locked/>
    <w:rsid w:val="00363CC4"/>
    <w:rPr>
      <w:lang w:val="ru-RU" w:eastAsia="ru-RU" w:bidi="ar-SA"/>
    </w:rPr>
  </w:style>
  <w:style w:type="paragraph" w:styleId="aa">
    <w:name w:val="footnote text"/>
    <w:basedOn w:val="a"/>
    <w:link w:val="a9"/>
    <w:semiHidden/>
    <w:rsid w:val="00363CC4"/>
  </w:style>
  <w:style w:type="character" w:customStyle="1" w:styleId="a4">
    <w:name w:val="Верхний колонтитул Знак"/>
    <w:link w:val="a3"/>
    <w:uiPriority w:val="99"/>
    <w:locked/>
    <w:rsid w:val="00363CC4"/>
    <w:rPr>
      <w:lang w:val="ru-RU" w:eastAsia="ru-RU" w:bidi="ar-SA"/>
    </w:rPr>
  </w:style>
  <w:style w:type="character" w:customStyle="1" w:styleId="2">
    <w:name w:val="Основной текст с отступом 2 Знак"/>
    <w:link w:val="20"/>
    <w:semiHidden/>
    <w:locked/>
    <w:rsid w:val="00363CC4"/>
    <w:rPr>
      <w:lang w:val="ru-RU" w:eastAsia="ru-RU" w:bidi="ar-SA"/>
    </w:rPr>
  </w:style>
  <w:style w:type="paragraph" w:styleId="20">
    <w:name w:val="Body Text Indent 2"/>
    <w:basedOn w:val="a"/>
    <w:link w:val="2"/>
    <w:semiHidden/>
    <w:rsid w:val="00363CC4"/>
    <w:pPr>
      <w:spacing w:after="120" w:line="480" w:lineRule="auto"/>
      <w:ind w:left="283"/>
    </w:pPr>
  </w:style>
  <w:style w:type="character" w:styleId="ab">
    <w:name w:val="footnote reference"/>
    <w:semiHidden/>
    <w:rsid w:val="00363CC4"/>
    <w:rPr>
      <w:vertAlign w:val="superscript"/>
    </w:rPr>
  </w:style>
  <w:style w:type="table" w:styleId="ac">
    <w:name w:val="Table Grid"/>
    <w:basedOn w:val="a1"/>
    <w:rsid w:val="00FC5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B232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rsid w:val="00310537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3105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11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22"/>
    <w:locked/>
    <w:rsid w:val="00C91CF6"/>
    <w:rPr>
      <w:shd w:val="clear" w:color="auto" w:fill="FFFFFF"/>
    </w:rPr>
  </w:style>
  <w:style w:type="character" w:customStyle="1" w:styleId="60">
    <w:name w:val="Основной текст (6)_"/>
    <w:link w:val="61"/>
    <w:locked/>
    <w:rsid w:val="00C91CF6"/>
    <w:rPr>
      <w:sz w:val="18"/>
      <w:szCs w:val="18"/>
      <w:shd w:val="clear" w:color="auto" w:fill="FFFFFF"/>
    </w:rPr>
  </w:style>
  <w:style w:type="character" w:customStyle="1" w:styleId="70">
    <w:name w:val="Основной текст (7)_"/>
    <w:link w:val="71"/>
    <w:locked/>
    <w:rsid w:val="00C91CF6"/>
    <w:rPr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locked/>
    <w:rsid w:val="00C91CF6"/>
    <w:rPr>
      <w:sz w:val="11"/>
      <w:szCs w:val="11"/>
      <w:shd w:val="clear" w:color="auto" w:fill="FFFFFF"/>
    </w:rPr>
  </w:style>
  <w:style w:type="character" w:customStyle="1" w:styleId="72">
    <w:name w:val="Основной текст + 7"/>
    <w:aliases w:val="5 pt"/>
    <w:rsid w:val="00C91CF6"/>
    <w:rPr>
      <w:rFonts w:eastAsia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"/>
    <w:rsid w:val="00C91CF6"/>
    <w:pPr>
      <w:widowControl w:val="0"/>
      <w:shd w:val="clear" w:color="auto" w:fill="FFFFFF"/>
      <w:spacing w:before="240" w:line="226" w:lineRule="exact"/>
      <w:jc w:val="both"/>
    </w:pPr>
    <w:rPr>
      <w:lang/>
    </w:rPr>
  </w:style>
  <w:style w:type="paragraph" w:customStyle="1" w:styleId="61">
    <w:name w:val="Основной текст (6)"/>
    <w:basedOn w:val="a"/>
    <w:link w:val="60"/>
    <w:rsid w:val="00C91CF6"/>
    <w:pPr>
      <w:widowControl w:val="0"/>
      <w:shd w:val="clear" w:color="auto" w:fill="FFFFFF"/>
      <w:spacing w:after="300" w:line="197" w:lineRule="exact"/>
      <w:jc w:val="center"/>
    </w:pPr>
    <w:rPr>
      <w:sz w:val="18"/>
      <w:szCs w:val="18"/>
      <w:lang/>
    </w:rPr>
  </w:style>
  <w:style w:type="paragraph" w:customStyle="1" w:styleId="71">
    <w:name w:val="Основной текст (7)"/>
    <w:basedOn w:val="a"/>
    <w:link w:val="70"/>
    <w:rsid w:val="00C91CF6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18"/>
      <w:szCs w:val="18"/>
      <w:lang/>
    </w:rPr>
  </w:style>
  <w:style w:type="paragraph" w:customStyle="1" w:styleId="80">
    <w:name w:val="Основной текст (8)"/>
    <w:basedOn w:val="a"/>
    <w:link w:val="8"/>
    <w:rsid w:val="00C91CF6"/>
    <w:pPr>
      <w:widowControl w:val="0"/>
      <w:shd w:val="clear" w:color="auto" w:fill="FFFFFF"/>
      <w:spacing w:before="180" w:after="60" w:line="240" w:lineRule="atLeast"/>
      <w:jc w:val="center"/>
    </w:pPr>
    <w:rPr>
      <w:sz w:val="11"/>
      <w:szCs w:val="11"/>
      <w:lang/>
    </w:rPr>
  </w:style>
  <w:style w:type="paragraph" w:styleId="af0">
    <w:name w:val="No Spacing"/>
    <w:link w:val="af1"/>
    <w:uiPriority w:val="1"/>
    <w:qFormat/>
    <w:rsid w:val="00D26CC4"/>
    <w:rPr>
      <w:rFonts w:ascii="Calibri" w:hAnsi="Calibr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locked/>
    <w:rsid w:val="00D26CC4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Пулей_АС</cp:lastModifiedBy>
  <cp:revision>12</cp:revision>
  <cp:lastPrinted>2020-03-19T02:00:00Z</cp:lastPrinted>
  <dcterms:created xsi:type="dcterms:W3CDTF">2020-02-11T03:25:00Z</dcterms:created>
  <dcterms:modified xsi:type="dcterms:W3CDTF">2020-03-23T07:00:00Z</dcterms:modified>
</cp:coreProperties>
</file>