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855BF9" w:rsidP="00855BF9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  <w:sz w:val="28"/>
              </w:rPr>
              <w:t>401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62217C" w:rsidTr="00DD6245">
        <w:tc>
          <w:tcPr>
            <w:tcW w:w="4644" w:type="dxa"/>
            <w:tcBorders>
              <w:right w:val="nil"/>
            </w:tcBorders>
          </w:tcPr>
          <w:p w:rsidR="00D2022D" w:rsidRPr="0062217C" w:rsidRDefault="00CE2795" w:rsidP="00DD6245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предложения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DD6245">
              <w:rPr>
                <w:color w:val="000000" w:themeColor="text1"/>
                <w:sz w:val="28"/>
                <w:szCs w:val="28"/>
              </w:rPr>
              <w:t>утвержденный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решением </w:t>
            </w:r>
            <w:proofErr w:type="spellStart"/>
            <w:r w:rsidR="00B97364" w:rsidRPr="0062217C">
              <w:rPr>
                <w:color w:val="000000" w:themeColor="text1"/>
                <w:sz w:val="28"/>
                <w:szCs w:val="28"/>
              </w:rPr>
              <w:t>Белокурихинского</w:t>
            </w:r>
            <w:proofErr w:type="spellEnd"/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городского Совета депутатов Алтайского края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01.06.2012 № 37, в редакции решений от 22.10.2013 № 167, </w:t>
            </w:r>
            <w:r w:rsidR="00DD6245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9C4D40">
        <w:rPr>
          <w:color w:val="000000" w:themeColor="text1"/>
          <w:kern w:val="28"/>
          <w:sz w:val="28"/>
          <w:szCs w:val="28"/>
        </w:rPr>
        <w:t>Юхневича Геннадия Васильевича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C4D40">
        <w:rPr>
          <w:color w:val="000000" w:themeColor="text1"/>
          <w:sz w:val="28"/>
          <w:szCs w:val="28"/>
        </w:rPr>
        <w:t>27</w:t>
      </w:r>
      <w:r w:rsidRPr="0062217C">
        <w:rPr>
          <w:color w:val="000000" w:themeColor="text1"/>
          <w:sz w:val="28"/>
          <w:szCs w:val="28"/>
        </w:rPr>
        <w:t>.</w:t>
      </w:r>
      <w:r w:rsidR="00DC7F2A">
        <w:rPr>
          <w:color w:val="000000" w:themeColor="text1"/>
          <w:sz w:val="28"/>
          <w:szCs w:val="28"/>
        </w:rPr>
        <w:t>0</w:t>
      </w:r>
      <w:r w:rsidR="007676B7">
        <w:rPr>
          <w:color w:val="000000" w:themeColor="text1"/>
          <w:sz w:val="28"/>
          <w:szCs w:val="28"/>
        </w:rPr>
        <w:t>3</w:t>
      </w:r>
      <w:r w:rsidRPr="0062217C">
        <w:rPr>
          <w:color w:val="000000" w:themeColor="text1"/>
          <w:sz w:val="28"/>
          <w:szCs w:val="28"/>
        </w:rPr>
        <w:t>.20</w:t>
      </w:r>
      <w:r w:rsidR="00DC7F2A">
        <w:rPr>
          <w:color w:val="000000" w:themeColor="text1"/>
          <w:sz w:val="28"/>
          <w:szCs w:val="28"/>
        </w:rPr>
        <w:t>20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="009C4D40">
        <w:rPr>
          <w:color w:val="000000" w:themeColor="text1"/>
          <w:sz w:val="28"/>
          <w:szCs w:val="28"/>
        </w:rPr>
        <w:t xml:space="preserve">      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9C4D40">
        <w:rPr>
          <w:color w:val="000000" w:themeColor="text1"/>
          <w:sz w:val="28"/>
          <w:szCs w:val="28"/>
        </w:rPr>
        <w:t>1173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snapToGrid w:val="0"/>
          <w:color w:val="000000" w:themeColor="text1"/>
          <w:sz w:val="28"/>
          <w:szCs w:val="28"/>
        </w:rPr>
        <w:t>31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03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11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</w:t>
      </w:r>
      <w:proofErr w:type="gramStart"/>
      <w:r w:rsidRPr="0062217C">
        <w:rPr>
          <w:color w:val="000000" w:themeColor="text1"/>
          <w:sz w:val="28"/>
          <w:szCs w:val="28"/>
        </w:rPr>
        <w:t>ч</w:t>
      </w:r>
      <w:proofErr w:type="gramEnd"/>
      <w:r w:rsidRPr="0062217C">
        <w:rPr>
          <w:color w:val="000000" w:themeColor="text1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871402" w:rsidRPr="00871402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Юхневича Геннадия Васильевича</w:t>
      </w:r>
      <w:r w:rsidR="00871402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2F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</w:t>
      </w:r>
      <w:proofErr w:type="spell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>Белокурихинского</w:t>
      </w:r>
      <w:proofErr w:type="spellEnd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 Алтайского края 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>ии решений</w:t>
      </w:r>
      <w:r w:rsidR="00872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от 16.03.2017 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9C4D40">
        <w:rPr>
          <w:rFonts w:ascii="Times New Roman" w:hAnsi="Times New Roman" w:cs="Times New Roman"/>
          <w:color w:val="000000" w:themeColor="text1"/>
          <w:sz w:val="28"/>
          <w:szCs w:val="28"/>
        </w:rPr>
        <w:t>011301:426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r w:rsidR="00901125">
        <w:rPr>
          <w:rFonts w:ascii="Times New Roman" w:hAnsi="Times New Roman" w:cs="Times New Roman"/>
          <w:sz w:val="28"/>
          <w:szCs w:val="28"/>
        </w:rPr>
        <w:t xml:space="preserve"> </w:t>
      </w:r>
      <w:r w:rsidR="0062442E">
        <w:rPr>
          <w:rFonts w:ascii="Times New Roman" w:hAnsi="Times New Roman" w:cs="Times New Roman"/>
          <w:sz w:val="28"/>
          <w:szCs w:val="28"/>
        </w:rPr>
        <w:t>на основании нарушения требований ст</w:t>
      </w:r>
      <w:proofErr w:type="gramEnd"/>
      <w:r w:rsidR="0062442E">
        <w:rPr>
          <w:rFonts w:ascii="Times New Roman" w:hAnsi="Times New Roman" w:cs="Times New Roman"/>
          <w:sz w:val="28"/>
          <w:szCs w:val="28"/>
        </w:rPr>
        <w:t>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2217C">
        <w:rPr>
          <w:color w:val="000000" w:themeColor="text1"/>
          <w:sz w:val="28"/>
          <w:szCs w:val="28"/>
        </w:rPr>
        <w:t>Киунова</w:t>
      </w:r>
      <w:proofErr w:type="spellEnd"/>
      <w:r w:rsidRPr="0062217C">
        <w:rPr>
          <w:color w:val="000000" w:themeColor="text1"/>
          <w:sz w:val="28"/>
          <w:szCs w:val="28"/>
        </w:rPr>
        <w:t>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A438C"/>
    <w:rsid w:val="000F57AA"/>
    <w:rsid w:val="00180E2E"/>
    <w:rsid w:val="001E7025"/>
    <w:rsid w:val="002250CF"/>
    <w:rsid w:val="00260304"/>
    <w:rsid w:val="002935D9"/>
    <w:rsid w:val="002B2F28"/>
    <w:rsid w:val="002E4C70"/>
    <w:rsid w:val="002F4ED2"/>
    <w:rsid w:val="003629B5"/>
    <w:rsid w:val="0042512C"/>
    <w:rsid w:val="00494712"/>
    <w:rsid w:val="005022B0"/>
    <w:rsid w:val="00512A33"/>
    <w:rsid w:val="00611965"/>
    <w:rsid w:val="0062217C"/>
    <w:rsid w:val="0062442E"/>
    <w:rsid w:val="006415DD"/>
    <w:rsid w:val="006901BA"/>
    <w:rsid w:val="006D2B7E"/>
    <w:rsid w:val="006F05BE"/>
    <w:rsid w:val="007363C7"/>
    <w:rsid w:val="007676B7"/>
    <w:rsid w:val="007F04C5"/>
    <w:rsid w:val="00815B0B"/>
    <w:rsid w:val="0085304F"/>
    <w:rsid w:val="00855BF9"/>
    <w:rsid w:val="00871402"/>
    <w:rsid w:val="00872FA7"/>
    <w:rsid w:val="00873A1A"/>
    <w:rsid w:val="008F62A3"/>
    <w:rsid w:val="009005AC"/>
    <w:rsid w:val="00901125"/>
    <w:rsid w:val="009073BB"/>
    <w:rsid w:val="009163D1"/>
    <w:rsid w:val="009464F6"/>
    <w:rsid w:val="0096164F"/>
    <w:rsid w:val="009C4D40"/>
    <w:rsid w:val="00A23B68"/>
    <w:rsid w:val="00A334C1"/>
    <w:rsid w:val="00B97364"/>
    <w:rsid w:val="00C54065"/>
    <w:rsid w:val="00CE2795"/>
    <w:rsid w:val="00D2022D"/>
    <w:rsid w:val="00DB2A97"/>
    <w:rsid w:val="00DC42DF"/>
    <w:rsid w:val="00DC7F2A"/>
    <w:rsid w:val="00DD6245"/>
    <w:rsid w:val="00E25B7C"/>
    <w:rsid w:val="00E3708A"/>
    <w:rsid w:val="00E464DC"/>
    <w:rsid w:val="00EE364A"/>
    <w:rsid w:val="00EE3AB2"/>
    <w:rsid w:val="00F33C38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38</cp:revision>
  <cp:lastPrinted>2020-04-09T00:17:00Z</cp:lastPrinted>
  <dcterms:created xsi:type="dcterms:W3CDTF">2019-06-18T02:48:00Z</dcterms:created>
  <dcterms:modified xsi:type="dcterms:W3CDTF">2020-04-12T03:36:00Z</dcterms:modified>
</cp:coreProperties>
</file>