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1A" w:rsidRPr="003859F9" w:rsidRDefault="003859F9">
      <w:pPr>
        <w:rPr>
          <w:rFonts w:ascii="Times New Roman" w:hAnsi="Times New Roman" w:cs="Times New Roman"/>
          <w:b/>
          <w:sz w:val="28"/>
          <w:szCs w:val="28"/>
        </w:rPr>
      </w:pPr>
      <w:r w:rsidRPr="003859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Отдел по развитию предпринимательства и рыночной инфраструктуры города Белокуриха просит предпринимателей города активно включиться в заполнение анкет, чтобы пострадавший бизнес Алтайского края увидели на уровне Федерации. Анкета доступна по </w:t>
      </w:r>
      <w:r w:rsidRPr="003859F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ссылке </w:t>
      </w:r>
      <w:hyperlink r:id="rId4" w:tgtFrame="_blank" w:history="1">
        <w:r w:rsidRPr="003859F9">
          <w:rPr>
            <w:rStyle w:val="a3"/>
            <w:rFonts w:ascii="Times New Roman" w:hAnsi="Times New Roman" w:cs="Times New Roman"/>
            <w:b/>
            <w:color w:val="005BD1"/>
            <w:sz w:val="28"/>
            <w:szCs w:val="28"/>
            <w:shd w:val="clear" w:color="auto" w:fill="FFFFFF"/>
          </w:rPr>
          <w:t>https://biznes-barometr-strani-2.testograf.ru/</w:t>
        </w:r>
      </w:hyperlink>
    </w:p>
    <w:sectPr w:rsidR="00572A1A" w:rsidRPr="003859F9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59F9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41A4"/>
    <w:rsid w:val="0012463B"/>
    <w:rsid w:val="00124A34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A6D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9F9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1FCE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1498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26B"/>
    <w:rsid w:val="00681A94"/>
    <w:rsid w:val="00681B09"/>
    <w:rsid w:val="00681BAC"/>
    <w:rsid w:val="0068205D"/>
    <w:rsid w:val="0068234A"/>
    <w:rsid w:val="00682B07"/>
    <w:rsid w:val="00682ECC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86E"/>
    <w:rsid w:val="00710AC6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C2F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BB6"/>
    <w:rsid w:val="00827E14"/>
    <w:rsid w:val="00827F2F"/>
    <w:rsid w:val="00827FA0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1F0B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73E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52A0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BFB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BBE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A9D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140B"/>
    <w:rsid w:val="00A9154F"/>
    <w:rsid w:val="00A93C46"/>
    <w:rsid w:val="00A95768"/>
    <w:rsid w:val="00A959DA"/>
    <w:rsid w:val="00A95E9A"/>
    <w:rsid w:val="00A96565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08CB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A1"/>
    <w:rsid w:val="00BA7BE7"/>
    <w:rsid w:val="00BB045D"/>
    <w:rsid w:val="00BB209F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5FA"/>
    <w:rsid w:val="00C26B0A"/>
    <w:rsid w:val="00C26E3B"/>
    <w:rsid w:val="00C274BC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2198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97E8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45AA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A00"/>
    <w:rsid w:val="00E91815"/>
    <w:rsid w:val="00E919FF"/>
    <w:rsid w:val="00E924E9"/>
    <w:rsid w:val="00E92951"/>
    <w:rsid w:val="00E9316B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4E2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5F5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59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znes-barometr-strani-2.testogra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2020-04-22T03:50:00Z</dcterms:created>
  <dcterms:modified xsi:type="dcterms:W3CDTF">2020-04-22T03:54:00Z</dcterms:modified>
</cp:coreProperties>
</file>