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DD8" w:rsidRPr="00143519" w:rsidRDefault="00903DD8" w:rsidP="00143519">
      <w:pPr>
        <w:spacing w:line="280" w:lineRule="exact"/>
        <w:ind w:left="360" w:firstLine="709"/>
        <w:jc w:val="center"/>
        <w:rPr>
          <w:color w:val="000000" w:themeColor="text1"/>
          <w:sz w:val="28"/>
          <w:szCs w:val="28"/>
        </w:rPr>
      </w:pPr>
      <w:r w:rsidRPr="00143519">
        <w:rPr>
          <w:color w:val="000000" w:themeColor="text1"/>
          <w:sz w:val="28"/>
          <w:szCs w:val="28"/>
        </w:rPr>
        <w:t>АДМИНИСТРАЦИЯ ГОРОДА БЕЛОКУРИХА</w:t>
      </w:r>
    </w:p>
    <w:p w:rsidR="00903DD8" w:rsidRPr="00143519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  <w:r w:rsidRPr="00143519">
        <w:rPr>
          <w:color w:val="000000" w:themeColor="text1"/>
          <w:sz w:val="28"/>
          <w:szCs w:val="28"/>
        </w:rPr>
        <w:t>АЛТАЙСКОГО КРАЯ</w:t>
      </w:r>
    </w:p>
    <w:p w:rsidR="00903DD8" w:rsidRPr="00143519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</w:p>
    <w:p w:rsidR="00903DD8" w:rsidRPr="00143519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  <w:r w:rsidRPr="00143519">
        <w:rPr>
          <w:color w:val="000000" w:themeColor="text1"/>
          <w:sz w:val="28"/>
          <w:szCs w:val="28"/>
        </w:rPr>
        <w:t>ПОСТАНОВЛЕНИЕ</w:t>
      </w:r>
    </w:p>
    <w:p w:rsidR="00903DD8" w:rsidRPr="00143519" w:rsidRDefault="00903DD8" w:rsidP="00143519">
      <w:pPr>
        <w:spacing w:line="280" w:lineRule="exact"/>
        <w:ind w:firstLine="709"/>
        <w:jc w:val="center"/>
        <w:rPr>
          <w:color w:val="000000" w:themeColor="text1"/>
          <w:sz w:val="28"/>
          <w:szCs w:val="28"/>
        </w:rPr>
      </w:pPr>
    </w:p>
    <w:p w:rsidR="00903DD8" w:rsidRPr="00143519" w:rsidRDefault="003A22FB" w:rsidP="00143519">
      <w:pPr>
        <w:spacing w:line="280" w:lineRule="exact"/>
        <w:rPr>
          <w:color w:val="000000" w:themeColor="text1"/>
          <w:sz w:val="28"/>
          <w:szCs w:val="28"/>
        </w:rPr>
      </w:pPr>
      <w:r w:rsidRPr="003A22FB">
        <w:rPr>
          <w:color w:val="000000" w:themeColor="text1"/>
          <w:sz w:val="28"/>
          <w:szCs w:val="28"/>
          <w:u w:val="single"/>
        </w:rPr>
        <w:t>25.05.</w:t>
      </w:r>
      <w:r>
        <w:rPr>
          <w:color w:val="000000" w:themeColor="text1"/>
          <w:sz w:val="28"/>
          <w:szCs w:val="28"/>
        </w:rPr>
        <w:t xml:space="preserve"> </w:t>
      </w:r>
      <w:r w:rsidR="00903DD8" w:rsidRPr="00143519">
        <w:rPr>
          <w:color w:val="000000" w:themeColor="text1"/>
          <w:sz w:val="28"/>
          <w:szCs w:val="28"/>
        </w:rPr>
        <w:t>20</w:t>
      </w:r>
      <w:r w:rsidR="00143519">
        <w:rPr>
          <w:color w:val="000000" w:themeColor="text1"/>
          <w:sz w:val="28"/>
          <w:szCs w:val="28"/>
        </w:rPr>
        <w:t>20</w:t>
      </w:r>
      <w:r w:rsidR="00903DD8" w:rsidRPr="00143519">
        <w:rPr>
          <w:color w:val="000000" w:themeColor="text1"/>
          <w:sz w:val="28"/>
          <w:szCs w:val="28"/>
        </w:rPr>
        <w:t xml:space="preserve"> №</w:t>
      </w:r>
      <w:r w:rsidR="00D51C44" w:rsidRPr="00143519">
        <w:rPr>
          <w:color w:val="000000" w:themeColor="text1"/>
          <w:sz w:val="28"/>
          <w:szCs w:val="28"/>
        </w:rPr>
        <w:t xml:space="preserve"> </w:t>
      </w:r>
      <w:r w:rsidRPr="003A22FB">
        <w:rPr>
          <w:color w:val="000000" w:themeColor="text1"/>
          <w:sz w:val="28"/>
          <w:szCs w:val="28"/>
          <w:u w:val="single"/>
        </w:rPr>
        <w:t>512</w:t>
      </w:r>
      <w:r w:rsidR="00596F1B" w:rsidRPr="00143519">
        <w:rPr>
          <w:color w:val="000000" w:themeColor="text1"/>
          <w:sz w:val="28"/>
          <w:szCs w:val="28"/>
        </w:rPr>
        <w:t>__</w:t>
      </w:r>
      <w:r w:rsidR="00163784" w:rsidRPr="00143519">
        <w:rPr>
          <w:color w:val="000000" w:themeColor="text1"/>
          <w:sz w:val="28"/>
          <w:szCs w:val="28"/>
        </w:rPr>
        <w:t xml:space="preserve">   </w:t>
      </w:r>
      <w:r w:rsidR="001C5A34" w:rsidRPr="0014351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 w:rsidR="00E813D3" w:rsidRPr="00143519">
        <w:rPr>
          <w:color w:val="000000" w:themeColor="text1"/>
          <w:sz w:val="28"/>
          <w:szCs w:val="28"/>
        </w:rPr>
        <w:t xml:space="preserve">    </w:t>
      </w:r>
      <w:r w:rsidR="00903DD8" w:rsidRPr="00143519">
        <w:rPr>
          <w:color w:val="000000" w:themeColor="text1"/>
          <w:sz w:val="28"/>
          <w:szCs w:val="28"/>
        </w:rPr>
        <w:t xml:space="preserve">                                </w:t>
      </w:r>
      <w:r w:rsidR="00143519" w:rsidRPr="00143519">
        <w:rPr>
          <w:color w:val="000000" w:themeColor="text1"/>
          <w:sz w:val="28"/>
          <w:szCs w:val="28"/>
        </w:rPr>
        <w:t xml:space="preserve">         </w:t>
      </w:r>
      <w:r w:rsidR="00903DD8" w:rsidRPr="00143519">
        <w:rPr>
          <w:color w:val="000000" w:themeColor="text1"/>
          <w:sz w:val="28"/>
          <w:szCs w:val="28"/>
        </w:rPr>
        <w:t xml:space="preserve">      </w:t>
      </w:r>
      <w:r w:rsidR="00143519">
        <w:rPr>
          <w:color w:val="000000" w:themeColor="text1"/>
          <w:sz w:val="28"/>
          <w:szCs w:val="28"/>
        </w:rPr>
        <w:t xml:space="preserve"> </w:t>
      </w:r>
      <w:r w:rsidR="00204CBD">
        <w:rPr>
          <w:color w:val="000000" w:themeColor="text1"/>
          <w:sz w:val="28"/>
          <w:szCs w:val="28"/>
        </w:rPr>
        <w:t xml:space="preserve">   </w:t>
      </w:r>
      <w:r w:rsidR="0014351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</w:t>
      </w:r>
      <w:r w:rsidR="00143519">
        <w:rPr>
          <w:color w:val="000000" w:themeColor="text1"/>
          <w:sz w:val="28"/>
          <w:szCs w:val="28"/>
        </w:rPr>
        <w:t xml:space="preserve">   </w:t>
      </w:r>
      <w:r w:rsidR="00903DD8" w:rsidRPr="00143519">
        <w:rPr>
          <w:color w:val="000000" w:themeColor="text1"/>
          <w:sz w:val="28"/>
          <w:szCs w:val="28"/>
        </w:rPr>
        <w:t xml:space="preserve">   </w:t>
      </w:r>
      <w:r w:rsidR="007F36FE" w:rsidRPr="00143519">
        <w:rPr>
          <w:color w:val="000000" w:themeColor="text1"/>
          <w:sz w:val="28"/>
          <w:szCs w:val="28"/>
        </w:rPr>
        <w:t xml:space="preserve"> </w:t>
      </w:r>
      <w:r w:rsidR="00204CBD">
        <w:rPr>
          <w:color w:val="000000" w:themeColor="text1"/>
          <w:sz w:val="28"/>
          <w:szCs w:val="28"/>
        </w:rPr>
        <w:t xml:space="preserve">    </w:t>
      </w:r>
      <w:r w:rsidR="007F36FE" w:rsidRPr="00143519">
        <w:rPr>
          <w:color w:val="000000" w:themeColor="text1"/>
          <w:sz w:val="28"/>
          <w:szCs w:val="28"/>
        </w:rPr>
        <w:t xml:space="preserve"> </w:t>
      </w:r>
      <w:r w:rsidR="00903DD8" w:rsidRPr="00143519">
        <w:rPr>
          <w:color w:val="000000" w:themeColor="text1"/>
          <w:sz w:val="28"/>
          <w:szCs w:val="28"/>
        </w:rPr>
        <w:t>г. Белокуриха</w:t>
      </w:r>
    </w:p>
    <w:p w:rsidR="00903DD8" w:rsidRPr="00143519" w:rsidRDefault="00903DD8" w:rsidP="00143519">
      <w:pPr>
        <w:spacing w:line="280" w:lineRule="exact"/>
        <w:ind w:firstLine="709"/>
        <w:rPr>
          <w:color w:val="000000" w:themeColor="text1"/>
          <w:sz w:val="28"/>
          <w:szCs w:val="28"/>
        </w:rPr>
      </w:pPr>
    </w:p>
    <w:p w:rsidR="00596F1B" w:rsidRPr="00143519" w:rsidRDefault="00E53AF0" w:rsidP="0008602E">
      <w:pPr>
        <w:spacing w:line="240" w:lineRule="exact"/>
        <w:ind w:right="5103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 внесении изменений в </w:t>
      </w:r>
      <w:r w:rsidR="00DB04EC">
        <w:rPr>
          <w:rFonts w:eastAsiaTheme="minorHAnsi"/>
          <w:color w:val="000000" w:themeColor="text1"/>
          <w:sz w:val="28"/>
          <w:szCs w:val="28"/>
          <w:lang w:eastAsia="en-US"/>
        </w:rPr>
        <w:t>Регламент</w:t>
      </w:r>
      <w:r w:rsidR="00B13778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</w:t>
      </w:r>
      <w:r w:rsidR="00DB04EC">
        <w:rPr>
          <w:rFonts w:eastAsiaTheme="minorHAnsi"/>
          <w:color w:val="000000" w:themeColor="text1"/>
          <w:sz w:val="28"/>
          <w:szCs w:val="28"/>
          <w:lang w:eastAsia="en-US"/>
        </w:rPr>
        <w:t>о контрактной службе администрации города Белокуриха Алтайского края</w:t>
      </w:r>
      <w:r w:rsidR="00D05E07" w:rsidRPr="00143519">
        <w:rPr>
          <w:rFonts w:eastAsiaTheme="minorHAnsi"/>
          <w:color w:val="000000" w:themeColor="text1"/>
          <w:sz w:val="28"/>
          <w:szCs w:val="28"/>
          <w:lang w:eastAsia="en-US"/>
        </w:rPr>
        <w:t>, утвержденн</w:t>
      </w:r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>ы</w:t>
      </w:r>
      <w:r w:rsidR="00DB04EC">
        <w:rPr>
          <w:rFonts w:eastAsiaTheme="minorHAnsi"/>
          <w:color w:val="000000" w:themeColor="text1"/>
          <w:sz w:val="28"/>
          <w:szCs w:val="28"/>
          <w:lang w:eastAsia="en-US"/>
        </w:rPr>
        <w:t>й</w:t>
      </w:r>
      <w:r w:rsidR="00D05E07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постановлением </w:t>
      </w:r>
      <w:r w:rsidR="00D05E07" w:rsidRPr="00143519">
        <w:rPr>
          <w:color w:val="000000" w:themeColor="text1"/>
          <w:sz w:val="28"/>
          <w:szCs w:val="28"/>
        </w:rPr>
        <w:t xml:space="preserve">администрации города </w:t>
      </w:r>
      <w:r w:rsidR="00507F7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DB04EC">
        <w:rPr>
          <w:rFonts w:eastAsiaTheme="minorHAnsi"/>
          <w:color w:val="000000" w:themeColor="text1"/>
          <w:sz w:val="28"/>
          <w:szCs w:val="28"/>
          <w:lang w:eastAsia="en-US"/>
        </w:rPr>
        <w:t>07.02.2014</w:t>
      </w:r>
      <w:r w:rsidR="00507F7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1</w:t>
      </w:r>
      <w:r w:rsidR="00DB04EC">
        <w:rPr>
          <w:rFonts w:eastAsiaTheme="minorHAnsi"/>
          <w:color w:val="000000" w:themeColor="text1"/>
          <w:sz w:val="28"/>
          <w:szCs w:val="28"/>
          <w:lang w:eastAsia="en-US"/>
        </w:rPr>
        <w:t xml:space="preserve">53 </w:t>
      </w:r>
      <w:r w:rsidR="00B13778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</w:t>
      </w:r>
      <w:r w:rsidR="00DB04EC">
        <w:rPr>
          <w:rFonts w:eastAsiaTheme="minorHAnsi"/>
          <w:color w:val="000000" w:themeColor="text1"/>
          <w:sz w:val="28"/>
          <w:szCs w:val="28"/>
          <w:lang w:eastAsia="en-US"/>
        </w:rPr>
        <w:t xml:space="preserve">в редакции постановлений: </w:t>
      </w:r>
      <w:r w:rsidR="000F7A28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</w:t>
      </w:r>
      <w:r w:rsidR="00B13778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</w:t>
      </w:r>
      <w:r w:rsidR="0008602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23.06.2014 </w:t>
      </w:r>
      <w:r w:rsidR="00DB04EC"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934, </w:t>
      </w:r>
      <w:r w:rsidR="0008602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12.08.2016 </w:t>
      </w:r>
      <w:r w:rsidR="00B13778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</w:t>
      </w:r>
      <w:r w:rsidR="00DB04EC"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331, </w:t>
      </w:r>
      <w:r w:rsidR="0008602E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19.02.2018 </w:t>
      </w:r>
      <w:r w:rsidR="00DB04EC">
        <w:rPr>
          <w:rFonts w:eastAsiaTheme="minorHAnsi"/>
          <w:color w:val="000000" w:themeColor="text1"/>
          <w:sz w:val="28"/>
          <w:szCs w:val="28"/>
          <w:lang w:eastAsia="en-US"/>
        </w:rPr>
        <w:t xml:space="preserve">№ 141, </w:t>
      </w:r>
      <w:r w:rsidR="000F7A28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</w:t>
      </w:r>
      <w:r w:rsidR="0008602E">
        <w:rPr>
          <w:rFonts w:eastAsiaTheme="minorHAnsi"/>
          <w:color w:val="000000" w:themeColor="text1"/>
          <w:sz w:val="28"/>
          <w:szCs w:val="28"/>
          <w:lang w:eastAsia="en-US"/>
        </w:rPr>
        <w:t>от 16.07.2019</w:t>
      </w:r>
      <w:r w:rsidR="0008602E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B04EC">
        <w:rPr>
          <w:rFonts w:eastAsiaTheme="minorHAnsi"/>
          <w:color w:val="000000" w:themeColor="text1"/>
          <w:sz w:val="28"/>
          <w:szCs w:val="28"/>
          <w:lang w:eastAsia="en-US"/>
        </w:rPr>
        <w:t>№ 781</w:t>
      </w:r>
      <w:r w:rsidR="0008602E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proofErr w:type="gramStart"/>
      <w:r w:rsidR="0008602E">
        <w:rPr>
          <w:rFonts w:eastAsiaTheme="minorHAnsi"/>
          <w:color w:val="000000" w:themeColor="text1"/>
          <w:sz w:val="28"/>
          <w:szCs w:val="28"/>
          <w:lang w:eastAsia="en-US"/>
        </w:rPr>
        <w:t>от</w:t>
      </w:r>
      <w:proofErr w:type="gramEnd"/>
      <w:r w:rsidR="000860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 03.09.2019 № 988</w:t>
      </w:r>
      <w:r w:rsidR="00DB04E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E53AF0" w:rsidRPr="00143519" w:rsidRDefault="00DB04EC" w:rsidP="00031C8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="00B532FA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соответствии с Федеральным </w:t>
      </w:r>
      <w:hyperlink r:id="rId7" w:history="1">
        <w:r w:rsidR="00E53AF0" w:rsidRPr="00143519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законом</w:t>
        </w:r>
      </w:hyperlink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от 05.04.2013 </w:t>
      </w:r>
      <w:r w:rsidR="00A5728E" w:rsidRPr="00143519">
        <w:rPr>
          <w:rFonts w:eastAsiaTheme="minorHAnsi"/>
          <w:color w:val="000000" w:themeColor="text1"/>
          <w:sz w:val="28"/>
          <w:szCs w:val="28"/>
          <w:lang w:eastAsia="en-US"/>
        </w:rPr>
        <w:t>№</w:t>
      </w:r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44-ФЗ </w:t>
      </w:r>
      <w:r w:rsidR="00143519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</w:t>
      </w:r>
      <w:r w:rsid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="00B532FA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</w:t>
      </w:r>
      <w:r w:rsid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="00143519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 </w:t>
      </w:r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Федеральным законом </w:t>
      </w:r>
      <w:r w:rsidR="000860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  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06.10.2003 № 131-ФЗ «Об общих принципах  организации  местного самоуправления в Российской Федерации», </w:t>
      </w:r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>руководствуясь</w:t>
      </w:r>
      <w:r w:rsidR="00596F1B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ч. 1</w:t>
      </w:r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hyperlink r:id="rId8" w:history="1">
        <w:r w:rsidR="00E53AF0" w:rsidRPr="00143519">
          <w:rPr>
            <w:rFonts w:eastAsiaTheme="minorHAnsi"/>
            <w:color w:val="000000" w:themeColor="text1"/>
            <w:sz w:val="28"/>
            <w:szCs w:val="28"/>
            <w:lang w:eastAsia="en-US"/>
          </w:rPr>
          <w:t>ст. 44</w:t>
        </w:r>
      </w:hyperlink>
      <w:r w:rsidR="00D05E07" w:rsidRPr="00143519">
        <w:rPr>
          <w:color w:val="000000" w:themeColor="text1"/>
          <w:sz w:val="28"/>
          <w:szCs w:val="28"/>
        </w:rPr>
        <w:t>, ст. 52</w:t>
      </w:r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Устава муниципального образования город Белокуриха Алтайского края, </w:t>
      </w:r>
      <w:proofErr w:type="gramEnd"/>
    </w:p>
    <w:p w:rsidR="00903DD8" w:rsidRPr="00143519" w:rsidRDefault="00903DD8" w:rsidP="00031C89">
      <w:pPr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143519">
        <w:rPr>
          <w:color w:val="000000" w:themeColor="text1"/>
          <w:spacing w:val="-6"/>
          <w:sz w:val="28"/>
          <w:szCs w:val="28"/>
        </w:rPr>
        <w:t>ПОСТАНОВЛЯЮ:</w:t>
      </w:r>
    </w:p>
    <w:p w:rsidR="00E53AF0" w:rsidRPr="00143519" w:rsidRDefault="00D05E07" w:rsidP="00031C89">
      <w:pPr>
        <w:pStyle w:val="a9"/>
        <w:numPr>
          <w:ilvl w:val="0"/>
          <w:numId w:val="3"/>
        </w:numPr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proofErr w:type="gramStart"/>
      <w:r w:rsidRPr="00143519">
        <w:rPr>
          <w:color w:val="000000" w:themeColor="text1"/>
          <w:spacing w:val="-6"/>
          <w:sz w:val="28"/>
          <w:szCs w:val="28"/>
        </w:rPr>
        <w:t>Внести в</w:t>
      </w:r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DB04EC">
        <w:rPr>
          <w:rFonts w:eastAsiaTheme="minorHAnsi"/>
          <w:color w:val="000000" w:themeColor="text1"/>
          <w:sz w:val="28"/>
          <w:szCs w:val="28"/>
          <w:lang w:eastAsia="en-US"/>
        </w:rPr>
        <w:t>Регламент о контрактной службе администрации города Белокуриха Алтайского края</w:t>
      </w:r>
      <w:r w:rsidR="000860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8602E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(далее - </w:t>
      </w:r>
      <w:r w:rsidR="0008602E">
        <w:rPr>
          <w:rFonts w:eastAsiaTheme="minorHAnsi"/>
          <w:color w:val="000000" w:themeColor="text1"/>
          <w:sz w:val="28"/>
          <w:szCs w:val="28"/>
          <w:lang w:eastAsia="en-US"/>
        </w:rPr>
        <w:t>Регламент</w:t>
      </w:r>
      <w:r w:rsidR="0008602E" w:rsidRPr="00143519">
        <w:rPr>
          <w:rFonts w:eastAsiaTheme="minorHAnsi"/>
          <w:color w:val="000000" w:themeColor="text1"/>
          <w:sz w:val="28"/>
          <w:szCs w:val="28"/>
          <w:lang w:eastAsia="en-US"/>
        </w:rPr>
        <w:t>)</w:t>
      </w:r>
      <w:r w:rsidR="00DB04EC" w:rsidRPr="00143519">
        <w:rPr>
          <w:rFonts w:eastAsiaTheme="minorHAnsi"/>
          <w:color w:val="000000" w:themeColor="text1"/>
          <w:sz w:val="28"/>
          <w:szCs w:val="28"/>
          <w:lang w:eastAsia="en-US"/>
        </w:rPr>
        <w:t>, утвержденны</w:t>
      </w:r>
      <w:r w:rsidR="00DB04EC">
        <w:rPr>
          <w:rFonts w:eastAsiaTheme="minorHAnsi"/>
          <w:color w:val="000000" w:themeColor="text1"/>
          <w:sz w:val="28"/>
          <w:szCs w:val="28"/>
          <w:lang w:eastAsia="en-US"/>
        </w:rPr>
        <w:t>й</w:t>
      </w:r>
      <w:r w:rsidR="00DB04EC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постановлением </w:t>
      </w:r>
      <w:r w:rsidR="00DB04EC" w:rsidRPr="00143519">
        <w:rPr>
          <w:color w:val="000000" w:themeColor="text1"/>
          <w:sz w:val="28"/>
          <w:szCs w:val="28"/>
        </w:rPr>
        <w:t xml:space="preserve">администрации города </w:t>
      </w:r>
      <w:r w:rsidR="00DB04EC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от </w:t>
      </w:r>
      <w:r w:rsidR="00DB04EC">
        <w:rPr>
          <w:rFonts w:eastAsiaTheme="minorHAnsi"/>
          <w:color w:val="000000" w:themeColor="text1"/>
          <w:sz w:val="28"/>
          <w:szCs w:val="28"/>
          <w:lang w:eastAsia="en-US"/>
        </w:rPr>
        <w:t>07.02.2014</w:t>
      </w:r>
      <w:r w:rsidR="00DB04EC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№ 1</w:t>
      </w:r>
      <w:r w:rsidR="00DB04EC">
        <w:rPr>
          <w:rFonts w:eastAsiaTheme="minorHAnsi"/>
          <w:color w:val="000000" w:themeColor="text1"/>
          <w:sz w:val="28"/>
          <w:szCs w:val="28"/>
          <w:lang w:eastAsia="en-US"/>
        </w:rPr>
        <w:t>53</w:t>
      </w:r>
      <w:r w:rsidR="000860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редакции постановлений: от 23.06.2014 № 934, от 12.08.2016 № 331, от 19.02.2018 № 141, от 16.07.2019</w:t>
      </w:r>
      <w:r w:rsidR="0008602E" w:rsidRPr="00143519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8602E">
        <w:rPr>
          <w:rFonts w:eastAsiaTheme="minorHAnsi"/>
          <w:color w:val="000000" w:themeColor="text1"/>
          <w:sz w:val="28"/>
          <w:szCs w:val="28"/>
          <w:lang w:eastAsia="en-US"/>
        </w:rPr>
        <w:t>№ 781, от  03.09.2019 № 988</w:t>
      </w:r>
      <w:r w:rsidR="00E53AF0" w:rsidRPr="00143519">
        <w:rPr>
          <w:rFonts w:eastAsiaTheme="minorHAnsi"/>
          <w:color w:val="000000" w:themeColor="text1"/>
          <w:sz w:val="28"/>
          <w:szCs w:val="28"/>
          <w:lang w:eastAsia="en-US"/>
        </w:rPr>
        <w:t>, следующие изменения:</w:t>
      </w:r>
      <w:proofErr w:type="gramEnd"/>
    </w:p>
    <w:p w:rsidR="002A0765" w:rsidRPr="00DB04EC" w:rsidRDefault="00596F1B" w:rsidP="00DB04EC">
      <w:pPr>
        <w:pStyle w:val="a9"/>
        <w:numPr>
          <w:ilvl w:val="1"/>
          <w:numId w:val="3"/>
        </w:num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DB04EC">
        <w:rPr>
          <w:rFonts w:eastAsiaTheme="minorHAnsi"/>
          <w:color w:val="000000" w:themeColor="text1"/>
          <w:sz w:val="28"/>
          <w:szCs w:val="28"/>
          <w:lang w:eastAsia="en-US"/>
        </w:rPr>
        <w:t>Изложить</w:t>
      </w:r>
      <w:r w:rsidR="00D05E07" w:rsidRPr="00DB04E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proofErr w:type="spellStart"/>
      <w:r w:rsidR="00DB04EC" w:rsidRPr="00DB04EC">
        <w:rPr>
          <w:rFonts w:eastAsiaTheme="minorHAnsi"/>
          <w:color w:val="000000" w:themeColor="text1"/>
          <w:sz w:val="28"/>
          <w:szCs w:val="28"/>
          <w:lang w:eastAsia="en-US"/>
        </w:rPr>
        <w:t>пп</w:t>
      </w:r>
      <w:proofErr w:type="spellEnd"/>
      <w:r w:rsidR="00DB04EC" w:rsidRPr="00DB04EC">
        <w:rPr>
          <w:rFonts w:eastAsiaTheme="minorHAnsi"/>
          <w:color w:val="000000" w:themeColor="text1"/>
          <w:sz w:val="28"/>
          <w:szCs w:val="28"/>
          <w:lang w:eastAsia="en-US"/>
        </w:rPr>
        <w:t xml:space="preserve">. 2.1.1 п. 2.1. </w:t>
      </w:r>
      <w:r w:rsidR="00DB72E6"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="00DB04EC" w:rsidRPr="00DB04EC">
        <w:rPr>
          <w:rFonts w:eastAsiaTheme="minorHAnsi"/>
          <w:color w:val="000000" w:themeColor="text1"/>
          <w:sz w:val="28"/>
          <w:szCs w:val="28"/>
          <w:lang w:eastAsia="en-US"/>
        </w:rPr>
        <w:t>егламента в следующей редакции:</w:t>
      </w:r>
    </w:p>
    <w:p w:rsidR="00DB04EC" w:rsidRPr="00DB04EC" w:rsidRDefault="00607C87" w:rsidP="002A0CE9">
      <w:pPr>
        <w:pStyle w:val="a9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B04EC" w:rsidRPr="00DB04EC">
        <w:rPr>
          <w:rFonts w:eastAsiaTheme="minorHAnsi"/>
          <w:sz w:val="28"/>
          <w:szCs w:val="28"/>
          <w:lang w:eastAsia="en-US"/>
        </w:rPr>
        <w:t>2.1.1. При планировании закупок:</w:t>
      </w:r>
    </w:p>
    <w:p w:rsidR="00DB04EC" w:rsidRPr="00DB04EC" w:rsidRDefault="00DB04EC" w:rsidP="002A0CE9">
      <w:pPr>
        <w:pStyle w:val="a9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B04EC">
        <w:rPr>
          <w:rFonts w:eastAsiaTheme="minorHAnsi"/>
          <w:sz w:val="28"/>
          <w:szCs w:val="28"/>
          <w:lang w:eastAsia="en-US"/>
        </w:rPr>
        <w:t>-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DB04EC" w:rsidRPr="00DB04EC" w:rsidRDefault="00DB04EC" w:rsidP="002A0CE9">
      <w:pPr>
        <w:pStyle w:val="a9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B04EC">
        <w:rPr>
          <w:rFonts w:eastAsiaTheme="minorHAnsi"/>
          <w:sz w:val="28"/>
          <w:szCs w:val="28"/>
          <w:lang w:eastAsia="en-US"/>
        </w:rPr>
        <w:t>- организует утверждение плана графика;</w:t>
      </w:r>
    </w:p>
    <w:p w:rsidR="00DB72E6" w:rsidRDefault="00DB04EC" w:rsidP="002A0CE9">
      <w:pPr>
        <w:pStyle w:val="a9"/>
        <w:autoSpaceDE w:val="0"/>
        <w:autoSpaceDN w:val="0"/>
        <w:adjustRightInd w:val="0"/>
        <w:spacing w:before="28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B04EC">
        <w:rPr>
          <w:rFonts w:eastAsiaTheme="minorHAnsi"/>
          <w:sz w:val="28"/>
          <w:szCs w:val="28"/>
          <w:lang w:eastAsia="en-US"/>
        </w:rPr>
        <w:t>-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</w:t>
      </w:r>
      <w:r w:rsidR="00607C87">
        <w:rPr>
          <w:rFonts w:eastAsiaTheme="minorHAnsi"/>
          <w:sz w:val="28"/>
          <w:szCs w:val="28"/>
          <w:lang w:eastAsia="en-US"/>
        </w:rPr>
        <w:t>»</w:t>
      </w:r>
      <w:r w:rsidRPr="00DB04EC">
        <w:rPr>
          <w:rFonts w:eastAsiaTheme="minorHAnsi"/>
          <w:sz w:val="28"/>
          <w:szCs w:val="28"/>
          <w:lang w:eastAsia="en-US"/>
        </w:rPr>
        <w:t>.</w:t>
      </w:r>
      <w:r w:rsidR="00DB72E6">
        <w:rPr>
          <w:rFonts w:eastAsiaTheme="minorHAnsi"/>
          <w:sz w:val="28"/>
          <w:szCs w:val="28"/>
          <w:lang w:eastAsia="en-US"/>
        </w:rPr>
        <w:t xml:space="preserve"> </w:t>
      </w:r>
    </w:p>
    <w:p w:rsidR="00B42773" w:rsidRPr="00DB72E6" w:rsidRDefault="00DB72E6" w:rsidP="00DB72E6">
      <w:pPr>
        <w:pStyle w:val="a9"/>
        <w:autoSpaceDE w:val="0"/>
        <w:autoSpaceDN w:val="0"/>
        <w:adjustRightInd w:val="0"/>
        <w:spacing w:before="280"/>
        <w:jc w:val="both"/>
        <w:rPr>
          <w:rFonts w:eastAsiaTheme="minorHAnsi"/>
          <w:sz w:val="28"/>
          <w:szCs w:val="28"/>
          <w:lang w:eastAsia="en-US"/>
        </w:rPr>
      </w:pPr>
      <w:r w:rsidRPr="00DB72E6">
        <w:rPr>
          <w:rFonts w:eastAsiaTheme="minorHAnsi"/>
          <w:sz w:val="28"/>
          <w:szCs w:val="28"/>
          <w:lang w:eastAsia="en-US"/>
        </w:rPr>
        <w:t xml:space="preserve">1.2. </w:t>
      </w:r>
      <w:proofErr w:type="spellStart"/>
      <w:r w:rsidR="00B42773" w:rsidRPr="00DB72E6">
        <w:rPr>
          <w:rFonts w:eastAsiaTheme="minorHAnsi"/>
          <w:color w:val="000000" w:themeColor="text1"/>
          <w:sz w:val="28"/>
          <w:szCs w:val="28"/>
          <w:lang w:eastAsia="en-US"/>
        </w:rPr>
        <w:t>А</w:t>
      </w:r>
      <w:r w:rsidR="00607C87" w:rsidRPr="00DB72E6">
        <w:rPr>
          <w:rFonts w:eastAsiaTheme="minorHAnsi"/>
          <w:color w:val="000000" w:themeColor="text1"/>
          <w:sz w:val="28"/>
          <w:szCs w:val="28"/>
          <w:lang w:eastAsia="en-US"/>
        </w:rPr>
        <w:t>бз</w:t>
      </w:r>
      <w:proofErr w:type="spellEnd"/>
      <w:r w:rsidR="00607C87" w:rsidRPr="00DB72E6">
        <w:rPr>
          <w:rFonts w:eastAsiaTheme="minorHAnsi"/>
          <w:color w:val="000000" w:themeColor="text1"/>
          <w:sz w:val="28"/>
          <w:szCs w:val="28"/>
          <w:lang w:eastAsia="en-US"/>
        </w:rPr>
        <w:t xml:space="preserve">. 7 </w:t>
      </w:r>
      <w:proofErr w:type="spellStart"/>
      <w:r w:rsidR="00607C87" w:rsidRPr="00DB72E6">
        <w:rPr>
          <w:rFonts w:eastAsiaTheme="minorHAnsi"/>
          <w:color w:val="000000" w:themeColor="text1"/>
          <w:sz w:val="28"/>
          <w:szCs w:val="28"/>
          <w:lang w:eastAsia="en-US"/>
        </w:rPr>
        <w:t>пп</w:t>
      </w:r>
      <w:proofErr w:type="spellEnd"/>
      <w:r w:rsidR="00607C87" w:rsidRPr="00DB72E6">
        <w:rPr>
          <w:rFonts w:eastAsiaTheme="minorHAnsi"/>
          <w:color w:val="000000" w:themeColor="text1"/>
          <w:sz w:val="28"/>
          <w:szCs w:val="28"/>
          <w:lang w:eastAsia="en-US"/>
        </w:rPr>
        <w:t>. 2.1.3.</w:t>
      </w:r>
      <w:r w:rsidRPr="00DB72E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08602E">
        <w:rPr>
          <w:rFonts w:eastAsiaTheme="minorHAnsi"/>
          <w:color w:val="000000" w:themeColor="text1"/>
          <w:sz w:val="28"/>
          <w:szCs w:val="28"/>
          <w:lang w:eastAsia="en-US"/>
        </w:rPr>
        <w:t xml:space="preserve">п. 2.1.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Р</w:t>
      </w:r>
      <w:r w:rsidRPr="00DB04EC">
        <w:rPr>
          <w:rFonts w:eastAsiaTheme="minorHAnsi"/>
          <w:color w:val="000000" w:themeColor="text1"/>
          <w:sz w:val="28"/>
          <w:szCs w:val="28"/>
          <w:lang w:eastAsia="en-US"/>
        </w:rPr>
        <w:t>егламента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607C87" w:rsidRPr="00DB72E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B42773" w:rsidRPr="00DB72E6">
        <w:rPr>
          <w:rFonts w:eastAsiaTheme="minorHAnsi"/>
          <w:color w:val="000000" w:themeColor="text1"/>
          <w:sz w:val="28"/>
          <w:szCs w:val="28"/>
          <w:lang w:eastAsia="en-US"/>
        </w:rPr>
        <w:t>изложить в следующей редакции:</w:t>
      </w:r>
    </w:p>
    <w:p w:rsidR="00DB04EC" w:rsidRDefault="00607C87" w:rsidP="00DB72E6">
      <w:pPr>
        <w:pStyle w:val="a9"/>
        <w:autoSpaceDE w:val="0"/>
        <w:autoSpaceDN w:val="0"/>
        <w:adjustRightInd w:val="0"/>
        <w:ind w:left="0" w:firstLine="709"/>
        <w:jc w:val="both"/>
        <w:outlineLvl w:val="0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B42773">
        <w:rPr>
          <w:rFonts w:eastAsiaTheme="minorHAnsi"/>
          <w:color w:val="000000" w:themeColor="text1"/>
          <w:sz w:val="28"/>
          <w:szCs w:val="28"/>
          <w:lang w:eastAsia="en-US"/>
        </w:rPr>
        <w:t xml:space="preserve">- размещает </w:t>
      </w:r>
      <w:r w:rsidR="00204CBD">
        <w:rPr>
          <w:rFonts w:eastAsiaTheme="minorHAnsi"/>
          <w:color w:val="000000" w:themeColor="text1"/>
          <w:sz w:val="28"/>
          <w:szCs w:val="28"/>
          <w:lang w:eastAsia="en-US"/>
        </w:rPr>
        <w:t>в</w:t>
      </w:r>
      <w:r w:rsidR="00B42773">
        <w:rPr>
          <w:rFonts w:eastAsiaTheme="minorHAnsi"/>
          <w:color w:val="000000" w:themeColor="text1"/>
          <w:sz w:val="28"/>
          <w:szCs w:val="28"/>
          <w:lang w:eastAsia="en-US"/>
        </w:rPr>
        <w:t xml:space="preserve"> единой информационной системе </w:t>
      </w:r>
      <w:r w:rsidR="00DB72E6">
        <w:rPr>
          <w:rFonts w:eastAsiaTheme="minorHAnsi"/>
          <w:color w:val="000000" w:themeColor="text1"/>
          <w:sz w:val="28"/>
          <w:szCs w:val="28"/>
          <w:lang w:eastAsia="en-US"/>
        </w:rPr>
        <w:t xml:space="preserve">информацию </w:t>
      </w:r>
      <w:r w:rsidR="00B13778">
        <w:rPr>
          <w:rFonts w:eastAsiaTheme="minorHAnsi"/>
          <w:color w:val="000000" w:themeColor="text1"/>
          <w:sz w:val="28"/>
          <w:szCs w:val="28"/>
          <w:lang w:eastAsia="en-US"/>
        </w:rPr>
        <w:t xml:space="preserve">                 </w:t>
      </w:r>
      <w:r w:rsidR="00DB72E6">
        <w:rPr>
          <w:rFonts w:eastAsiaTheme="minorHAnsi"/>
          <w:color w:val="000000" w:themeColor="text1"/>
          <w:sz w:val="28"/>
          <w:szCs w:val="28"/>
          <w:lang w:eastAsia="en-US"/>
        </w:rPr>
        <w:t>об изменении контракта или о расторжении контракта, за исключением сведений, составляющих государственную тайну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 w:rsidR="00DB72E6"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DB72E6" w:rsidRDefault="00DB72E6" w:rsidP="00031C8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- </w:t>
      </w:r>
      <w:r>
        <w:rPr>
          <w:rFonts w:eastAsiaTheme="minorHAnsi"/>
          <w:sz w:val="28"/>
          <w:szCs w:val="28"/>
          <w:lang w:eastAsia="en-US"/>
        </w:rPr>
        <w:t xml:space="preserve">организует направление в уполномоченный орган информации </w:t>
      </w:r>
      <w:r w:rsidR="00B13778">
        <w:rPr>
          <w:rFonts w:eastAsiaTheme="minorHAnsi"/>
          <w:sz w:val="28"/>
          <w:szCs w:val="28"/>
          <w:lang w:eastAsia="en-US"/>
        </w:rPr>
        <w:t xml:space="preserve">               </w:t>
      </w:r>
      <w:r>
        <w:rPr>
          <w:rFonts w:eastAsiaTheme="minorHAnsi"/>
          <w:sz w:val="28"/>
          <w:szCs w:val="28"/>
          <w:lang w:eastAsia="en-US"/>
        </w:rPr>
        <w:t xml:space="preserve">и документов, необходимых для включения в реестр недобросовестных поставщиков (подрядчиков, исполнителей) информации о поставщике (подрядчике, исполнителе), с которым контракт </w:t>
      </w:r>
      <w:proofErr w:type="gramStart"/>
      <w:r>
        <w:rPr>
          <w:rFonts w:eastAsiaTheme="minorHAnsi"/>
          <w:sz w:val="28"/>
          <w:szCs w:val="28"/>
          <w:lang w:eastAsia="en-US"/>
        </w:rPr>
        <w:t>был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расторгнут по решению </w:t>
      </w:r>
      <w:r>
        <w:rPr>
          <w:rFonts w:eastAsiaTheme="minorHAnsi"/>
          <w:sz w:val="28"/>
          <w:szCs w:val="28"/>
          <w:lang w:eastAsia="en-US"/>
        </w:rPr>
        <w:lastRenderedPageBreak/>
        <w:t>суда или в связи с односторонним отказом Заказчика от исполнения контракта</w:t>
      </w:r>
      <w:r w:rsidRPr="00DB72E6">
        <w:rPr>
          <w:rFonts w:eastAsiaTheme="minorHAnsi"/>
          <w:color w:val="000000" w:themeColor="text1"/>
          <w:sz w:val="28"/>
          <w:szCs w:val="28"/>
          <w:lang w:eastAsia="en-US"/>
        </w:rPr>
        <w:t>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;</w:t>
      </w:r>
    </w:p>
    <w:p w:rsidR="00DB72E6" w:rsidRPr="0008602E" w:rsidRDefault="0008602E" w:rsidP="000F7A28">
      <w:pPr>
        <w:pStyle w:val="a9"/>
        <w:numPr>
          <w:ilvl w:val="1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0F7A28">
        <w:rPr>
          <w:rFonts w:eastAsiaTheme="minorHAnsi"/>
          <w:color w:val="000000" w:themeColor="text1"/>
          <w:sz w:val="28"/>
          <w:szCs w:val="28"/>
          <w:lang w:eastAsia="en-US"/>
        </w:rPr>
        <w:t>одпункт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. 2.2.6. п. 2.2.</w:t>
      </w:r>
      <w:r w:rsidR="00DB72E6" w:rsidRPr="0008602E"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Регламента изложить в следующей редакции:</w:t>
      </w:r>
    </w:p>
    <w:p w:rsidR="00364A88" w:rsidRDefault="000F7A28" w:rsidP="002A0CE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«</w:t>
      </w:r>
      <w:r w:rsidR="00DB72E6">
        <w:rPr>
          <w:rFonts w:eastAsiaTheme="minorHAnsi"/>
          <w:color w:val="000000" w:themeColor="text1"/>
          <w:sz w:val="28"/>
          <w:szCs w:val="28"/>
          <w:lang w:eastAsia="en-US"/>
        </w:rPr>
        <w:t xml:space="preserve">2.2.6. </w:t>
      </w:r>
      <w:r w:rsidR="00DB72E6">
        <w:rPr>
          <w:rFonts w:eastAsiaTheme="minorHAnsi"/>
          <w:sz w:val="28"/>
          <w:szCs w:val="28"/>
          <w:lang w:eastAsia="en-US"/>
        </w:rPr>
        <w:t xml:space="preserve">Осуществляет проверку банковских гарантий, поступивших </w:t>
      </w:r>
      <w:r w:rsidR="00B13778">
        <w:rPr>
          <w:rFonts w:eastAsiaTheme="minorHAnsi"/>
          <w:sz w:val="28"/>
          <w:szCs w:val="28"/>
          <w:lang w:eastAsia="en-US"/>
        </w:rPr>
        <w:t xml:space="preserve">           </w:t>
      </w:r>
      <w:r w:rsidR="00DB72E6">
        <w:rPr>
          <w:rFonts w:eastAsiaTheme="minorHAnsi"/>
          <w:sz w:val="28"/>
          <w:szCs w:val="28"/>
          <w:lang w:eastAsia="en-US"/>
        </w:rPr>
        <w:t xml:space="preserve">в качестве обеспечения исполнения контрактов, обеспечения исполнения гарантийных обязательств на соответствие требованиям </w:t>
      </w:r>
      <w:hyperlink r:id="rId9" w:history="1">
        <w:r w:rsidR="00DB72E6" w:rsidRPr="002A0CE9">
          <w:rPr>
            <w:rFonts w:eastAsiaTheme="minorHAnsi"/>
            <w:color w:val="000000" w:themeColor="text1"/>
            <w:sz w:val="28"/>
            <w:szCs w:val="28"/>
            <w:lang w:eastAsia="en-US"/>
          </w:rPr>
          <w:t>Закона</w:t>
        </w:r>
      </w:hyperlink>
      <w:r w:rsidR="00DB72E6">
        <w:rPr>
          <w:rFonts w:eastAsiaTheme="minorHAnsi"/>
          <w:color w:val="000000" w:themeColor="text1"/>
          <w:sz w:val="28"/>
          <w:szCs w:val="28"/>
          <w:lang w:eastAsia="en-US"/>
        </w:rPr>
        <w:t>»;</w:t>
      </w:r>
    </w:p>
    <w:p w:rsidR="00364A88" w:rsidRDefault="0008602E" w:rsidP="0008602E">
      <w:pPr>
        <w:pStyle w:val="a9"/>
        <w:numPr>
          <w:ilvl w:val="0"/>
          <w:numId w:val="4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>П</w:t>
      </w:r>
      <w:r w:rsidR="000F7A28">
        <w:rPr>
          <w:rFonts w:eastAsiaTheme="minorHAnsi"/>
          <w:color w:val="000000" w:themeColor="text1"/>
          <w:sz w:val="28"/>
          <w:szCs w:val="28"/>
          <w:lang w:eastAsia="en-US"/>
        </w:rPr>
        <w:t>одпункт</w:t>
      </w:r>
      <w:r w:rsidR="00364A88">
        <w:rPr>
          <w:rFonts w:eastAsiaTheme="minorHAnsi"/>
          <w:color w:val="000000" w:themeColor="text1"/>
          <w:sz w:val="28"/>
          <w:szCs w:val="28"/>
          <w:lang w:eastAsia="en-US"/>
        </w:rPr>
        <w:t xml:space="preserve"> 2.5. Регламента изложить в следующей редакции:</w:t>
      </w:r>
    </w:p>
    <w:p w:rsidR="00364A88" w:rsidRPr="0008602E" w:rsidRDefault="00364A88" w:rsidP="000F7A28">
      <w:pPr>
        <w:pStyle w:val="a9"/>
        <w:autoSpaceDE w:val="0"/>
        <w:autoSpaceDN w:val="0"/>
        <w:adjustRightInd w:val="0"/>
        <w:ind w:left="0"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08602E">
        <w:rPr>
          <w:rFonts w:eastAsiaTheme="minorHAnsi"/>
          <w:color w:val="000000" w:themeColor="text1"/>
          <w:sz w:val="28"/>
          <w:szCs w:val="28"/>
          <w:lang w:eastAsia="en-US"/>
        </w:rPr>
        <w:t xml:space="preserve">«2.5. </w:t>
      </w:r>
      <w:r w:rsidRPr="0008602E">
        <w:rPr>
          <w:rFonts w:eastAsiaTheme="minorHAnsi"/>
          <w:bCs/>
          <w:sz w:val="28"/>
          <w:szCs w:val="28"/>
          <w:lang w:eastAsia="en-US"/>
        </w:rPr>
        <w:t>Порядок работы контрактной службы и ее взаимодействия</w:t>
      </w:r>
      <w:r w:rsidRPr="0008602E">
        <w:rPr>
          <w:rFonts w:eastAsiaTheme="minorHAnsi"/>
          <w:sz w:val="28"/>
          <w:szCs w:val="28"/>
          <w:lang w:eastAsia="en-US"/>
        </w:rPr>
        <w:t xml:space="preserve"> </w:t>
      </w:r>
      <w:r w:rsidR="00B13778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08602E">
        <w:rPr>
          <w:rFonts w:eastAsiaTheme="minorHAnsi"/>
          <w:bCs/>
          <w:sz w:val="28"/>
          <w:szCs w:val="28"/>
          <w:lang w:eastAsia="en-US"/>
        </w:rPr>
        <w:t>с</w:t>
      </w:r>
      <w:r w:rsidR="00B13778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08602E">
        <w:rPr>
          <w:rFonts w:eastAsiaTheme="minorHAnsi"/>
          <w:bCs/>
          <w:sz w:val="28"/>
          <w:szCs w:val="28"/>
          <w:lang w:eastAsia="en-US"/>
        </w:rPr>
        <w:t xml:space="preserve"> другими структурными подразделениями</w:t>
      </w:r>
      <w:r w:rsidRPr="0008602E">
        <w:rPr>
          <w:rFonts w:eastAsiaTheme="minorHAnsi"/>
          <w:color w:val="000000" w:themeColor="text1"/>
          <w:sz w:val="28"/>
          <w:szCs w:val="28"/>
          <w:lang w:eastAsia="en-US"/>
        </w:rPr>
        <w:t>»:</w:t>
      </w:r>
    </w:p>
    <w:p w:rsidR="00364A88" w:rsidRDefault="00761AD0" w:rsidP="00204CB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2.5.1.</w:t>
      </w:r>
      <w:r w:rsidR="00364A88">
        <w:rPr>
          <w:rFonts w:eastAsiaTheme="minorHAnsi"/>
          <w:sz w:val="28"/>
          <w:szCs w:val="28"/>
          <w:lang w:eastAsia="en-US"/>
        </w:rPr>
        <w:t xml:space="preserve"> Руководитель контрактной службы:</w:t>
      </w:r>
    </w:p>
    <w:p w:rsidR="00364A88" w:rsidRDefault="00761AD0" w:rsidP="002A0C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64A88">
        <w:rPr>
          <w:rFonts w:eastAsiaTheme="minorHAnsi"/>
          <w:sz w:val="28"/>
          <w:szCs w:val="28"/>
          <w:lang w:eastAsia="en-US"/>
        </w:rPr>
        <w:t xml:space="preserve"> распределяет обязанности между сотрудниками контрактной службы;</w:t>
      </w:r>
    </w:p>
    <w:p w:rsidR="00364A88" w:rsidRDefault="00761AD0" w:rsidP="002A0C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364A88">
        <w:rPr>
          <w:rFonts w:eastAsiaTheme="minorHAnsi"/>
          <w:sz w:val="28"/>
          <w:szCs w:val="28"/>
          <w:lang w:eastAsia="en-US"/>
        </w:rPr>
        <w:t xml:space="preserve">представляет на рассмотрение Заказчика предложения о назначении </w:t>
      </w:r>
      <w:r w:rsidR="00B13778">
        <w:rPr>
          <w:rFonts w:eastAsiaTheme="minorHAnsi"/>
          <w:sz w:val="28"/>
          <w:szCs w:val="28"/>
          <w:lang w:eastAsia="en-US"/>
        </w:rPr>
        <w:t xml:space="preserve">       </w:t>
      </w:r>
      <w:r w:rsidR="00364A88">
        <w:rPr>
          <w:rFonts w:eastAsiaTheme="minorHAnsi"/>
          <w:sz w:val="28"/>
          <w:szCs w:val="28"/>
          <w:lang w:eastAsia="en-US"/>
        </w:rPr>
        <w:t>на должность и освобождении от должности сотрудников контрактной службы;</w:t>
      </w:r>
    </w:p>
    <w:p w:rsidR="00364A88" w:rsidRDefault="00761AD0" w:rsidP="002A0C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64A88">
        <w:rPr>
          <w:rFonts w:eastAsiaTheme="minorHAnsi"/>
          <w:sz w:val="28"/>
          <w:szCs w:val="28"/>
          <w:lang w:eastAsia="en-US"/>
        </w:rPr>
        <w:t xml:space="preserve"> осуществляет общее руководство контрактной службой;</w:t>
      </w:r>
    </w:p>
    <w:p w:rsidR="00364A88" w:rsidRDefault="00761AD0" w:rsidP="002A0CE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="00364A88">
        <w:rPr>
          <w:rFonts w:eastAsiaTheme="minorHAnsi"/>
          <w:sz w:val="28"/>
          <w:szCs w:val="28"/>
          <w:lang w:eastAsia="en-US"/>
        </w:rPr>
        <w:t xml:space="preserve"> осуществляет иные полномочия, предусмотренные Федеральным </w:t>
      </w:r>
      <w:hyperlink r:id="rId10" w:history="1">
        <w:r w:rsidR="002A0CE9" w:rsidRPr="002A0CE9">
          <w:rPr>
            <w:rFonts w:eastAsiaTheme="minorHAnsi"/>
            <w:color w:val="000000" w:themeColor="text1"/>
            <w:sz w:val="28"/>
            <w:szCs w:val="28"/>
            <w:lang w:eastAsia="en-US"/>
          </w:rPr>
          <w:t>З</w:t>
        </w:r>
        <w:r w:rsidR="00364A88" w:rsidRPr="002A0CE9">
          <w:rPr>
            <w:rFonts w:eastAsiaTheme="minorHAnsi"/>
            <w:color w:val="000000" w:themeColor="text1"/>
            <w:sz w:val="28"/>
            <w:szCs w:val="28"/>
            <w:lang w:eastAsia="en-US"/>
          </w:rPr>
          <w:t>аконом</w:t>
        </w:r>
      </w:hyperlink>
      <w:r w:rsidR="00364A88" w:rsidRPr="002A0CE9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761AD0" w:rsidRDefault="00204CBD" w:rsidP="00364A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2.5.2.</w:t>
      </w:r>
      <w:r w:rsidR="004C71F7">
        <w:rPr>
          <w:rFonts w:eastAsiaTheme="minorHAnsi"/>
          <w:sz w:val="28"/>
          <w:szCs w:val="28"/>
          <w:lang w:eastAsia="en-US"/>
        </w:rPr>
        <w:t>Члены Контрактной службы – руководители ответственных структурных подразделений администрации города  в зависимости от предмета закупки в соответствии с компетенцией ответственного структурного подразделения  администрации города  выполняют следующие функции:</w:t>
      </w:r>
    </w:p>
    <w:p w:rsidR="009D03F3" w:rsidRDefault="009D03F3" w:rsidP="00364A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определяют и обосновывают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плана-графика;</w:t>
      </w:r>
    </w:p>
    <w:p w:rsidR="009D03F3" w:rsidRDefault="009D03F3" w:rsidP="00364A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осуществляют </w:t>
      </w:r>
      <w:r w:rsidR="001D2BBD">
        <w:rPr>
          <w:rFonts w:eastAsiaTheme="minorHAnsi"/>
          <w:sz w:val="28"/>
          <w:szCs w:val="28"/>
          <w:lang w:eastAsia="en-US"/>
        </w:rPr>
        <w:t>описание товара в соответствии с правилами описания объекта закупки;</w:t>
      </w:r>
    </w:p>
    <w:p w:rsidR="004C71F7" w:rsidRDefault="004C71F7" w:rsidP="00364A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обеспечивают приемку поставленного товара, выполненной работы (ее результатов), оказанной услуги,  а также отдельных этапов поставки товара, выполнения работы, оказания услуги;</w:t>
      </w:r>
    </w:p>
    <w:p w:rsidR="004C71F7" w:rsidRDefault="004C71F7" w:rsidP="00364A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взаимодействуют с поставщиком (подрядчиком, исполнителем) при изменении, расторжении контракта;</w:t>
      </w:r>
    </w:p>
    <w:p w:rsidR="004C71F7" w:rsidRDefault="004C71F7" w:rsidP="00364A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5B38DC">
        <w:rPr>
          <w:rFonts w:eastAsiaTheme="minorHAnsi"/>
          <w:sz w:val="28"/>
          <w:szCs w:val="28"/>
          <w:lang w:eastAsia="en-US"/>
        </w:rPr>
        <w:t>организуют проведение экспертизы поставленного товара, выполненной работы, оказанной услуги, при необходимости привлекают экспертов, экспертные организации;</w:t>
      </w:r>
    </w:p>
    <w:p w:rsidR="005B38DC" w:rsidRDefault="005B38DC" w:rsidP="00364A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в случае необходимости обеспечивают создание приемочной комиссии </w:t>
      </w:r>
      <w:r w:rsidR="00B13778">
        <w:rPr>
          <w:rFonts w:eastAsiaTheme="minorHAnsi"/>
          <w:sz w:val="28"/>
          <w:szCs w:val="28"/>
          <w:lang w:eastAsia="en-US"/>
        </w:rPr>
        <w:t xml:space="preserve">    </w:t>
      </w:r>
      <w:r>
        <w:rPr>
          <w:rFonts w:eastAsiaTheme="minorHAnsi"/>
          <w:sz w:val="28"/>
          <w:szCs w:val="28"/>
          <w:lang w:eastAsia="en-US"/>
        </w:rPr>
        <w:t>не менее чем из пяти человек для приемки поставленного товара, выполненной работы, оказанной услуги, результатов отдельного этапа исполнения контракта;</w:t>
      </w:r>
    </w:p>
    <w:p w:rsidR="002A0CE9" w:rsidRDefault="002A0CE9" w:rsidP="002A0CE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осуществляет контроль предоставления поставщиком (подрядчиком, исполнителем) обеспечения гарантийных обязательств в порядке и в сроки, предусмотренные контрактом, а также своевременную передачу информации </w:t>
      </w:r>
      <w:r w:rsidR="00B13778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>о предоставлении поставщиком (подрядчиком, исполнителем) обеспечения гарантийных обязательств</w:t>
      </w:r>
      <w:r w:rsidR="00296116">
        <w:rPr>
          <w:rFonts w:eastAsiaTheme="minorHAnsi"/>
          <w:sz w:val="28"/>
          <w:szCs w:val="28"/>
          <w:lang w:eastAsia="en-US"/>
        </w:rPr>
        <w:t xml:space="preserve"> в комитет по экономике и труду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5B38DC" w:rsidRDefault="005B38DC" w:rsidP="00364A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подготавливают документ о приемке результатов отдельного этапа исполнения контракта</w:t>
      </w:r>
      <w:r w:rsidR="009D4C6E">
        <w:rPr>
          <w:rFonts w:eastAsiaTheme="minorHAnsi"/>
          <w:sz w:val="28"/>
          <w:szCs w:val="28"/>
          <w:lang w:eastAsia="en-US"/>
        </w:rPr>
        <w:t xml:space="preserve">, а также поставленного товара, выполненной работы или оказанной услуги, документ об изменении контракта, расторжении контракта, </w:t>
      </w:r>
      <w:r w:rsidR="009D4C6E">
        <w:rPr>
          <w:rFonts w:eastAsiaTheme="minorHAnsi"/>
          <w:sz w:val="28"/>
          <w:szCs w:val="28"/>
          <w:lang w:eastAsia="en-US"/>
        </w:rPr>
        <w:lastRenderedPageBreak/>
        <w:t xml:space="preserve">осуществляют передачу указанных документов в отдел бухгалтерского учета </w:t>
      </w:r>
      <w:r w:rsidR="00B13778">
        <w:rPr>
          <w:rFonts w:eastAsiaTheme="minorHAnsi"/>
          <w:sz w:val="28"/>
          <w:szCs w:val="28"/>
          <w:lang w:eastAsia="en-US"/>
        </w:rPr>
        <w:t xml:space="preserve">    </w:t>
      </w:r>
      <w:r w:rsidR="009D4C6E">
        <w:rPr>
          <w:rFonts w:eastAsiaTheme="minorHAnsi"/>
          <w:sz w:val="28"/>
          <w:szCs w:val="28"/>
          <w:lang w:eastAsia="en-US"/>
        </w:rPr>
        <w:t>в течение 1 рабочего дня</w:t>
      </w:r>
      <w:r w:rsidR="00BA0F5C">
        <w:rPr>
          <w:rFonts w:eastAsiaTheme="minorHAnsi"/>
          <w:sz w:val="28"/>
          <w:szCs w:val="28"/>
          <w:lang w:eastAsia="en-US"/>
        </w:rPr>
        <w:t xml:space="preserve"> с момента их подписания</w:t>
      </w:r>
      <w:r w:rsidR="009D4C6E">
        <w:rPr>
          <w:rFonts w:eastAsiaTheme="minorHAnsi"/>
          <w:sz w:val="28"/>
          <w:szCs w:val="28"/>
          <w:lang w:eastAsia="en-US"/>
        </w:rPr>
        <w:t>;</w:t>
      </w:r>
    </w:p>
    <w:p w:rsidR="00BA0F5C" w:rsidRDefault="00204CBD" w:rsidP="00364A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2.5.3. Г</w:t>
      </w:r>
      <w:r w:rsidR="00BA0F5C">
        <w:rPr>
          <w:rFonts w:eastAsiaTheme="minorHAnsi"/>
          <w:sz w:val="28"/>
          <w:szCs w:val="28"/>
          <w:lang w:eastAsia="en-US"/>
        </w:rPr>
        <w:t xml:space="preserve">лавный специалист отдела бухгалтерского учета осуществляет своевременное размещение документов о приемке результатов отдельного этапа исполнения контракта, поставленного товара, выполненной работы или оказанной услуги, документов об изменении контракта, а также организует возврат </w:t>
      </w:r>
      <w:r w:rsidR="002A0CE9">
        <w:rPr>
          <w:rFonts w:eastAsiaTheme="minorHAnsi"/>
          <w:sz w:val="28"/>
          <w:szCs w:val="28"/>
          <w:lang w:eastAsia="en-US"/>
        </w:rPr>
        <w:t xml:space="preserve">денежных средств, внесенных в качестве  </w:t>
      </w:r>
      <w:r w:rsidR="00BA0F5C">
        <w:rPr>
          <w:rFonts w:eastAsiaTheme="minorHAnsi"/>
          <w:sz w:val="28"/>
          <w:szCs w:val="28"/>
          <w:lang w:eastAsia="en-US"/>
        </w:rPr>
        <w:t xml:space="preserve">обеспечения исполнения контракта, гарантийных обязательств в </w:t>
      </w:r>
      <w:r w:rsidR="009D03F3">
        <w:rPr>
          <w:rFonts w:eastAsiaTheme="minorHAnsi"/>
          <w:sz w:val="28"/>
          <w:szCs w:val="28"/>
          <w:lang w:eastAsia="en-US"/>
        </w:rPr>
        <w:t xml:space="preserve">порядке и в </w:t>
      </w:r>
      <w:r w:rsidR="00BA0F5C">
        <w:rPr>
          <w:rFonts w:eastAsiaTheme="minorHAnsi"/>
          <w:sz w:val="28"/>
          <w:szCs w:val="28"/>
          <w:lang w:eastAsia="en-US"/>
        </w:rPr>
        <w:t>сроки, предусмотренные контрактом</w:t>
      </w:r>
      <w:r w:rsidR="009D03F3">
        <w:rPr>
          <w:rFonts w:eastAsiaTheme="minorHAnsi"/>
          <w:sz w:val="28"/>
          <w:szCs w:val="28"/>
          <w:lang w:eastAsia="en-US"/>
        </w:rPr>
        <w:t>;</w:t>
      </w:r>
    </w:p>
    <w:p w:rsidR="009D03F3" w:rsidRDefault="00296116" w:rsidP="00364A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2.5.4. З</w:t>
      </w:r>
      <w:r w:rsidR="009D03F3">
        <w:rPr>
          <w:rFonts w:eastAsiaTheme="minorHAnsi"/>
          <w:sz w:val="28"/>
          <w:szCs w:val="28"/>
          <w:lang w:eastAsia="en-US"/>
        </w:rPr>
        <w:t>аведующий юридическим отделом осуществляет проверку банковской гарантии, предоставленной в качестве обеспечения исполнения контракта, обеспечения исполнения гарантийных обязательств в</w:t>
      </w:r>
      <w:r w:rsidR="002A0CE9">
        <w:rPr>
          <w:rFonts w:eastAsiaTheme="minorHAnsi"/>
          <w:sz w:val="28"/>
          <w:szCs w:val="28"/>
          <w:lang w:eastAsia="en-US"/>
        </w:rPr>
        <w:t>,</w:t>
      </w:r>
      <w:r w:rsidR="009D03F3">
        <w:rPr>
          <w:rFonts w:eastAsiaTheme="minorHAnsi"/>
          <w:sz w:val="28"/>
          <w:szCs w:val="28"/>
          <w:lang w:eastAsia="en-US"/>
        </w:rPr>
        <w:t xml:space="preserve"> срок, </w:t>
      </w:r>
      <w:r w:rsidR="00B13778">
        <w:rPr>
          <w:rFonts w:eastAsiaTheme="minorHAnsi"/>
          <w:sz w:val="28"/>
          <w:szCs w:val="28"/>
          <w:lang w:eastAsia="en-US"/>
        </w:rPr>
        <w:t xml:space="preserve">             </w:t>
      </w:r>
      <w:r w:rsidR="009D03F3">
        <w:rPr>
          <w:rFonts w:eastAsiaTheme="minorHAnsi"/>
          <w:sz w:val="28"/>
          <w:szCs w:val="28"/>
          <w:lang w:eastAsia="en-US"/>
        </w:rPr>
        <w:t>не превышающий 3 рабочих дня, а также осуществляет проверку проекта контракта, разработанного в рамках реализации закупки;</w:t>
      </w:r>
      <w:r w:rsidR="001D2BBD">
        <w:rPr>
          <w:rFonts w:eastAsiaTheme="minorHAnsi"/>
          <w:sz w:val="28"/>
          <w:szCs w:val="28"/>
          <w:lang w:eastAsia="en-US"/>
        </w:rPr>
        <w:t xml:space="preserve"> </w:t>
      </w:r>
    </w:p>
    <w:p w:rsidR="001D2BBD" w:rsidRDefault="00204CBD" w:rsidP="001D2BB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2.5.</w:t>
      </w:r>
      <w:r w:rsidR="00296116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>
        <w:rPr>
          <w:rFonts w:eastAsiaTheme="minorHAnsi"/>
          <w:sz w:val="28"/>
          <w:szCs w:val="28"/>
          <w:lang w:eastAsia="en-US"/>
        </w:rPr>
        <w:t>Г</w:t>
      </w:r>
      <w:r w:rsidR="009D03F3">
        <w:rPr>
          <w:rFonts w:eastAsiaTheme="minorHAnsi"/>
          <w:sz w:val="28"/>
          <w:szCs w:val="28"/>
          <w:lang w:eastAsia="en-US"/>
        </w:rPr>
        <w:t>лавный специалист комитета по экономике и труду осуществляет разработку плана-графика, подготовку изменений  для внесения в план-график, размещает в единой информационной системе план-график  и внесенные в него изменения</w:t>
      </w:r>
      <w:r w:rsidR="001D2BBD">
        <w:rPr>
          <w:rFonts w:eastAsiaTheme="minorHAnsi"/>
          <w:sz w:val="28"/>
          <w:szCs w:val="28"/>
          <w:lang w:eastAsia="en-US"/>
        </w:rPr>
        <w:t xml:space="preserve">, определяет способ определения поставщика (подрядчика, исполнителя), осуществляет подготовку извещений об осуществлении закупок, документации о закупках, проектов контрактов, изменений в извещения </w:t>
      </w:r>
      <w:r w:rsidR="00B13778">
        <w:rPr>
          <w:rFonts w:eastAsiaTheme="minorHAnsi"/>
          <w:sz w:val="28"/>
          <w:szCs w:val="28"/>
          <w:lang w:eastAsia="en-US"/>
        </w:rPr>
        <w:t xml:space="preserve">           </w:t>
      </w:r>
      <w:r w:rsidR="001D2BBD">
        <w:rPr>
          <w:rFonts w:eastAsiaTheme="minorHAnsi"/>
          <w:sz w:val="28"/>
          <w:szCs w:val="28"/>
          <w:lang w:eastAsia="en-US"/>
        </w:rPr>
        <w:t>об осуществлении закупок, в документацию о закупках, приглашения принять участие в определении поставщиков</w:t>
      </w:r>
      <w:proofErr w:type="gramEnd"/>
      <w:r w:rsidR="001D2BBD">
        <w:rPr>
          <w:rFonts w:eastAsiaTheme="minorHAnsi"/>
          <w:sz w:val="28"/>
          <w:szCs w:val="28"/>
          <w:lang w:eastAsia="en-US"/>
        </w:rPr>
        <w:t xml:space="preserve"> (</w:t>
      </w:r>
      <w:proofErr w:type="gramStart"/>
      <w:r w:rsidR="001D2BBD">
        <w:rPr>
          <w:rFonts w:eastAsiaTheme="minorHAnsi"/>
          <w:sz w:val="28"/>
          <w:szCs w:val="28"/>
          <w:lang w:eastAsia="en-US"/>
        </w:rPr>
        <w:t xml:space="preserve">подрядчиков, исполнителей) закрытыми способами,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организаций, размещает в единой информационной системе извещения </w:t>
      </w:r>
      <w:r w:rsidR="00B13778">
        <w:rPr>
          <w:rFonts w:eastAsiaTheme="minorHAnsi"/>
          <w:sz w:val="28"/>
          <w:szCs w:val="28"/>
          <w:lang w:eastAsia="en-US"/>
        </w:rPr>
        <w:t xml:space="preserve">            </w:t>
      </w:r>
      <w:r w:rsidR="001D2BBD">
        <w:rPr>
          <w:rFonts w:eastAsiaTheme="minorHAnsi"/>
          <w:sz w:val="28"/>
          <w:szCs w:val="28"/>
          <w:lang w:eastAsia="en-US"/>
        </w:rPr>
        <w:t xml:space="preserve">об осуществлении закупок, документацию о закупках и проекты контрактов, протоколы, предусмотренные </w:t>
      </w:r>
      <w:r w:rsidR="001D2BBD" w:rsidRPr="002A0CE9">
        <w:rPr>
          <w:rFonts w:eastAsiaTheme="minorHAnsi"/>
          <w:color w:val="000000" w:themeColor="text1"/>
          <w:sz w:val="28"/>
          <w:szCs w:val="28"/>
          <w:lang w:eastAsia="en-US"/>
        </w:rPr>
        <w:t>Законом</w:t>
      </w:r>
      <w:r w:rsidR="001D2BBD">
        <w:rPr>
          <w:rFonts w:eastAsiaTheme="minorHAnsi"/>
          <w:sz w:val="28"/>
          <w:szCs w:val="28"/>
          <w:lang w:eastAsia="en-US"/>
        </w:rPr>
        <w:t>;</w:t>
      </w:r>
      <w:proofErr w:type="gramEnd"/>
      <w:r w:rsidR="001D2BBD">
        <w:rPr>
          <w:rFonts w:eastAsiaTheme="minorHAnsi"/>
          <w:sz w:val="28"/>
          <w:szCs w:val="28"/>
          <w:lang w:eastAsia="en-US"/>
        </w:rPr>
        <w:t xml:space="preserve"> подготавливает и направляет </w:t>
      </w:r>
      <w:r w:rsidR="00B13778">
        <w:rPr>
          <w:rFonts w:eastAsiaTheme="minorHAnsi"/>
          <w:sz w:val="28"/>
          <w:szCs w:val="28"/>
          <w:lang w:eastAsia="en-US"/>
        </w:rPr>
        <w:t xml:space="preserve">                  </w:t>
      </w:r>
      <w:r w:rsidR="001D2BBD">
        <w:rPr>
          <w:rFonts w:eastAsiaTheme="minorHAnsi"/>
          <w:sz w:val="28"/>
          <w:szCs w:val="28"/>
          <w:lang w:eastAsia="en-US"/>
        </w:rPr>
        <w:t xml:space="preserve">в письменной форме или в форме электронного документа разъяснения положений документации о закупке; организует направление </w:t>
      </w:r>
      <w:r w:rsidR="00B13778">
        <w:rPr>
          <w:rFonts w:eastAsiaTheme="minorHAnsi"/>
          <w:sz w:val="28"/>
          <w:szCs w:val="28"/>
          <w:lang w:eastAsia="en-US"/>
        </w:rPr>
        <w:t xml:space="preserve">                                </w:t>
      </w:r>
      <w:r w:rsidR="001D2BBD">
        <w:rPr>
          <w:rFonts w:eastAsiaTheme="minorHAnsi"/>
          <w:sz w:val="28"/>
          <w:szCs w:val="28"/>
          <w:lang w:eastAsia="en-US"/>
        </w:rPr>
        <w:t xml:space="preserve">в уполномоченный орган информации и документов, необходимых для включения в реестр недобросовестных поставщиков (подрядчиков, исполнителей) информации о поставщике (подрядчике, исполнителе), </w:t>
      </w:r>
      <w:r w:rsidR="00B13778">
        <w:rPr>
          <w:rFonts w:eastAsiaTheme="minorHAnsi"/>
          <w:sz w:val="28"/>
          <w:szCs w:val="28"/>
          <w:lang w:eastAsia="en-US"/>
        </w:rPr>
        <w:t xml:space="preserve">                </w:t>
      </w:r>
      <w:r w:rsidR="001D2BBD">
        <w:rPr>
          <w:rFonts w:eastAsiaTheme="minorHAnsi"/>
          <w:sz w:val="28"/>
          <w:szCs w:val="28"/>
          <w:lang w:eastAsia="en-US"/>
        </w:rPr>
        <w:t xml:space="preserve">с которым контракт </w:t>
      </w:r>
      <w:proofErr w:type="gramStart"/>
      <w:r w:rsidR="001D2BBD">
        <w:rPr>
          <w:rFonts w:eastAsiaTheme="minorHAnsi"/>
          <w:sz w:val="28"/>
          <w:szCs w:val="28"/>
          <w:lang w:eastAsia="en-US"/>
        </w:rPr>
        <w:t>был</w:t>
      </w:r>
      <w:proofErr w:type="gramEnd"/>
      <w:r w:rsidR="001D2BBD">
        <w:rPr>
          <w:rFonts w:eastAsiaTheme="minorHAnsi"/>
          <w:sz w:val="28"/>
          <w:szCs w:val="28"/>
          <w:lang w:eastAsia="en-US"/>
        </w:rPr>
        <w:t xml:space="preserve"> расторгнут по решению суда или в связи </w:t>
      </w:r>
      <w:r w:rsidR="00B13778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="001D2BBD">
        <w:rPr>
          <w:rFonts w:eastAsiaTheme="minorHAnsi"/>
          <w:sz w:val="28"/>
          <w:szCs w:val="28"/>
          <w:lang w:eastAsia="en-US"/>
        </w:rPr>
        <w:t>с односторонним отказом Заказчика от исполнения контракта, осуществляет подготовку протоколов заседаний комиссий по осуществлению закупок на основании решений, принятых членами комиссии по осуществлению закупок;</w:t>
      </w:r>
    </w:p>
    <w:p w:rsidR="001D2BBD" w:rsidRDefault="001D2BBD" w:rsidP="001D2BBD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обеспечивает заключение контракта; размещает информацию о заключении контракта в реестре контрактов, заключенных заказчиками в единой информационной системе</w:t>
      </w:r>
      <w:r w:rsidR="00204CBD">
        <w:rPr>
          <w:rFonts w:eastAsiaTheme="minorHAnsi"/>
          <w:sz w:val="28"/>
          <w:szCs w:val="28"/>
          <w:lang w:eastAsia="en-US"/>
        </w:rPr>
        <w:t>»</w:t>
      </w:r>
      <w:r w:rsidR="002A0CE9">
        <w:rPr>
          <w:rFonts w:eastAsiaTheme="minorHAnsi"/>
          <w:sz w:val="28"/>
          <w:szCs w:val="28"/>
          <w:lang w:eastAsia="en-US"/>
        </w:rPr>
        <w:t>.</w:t>
      </w:r>
    </w:p>
    <w:p w:rsidR="00903DD8" w:rsidRPr="00143519" w:rsidRDefault="00204CBD" w:rsidP="00031C89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3</w:t>
      </w:r>
      <w:r w:rsidR="00D720BB" w:rsidRPr="00143519">
        <w:rPr>
          <w:color w:val="000000" w:themeColor="text1"/>
          <w:spacing w:val="-6"/>
          <w:sz w:val="28"/>
          <w:szCs w:val="28"/>
        </w:rPr>
        <w:t xml:space="preserve">. </w:t>
      </w:r>
      <w:r w:rsidR="00903DD8" w:rsidRPr="00143519">
        <w:rPr>
          <w:color w:val="000000" w:themeColor="text1"/>
          <w:spacing w:val="-6"/>
          <w:sz w:val="28"/>
          <w:szCs w:val="28"/>
        </w:rPr>
        <w:t>Опубликовать настоящее постановление в «Сборнике муниципальных правовых актов города Белокурихи»</w:t>
      </w:r>
      <w:r w:rsidR="00D720BB" w:rsidRPr="00143519">
        <w:rPr>
          <w:color w:val="000000" w:themeColor="text1"/>
          <w:spacing w:val="-6"/>
          <w:sz w:val="28"/>
          <w:szCs w:val="28"/>
        </w:rPr>
        <w:t xml:space="preserve"> и разместить на официальном </w:t>
      </w:r>
      <w:r w:rsidR="00EA4680" w:rsidRPr="00143519">
        <w:rPr>
          <w:color w:val="000000" w:themeColor="text1"/>
          <w:spacing w:val="-6"/>
          <w:sz w:val="28"/>
          <w:szCs w:val="28"/>
        </w:rPr>
        <w:t>И</w:t>
      </w:r>
      <w:r w:rsidR="00D720BB" w:rsidRPr="00143519">
        <w:rPr>
          <w:color w:val="000000" w:themeColor="text1"/>
          <w:spacing w:val="-6"/>
          <w:sz w:val="28"/>
          <w:szCs w:val="28"/>
        </w:rPr>
        <w:t xml:space="preserve">нтернет-сайте </w:t>
      </w:r>
      <w:r w:rsidR="00EA4680" w:rsidRPr="00143519">
        <w:rPr>
          <w:color w:val="000000" w:themeColor="text1"/>
          <w:spacing w:val="-6"/>
          <w:sz w:val="28"/>
          <w:szCs w:val="28"/>
        </w:rPr>
        <w:t>муниципального образования город Белокуриха Алтайского края.</w:t>
      </w:r>
    </w:p>
    <w:p w:rsidR="001A48A6" w:rsidRPr="00143519" w:rsidRDefault="00204CBD" w:rsidP="00031C89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lastRenderedPageBreak/>
        <w:t>4</w:t>
      </w:r>
      <w:r w:rsidR="00D720BB" w:rsidRPr="00143519">
        <w:rPr>
          <w:color w:val="000000" w:themeColor="text1"/>
          <w:spacing w:val="-6"/>
          <w:sz w:val="28"/>
          <w:szCs w:val="28"/>
        </w:rPr>
        <w:t xml:space="preserve">. </w:t>
      </w:r>
      <w:r w:rsidR="001A48A6" w:rsidRPr="00143519">
        <w:rPr>
          <w:color w:val="000000" w:themeColor="text1"/>
          <w:spacing w:val="-6"/>
          <w:sz w:val="28"/>
          <w:szCs w:val="28"/>
        </w:rPr>
        <w:t xml:space="preserve">Контроль исполнения настоящего </w:t>
      </w:r>
      <w:r w:rsidR="00C3682C" w:rsidRPr="00143519">
        <w:rPr>
          <w:color w:val="000000" w:themeColor="text1"/>
          <w:spacing w:val="-6"/>
          <w:sz w:val="28"/>
          <w:szCs w:val="28"/>
        </w:rPr>
        <w:t>постановления</w:t>
      </w:r>
      <w:r w:rsidR="001A48A6" w:rsidRPr="00143519">
        <w:rPr>
          <w:color w:val="000000" w:themeColor="text1"/>
          <w:spacing w:val="-6"/>
          <w:sz w:val="28"/>
          <w:szCs w:val="28"/>
        </w:rPr>
        <w:t xml:space="preserve"> возложить </w:t>
      </w:r>
      <w:r w:rsidR="00B13778">
        <w:rPr>
          <w:color w:val="000000" w:themeColor="text1"/>
          <w:spacing w:val="-6"/>
          <w:sz w:val="28"/>
          <w:szCs w:val="28"/>
        </w:rPr>
        <w:t xml:space="preserve">                         </w:t>
      </w:r>
      <w:r w:rsidR="001A48A6" w:rsidRPr="00143519">
        <w:rPr>
          <w:color w:val="000000" w:themeColor="text1"/>
          <w:spacing w:val="-6"/>
          <w:sz w:val="28"/>
          <w:szCs w:val="28"/>
        </w:rPr>
        <w:t xml:space="preserve">на заместителя главы администрации города по </w:t>
      </w:r>
      <w:r w:rsidR="002072A7" w:rsidRPr="00143519">
        <w:rPr>
          <w:color w:val="000000" w:themeColor="text1"/>
          <w:spacing w:val="-6"/>
          <w:sz w:val="28"/>
          <w:szCs w:val="28"/>
        </w:rPr>
        <w:t>экономическ</w:t>
      </w:r>
      <w:r w:rsidR="001A48A6" w:rsidRPr="00143519">
        <w:rPr>
          <w:color w:val="000000" w:themeColor="text1"/>
          <w:spacing w:val="-6"/>
          <w:sz w:val="28"/>
          <w:szCs w:val="28"/>
        </w:rPr>
        <w:t xml:space="preserve">ой политике </w:t>
      </w:r>
      <w:r w:rsidR="00143519" w:rsidRPr="00143519">
        <w:rPr>
          <w:color w:val="000000" w:themeColor="text1"/>
          <w:spacing w:val="-6"/>
          <w:sz w:val="28"/>
          <w:szCs w:val="28"/>
        </w:rPr>
        <w:t xml:space="preserve">            </w:t>
      </w:r>
      <w:r w:rsidR="00143519">
        <w:rPr>
          <w:color w:val="000000" w:themeColor="text1"/>
          <w:spacing w:val="-6"/>
          <w:sz w:val="28"/>
          <w:szCs w:val="28"/>
        </w:rPr>
        <w:t xml:space="preserve">     </w:t>
      </w:r>
      <w:r w:rsidR="00143519" w:rsidRPr="00143519">
        <w:rPr>
          <w:color w:val="000000" w:themeColor="text1"/>
          <w:spacing w:val="-6"/>
          <w:sz w:val="28"/>
          <w:szCs w:val="28"/>
        </w:rPr>
        <w:t xml:space="preserve"> </w:t>
      </w:r>
      <w:r w:rsidR="00ED13A6" w:rsidRPr="00143519">
        <w:rPr>
          <w:color w:val="000000" w:themeColor="text1"/>
          <w:spacing w:val="-6"/>
          <w:sz w:val="28"/>
          <w:szCs w:val="28"/>
        </w:rPr>
        <w:t>О.В. Кривенко</w:t>
      </w:r>
      <w:r w:rsidR="001A48A6" w:rsidRPr="00143519">
        <w:rPr>
          <w:color w:val="000000" w:themeColor="text1"/>
          <w:spacing w:val="-6"/>
          <w:sz w:val="28"/>
          <w:szCs w:val="28"/>
        </w:rPr>
        <w:t>.</w:t>
      </w:r>
    </w:p>
    <w:p w:rsidR="00903DD8" w:rsidRPr="00143519" w:rsidRDefault="00903DD8" w:rsidP="00031C8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6115C7" w:rsidRPr="00143519" w:rsidRDefault="006115C7" w:rsidP="00031C89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</w:p>
    <w:p w:rsidR="004659D5" w:rsidRPr="00143519" w:rsidRDefault="002072A7" w:rsidP="00025860">
      <w:pPr>
        <w:jc w:val="both"/>
        <w:rPr>
          <w:color w:val="000000" w:themeColor="text1"/>
          <w:sz w:val="28"/>
          <w:szCs w:val="28"/>
        </w:rPr>
      </w:pPr>
      <w:r w:rsidRPr="00143519">
        <w:rPr>
          <w:color w:val="000000" w:themeColor="text1"/>
          <w:sz w:val="28"/>
          <w:szCs w:val="28"/>
        </w:rPr>
        <w:t>Г</w:t>
      </w:r>
      <w:r w:rsidR="00A5728E" w:rsidRPr="00143519">
        <w:rPr>
          <w:color w:val="000000" w:themeColor="text1"/>
          <w:sz w:val="28"/>
          <w:szCs w:val="28"/>
        </w:rPr>
        <w:t>лав</w:t>
      </w:r>
      <w:r w:rsidR="007D1AB5">
        <w:rPr>
          <w:color w:val="000000" w:themeColor="text1"/>
          <w:sz w:val="28"/>
          <w:szCs w:val="28"/>
        </w:rPr>
        <w:t>а</w:t>
      </w:r>
      <w:r w:rsidR="00A5728E" w:rsidRPr="00143519">
        <w:rPr>
          <w:color w:val="000000" w:themeColor="text1"/>
          <w:sz w:val="28"/>
          <w:szCs w:val="28"/>
        </w:rPr>
        <w:t xml:space="preserve"> города </w:t>
      </w:r>
      <w:r w:rsidRPr="00143519">
        <w:rPr>
          <w:color w:val="000000" w:themeColor="text1"/>
          <w:sz w:val="28"/>
          <w:szCs w:val="28"/>
        </w:rPr>
        <w:t>Белокуриха</w:t>
      </w:r>
      <w:r w:rsidR="00A5728E" w:rsidRPr="00143519">
        <w:rPr>
          <w:color w:val="000000" w:themeColor="text1"/>
          <w:sz w:val="28"/>
          <w:szCs w:val="28"/>
        </w:rPr>
        <w:t xml:space="preserve">       </w:t>
      </w:r>
      <w:r w:rsidR="00031C89">
        <w:rPr>
          <w:color w:val="000000" w:themeColor="text1"/>
          <w:sz w:val="28"/>
          <w:szCs w:val="28"/>
        </w:rPr>
        <w:t xml:space="preserve">                         </w:t>
      </w:r>
      <w:r w:rsidR="00A5728E" w:rsidRPr="00143519">
        <w:rPr>
          <w:color w:val="000000" w:themeColor="text1"/>
          <w:sz w:val="28"/>
          <w:szCs w:val="28"/>
        </w:rPr>
        <w:t xml:space="preserve">            </w:t>
      </w:r>
      <w:r w:rsidRPr="00143519">
        <w:rPr>
          <w:color w:val="000000" w:themeColor="text1"/>
          <w:sz w:val="28"/>
          <w:szCs w:val="28"/>
        </w:rPr>
        <w:t xml:space="preserve">       </w:t>
      </w:r>
      <w:r w:rsidR="00A5728E" w:rsidRPr="00143519">
        <w:rPr>
          <w:color w:val="000000" w:themeColor="text1"/>
          <w:sz w:val="28"/>
          <w:szCs w:val="28"/>
        </w:rPr>
        <w:t xml:space="preserve">       </w:t>
      </w:r>
      <w:r w:rsidR="00025860">
        <w:rPr>
          <w:color w:val="000000" w:themeColor="text1"/>
          <w:sz w:val="28"/>
          <w:szCs w:val="28"/>
        </w:rPr>
        <w:t xml:space="preserve">            </w:t>
      </w:r>
      <w:r w:rsidR="00A5728E" w:rsidRPr="00143519">
        <w:rPr>
          <w:color w:val="000000" w:themeColor="text1"/>
          <w:sz w:val="28"/>
          <w:szCs w:val="28"/>
        </w:rPr>
        <w:t xml:space="preserve">  </w:t>
      </w:r>
      <w:r w:rsidR="00025860">
        <w:rPr>
          <w:color w:val="000000" w:themeColor="text1"/>
          <w:sz w:val="28"/>
          <w:szCs w:val="28"/>
        </w:rPr>
        <w:t>К.И. Базаров</w:t>
      </w:r>
    </w:p>
    <w:sectPr w:rsidR="004659D5" w:rsidRPr="00143519" w:rsidSect="00025860">
      <w:pgSz w:w="11905" w:h="16838"/>
      <w:pgMar w:top="1134" w:right="567" w:bottom="1134" w:left="1701" w:header="0" w:footer="0" w:gutter="0"/>
      <w:pgNumType w:start="2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A9D" w:rsidRDefault="00331A9D" w:rsidP="004777FF">
      <w:r>
        <w:separator/>
      </w:r>
    </w:p>
  </w:endnote>
  <w:endnote w:type="continuationSeparator" w:id="0">
    <w:p w:rsidR="00331A9D" w:rsidRDefault="00331A9D" w:rsidP="00477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A9D" w:rsidRDefault="00331A9D" w:rsidP="004777FF">
      <w:r>
        <w:separator/>
      </w:r>
    </w:p>
  </w:footnote>
  <w:footnote w:type="continuationSeparator" w:id="0">
    <w:p w:rsidR="00331A9D" w:rsidRDefault="00331A9D" w:rsidP="004777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C3B62"/>
    <w:multiLevelType w:val="hybridMultilevel"/>
    <w:tmpl w:val="C06ED076"/>
    <w:lvl w:ilvl="0" w:tplc="13561F4A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F62004"/>
    <w:multiLevelType w:val="hybridMultilevel"/>
    <w:tmpl w:val="3BD242EA"/>
    <w:lvl w:ilvl="0" w:tplc="675250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C257E7"/>
    <w:multiLevelType w:val="multilevel"/>
    <w:tmpl w:val="C3C04A7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63417714"/>
    <w:multiLevelType w:val="multilevel"/>
    <w:tmpl w:val="F836F8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586575"/>
    <w:rsid w:val="00025860"/>
    <w:rsid w:val="00031811"/>
    <w:rsid w:val="00031C89"/>
    <w:rsid w:val="0004020B"/>
    <w:rsid w:val="00046751"/>
    <w:rsid w:val="00046AD6"/>
    <w:rsid w:val="00071DDB"/>
    <w:rsid w:val="000733EF"/>
    <w:rsid w:val="00084CF0"/>
    <w:rsid w:val="00084D38"/>
    <w:rsid w:val="00086018"/>
    <w:rsid w:val="0008602E"/>
    <w:rsid w:val="00093D61"/>
    <w:rsid w:val="0009622F"/>
    <w:rsid w:val="000A4082"/>
    <w:rsid w:val="000E18A3"/>
    <w:rsid w:val="000F442F"/>
    <w:rsid w:val="000F7A28"/>
    <w:rsid w:val="00102B87"/>
    <w:rsid w:val="00125EB5"/>
    <w:rsid w:val="00140CDC"/>
    <w:rsid w:val="00143519"/>
    <w:rsid w:val="00144015"/>
    <w:rsid w:val="001473D8"/>
    <w:rsid w:val="00157F89"/>
    <w:rsid w:val="00163784"/>
    <w:rsid w:val="00163EFB"/>
    <w:rsid w:val="0018081D"/>
    <w:rsid w:val="001A48A6"/>
    <w:rsid w:val="001B1A50"/>
    <w:rsid w:val="001C3A43"/>
    <w:rsid w:val="001C5A34"/>
    <w:rsid w:val="001D2BBD"/>
    <w:rsid w:val="001E261E"/>
    <w:rsid w:val="001E4DBE"/>
    <w:rsid w:val="001F0660"/>
    <w:rsid w:val="001F4B50"/>
    <w:rsid w:val="00200A36"/>
    <w:rsid w:val="00204CBD"/>
    <w:rsid w:val="002072A7"/>
    <w:rsid w:val="00214833"/>
    <w:rsid w:val="00230BBB"/>
    <w:rsid w:val="00235F6D"/>
    <w:rsid w:val="00273D85"/>
    <w:rsid w:val="002750D4"/>
    <w:rsid w:val="00296116"/>
    <w:rsid w:val="002A0765"/>
    <w:rsid w:val="002A0CE9"/>
    <w:rsid w:val="002B06E6"/>
    <w:rsid w:val="002C490D"/>
    <w:rsid w:val="002D0BBA"/>
    <w:rsid w:val="002D6903"/>
    <w:rsid w:val="002D6B30"/>
    <w:rsid w:val="002E7CAF"/>
    <w:rsid w:val="002F54C8"/>
    <w:rsid w:val="00304432"/>
    <w:rsid w:val="00311671"/>
    <w:rsid w:val="00315A47"/>
    <w:rsid w:val="00331A9D"/>
    <w:rsid w:val="00336793"/>
    <w:rsid w:val="00345CE5"/>
    <w:rsid w:val="00352E9E"/>
    <w:rsid w:val="003534C7"/>
    <w:rsid w:val="003610D4"/>
    <w:rsid w:val="00362880"/>
    <w:rsid w:val="00364A88"/>
    <w:rsid w:val="00375F44"/>
    <w:rsid w:val="00376309"/>
    <w:rsid w:val="00384BCA"/>
    <w:rsid w:val="00391AC6"/>
    <w:rsid w:val="00394BB9"/>
    <w:rsid w:val="003A22FB"/>
    <w:rsid w:val="003A308A"/>
    <w:rsid w:val="003B2D3D"/>
    <w:rsid w:val="003B69F9"/>
    <w:rsid w:val="003C2C76"/>
    <w:rsid w:val="003C3152"/>
    <w:rsid w:val="003E44F9"/>
    <w:rsid w:val="0042520A"/>
    <w:rsid w:val="00426A2E"/>
    <w:rsid w:val="00440EBD"/>
    <w:rsid w:val="00447D79"/>
    <w:rsid w:val="0046083A"/>
    <w:rsid w:val="004659D5"/>
    <w:rsid w:val="00473743"/>
    <w:rsid w:val="004773AD"/>
    <w:rsid w:val="004777FF"/>
    <w:rsid w:val="004A0E82"/>
    <w:rsid w:val="004A2074"/>
    <w:rsid w:val="004A6E77"/>
    <w:rsid w:val="004C71F7"/>
    <w:rsid w:val="004D24EB"/>
    <w:rsid w:val="004E7145"/>
    <w:rsid w:val="004F3576"/>
    <w:rsid w:val="00507F70"/>
    <w:rsid w:val="00522548"/>
    <w:rsid w:val="00530E26"/>
    <w:rsid w:val="00531D23"/>
    <w:rsid w:val="00532FAF"/>
    <w:rsid w:val="00534565"/>
    <w:rsid w:val="005547DD"/>
    <w:rsid w:val="00557EF2"/>
    <w:rsid w:val="00582B64"/>
    <w:rsid w:val="00586575"/>
    <w:rsid w:val="00596F1B"/>
    <w:rsid w:val="005A338B"/>
    <w:rsid w:val="005A7E67"/>
    <w:rsid w:val="005B38DC"/>
    <w:rsid w:val="005C547C"/>
    <w:rsid w:val="005D26CB"/>
    <w:rsid w:val="005E5C84"/>
    <w:rsid w:val="00607C87"/>
    <w:rsid w:val="006115C7"/>
    <w:rsid w:val="00612D16"/>
    <w:rsid w:val="006148BD"/>
    <w:rsid w:val="00617ACB"/>
    <w:rsid w:val="00621A82"/>
    <w:rsid w:val="00630931"/>
    <w:rsid w:val="00636D67"/>
    <w:rsid w:val="0065041F"/>
    <w:rsid w:val="00655E29"/>
    <w:rsid w:val="006639A4"/>
    <w:rsid w:val="00672A72"/>
    <w:rsid w:val="006760B9"/>
    <w:rsid w:val="00693971"/>
    <w:rsid w:val="00695208"/>
    <w:rsid w:val="006A55E8"/>
    <w:rsid w:val="006A78EF"/>
    <w:rsid w:val="006D28B4"/>
    <w:rsid w:val="006D4FA4"/>
    <w:rsid w:val="006D7D82"/>
    <w:rsid w:val="006E5AD9"/>
    <w:rsid w:val="007110A1"/>
    <w:rsid w:val="00713400"/>
    <w:rsid w:val="0074748D"/>
    <w:rsid w:val="00761AD0"/>
    <w:rsid w:val="00763E4B"/>
    <w:rsid w:val="00771657"/>
    <w:rsid w:val="0078344D"/>
    <w:rsid w:val="007863F2"/>
    <w:rsid w:val="007A2F16"/>
    <w:rsid w:val="007A7B76"/>
    <w:rsid w:val="007B7B12"/>
    <w:rsid w:val="007D1AB5"/>
    <w:rsid w:val="007D6651"/>
    <w:rsid w:val="007E2579"/>
    <w:rsid w:val="007F36FE"/>
    <w:rsid w:val="00831E0F"/>
    <w:rsid w:val="0084469B"/>
    <w:rsid w:val="008665B5"/>
    <w:rsid w:val="008D029F"/>
    <w:rsid w:val="008D0B4C"/>
    <w:rsid w:val="008E6700"/>
    <w:rsid w:val="008F3136"/>
    <w:rsid w:val="00903DD8"/>
    <w:rsid w:val="00933669"/>
    <w:rsid w:val="009412A1"/>
    <w:rsid w:val="00954B3C"/>
    <w:rsid w:val="00990851"/>
    <w:rsid w:val="00991167"/>
    <w:rsid w:val="00992181"/>
    <w:rsid w:val="009C2936"/>
    <w:rsid w:val="009D03F3"/>
    <w:rsid w:val="009D4C6E"/>
    <w:rsid w:val="009D70B3"/>
    <w:rsid w:val="00A13B09"/>
    <w:rsid w:val="00A33A65"/>
    <w:rsid w:val="00A43DCE"/>
    <w:rsid w:val="00A5728E"/>
    <w:rsid w:val="00AA0C06"/>
    <w:rsid w:val="00AA5086"/>
    <w:rsid w:val="00AB3BDB"/>
    <w:rsid w:val="00AB75BA"/>
    <w:rsid w:val="00AE2E9C"/>
    <w:rsid w:val="00AF3FFC"/>
    <w:rsid w:val="00B05980"/>
    <w:rsid w:val="00B13778"/>
    <w:rsid w:val="00B14C76"/>
    <w:rsid w:val="00B37072"/>
    <w:rsid w:val="00B42773"/>
    <w:rsid w:val="00B42CFD"/>
    <w:rsid w:val="00B532FA"/>
    <w:rsid w:val="00B604FE"/>
    <w:rsid w:val="00B6292C"/>
    <w:rsid w:val="00B63C8B"/>
    <w:rsid w:val="00B642BC"/>
    <w:rsid w:val="00BA0F5C"/>
    <w:rsid w:val="00BD674A"/>
    <w:rsid w:val="00BE5B18"/>
    <w:rsid w:val="00C02AF7"/>
    <w:rsid w:val="00C1027F"/>
    <w:rsid w:val="00C2465C"/>
    <w:rsid w:val="00C27E59"/>
    <w:rsid w:val="00C3682C"/>
    <w:rsid w:val="00C81B83"/>
    <w:rsid w:val="00C85EF8"/>
    <w:rsid w:val="00C95486"/>
    <w:rsid w:val="00CA0BA7"/>
    <w:rsid w:val="00CE2570"/>
    <w:rsid w:val="00CE7922"/>
    <w:rsid w:val="00D0223A"/>
    <w:rsid w:val="00D05E07"/>
    <w:rsid w:val="00D20249"/>
    <w:rsid w:val="00D22A7A"/>
    <w:rsid w:val="00D43A43"/>
    <w:rsid w:val="00D51C44"/>
    <w:rsid w:val="00D546FD"/>
    <w:rsid w:val="00D56CBF"/>
    <w:rsid w:val="00D720BB"/>
    <w:rsid w:val="00D74964"/>
    <w:rsid w:val="00DA473A"/>
    <w:rsid w:val="00DB04EC"/>
    <w:rsid w:val="00DB72E6"/>
    <w:rsid w:val="00DC7B75"/>
    <w:rsid w:val="00DE2119"/>
    <w:rsid w:val="00DF0CFB"/>
    <w:rsid w:val="00DF54FE"/>
    <w:rsid w:val="00E1405E"/>
    <w:rsid w:val="00E226A0"/>
    <w:rsid w:val="00E4136A"/>
    <w:rsid w:val="00E53AF0"/>
    <w:rsid w:val="00E7200D"/>
    <w:rsid w:val="00E776E4"/>
    <w:rsid w:val="00E813D3"/>
    <w:rsid w:val="00EA1237"/>
    <w:rsid w:val="00EA4680"/>
    <w:rsid w:val="00EC5F44"/>
    <w:rsid w:val="00EC6894"/>
    <w:rsid w:val="00EC7DED"/>
    <w:rsid w:val="00ED13A6"/>
    <w:rsid w:val="00EF6DB0"/>
    <w:rsid w:val="00F006D8"/>
    <w:rsid w:val="00F16F7E"/>
    <w:rsid w:val="00F25737"/>
    <w:rsid w:val="00F4755A"/>
    <w:rsid w:val="00F5438F"/>
    <w:rsid w:val="00F61067"/>
    <w:rsid w:val="00F72E4D"/>
    <w:rsid w:val="00F86933"/>
    <w:rsid w:val="00FD39A6"/>
    <w:rsid w:val="00FE5B71"/>
    <w:rsid w:val="00FF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5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DD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DD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777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777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777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F36FE"/>
    <w:pPr>
      <w:ind w:left="720"/>
      <w:contextualSpacing/>
    </w:pPr>
  </w:style>
  <w:style w:type="paragraph" w:customStyle="1" w:styleId="ConsPlusNormal">
    <w:name w:val="ConsPlusNormal"/>
    <w:rsid w:val="00C81B8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49A07E5BCACADAD20E6691F3199A3E13CF6FC7C8E9294D67158FDB011663E908FFDD96ED9EEDA6D34196D8175FB9128D0B081350DE74E918BCA9W769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749A07E5BCACADAD20E789CE575C43217CC36C8C7E8231B3E4AD486561F69BE5DB0DCD8AB90F2A6D65B9DD11DW062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20308EAB353E80C239BF38D23563286FA87F729FA4D5665D17F77652E06CE215961AB3E8407D0146DC1C933F48H4TC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D5F4F68D9F3EC16814003DD2217DE98DFE630D7F859F3BF7818A25ECDD6E90762F5B082AFBE6D01F258C911Dr8L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4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70</cp:revision>
  <cp:lastPrinted>2020-05-08T08:35:00Z</cp:lastPrinted>
  <dcterms:created xsi:type="dcterms:W3CDTF">2011-04-07T05:24:00Z</dcterms:created>
  <dcterms:modified xsi:type="dcterms:W3CDTF">2020-05-25T06:26:00Z</dcterms:modified>
</cp:coreProperties>
</file>