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E8" w:rsidRPr="00A00BA7" w:rsidRDefault="00D77134" w:rsidP="009C7BE5">
      <w:pPr>
        <w:ind w:firstLine="709"/>
        <w:contextualSpacing/>
        <w:jc w:val="both"/>
        <w:rPr>
          <w:b/>
          <w:szCs w:val="26"/>
        </w:rPr>
      </w:pPr>
      <w:r>
        <w:rPr>
          <w:b/>
          <w:szCs w:val="26"/>
        </w:rPr>
        <w:t xml:space="preserve">Актуальные вопросы налогового законодательства </w:t>
      </w:r>
      <w:r w:rsidR="0065040F" w:rsidRPr="00A00BA7">
        <w:rPr>
          <w:b/>
          <w:szCs w:val="26"/>
        </w:rPr>
        <w:t xml:space="preserve">для </w:t>
      </w:r>
      <w:r>
        <w:rPr>
          <w:b/>
          <w:szCs w:val="26"/>
        </w:rPr>
        <w:t xml:space="preserve">юридических лиц </w:t>
      </w:r>
      <w:r w:rsidR="0065040F" w:rsidRPr="00A00BA7">
        <w:rPr>
          <w:b/>
          <w:szCs w:val="26"/>
        </w:rPr>
        <w:t xml:space="preserve">и </w:t>
      </w:r>
      <w:r>
        <w:rPr>
          <w:b/>
          <w:szCs w:val="26"/>
        </w:rPr>
        <w:t xml:space="preserve">индивидуальных </w:t>
      </w:r>
      <w:r w:rsidR="0065040F" w:rsidRPr="00A00BA7">
        <w:rPr>
          <w:b/>
          <w:szCs w:val="26"/>
        </w:rPr>
        <w:t>предпринимателей</w:t>
      </w:r>
      <w:r>
        <w:rPr>
          <w:b/>
          <w:szCs w:val="26"/>
        </w:rPr>
        <w:t xml:space="preserve"> обсудят на </w:t>
      </w:r>
      <w:proofErr w:type="spellStart"/>
      <w:r>
        <w:rPr>
          <w:b/>
          <w:szCs w:val="26"/>
        </w:rPr>
        <w:t>вебинаре</w:t>
      </w:r>
      <w:proofErr w:type="spellEnd"/>
      <w:r>
        <w:rPr>
          <w:b/>
          <w:szCs w:val="26"/>
        </w:rPr>
        <w:t xml:space="preserve"> 11 августа в МИФНС</w:t>
      </w:r>
      <w:r w:rsidR="009C7BE5" w:rsidRPr="009C7BE5">
        <w:rPr>
          <w:b/>
          <w:szCs w:val="26"/>
        </w:rPr>
        <w:t xml:space="preserve"> </w:t>
      </w:r>
      <w:r w:rsidR="009C7BE5">
        <w:rPr>
          <w:b/>
          <w:szCs w:val="26"/>
        </w:rPr>
        <w:t>России</w:t>
      </w:r>
      <w:r>
        <w:rPr>
          <w:b/>
          <w:szCs w:val="26"/>
        </w:rPr>
        <w:t xml:space="preserve"> №</w:t>
      </w:r>
      <w:r w:rsidR="009C7BE5" w:rsidRPr="009C7BE5">
        <w:rPr>
          <w:b/>
          <w:szCs w:val="26"/>
        </w:rPr>
        <w:t xml:space="preserve"> </w:t>
      </w:r>
      <w:r>
        <w:rPr>
          <w:b/>
          <w:szCs w:val="26"/>
        </w:rPr>
        <w:t>1</w:t>
      </w:r>
      <w:r w:rsidR="009C7BE5">
        <w:rPr>
          <w:b/>
          <w:szCs w:val="26"/>
        </w:rPr>
        <w:t>.</w:t>
      </w:r>
      <w:bookmarkStart w:id="0" w:name="_GoBack"/>
      <w:bookmarkEnd w:id="0"/>
    </w:p>
    <w:p w:rsidR="003F746C" w:rsidRPr="00A00BA7" w:rsidRDefault="003F746C" w:rsidP="009C7BE5">
      <w:pPr>
        <w:ind w:firstLine="709"/>
        <w:contextualSpacing/>
        <w:jc w:val="both"/>
        <w:rPr>
          <w:szCs w:val="26"/>
        </w:rPr>
      </w:pPr>
    </w:p>
    <w:p w:rsidR="00A00BA7" w:rsidRPr="00A00BA7" w:rsidRDefault="007346E8" w:rsidP="009C7BE5">
      <w:pPr>
        <w:ind w:firstLine="708"/>
        <w:contextualSpacing/>
        <w:jc w:val="both"/>
        <w:rPr>
          <w:szCs w:val="26"/>
        </w:rPr>
      </w:pPr>
      <w:r w:rsidRPr="00A00BA7">
        <w:rPr>
          <w:szCs w:val="26"/>
        </w:rPr>
        <w:t xml:space="preserve">Межрайонная инспекция ФНС России №1 по Алтайскому краю приглашает принять участие в </w:t>
      </w:r>
      <w:proofErr w:type="spellStart"/>
      <w:r w:rsidR="0065040F" w:rsidRPr="00A00BA7">
        <w:rPr>
          <w:szCs w:val="26"/>
        </w:rPr>
        <w:t>вебинаре</w:t>
      </w:r>
      <w:proofErr w:type="spellEnd"/>
      <w:r w:rsidR="0065040F" w:rsidRPr="00A00BA7">
        <w:rPr>
          <w:szCs w:val="26"/>
        </w:rPr>
        <w:t xml:space="preserve"> </w:t>
      </w:r>
      <w:r w:rsidRPr="00A00BA7">
        <w:rPr>
          <w:szCs w:val="26"/>
        </w:rPr>
        <w:t xml:space="preserve">по </w:t>
      </w:r>
      <w:r w:rsidR="0065040F" w:rsidRPr="00A00BA7">
        <w:rPr>
          <w:szCs w:val="26"/>
        </w:rPr>
        <w:t>следующим темам:</w:t>
      </w:r>
      <w:r w:rsidR="000C120C">
        <w:rPr>
          <w:szCs w:val="26"/>
        </w:rPr>
        <w:t xml:space="preserve"> </w:t>
      </w:r>
      <w:r w:rsidR="0065040F" w:rsidRPr="00A00BA7">
        <w:rPr>
          <w:szCs w:val="26"/>
        </w:rPr>
        <w:t>«</w:t>
      </w:r>
      <w:r w:rsidR="00D77134">
        <w:rPr>
          <w:szCs w:val="26"/>
        </w:rPr>
        <w:t>Завершение срока подачи заявлений на предоставлении субсидии по постановлению Правительства РФ от 02.07.2020</w:t>
      </w:r>
      <w:r w:rsidR="0065040F" w:rsidRPr="00A00BA7">
        <w:rPr>
          <w:szCs w:val="26"/>
        </w:rPr>
        <w:t>»</w:t>
      </w:r>
      <w:r w:rsidR="000C120C">
        <w:rPr>
          <w:szCs w:val="26"/>
        </w:rPr>
        <w:t xml:space="preserve">; </w:t>
      </w:r>
      <w:r w:rsidR="0065040F" w:rsidRPr="00A00BA7">
        <w:rPr>
          <w:szCs w:val="26"/>
        </w:rPr>
        <w:t>«</w:t>
      </w:r>
      <w:r w:rsidR="002954EB">
        <w:rPr>
          <w:szCs w:val="26"/>
        </w:rPr>
        <w:t>Изменение законодательства по государственной регистрации ЮЛ и ИП</w:t>
      </w:r>
      <w:r w:rsidR="0065040F" w:rsidRPr="00A00BA7">
        <w:rPr>
          <w:szCs w:val="26"/>
        </w:rPr>
        <w:t>»</w:t>
      </w:r>
      <w:r w:rsidR="000C120C">
        <w:rPr>
          <w:szCs w:val="26"/>
        </w:rPr>
        <w:t xml:space="preserve">; </w:t>
      </w:r>
      <w:r w:rsidR="002954EB">
        <w:rPr>
          <w:szCs w:val="26"/>
        </w:rPr>
        <w:t>«Снижение неформальной занятости и борьба с теневой зарплатой»</w:t>
      </w:r>
      <w:r w:rsidR="000C120C">
        <w:rPr>
          <w:szCs w:val="26"/>
        </w:rPr>
        <w:t xml:space="preserve">; </w:t>
      </w:r>
      <w:r w:rsidR="00A00BA7" w:rsidRPr="00A00BA7">
        <w:rPr>
          <w:szCs w:val="26"/>
        </w:rPr>
        <w:t xml:space="preserve">«Применение </w:t>
      </w:r>
      <w:r w:rsidR="002954EB">
        <w:rPr>
          <w:szCs w:val="26"/>
        </w:rPr>
        <w:t>онлайн-касс при расчетах</w:t>
      </w:r>
      <w:r w:rsidR="00A00BA7" w:rsidRPr="00A00BA7">
        <w:rPr>
          <w:szCs w:val="26"/>
        </w:rPr>
        <w:t>».</w:t>
      </w:r>
    </w:p>
    <w:p w:rsidR="00E36010" w:rsidRPr="00A00BA7" w:rsidRDefault="00E36010" w:rsidP="009C7BE5">
      <w:pPr>
        <w:ind w:firstLine="709"/>
        <w:contextualSpacing/>
        <w:jc w:val="both"/>
        <w:rPr>
          <w:snapToGrid/>
          <w:spacing w:val="-3"/>
          <w:szCs w:val="26"/>
        </w:rPr>
      </w:pPr>
      <w:r>
        <w:rPr>
          <w:snapToGrid/>
          <w:spacing w:val="-3"/>
          <w:szCs w:val="26"/>
        </w:rPr>
        <w:t xml:space="preserve">Вопросы </w:t>
      </w:r>
      <w:r w:rsidR="00EF00C8">
        <w:rPr>
          <w:snapToGrid/>
          <w:spacing w:val="-3"/>
          <w:szCs w:val="26"/>
        </w:rPr>
        <w:t xml:space="preserve">по заявленной тематике </w:t>
      </w:r>
      <w:r w:rsidR="002B0A23">
        <w:rPr>
          <w:snapToGrid/>
          <w:spacing w:val="-3"/>
          <w:szCs w:val="26"/>
        </w:rPr>
        <w:t>принимаются</w:t>
      </w:r>
      <w:r>
        <w:rPr>
          <w:snapToGrid/>
          <w:spacing w:val="-3"/>
          <w:szCs w:val="26"/>
        </w:rPr>
        <w:t xml:space="preserve"> до 10 августа</w:t>
      </w:r>
      <w:r w:rsidR="002B0A23">
        <w:rPr>
          <w:snapToGrid/>
          <w:spacing w:val="-3"/>
          <w:szCs w:val="26"/>
        </w:rPr>
        <w:t xml:space="preserve"> на </w:t>
      </w:r>
      <w:r>
        <w:rPr>
          <w:snapToGrid/>
          <w:spacing w:val="-3"/>
          <w:szCs w:val="26"/>
        </w:rPr>
        <w:t>электронн</w:t>
      </w:r>
      <w:r w:rsidR="002B0A23">
        <w:rPr>
          <w:snapToGrid/>
          <w:spacing w:val="-3"/>
          <w:szCs w:val="26"/>
        </w:rPr>
        <w:t>ую</w:t>
      </w:r>
      <w:r>
        <w:rPr>
          <w:snapToGrid/>
          <w:spacing w:val="-3"/>
          <w:szCs w:val="26"/>
        </w:rPr>
        <w:t xml:space="preserve"> почт</w:t>
      </w:r>
      <w:r w:rsidR="002B0A23">
        <w:rPr>
          <w:snapToGrid/>
          <w:spacing w:val="-3"/>
          <w:szCs w:val="26"/>
        </w:rPr>
        <w:t>у</w:t>
      </w:r>
      <w:r w:rsidRPr="00A00BA7">
        <w:rPr>
          <w:snapToGrid/>
          <w:spacing w:val="-3"/>
          <w:szCs w:val="26"/>
        </w:rPr>
        <w:t>:</w:t>
      </w:r>
      <w:r>
        <w:rPr>
          <w:snapToGrid/>
          <w:spacing w:val="-3"/>
          <w:szCs w:val="26"/>
        </w:rPr>
        <w:t xml:space="preserve"> </w:t>
      </w:r>
      <w:r w:rsidRPr="00A00BA7">
        <w:rPr>
          <w:snapToGrid/>
          <w:spacing w:val="-3"/>
          <w:szCs w:val="26"/>
          <w:lang w:val="en-US"/>
        </w:rPr>
        <w:t>o</w:t>
      </w:r>
      <w:r w:rsidRPr="00A00BA7">
        <w:rPr>
          <w:snapToGrid/>
          <w:spacing w:val="-3"/>
          <w:szCs w:val="26"/>
        </w:rPr>
        <w:t>.</w:t>
      </w:r>
      <w:proofErr w:type="spellStart"/>
      <w:r w:rsidRPr="00A00BA7">
        <w:rPr>
          <w:snapToGrid/>
          <w:spacing w:val="-3"/>
          <w:szCs w:val="26"/>
          <w:lang w:val="en-US"/>
        </w:rPr>
        <w:t>dorofeeva</w:t>
      </w:r>
      <w:proofErr w:type="spellEnd"/>
      <w:r w:rsidRPr="00A00BA7">
        <w:rPr>
          <w:snapToGrid/>
          <w:spacing w:val="-3"/>
          <w:szCs w:val="26"/>
        </w:rPr>
        <w:t>.</w:t>
      </w:r>
      <w:r w:rsidRPr="00A00BA7">
        <w:rPr>
          <w:snapToGrid/>
          <w:spacing w:val="-3"/>
          <w:szCs w:val="26"/>
          <w:lang w:val="en-US"/>
        </w:rPr>
        <w:t>r</w:t>
      </w:r>
      <w:r w:rsidRPr="00A00BA7">
        <w:rPr>
          <w:snapToGrid/>
          <w:spacing w:val="-3"/>
          <w:szCs w:val="26"/>
        </w:rPr>
        <w:t>2204@</w:t>
      </w:r>
      <w:proofErr w:type="spellStart"/>
      <w:r w:rsidRPr="00A00BA7">
        <w:rPr>
          <w:snapToGrid/>
          <w:spacing w:val="-3"/>
          <w:szCs w:val="26"/>
          <w:lang w:val="en-US"/>
        </w:rPr>
        <w:t>nalog</w:t>
      </w:r>
      <w:proofErr w:type="spellEnd"/>
      <w:r w:rsidRPr="00A00BA7">
        <w:rPr>
          <w:snapToGrid/>
          <w:spacing w:val="-3"/>
          <w:szCs w:val="26"/>
        </w:rPr>
        <w:t>.</w:t>
      </w:r>
      <w:proofErr w:type="spellStart"/>
      <w:r w:rsidRPr="00A00BA7">
        <w:rPr>
          <w:snapToGrid/>
          <w:spacing w:val="-3"/>
          <w:szCs w:val="26"/>
          <w:lang w:val="en-US"/>
        </w:rPr>
        <w:t>ru</w:t>
      </w:r>
      <w:proofErr w:type="spellEnd"/>
      <w:r w:rsidRPr="00A00BA7">
        <w:rPr>
          <w:snapToGrid/>
          <w:spacing w:val="-3"/>
          <w:szCs w:val="26"/>
        </w:rPr>
        <w:t>.</w:t>
      </w:r>
    </w:p>
    <w:p w:rsidR="00A00BA7" w:rsidRDefault="007346E8" w:rsidP="009C7BE5">
      <w:pPr>
        <w:ind w:firstLine="708"/>
        <w:contextualSpacing/>
        <w:jc w:val="both"/>
        <w:rPr>
          <w:szCs w:val="26"/>
        </w:rPr>
      </w:pPr>
      <w:r w:rsidRPr="00A00BA7">
        <w:rPr>
          <w:szCs w:val="26"/>
        </w:rPr>
        <w:t xml:space="preserve">Трансляция мероприятия </w:t>
      </w:r>
      <w:r w:rsidR="002B0A23">
        <w:rPr>
          <w:szCs w:val="26"/>
        </w:rPr>
        <w:t>пройдет</w:t>
      </w:r>
      <w:r w:rsidRPr="00A00BA7">
        <w:rPr>
          <w:szCs w:val="26"/>
        </w:rPr>
        <w:t xml:space="preserve"> в режиме онлайн</w:t>
      </w:r>
      <w:r w:rsidR="000C120C">
        <w:rPr>
          <w:szCs w:val="26"/>
        </w:rPr>
        <w:t xml:space="preserve"> 11.08.2020, начало в 11:30 по местному времени. </w:t>
      </w:r>
      <w:r w:rsidR="002B0A23">
        <w:rPr>
          <w:szCs w:val="26"/>
        </w:rPr>
        <w:t>Для участия</w:t>
      </w:r>
      <w:r w:rsidR="000C120C">
        <w:rPr>
          <w:szCs w:val="26"/>
        </w:rPr>
        <w:t xml:space="preserve"> в </w:t>
      </w:r>
      <w:proofErr w:type="spellStart"/>
      <w:r w:rsidR="000C120C">
        <w:rPr>
          <w:szCs w:val="26"/>
        </w:rPr>
        <w:t>вебинаре</w:t>
      </w:r>
      <w:proofErr w:type="spellEnd"/>
      <w:r w:rsidR="000C120C">
        <w:rPr>
          <w:szCs w:val="26"/>
        </w:rPr>
        <w:t xml:space="preserve"> </w:t>
      </w:r>
      <w:r w:rsidR="002B0A23">
        <w:rPr>
          <w:szCs w:val="26"/>
        </w:rPr>
        <w:t>Вам необходимо перейти  по с</w:t>
      </w:r>
      <w:r w:rsidRPr="00A00BA7">
        <w:rPr>
          <w:szCs w:val="26"/>
        </w:rPr>
        <w:t xml:space="preserve">сылке </w:t>
      </w:r>
      <w:r w:rsidR="002954EB" w:rsidRPr="002954EB">
        <w:rPr>
          <w:rFonts w:eastAsiaTheme="minorHAnsi"/>
          <w:snapToGrid/>
          <w:color w:val="0000FF"/>
          <w:szCs w:val="26"/>
          <w:lang w:eastAsia="en-US"/>
        </w:rPr>
        <w:t>https://events.webinar.ru/8009181/5731425</w:t>
      </w:r>
      <w:r w:rsidR="00A00BA7">
        <w:rPr>
          <w:szCs w:val="26"/>
        </w:rPr>
        <w:t xml:space="preserve">. </w:t>
      </w:r>
    </w:p>
    <w:p w:rsidR="009C7BE5" w:rsidRDefault="009C7BE5" w:rsidP="009C7BE5">
      <w:pPr>
        <w:ind w:firstLine="708"/>
        <w:contextualSpacing/>
        <w:jc w:val="both"/>
        <w:rPr>
          <w:szCs w:val="26"/>
        </w:rPr>
      </w:pPr>
    </w:p>
    <w:p w:rsidR="009C7BE5" w:rsidRDefault="009C7BE5" w:rsidP="009C7BE5">
      <w:pPr>
        <w:contextualSpacing/>
        <w:jc w:val="right"/>
        <w:rPr>
          <w:szCs w:val="26"/>
        </w:rPr>
      </w:pPr>
    </w:p>
    <w:p w:rsidR="009C7BE5" w:rsidRDefault="009C7BE5" w:rsidP="009C7BE5">
      <w:pPr>
        <w:contextualSpacing/>
        <w:jc w:val="right"/>
        <w:rPr>
          <w:szCs w:val="26"/>
        </w:rPr>
      </w:pPr>
    </w:p>
    <w:p w:rsidR="009C7BE5" w:rsidRPr="00A00BA7" w:rsidRDefault="009C7BE5" w:rsidP="009C7BE5">
      <w:pPr>
        <w:ind w:firstLine="708"/>
        <w:contextualSpacing/>
        <w:jc w:val="right"/>
        <w:rPr>
          <w:szCs w:val="26"/>
        </w:rPr>
      </w:pPr>
      <w:r>
        <w:rPr>
          <w:szCs w:val="26"/>
        </w:rPr>
        <w:t>Пресс-служба Межрайонной ИФНС России № 1 по Алтайскому краю</w:t>
      </w:r>
    </w:p>
    <w:sectPr w:rsidR="009C7BE5" w:rsidRPr="00A0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70FB6"/>
    <w:multiLevelType w:val="hybridMultilevel"/>
    <w:tmpl w:val="A91ABD56"/>
    <w:lvl w:ilvl="0" w:tplc="8B1E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3"/>
    <w:rsid w:val="0003161E"/>
    <w:rsid w:val="00046D42"/>
    <w:rsid w:val="000C120C"/>
    <w:rsid w:val="001D51F5"/>
    <w:rsid w:val="00235C47"/>
    <w:rsid w:val="002954EB"/>
    <w:rsid w:val="002B0A23"/>
    <w:rsid w:val="003019FE"/>
    <w:rsid w:val="003220D6"/>
    <w:rsid w:val="00322B64"/>
    <w:rsid w:val="003441AE"/>
    <w:rsid w:val="00396765"/>
    <w:rsid w:val="003A507C"/>
    <w:rsid w:val="003B7007"/>
    <w:rsid w:val="003D1147"/>
    <w:rsid w:val="003F746C"/>
    <w:rsid w:val="00416D03"/>
    <w:rsid w:val="004B19A7"/>
    <w:rsid w:val="004B6A68"/>
    <w:rsid w:val="004C17AC"/>
    <w:rsid w:val="00510A15"/>
    <w:rsid w:val="005C01B3"/>
    <w:rsid w:val="0065040F"/>
    <w:rsid w:val="006E5E93"/>
    <w:rsid w:val="007346E8"/>
    <w:rsid w:val="00786CF8"/>
    <w:rsid w:val="008062B3"/>
    <w:rsid w:val="00822AD1"/>
    <w:rsid w:val="00842E41"/>
    <w:rsid w:val="008B2B64"/>
    <w:rsid w:val="00981D00"/>
    <w:rsid w:val="009C7BE5"/>
    <w:rsid w:val="009E7E5F"/>
    <w:rsid w:val="00A00BA7"/>
    <w:rsid w:val="00A03CD9"/>
    <w:rsid w:val="00A20493"/>
    <w:rsid w:val="00B607BD"/>
    <w:rsid w:val="00BB109F"/>
    <w:rsid w:val="00BC0169"/>
    <w:rsid w:val="00C5088A"/>
    <w:rsid w:val="00C86FD0"/>
    <w:rsid w:val="00C97E16"/>
    <w:rsid w:val="00D13BA3"/>
    <w:rsid w:val="00D52363"/>
    <w:rsid w:val="00D77134"/>
    <w:rsid w:val="00DA65DE"/>
    <w:rsid w:val="00DC65AF"/>
    <w:rsid w:val="00DD75F5"/>
    <w:rsid w:val="00E17568"/>
    <w:rsid w:val="00E36010"/>
    <w:rsid w:val="00ED14E8"/>
    <w:rsid w:val="00EF00C8"/>
    <w:rsid w:val="00EF6166"/>
    <w:rsid w:val="00FD53FE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Пастущак Людмила Ивановна</dc:creator>
  <cp:lastModifiedBy>Дорофеева Ольга Владимировна</cp:lastModifiedBy>
  <cp:revision>4</cp:revision>
  <cp:lastPrinted>2020-03-25T11:33:00Z</cp:lastPrinted>
  <dcterms:created xsi:type="dcterms:W3CDTF">2020-08-06T06:14:00Z</dcterms:created>
  <dcterms:modified xsi:type="dcterms:W3CDTF">2020-08-07T04:53:00Z</dcterms:modified>
</cp:coreProperties>
</file>