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722" w:rsidRPr="00552DB9" w:rsidRDefault="00557722" w:rsidP="00557722">
      <w:pPr>
        <w:spacing w:after="0" w:line="240" w:lineRule="auto"/>
        <w:jc w:val="center"/>
        <w:rPr>
          <w:rFonts w:ascii="Times New Roman" w:hAnsi="Times New Roman" w:cs="Times New Roman"/>
          <w:sz w:val="28"/>
          <w:szCs w:val="28"/>
        </w:rPr>
      </w:pPr>
      <w:r w:rsidRPr="00552DB9">
        <w:rPr>
          <w:rFonts w:ascii="Times New Roman" w:hAnsi="Times New Roman" w:cs="Times New Roman"/>
          <w:sz w:val="28"/>
          <w:szCs w:val="28"/>
        </w:rPr>
        <w:t>АДМИНИСТРАЦИЯ ГОРОДА БЕЛОКУРИХА</w:t>
      </w:r>
    </w:p>
    <w:p w:rsidR="00557722" w:rsidRPr="00552DB9" w:rsidRDefault="00557722" w:rsidP="00557722">
      <w:pPr>
        <w:spacing w:after="0" w:line="240" w:lineRule="auto"/>
        <w:jc w:val="center"/>
        <w:rPr>
          <w:rFonts w:ascii="Times New Roman" w:hAnsi="Times New Roman" w:cs="Times New Roman"/>
          <w:sz w:val="28"/>
          <w:szCs w:val="28"/>
        </w:rPr>
      </w:pPr>
      <w:r w:rsidRPr="00552DB9">
        <w:rPr>
          <w:rFonts w:ascii="Times New Roman" w:hAnsi="Times New Roman" w:cs="Times New Roman"/>
          <w:sz w:val="28"/>
          <w:szCs w:val="28"/>
        </w:rPr>
        <w:t>АЛТАЙСКОГО КРАЯ</w:t>
      </w:r>
    </w:p>
    <w:p w:rsidR="00557722" w:rsidRPr="00552DB9" w:rsidRDefault="00557722" w:rsidP="00557722">
      <w:pPr>
        <w:spacing w:after="0" w:line="240" w:lineRule="auto"/>
        <w:jc w:val="center"/>
        <w:rPr>
          <w:rFonts w:ascii="Times New Roman" w:hAnsi="Times New Roman" w:cs="Times New Roman"/>
          <w:sz w:val="28"/>
          <w:szCs w:val="28"/>
        </w:rPr>
      </w:pPr>
    </w:p>
    <w:p w:rsidR="00557722" w:rsidRPr="00552DB9" w:rsidRDefault="00557722" w:rsidP="00557722">
      <w:pPr>
        <w:spacing w:after="0" w:line="240" w:lineRule="auto"/>
        <w:jc w:val="center"/>
        <w:rPr>
          <w:rFonts w:ascii="Times New Roman" w:hAnsi="Times New Roman" w:cs="Times New Roman"/>
          <w:sz w:val="28"/>
          <w:szCs w:val="28"/>
        </w:rPr>
      </w:pPr>
      <w:r w:rsidRPr="00552DB9">
        <w:rPr>
          <w:rFonts w:ascii="Times New Roman" w:hAnsi="Times New Roman" w:cs="Times New Roman"/>
          <w:sz w:val="28"/>
          <w:szCs w:val="28"/>
        </w:rPr>
        <w:t>ПОСТАНОВЛЕНИЕ</w:t>
      </w:r>
    </w:p>
    <w:p w:rsidR="00557722" w:rsidRPr="00552DB9" w:rsidRDefault="00557722" w:rsidP="00557722">
      <w:pPr>
        <w:spacing w:after="0" w:line="240" w:lineRule="auto"/>
        <w:rPr>
          <w:rFonts w:ascii="Times New Roman" w:hAnsi="Times New Roman" w:cs="Times New Roman"/>
          <w:sz w:val="28"/>
          <w:szCs w:val="28"/>
        </w:rPr>
      </w:pPr>
    </w:p>
    <w:p w:rsidR="00557722" w:rsidRPr="00552DB9" w:rsidRDefault="0043408A" w:rsidP="00557722">
      <w:pPr>
        <w:spacing w:after="0" w:line="240" w:lineRule="auto"/>
        <w:ind w:right="-284"/>
        <w:rPr>
          <w:rFonts w:ascii="Times New Roman" w:hAnsi="Times New Roman" w:cs="Times New Roman"/>
          <w:sz w:val="28"/>
          <w:szCs w:val="28"/>
        </w:rPr>
      </w:pPr>
      <w:r>
        <w:rPr>
          <w:rFonts w:ascii="Times New Roman" w:hAnsi="Times New Roman" w:cs="Times New Roman"/>
          <w:sz w:val="28"/>
          <w:szCs w:val="28"/>
        </w:rPr>
        <w:t>14.07.</w:t>
      </w:r>
      <w:r w:rsidR="00557722" w:rsidRPr="00552DB9">
        <w:rPr>
          <w:rFonts w:ascii="Times New Roman" w:hAnsi="Times New Roman" w:cs="Times New Roman"/>
          <w:sz w:val="28"/>
          <w:szCs w:val="28"/>
        </w:rPr>
        <w:t>201</w:t>
      </w:r>
      <w:r w:rsidR="00557722">
        <w:rPr>
          <w:rFonts w:ascii="Times New Roman" w:hAnsi="Times New Roman" w:cs="Times New Roman"/>
          <w:sz w:val="28"/>
          <w:szCs w:val="28"/>
        </w:rPr>
        <w:t>6</w:t>
      </w:r>
      <w:r w:rsidR="00557722" w:rsidRPr="00552DB9">
        <w:rPr>
          <w:rFonts w:ascii="Times New Roman" w:hAnsi="Times New Roman" w:cs="Times New Roman"/>
          <w:sz w:val="28"/>
          <w:szCs w:val="28"/>
        </w:rPr>
        <w:t xml:space="preserve">  № </w:t>
      </w:r>
      <w:r>
        <w:rPr>
          <w:rFonts w:ascii="Times New Roman" w:hAnsi="Times New Roman" w:cs="Times New Roman"/>
          <w:sz w:val="28"/>
          <w:szCs w:val="28"/>
        </w:rPr>
        <w:t>1094</w:t>
      </w:r>
      <w:r w:rsidR="00557722" w:rsidRPr="00552DB9">
        <w:rPr>
          <w:rFonts w:ascii="Times New Roman" w:hAnsi="Times New Roman" w:cs="Times New Roman"/>
          <w:sz w:val="28"/>
          <w:szCs w:val="28"/>
        </w:rPr>
        <w:tab/>
        <w:t xml:space="preserve">                                       </w:t>
      </w:r>
      <w:r w:rsidR="00557722">
        <w:rPr>
          <w:rFonts w:ascii="Times New Roman" w:hAnsi="Times New Roman" w:cs="Times New Roman"/>
          <w:sz w:val="28"/>
          <w:szCs w:val="28"/>
        </w:rPr>
        <w:t xml:space="preserve">                             </w:t>
      </w:r>
      <w:r w:rsidR="00557722" w:rsidRPr="00552DB9">
        <w:rPr>
          <w:rFonts w:ascii="Times New Roman" w:hAnsi="Times New Roman" w:cs="Times New Roman"/>
          <w:sz w:val="28"/>
          <w:szCs w:val="28"/>
        </w:rPr>
        <w:t xml:space="preserve"> </w:t>
      </w:r>
      <w:r w:rsidR="00557722">
        <w:rPr>
          <w:rFonts w:ascii="Times New Roman" w:hAnsi="Times New Roman" w:cs="Times New Roman"/>
          <w:sz w:val="28"/>
          <w:szCs w:val="28"/>
        </w:rPr>
        <w:t xml:space="preserve">  </w:t>
      </w:r>
      <w:r w:rsidR="00557722" w:rsidRPr="00552DB9">
        <w:rPr>
          <w:rFonts w:ascii="Times New Roman" w:hAnsi="Times New Roman" w:cs="Times New Roman"/>
          <w:sz w:val="28"/>
          <w:szCs w:val="28"/>
        </w:rPr>
        <w:t>г. Белокуриха</w:t>
      </w:r>
    </w:p>
    <w:p w:rsidR="00557722" w:rsidRPr="00552DB9" w:rsidRDefault="00557722" w:rsidP="00557722">
      <w:pPr>
        <w:spacing w:after="0" w:line="240" w:lineRule="auto"/>
        <w:rPr>
          <w:rFonts w:ascii="Times New Roman" w:hAnsi="Times New Roman" w:cs="Times New Roman"/>
          <w:sz w:val="28"/>
          <w:szCs w:val="28"/>
        </w:rPr>
      </w:pPr>
    </w:p>
    <w:p w:rsidR="00557722" w:rsidRPr="00552DB9" w:rsidRDefault="00557722" w:rsidP="00557722">
      <w:pPr>
        <w:spacing w:after="0" w:line="240" w:lineRule="exact"/>
        <w:ind w:right="5080"/>
        <w:jc w:val="both"/>
        <w:rPr>
          <w:rFonts w:ascii="Times New Roman" w:hAnsi="Times New Roman" w:cs="Times New Roman"/>
          <w:sz w:val="28"/>
          <w:szCs w:val="28"/>
        </w:rPr>
      </w:pPr>
      <w:r w:rsidRPr="00552DB9">
        <w:rPr>
          <w:rFonts w:ascii="Times New Roman" w:hAnsi="Times New Roman" w:cs="Times New Roman"/>
          <w:sz w:val="28"/>
          <w:szCs w:val="28"/>
        </w:rPr>
        <w:t xml:space="preserve">Об утверждении Положения о </w:t>
      </w:r>
      <w:r>
        <w:rPr>
          <w:rFonts w:ascii="Times New Roman" w:hAnsi="Times New Roman" w:cs="Times New Roman"/>
          <w:sz w:val="28"/>
          <w:szCs w:val="28"/>
        </w:rPr>
        <w:t xml:space="preserve">предоставлении </w:t>
      </w:r>
      <w:r w:rsidRPr="00552DB9">
        <w:rPr>
          <w:rFonts w:ascii="Times New Roman" w:hAnsi="Times New Roman" w:cs="Times New Roman"/>
          <w:sz w:val="28"/>
          <w:szCs w:val="28"/>
        </w:rPr>
        <w:t>прав</w:t>
      </w:r>
      <w:r>
        <w:rPr>
          <w:rFonts w:ascii="Times New Roman" w:hAnsi="Times New Roman" w:cs="Times New Roman"/>
          <w:sz w:val="28"/>
          <w:szCs w:val="28"/>
        </w:rPr>
        <w:t>а</w:t>
      </w:r>
      <w:r w:rsidRPr="00552DB9">
        <w:rPr>
          <w:rFonts w:ascii="Times New Roman" w:hAnsi="Times New Roman" w:cs="Times New Roman"/>
          <w:sz w:val="28"/>
          <w:szCs w:val="28"/>
        </w:rPr>
        <w:t xml:space="preserve"> размещения нестационарных торговых объектов на территории города Белокуриха </w:t>
      </w:r>
      <w:r>
        <w:rPr>
          <w:rFonts w:ascii="Times New Roman" w:hAnsi="Times New Roman" w:cs="Times New Roman"/>
          <w:sz w:val="28"/>
          <w:szCs w:val="28"/>
        </w:rPr>
        <w:t xml:space="preserve"> без проведения торгов</w:t>
      </w:r>
    </w:p>
    <w:p w:rsidR="00557722" w:rsidRPr="00552DB9" w:rsidRDefault="00557722" w:rsidP="00557722">
      <w:pPr>
        <w:spacing w:after="0" w:line="240" w:lineRule="auto"/>
        <w:ind w:right="5080"/>
        <w:jc w:val="both"/>
        <w:rPr>
          <w:rFonts w:ascii="Times New Roman" w:hAnsi="Times New Roman" w:cs="Times New Roman"/>
          <w:sz w:val="28"/>
          <w:szCs w:val="28"/>
        </w:rPr>
      </w:pPr>
    </w:p>
    <w:p w:rsidR="00557722" w:rsidRPr="00552DB9" w:rsidRDefault="00557722" w:rsidP="00557722">
      <w:pPr>
        <w:spacing w:after="0" w:line="240" w:lineRule="auto"/>
        <w:ind w:right="-81" w:firstLine="709"/>
        <w:jc w:val="both"/>
        <w:rPr>
          <w:rFonts w:ascii="Times New Roman" w:hAnsi="Times New Roman" w:cs="Times New Roman"/>
          <w:spacing w:val="1"/>
          <w:sz w:val="28"/>
          <w:szCs w:val="28"/>
        </w:rPr>
      </w:pPr>
      <w:proofErr w:type="gramStart"/>
      <w:r w:rsidRPr="00552DB9">
        <w:rPr>
          <w:rFonts w:ascii="Times New Roman" w:hAnsi="Times New Roman" w:cs="Times New Roman"/>
          <w:spacing w:val="1"/>
          <w:sz w:val="28"/>
          <w:szCs w:val="28"/>
        </w:rPr>
        <w:t>В соответствии с Федеральным законом от 28.12.2009 № 381-ФЗ «Об основах государственного регулирования торговой деятельности в Российской Федерации»,</w:t>
      </w:r>
      <w:r w:rsidRPr="00552DB9">
        <w:rPr>
          <w:rFonts w:ascii="Times New Roman" w:hAnsi="Times New Roman" w:cs="Times New Roman"/>
          <w:color w:val="000000"/>
          <w:sz w:val="18"/>
          <w:szCs w:val="18"/>
        </w:rPr>
        <w:t xml:space="preserve"> </w:t>
      </w:r>
      <w:r w:rsidRPr="00552DB9">
        <w:rPr>
          <w:rFonts w:ascii="Times New Roman" w:hAnsi="Times New Roman" w:cs="Times New Roman"/>
          <w:sz w:val="28"/>
          <w:szCs w:val="28"/>
        </w:rPr>
        <w:t xml:space="preserve">решением </w:t>
      </w:r>
      <w:proofErr w:type="spellStart"/>
      <w:r w:rsidRPr="00552DB9">
        <w:rPr>
          <w:rFonts w:ascii="Times New Roman" w:hAnsi="Times New Roman" w:cs="Times New Roman"/>
          <w:sz w:val="28"/>
          <w:szCs w:val="28"/>
        </w:rPr>
        <w:t>Белокурихинского</w:t>
      </w:r>
      <w:proofErr w:type="spellEnd"/>
      <w:r w:rsidRPr="00552DB9">
        <w:rPr>
          <w:rFonts w:ascii="Times New Roman" w:hAnsi="Times New Roman" w:cs="Times New Roman"/>
          <w:sz w:val="28"/>
          <w:szCs w:val="28"/>
        </w:rPr>
        <w:t xml:space="preserve"> городского Совета депутатов Алтайского края от 09.04.2015 № 280 «О принятии Положения о порядке размещения и организации работы нестационарных торговых объектов на территории муниципального образования город Белокуриха Алтайского края»,  в целях упорядочения размещения нестационарных торговых объектов на территории города Белокуриха,</w:t>
      </w:r>
      <w:r w:rsidRPr="00552DB9">
        <w:rPr>
          <w:rFonts w:ascii="Times New Roman" w:hAnsi="Times New Roman" w:cs="Times New Roman"/>
          <w:spacing w:val="1"/>
          <w:sz w:val="28"/>
          <w:szCs w:val="28"/>
        </w:rPr>
        <w:t xml:space="preserve"> руководствуясь </w:t>
      </w:r>
      <w:r w:rsidRPr="00552DB9">
        <w:rPr>
          <w:rFonts w:ascii="Times New Roman" w:hAnsi="Times New Roman" w:cs="Times New Roman"/>
          <w:sz w:val="28"/>
          <w:szCs w:val="28"/>
        </w:rPr>
        <w:t>ч</w:t>
      </w:r>
      <w:proofErr w:type="gramEnd"/>
      <w:r w:rsidRPr="00552DB9">
        <w:rPr>
          <w:rFonts w:ascii="Times New Roman" w:hAnsi="Times New Roman" w:cs="Times New Roman"/>
          <w:sz w:val="28"/>
          <w:szCs w:val="28"/>
        </w:rPr>
        <w:t xml:space="preserve">. 7 ст. 46 </w:t>
      </w:r>
      <w:r w:rsidRPr="00552DB9">
        <w:rPr>
          <w:rFonts w:ascii="Times New Roman" w:hAnsi="Times New Roman" w:cs="Times New Roman"/>
          <w:spacing w:val="1"/>
          <w:sz w:val="28"/>
          <w:szCs w:val="28"/>
        </w:rPr>
        <w:t>Устава муниципального образования город Белокуриха Алтайского края,</w:t>
      </w:r>
    </w:p>
    <w:p w:rsidR="00557722" w:rsidRPr="00552DB9" w:rsidRDefault="00557722" w:rsidP="00557722">
      <w:pPr>
        <w:spacing w:after="0" w:line="240" w:lineRule="auto"/>
        <w:ind w:right="-185" w:firstLine="709"/>
        <w:jc w:val="both"/>
        <w:outlineLvl w:val="0"/>
        <w:rPr>
          <w:rFonts w:ascii="Times New Roman" w:hAnsi="Times New Roman" w:cs="Times New Roman"/>
          <w:sz w:val="28"/>
          <w:szCs w:val="28"/>
        </w:rPr>
      </w:pPr>
      <w:r w:rsidRPr="00552DB9">
        <w:rPr>
          <w:rFonts w:ascii="Times New Roman" w:hAnsi="Times New Roman" w:cs="Times New Roman"/>
          <w:sz w:val="28"/>
          <w:szCs w:val="28"/>
        </w:rPr>
        <w:t>ПОСТАНОВЛЯЮ:</w:t>
      </w:r>
    </w:p>
    <w:p w:rsidR="00557722" w:rsidRPr="00552DB9" w:rsidRDefault="00557722" w:rsidP="00557722">
      <w:pPr>
        <w:pStyle w:val="a3"/>
        <w:spacing w:before="0" w:beforeAutospacing="0" w:after="0" w:afterAutospacing="0"/>
        <w:ind w:firstLine="720"/>
        <w:jc w:val="both"/>
        <w:textAlignment w:val="baseline"/>
        <w:rPr>
          <w:sz w:val="28"/>
          <w:szCs w:val="28"/>
        </w:rPr>
      </w:pPr>
      <w:r>
        <w:rPr>
          <w:sz w:val="28"/>
          <w:szCs w:val="28"/>
        </w:rPr>
        <w:t>1. Утвердить Положение о</w:t>
      </w:r>
      <w:r w:rsidRPr="00552DB9">
        <w:rPr>
          <w:sz w:val="28"/>
          <w:szCs w:val="28"/>
        </w:rPr>
        <w:t xml:space="preserve"> </w:t>
      </w:r>
      <w:r>
        <w:rPr>
          <w:sz w:val="28"/>
          <w:szCs w:val="28"/>
        </w:rPr>
        <w:t xml:space="preserve">предоставлении </w:t>
      </w:r>
      <w:r w:rsidRPr="00552DB9">
        <w:rPr>
          <w:sz w:val="28"/>
          <w:szCs w:val="28"/>
        </w:rPr>
        <w:t>прав</w:t>
      </w:r>
      <w:r>
        <w:rPr>
          <w:sz w:val="28"/>
          <w:szCs w:val="28"/>
        </w:rPr>
        <w:t>а</w:t>
      </w:r>
      <w:r w:rsidRPr="00552DB9">
        <w:rPr>
          <w:sz w:val="28"/>
          <w:szCs w:val="28"/>
        </w:rPr>
        <w:t xml:space="preserve"> размещения    нестационарных торговых объектов на территории города Белокуриха </w:t>
      </w:r>
      <w:r>
        <w:rPr>
          <w:sz w:val="28"/>
          <w:szCs w:val="28"/>
        </w:rPr>
        <w:t xml:space="preserve">без проведения торгов </w:t>
      </w:r>
      <w:r w:rsidRPr="00552DB9">
        <w:rPr>
          <w:sz w:val="28"/>
          <w:szCs w:val="28"/>
        </w:rPr>
        <w:t xml:space="preserve">(далее – Положение) согласно приложению. </w:t>
      </w:r>
    </w:p>
    <w:p w:rsidR="00557722" w:rsidRPr="00552DB9" w:rsidRDefault="00557722" w:rsidP="00557722">
      <w:pPr>
        <w:tabs>
          <w:tab w:val="left" w:pos="720"/>
        </w:tabs>
        <w:autoSpaceDE w:val="0"/>
        <w:autoSpaceDN w:val="0"/>
        <w:adjustRightInd w:val="0"/>
        <w:spacing w:after="0" w:line="240" w:lineRule="auto"/>
        <w:ind w:right="-81" w:firstLine="540"/>
        <w:jc w:val="both"/>
        <w:outlineLvl w:val="0"/>
        <w:rPr>
          <w:rFonts w:ascii="Times New Roman" w:hAnsi="Times New Roman" w:cs="Times New Roman"/>
          <w:sz w:val="28"/>
          <w:szCs w:val="28"/>
        </w:rPr>
      </w:pPr>
      <w:r w:rsidRPr="00552DB9">
        <w:rPr>
          <w:rFonts w:ascii="Times New Roman" w:hAnsi="Times New Roman" w:cs="Times New Roman"/>
          <w:sz w:val="28"/>
          <w:szCs w:val="28"/>
        </w:rPr>
        <w:t xml:space="preserve">  2. Опубликовать настоящее постановление в «Сборнике муниципальных правовых актов города Белокурихи» и разместить на официальном Интернет-сайте муниципального образования город Белокуриха Алтайского края.</w:t>
      </w:r>
    </w:p>
    <w:p w:rsidR="00557722" w:rsidRPr="00552DB9" w:rsidRDefault="00557722" w:rsidP="00557722">
      <w:pPr>
        <w:pStyle w:val="ConsPlusNormal"/>
        <w:tabs>
          <w:tab w:val="left" w:pos="720"/>
        </w:tabs>
        <w:ind w:firstLine="540"/>
        <w:jc w:val="both"/>
        <w:rPr>
          <w:rFonts w:ascii="Times New Roman" w:hAnsi="Times New Roman" w:cs="Times New Roman"/>
          <w:sz w:val="28"/>
          <w:szCs w:val="28"/>
        </w:rPr>
      </w:pPr>
      <w:r w:rsidRPr="00552DB9">
        <w:rPr>
          <w:rFonts w:ascii="Times New Roman" w:hAnsi="Times New Roman" w:cs="Times New Roman"/>
          <w:sz w:val="28"/>
          <w:szCs w:val="28"/>
        </w:rPr>
        <w:t xml:space="preserve">  3. Контроль исполнения настоящего постановления возложить на заместителя главы администрации города по инвестиционной политике Е.Е. Казанцева.</w:t>
      </w:r>
    </w:p>
    <w:p w:rsidR="00557722" w:rsidRPr="00552DB9" w:rsidRDefault="00557722" w:rsidP="00557722">
      <w:pPr>
        <w:pStyle w:val="ConsPlusNormal"/>
        <w:tabs>
          <w:tab w:val="left" w:pos="720"/>
        </w:tabs>
        <w:ind w:firstLine="540"/>
        <w:jc w:val="both"/>
        <w:rPr>
          <w:rFonts w:ascii="Times New Roman" w:hAnsi="Times New Roman" w:cs="Times New Roman"/>
          <w:sz w:val="28"/>
          <w:szCs w:val="28"/>
        </w:rPr>
      </w:pPr>
    </w:p>
    <w:p w:rsidR="00557722" w:rsidRPr="00552DB9" w:rsidRDefault="00557722" w:rsidP="00557722">
      <w:pPr>
        <w:pStyle w:val="ConsPlusNormal"/>
        <w:tabs>
          <w:tab w:val="left" w:pos="720"/>
        </w:tabs>
        <w:ind w:firstLine="540"/>
        <w:jc w:val="both"/>
        <w:rPr>
          <w:rFonts w:ascii="Times New Roman" w:hAnsi="Times New Roman" w:cs="Times New Roman"/>
          <w:sz w:val="28"/>
          <w:szCs w:val="28"/>
        </w:rPr>
      </w:pPr>
    </w:p>
    <w:p w:rsidR="001900A2" w:rsidRDefault="00557722" w:rsidP="00557722">
      <w:pPr>
        <w:ind w:right="-284"/>
        <w:rPr>
          <w:rFonts w:ascii="Times New Roman" w:hAnsi="Times New Roman" w:cs="Times New Roman"/>
          <w:sz w:val="28"/>
        </w:rPr>
      </w:pPr>
      <w:r>
        <w:rPr>
          <w:rFonts w:ascii="Times New Roman" w:hAnsi="Times New Roman" w:cs="Times New Roman"/>
          <w:sz w:val="28"/>
        </w:rPr>
        <w:t>Г</w:t>
      </w:r>
      <w:r w:rsidRPr="00552DB9">
        <w:rPr>
          <w:rFonts w:ascii="Times New Roman" w:hAnsi="Times New Roman" w:cs="Times New Roman"/>
          <w:sz w:val="28"/>
        </w:rPr>
        <w:t>лав</w:t>
      </w:r>
      <w:r>
        <w:rPr>
          <w:rFonts w:ascii="Times New Roman" w:hAnsi="Times New Roman" w:cs="Times New Roman"/>
          <w:sz w:val="28"/>
        </w:rPr>
        <w:t>а</w:t>
      </w:r>
      <w:r w:rsidRPr="00552DB9">
        <w:rPr>
          <w:rFonts w:ascii="Times New Roman" w:hAnsi="Times New Roman" w:cs="Times New Roman"/>
          <w:sz w:val="28"/>
        </w:rPr>
        <w:t xml:space="preserve"> администрации города                              </w:t>
      </w:r>
      <w:r>
        <w:rPr>
          <w:rFonts w:ascii="Times New Roman" w:hAnsi="Times New Roman" w:cs="Times New Roman"/>
          <w:sz w:val="28"/>
        </w:rPr>
        <w:t xml:space="preserve">                                К.И. Базаров</w:t>
      </w:r>
    </w:p>
    <w:p w:rsidR="00DE5E90" w:rsidRDefault="00DE5E90" w:rsidP="00557722">
      <w:pPr>
        <w:ind w:right="-284"/>
        <w:rPr>
          <w:rFonts w:ascii="Times New Roman" w:hAnsi="Times New Roman" w:cs="Times New Roman"/>
          <w:sz w:val="28"/>
        </w:rPr>
      </w:pPr>
    </w:p>
    <w:p w:rsidR="00DE5E90" w:rsidRDefault="00DE5E90" w:rsidP="00557722">
      <w:pPr>
        <w:ind w:right="-284"/>
        <w:rPr>
          <w:rFonts w:ascii="Times New Roman" w:hAnsi="Times New Roman" w:cs="Times New Roman"/>
          <w:sz w:val="28"/>
        </w:rPr>
      </w:pPr>
    </w:p>
    <w:p w:rsidR="00DE5E90" w:rsidRDefault="00DE5E90" w:rsidP="00557722">
      <w:pPr>
        <w:ind w:right="-284"/>
        <w:rPr>
          <w:rFonts w:ascii="Times New Roman" w:hAnsi="Times New Roman" w:cs="Times New Roman"/>
          <w:sz w:val="28"/>
        </w:rPr>
      </w:pPr>
    </w:p>
    <w:p w:rsidR="00DE5E90" w:rsidRDefault="00DE5E90" w:rsidP="00557722">
      <w:pPr>
        <w:ind w:right="-284"/>
        <w:rPr>
          <w:rFonts w:ascii="Times New Roman" w:hAnsi="Times New Roman" w:cs="Times New Roman"/>
          <w:sz w:val="28"/>
        </w:rPr>
      </w:pPr>
    </w:p>
    <w:p w:rsidR="00DE5E90" w:rsidRDefault="00DE5E90" w:rsidP="00557722">
      <w:pPr>
        <w:ind w:right="-284"/>
        <w:rPr>
          <w:rFonts w:ascii="Times New Roman" w:hAnsi="Times New Roman" w:cs="Times New Roman"/>
          <w:sz w:val="28"/>
        </w:rPr>
      </w:pPr>
    </w:p>
    <w:p w:rsidR="00DE5E90" w:rsidRDefault="00DE5E90" w:rsidP="00557722">
      <w:pPr>
        <w:ind w:right="-284"/>
        <w:rPr>
          <w:rFonts w:ascii="Times New Roman" w:hAnsi="Times New Roman" w:cs="Times New Roman"/>
          <w:sz w:val="28"/>
        </w:rPr>
      </w:pPr>
    </w:p>
    <w:p w:rsidR="00DE5E90" w:rsidRPr="00C514AB" w:rsidRDefault="00DE5E90" w:rsidP="00DE5E90">
      <w:pPr>
        <w:pStyle w:val="1"/>
        <w:ind w:right="-365"/>
        <w:rPr>
          <w:bCs/>
          <w:szCs w:val="28"/>
        </w:rPr>
      </w:pPr>
      <w:r>
        <w:rPr>
          <w:bCs/>
          <w:szCs w:val="28"/>
        </w:rPr>
        <w:lastRenderedPageBreak/>
        <w:t xml:space="preserve">                                 </w:t>
      </w:r>
      <w:r w:rsidRPr="00C514AB">
        <w:rPr>
          <w:bCs/>
          <w:szCs w:val="28"/>
        </w:rPr>
        <w:t>Приложение</w:t>
      </w:r>
    </w:p>
    <w:p w:rsidR="00DE5E90" w:rsidRPr="00C514AB" w:rsidRDefault="00DE5E90" w:rsidP="00DE5E90">
      <w:pPr>
        <w:pStyle w:val="1"/>
        <w:ind w:right="-365"/>
        <w:jc w:val="left"/>
        <w:rPr>
          <w:bCs/>
          <w:szCs w:val="28"/>
        </w:rPr>
      </w:pPr>
      <w:r w:rsidRPr="00C514AB">
        <w:rPr>
          <w:bCs/>
          <w:szCs w:val="28"/>
        </w:rPr>
        <w:t xml:space="preserve">                                                                          </w:t>
      </w:r>
      <w:r>
        <w:rPr>
          <w:bCs/>
          <w:szCs w:val="28"/>
        </w:rPr>
        <w:t xml:space="preserve"> </w:t>
      </w:r>
      <w:r w:rsidRPr="00C514AB">
        <w:rPr>
          <w:bCs/>
          <w:szCs w:val="28"/>
        </w:rPr>
        <w:t xml:space="preserve">к постановлению администрации </w:t>
      </w:r>
    </w:p>
    <w:p w:rsidR="00DE5E90" w:rsidRPr="00C514AB" w:rsidRDefault="00DE5E90" w:rsidP="00DE5E90">
      <w:pPr>
        <w:pStyle w:val="1"/>
        <w:ind w:right="-365"/>
        <w:jc w:val="left"/>
        <w:rPr>
          <w:bCs/>
          <w:szCs w:val="28"/>
        </w:rPr>
      </w:pPr>
      <w:r w:rsidRPr="00C514AB">
        <w:rPr>
          <w:bCs/>
          <w:szCs w:val="28"/>
        </w:rPr>
        <w:t xml:space="preserve">                                                                       </w:t>
      </w:r>
      <w:r>
        <w:rPr>
          <w:bCs/>
          <w:szCs w:val="28"/>
        </w:rPr>
        <w:t xml:space="preserve">    </w:t>
      </w:r>
      <w:r w:rsidRPr="00C514AB">
        <w:rPr>
          <w:bCs/>
          <w:szCs w:val="28"/>
        </w:rPr>
        <w:t>города Белокуриха Алтайского края</w:t>
      </w:r>
    </w:p>
    <w:p w:rsidR="00DE5E90" w:rsidRPr="00C514AB" w:rsidRDefault="00DE5E90" w:rsidP="00DE5E90">
      <w:pPr>
        <w:pStyle w:val="1"/>
        <w:ind w:right="-365"/>
        <w:jc w:val="left"/>
        <w:rPr>
          <w:bCs/>
          <w:szCs w:val="28"/>
          <w:u w:val="single"/>
        </w:rPr>
      </w:pPr>
      <w:r w:rsidRPr="00C514AB">
        <w:rPr>
          <w:bCs/>
          <w:szCs w:val="28"/>
        </w:rPr>
        <w:t xml:space="preserve">                                                                       </w:t>
      </w:r>
      <w:r>
        <w:rPr>
          <w:bCs/>
          <w:szCs w:val="28"/>
        </w:rPr>
        <w:t xml:space="preserve">    </w:t>
      </w:r>
      <w:r w:rsidRPr="00C514AB">
        <w:rPr>
          <w:bCs/>
          <w:szCs w:val="28"/>
        </w:rPr>
        <w:t xml:space="preserve">от </w:t>
      </w:r>
      <w:r>
        <w:rPr>
          <w:bCs/>
          <w:szCs w:val="28"/>
        </w:rPr>
        <w:t>14.07.</w:t>
      </w:r>
      <w:r w:rsidRPr="00C514AB">
        <w:rPr>
          <w:bCs/>
          <w:szCs w:val="28"/>
        </w:rPr>
        <w:t>201</w:t>
      </w:r>
      <w:r>
        <w:rPr>
          <w:bCs/>
          <w:szCs w:val="28"/>
        </w:rPr>
        <w:t xml:space="preserve">6 </w:t>
      </w:r>
      <w:r w:rsidRPr="00C514AB">
        <w:rPr>
          <w:bCs/>
          <w:szCs w:val="28"/>
        </w:rPr>
        <w:t xml:space="preserve"> № </w:t>
      </w:r>
      <w:r>
        <w:rPr>
          <w:bCs/>
          <w:szCs w:val="28"/>
        </w:rPr>
        <w:t>1094</w:t>
      </w:r>
    </w:p>
    <w:p w:rsidR="00DE5E90" w:rsidRPr="00E056E0" w:rsidRDefault="00DE5E90" w:rsidP="00DE5E90">
      <w:pPr>
        <w:jc w:val="both"/>
        <w:rPr>
          <w:sz w:val="28"/>
          <w:szCs w:val="28"/>
        </w:rPr>
      </w:pPr>
    </w:p>
    <w:p w:rsidR="00DE5E90" w:rsidRPr="005311DB" w:rsidRDefault="00DE5E90" w:rsidP="00DE5E90">
      <w:pPr>
        <w:spacing w:after="0" w:line="240" w:lineRule="auto"/>
        <w:jc w:val="center"/>
        <w:rPr>
          <w:rFonts w:ascii="Times New Roman" w:hAnsi="Times New Roman" w:cs="Times New Roman"/>
          <w:sz w:val="28"/>
          <w:szCs w:val="28"/>
        </w:rPr>
      </w:pPr>
      <w:r w:rsidRPr="005311DB">
        <w:rPr>
          <w:rFonts w:ascii="Times New Roman" w:hAnsi="Times New Roman" w:cs="Times New Roman"/>
          <w:sz w:val="28"/>
          <w:szCs w:val="28"/>
        </w:rPr>
        <w:t xml:space="preserve">Положение </w:t>
      </w:r>
    </w:p>
    <w:p w:rsidR="00DE5E90" w:rsidRPr="005311DB" w:rsidRDefault="00DE5E90" w:rsidP="00DE5E90">
      <w:pPr>
        <w:pStyle w:val="ConsPlusNormal"/>
        <w:jc w:val="center"/>
        <w:rPr>
          <w:rFonts w:ascii="Times New Roman" w:hAnsi="Times New Roman" w:cs="Times New Roman"/>
        </w:rPr>
      </w:pPr>
      <w:r w:rsidRPr="005311DB">
        <w:rPr>
          <w:rFonts w:ascii="Times New Roman" w:hAnsi="Times New Roman" w:cs="Times New Roman"/>
          <w:sz w:val="28"/>
          <w:szCs w:val="28"/>
        </w:rPr>
        <w:t>о пр</w:t>
      </w:r>
      <w:r>
        <w:rPr>
          <w:rFonts w:ascii="Times New Roman" w:hAnsi="Times New Roman" w:cs="Times New Roman"/>
          <w:sz w:val="28"/>
          <w:szCs w:val="28"/>
        </w:rPr>
        <w:t>едоставлении права размещения</w:t>
      </w:r>
      <w:r w:rsidRPr="005311DB">
        <w:rPr>
          <w:rFonts w:ascii="Times New Roman" w:hAnsi="Times New Roman" w:cs="Times New Roman"/>
          <w:sz w:val="28"/>
          <w:szCs w:val="28"/>
        </w:rPr>
        <w:t xml:space="preserve"> нестационарных торговых объектов на территории города Белокуриха без</w:t>
      </w:r>
      <w:r>
        <w:rPr>
          <w:rFonts w:ascii="Times New Roman" w:hAnsi="Times New Roman" w:cs="Times New Roman"/>
          <w:sz w:val="28"/>
          <w:szCs w:val="28"/>
        </w:rPr>
        <w:t xml:space="preserve"> проведения</w:t>
      </w:r>
      <w:r w:rsidRPr="005311DB">
        <w:rPr>
          <w:rFonts w:ascii="Times New Roman" w:hAnsi="Times New Roman" w:cs="Times New Roman"/>
          <w:sz w:val="28"/>
          <w:szCs w:val="28"/>
        </w:rPr>
        <w:t xml:space="preserve"> торгов</w:t>
      </w:r>
    </w:p>
    <w:p w:rsidR="00DE5E90" w:rsidRPr="001E2004" w:rsidRDefault="00DE5E90" w:rsidP="00DE5E90">
      <w:pPr>
        <w:pStyle w:val="ConsPlusNormal"/>
        <w:jc w:val="both"/>
        <w:rPr>
          <w:rFonts w:ascii="Times New Roman" w:hAnsi="Times New Roman" w:cs="Times New Roman"/>
          <w:sz w:val="28"/>
          <w:szCs w:val="28"/>
        </w:rPr>
      </w:pPr>
    </w:p>
    <w:p w:rsidR="00DE5E90" w:rsidRPr="001E2004" w:rsidRDefault="00DE5E90" w:rsidP="00DE5E90">
      <w:pPr>
        <w:pStyle w:val="ConsPlusNormal"/>
        <w:ind w:right="-284"/>
        <w:jc w:val="center"/>
        <w:rPr>
          <w:rFonts w:ascii="Times New Roman" w:hAnsi="Times New Roman" w:cs="Times New Roman"/>
          <w:sz w:val="28"/>
          <w:szCs w:val="28"/>
        </w:rPr>
      </w:pPr>
      <w:r w:rsidRPr="001E2004">
        <w:rPr>
          <w:rFonts w:ascii="Times New Roman" w:hAnsi="Times New Roman" w:cs="Times New Roman"/>
          <w:sz w:val="28"/>
          <w:szCs w:val="28"/>
        </w:rPr>
        <w:t>1. Общие положения</w:t>
      </w:r>
    </w:p>
    <w:p w:rsidR="00DE5E90" w:rsidRPr="001E2004" w:rsidRDefault="00DE5E90" w:rsidP="00DE5E90">
      <w:pPr>
        <w:pStyle w:val="ConsPlusNormal"/>
        <w:ind w:right="-284"/>
        <w:jc w:val="both"/>
        <w:rPr>
          <w:rFonts w:ascii="Times New Roman" w:hAnsi="Times New Roman" w:cs="Times New Roman"/>
          <w:sz w:val="28"/>
          <w:szCs w:val="28"/>
        </w:rPr>
      </w:pPr>
    </w:p>
    <w:p w:rsidR="00DE5E90" w:rsidRPr="00E056E0" w:rsidRDefault="00DE5E90" w:rsidP="00DE5E90">
      <w:pPr>
        <w:pStyle w:val="a3"/>
        <w:tabs>
          <w:tab w:val="left" w:pos="567"/>
          <w:tab w:val="left" w:pos="709"/>
        </w:tabs>
        <w:spacing w:before="0" w:beforeAutospacing="0" w:after="0" w:afterAutospacing="0" w:line="299" w:lineRule="atLeast"/>
        <w:ind w:right="-284" w:firstLine="709"/>
        <w:jc w:val="both"/>
        <w:textAlignment w:val="baseline"/>
        <w:rPr>
          <w:color w:val="000000"/>
          <w:sz w:val="28"/>
          <w:szCs w:val="28"/>
        </w:rPr>
      </w:pPr>
      <w:r w:rsidRPr="001E2004">
        <w:rPr>
          <w:sz w:val="28"/>
          <w:szCs w:val="28"/>
        </w:rPr>
        <w:t xml:space="preserve">1.1. </w:t>
      </w:r>
      <w:r w:rsidRPr="00E056E0">
        <w:rPr>
          <w:sz w:val="28"/>
          <w:szCs w:val="28"/>
          <w:bdr w:val="none" w:sz="0" w:space="0" w:color="auto" w:frame="1"/>
        </w:rPr>
        <w:t xml:space="preserve">Настоящее Положение определяет </w:t>
      </w:r>
      <w:r w:rsidRPr="00E056E0">
        <w:rPr>
          <w:color w:val="000000"/>
          <w:sz w:val="28"/>
          <w:szCs w:val="28"/>
        </w:rPr>
        <w:t xml:space="preserve">порядок </w:t>
      </w:r>
      <w:r>
        <w:rPr>
          <w:color w:val="000000"/>
          <w:sz w:val="28"/>
          <w:szCs w:val="28"/>
        </w:rPr>
        <w:t xml:space="preserve">предоставления </w:t>
      </w:r>
      <w:r w:rsidRPr="00E056E0">
        <w:rPr>
          <w:color w:val="000000"/>
          <w:sz w:val="28"/>
          <w:szCs w:val="28"/>
        </w:rPr>
        <w:t>прав</w:t>
      </w:r>
      <w:r>
        <w:rPr>
          <w:color w:val="000000"/>
          <w:sz w:val="28"/>
          <w:szCs w:val="28"/>
        </w:rPr>
        <w:t>а</w:t>
      </w:r>
      <w:r w:rsidRPr="00E056E0">
        <w:rPr>
          <w:color w:val="000000"/>
          <w:sz w:val="28"/>
          <w:szCs w:val="28"/>
        </w:rPr>
        <w:t xml:space="preserve"> размещения нестационарных торговых объектов (далее - НТО)</w:t>
      </w:r>
      <w:r w:rsidRPr="00E056E0">
        <w:rPr>
          <w:color w:val="000000"/>
          <w:sz w:val="18"/>
          <w:szCs w:val="18"/>
        </w:rPr>
        <w:t xml:space="preserve"> </w:t>
      </w:r>
      <w:r w:rsidRPr="00E056E0">
        <w:rPr>
          <w:color w:val="000000"/>
          <w:sz w:val="28"/>
          <w:szCs w:val="28"/>
        </w:rPr>
        <w:t>на территории города Белокуриха</w:t>
      </w:r>
      <w:r>
        <w:rPr>
          <w:color w:val="000000"/>
          <w:sz w:val="28"/>
          <w:szCs w:val="28"/>
        </w:rPr>
        <w:t xml:space="preserve"> без проведения торгов</w:t>
      </w:r>
      <w:r w:rsidRPr="00E056E0">
        <w:rPr>
          <w:color w:val="000000"/>
          <w:sz w:val="28"/>
          <w:szCs w:val="28"/>
        </w:rPr>
        <w:t>.</w:t>
      </w:r>
    </w:p>
    <w:p w:rsidR="00DE5E90" w:rsidRPr="009C3E7F" w:rsidRDefault="00DE5E90" w:rsidP="00DE5E90">
      <w:pPr>
        <w:pStyle w:val="ConsPlusNormal"/>
        <w:ind w:right="-284" w:firstLine="709"/>
        <w:jc w:val="both"/>
        <w:rPr>
          <w:rFonts w:ascii="Times New Roman" w:hAnsi="Times New Roman" w:cs="Times New Roman"/>
          <w:sz w:val="28"/>
          <w:szCs w:val="28"/>
        </w:rPr>
      </w:pPr>
      <w:r w:rsidRPr="001E2004">
        <w:rPr>
          <w:rFonts w:ascii="Times New Roman" w:hAnsi="Times New Roman" w:cs="Times New Roman"/>
          <w:sz w:val="28"/>
          <w:szCs w:val="28"/>
        </w:rPr>
        <w:t xml:space="preserve">1.2. </w:t>
      </w:r>
      <w:r w:rsidRPr="006802EC">
        <w:rPr>
          <w:rFonts w:ascii="Times New Roman" w:hAnsi="Times New Roman" w:cs="Times New Roman"/>
          <w:sz w:val="28"/>
          <w:szCs w:val="28"/>
        </w:rPr>
        <w:t xml:space="preserve">Право </w:t>
      </w:r>
      <w:r w:rsidRPr="006802EC">
        <w:rPr>
          <w:rFonts w:ascii="Times New Roman" w:hAnsi="Times New Roman" w:cs="Times New Roman"/>
          <w:color w:val="000000"/>
          <w:sz w:val="28"/>
          <w:szCs w:val="28"/>
        </w:rPr>
        <w:t xml:space="preserve">размещения нестационарных торговых объектов </w:t>
      </w:r>
      <w:r w:rsidRPr="006802EC">
        <w:rPr>
          <w:rFonts w:ascii="Times New Roman" w:hAnsi="Times New Roman" w:cs="Times New Roman"/>
          <w:sz w:val="28"/>
          <w:szCs w:val="28"/>
        </w:rPr>
        <w:t>без проведения торгов предоставляется претендентам (юридическим лицам и индивидуальным предпринимателям) в случае</w:t>
      </w:r>
      <w:r>
        <w:rPr>
          <w:rFonts w:ascii="Times New Roman" w:hAnsi="Times New Roman" w:cs="Times New Roman"/>
          <w:sz w:val="28"/>
          <w:szCs w:val="28"/>
        </w:rPr>
        <w:t xml:space="preserve"> </w:t>
      </w:r>
      <w:r w:rsidRPr="009C3E7F">
        <w:rPr>
          <w:rFonts w:ascii="Times New Roman" w:hAnsi="Times New Roman" w:cs="Times New Roman"/>
          <w:sz w:val="28"/>
          <w:szCs w:val="28"/>
        </w:rPr>
        <w:t>наличия ранее заключенного договора на размещение НТО, при условии, что претендент   надлежащим образом исполнял свои  обязанности по договору и срок действия договора не закончился.</w:t>
      </w:r>
    </w:p>
    <w:p w:rsidR="00DE5E90" w:rsidRPr="00853FCC" w:rsidRDefault="00DE5E90" w:rsidP="00DE5E90">
      <w:pPr>
        <w:pStyle w:val="ConsPlusNormal"/>
        <w:ind w:right="-284" w:firstLine="709"/>
        <w:jc w:val="both"/>
        <w:rPr>
          <w:rFonts w:ascii="Times New Roman" w:hAnsi="Times New Roman" w:cs="Times New Roman"/>
          <w:sz w:val="28"/>
          <w:szCs w:val="28"/>
        </w:rPr>
      </w:pPr>
      <w:r w:rsidRPr="00853FCC">
        <w:rPr>
          <w:rFonts w:ascii="Times New Roman" w:hAnsi="Times New Roman" w:cs="Times New Roman"/>
          <w:sz w:val="28"/>
          <w:szCs w:val="28"/>
        </w:rPr>
        <w:t xml:space="preserve">Под </w:t>
      </w:r>
      <w:r>
        <w:rPr>
          <w:rFonts w:ascii="Times New Roman" w:hAnsi="Times New Roman" w:cs="Times New Roman"/>
          <w:sz w:val="28"/>
          <w:szCs w:val="28"/>
        </w:rPr>
        <w:t>«</w:t>
      </w:r>
      <w:r w:rsidRPr="00853FCC">
        <w:rPr>
          <w:rFonts w:ascii="Times New Roman" w:hAnsi="Times New Roman" w:cs="Times New Roman"/>
          <w:sz w:val="28"/>
          <w:szCs w:val="28"/>
        </w:rPr>
        <w:t>надлежащим исполнением обязанностей</w:t>
      </w:r>
      <w:r>
        <w:rPr>
          <w:rFonts w:ascii="Times New Roman" w:hAnsi="Times New Roman" w:cs="Times New Roman"/>
          <w:sz w:val="28"/>
          <w:szCs w:val="28"/>
        </w:rPr>
        <w:t>»</w:t>
      </w:r>
      <w:r w:rsidRPr="00853FCC">
        <w:rPr>
          <w:rFonts w:ascii="Times New Roman" w:hAnsi="Times New Roman" w:cs="Times New Roman"/>
          <w:sz w:val="28"/>
          <w:szCs w:val="28"/>
        </w:rPr>
        <w:t xml:space="preserve"> понимается соблюдение </w:t>
      </w:r>
      <w:r>
        <w:rPr>
          <w:rFonts w:ascii="Times New Roman" w:hAnsi="Times New Roman" w:cs="Times New Roman"/>
          <w:sz w:val="28"/>
          <w:szCs w:val="28"/>
        </w:rPr>
        <w:t>претендентом</w:t>
      </w:r>
      <w:r w:rsidRPr="00853FCC">
        <w:rPr>
          <w:rFonts w:ascii="Times New Roman" w:hAnsi="Times New Roman" w:cs="Times New Roman"/>
          <w:sz w:val="28"/>
          <w:szCs w:val="28"/>
        </w:rPr>
        <w:t xml:space="preserve"> условий договора </w:t>
      </w:r>
      <w:r>
        <w:rPr>
          <w:rFonts w:ascii="Times New Roman" w:hAnsi="Times New Roman" w:cs="Times New Roman"/>
          <w:sz w:val="28"/>
          <w:szCs w:val="28"/>
        </w:rPr>
        <w:t xml:space="preserve">на право размещения </w:t>
      </w:r>
      <w:r w:rsidRPr="00853FCC">
        <w:rPr>
          <w:rFonts w:ascii="Times New Roman" w:hAnsi="Times New Roman" w:cs="Times New Roman"/>
          <w:sz w:val="28"/>
          <w:szCs w:val="28"/>
        </w:rPr>
        <w:t xml:space="preserve">НТО, отсутствие документально подтвержденных замечаний со стороны </w:t>
      </w:r>
      <w:r>
        <w:rPr>
          <w:rFonts w:ascii="Times New Roman" w:hAnsi="Times New Roman" w:cs="Times New Roman"/>
          <w:sz w:val="28"/>
          <w:szCs w:val="28"/>
        </w:rPr>
        <w:t>администрации города</w:t>
      </w:r>
      <w:r w:rsidRPr="00853FCC">
        <w:rPr>
          <w:rFonts w:ascii="Times New Roman" w:hAnsi="Times New Roman" w:cs="Times New Roman"/>
          <w:sz w:val="28"/>
          <w:szCs w:val="28"/>
        </w:rPr>
        <w:t>, обоснованных жалоб граждан или организаций, а также органов власти по использованию земельного участка</w:t>
      </w:r>
      <w:r>
        <w:rPr>
          <w:rFonts w:ascii="Times New Roman" w:hAnsi="Times New Roman" w:cs="Times New Roman"/>
          <w:sz w:val="28"/>
          <w:szCs w:val="28"/>
        </w:rPr>
        <w:t xml:space="preserve"> и соблюдению правил торговли</w:t>
      </w:r>
      <w:r w:rsidRPr="00853FCC">
        <w:rPr>
          <w:rFonts w:ascii="Times New Roman" w:hAnsi="Times New Roman" w:cs="Times New Roman"/>
          <w:sz w:val="28"/>
          <w:szCs w:val="28"/>
        </w:rPr>
        <w:t>.</w:t>
      </w:r>
    </w:p>
    <w:p w:rsidR="00DE5E90" w:rsidRDefault="00DE5E90" w:rsidP="00DE5E90">
      <w:pPr>
        <w:pStyle w:val="ConsPlusNormal"/>
        <w:ind w:right="-284" w:firstLine="709"/>
        <w:jc w:val="both"/>
        <w:rPr>
          <w:rFonts w:ascii="Times New Roman" w:hAnsi="Times New Roman" w:cs="Times New Roman"/>
          <w:sz w:val="28"/>
          <w:szCs w:val="28"/>
        </w:rPr>
      </w:pPr>
      <w:r>
        <w:rPr>
          <w:rFonts w:ascii="Times New Roman" w:hAnsi="Times New Roman" w:cs="Times New Roman"/>
          <w:sz w:val="28"/>
          <w:szCs w:val="28"/>
        </w:rPr>
        <w:t>1.3. Порядок и срок оплаты по договору</w:t>
      </w:r>
      <w:r w:rsidRPr="00A34E6A">
        <w:rPr>
          <w:szCs w:val="28"/>
        </w:rPr>
        <w:t xml:space="preserve"> </w:t>
      </w:r>
      <w:r w:rsidRPr="00A34E6A">
        <w:rPr>
          <w:rFonts w:ascii="Times New Roman" w:hAnsi="Times New Roman" w:cs="Times New Roman"/>
          <w:sz w:val="28"/>
          <w:szCs w:val="28"/>
        </w:rPr>
        <w:t>на размещение НТО</w:t>
      </w:r>
      <w:r>
        <w:rPr>
          <w:rFonts w:ascii="Times New Roman" w:hAnsi="Times New Roman" w:cs="Times New Roman"/>
          <w:sz w:val="28"/>
          <w:szCs w:val="28"/>
        </w:rPr>
        <w:t>:</w:t>
      </w:r>
    </w:p>
    <w:p w:rsidR="00DE5E90" w:rsidRDefault="00DE5E90" w:rsidP="00DE5E90">
      <w:pPr>
        <w:pStyle w:val="ConsPlusNormal"/>
        <w:ind w:right="-284" w:firstLine="709"/>
        <w:jc w:val="both"/>
        <w:rPr>
          <w:rFonts w:ascii="Times New Roman" w:hAnsi="Times New Roman" w:cs="Times New Roman"/>
          <w:sz w:val="28"/>
          <w:szCs w:val="28"/>
        </w:rPr>
      </w:pPr>
      <w:r>
        <w:rPr>
          <w:rFonts w:ascii="Times New Roman" w:hAnsi="Times New Roman" w:cs="Times New Roman"/>
          <w:sz w:val="28"/>
          <w:szCs w:val="28"/>
        </w:rPr>
        <w:t>1.3.1. Сроки оплаты определяются договором согласно приложению № 1 к настоящему Положению;</w:t>
      </w:r>
    </w:p>
    <w:p w:rsidR="00DE5E90" w:rsidRDefault="00DE5E90" w:rsidP="00DE5E90">
      <w:pPr>
        <w:pStyle w:val="ConsPlusNormal"/>
        <w:ind w:right="-284" w:firstLine="709"/>
        <w:jc w:val="both"/>
        <w:rPr>
          <w:rFonts w:ascii="Times New Roman" w:hAnsi="Times New Roman" w:cs="Times New Roman"/>
          <w:sz w:val="28"/>
          <w:szCs w:val="28"/>
        </w:rPr>
      </w:pPr>
      <w:r>
        <w:rPr>
          <w:rFonts w:ascii="Times New Roman" w:hAnsi="Times New Roman" w:cs="Times New Roman"/>
          <w:sz w:val="28"/>
          <w:szCs w:val="28"/>
        </w:rPr>
        <w:t>1.3.2. Размер оплаты за размещение НТО определяется согласно приложению № 2</w:t>
      </w:r>
      <w:r w:rsidRPr="001815F3">
        <w:rPr>
          <w:rFonts w:ascii="Times New Roman" w:hAnsi="Times New Roman" w:cs="Times New Roman"/>
          <w:sz w:val="28"/>
          <w:szCs w:val="28"/>
        </w:rPr>
        <w:t xml:space="preserve"> </w:t>
      </w:r>
      <w:r>
        <w:rPr>
          <w:rFonts w:ascii="Times New Roman" w:hAnsi="Times New Roman" w:cs="Times New Roman"/>
          <w:sz w:val="28"/>
          <w:szCs w:val="28"/>
        </w:rPr>
        <w:t>к настоящему Положению.</w:t>
      </w:r>
    </w:p>
    <w:p w:rsidR="00DE5E90" w:rsidRPr="00AE7650" w:rsidRDefault="00DE5E90" w:rsidP="00DE5E90">
      <w:pPr>
        <w:pStyle w:val="ConsPlusNormal"/>
        <w:tabs>
          <w:tab w:val="left" w:pos="1134"/>
          <w:tab w:val="left" w:pos="1276"/>
          <w:tab w:val="left" w:pos="1560"/>
        </w:tabs>
        <w:ind w:right="-284" w:firstLine="709"/>
        <w:jc w:val="both"/>
        <w:rPr>
          <w:rFonts w:ascii="Times New Roman" w:hAnsi="Times New Roman" w:cs="Times New Roman"/>
          <w:sz w:val="28"/>
          <w:szCs w:val="28"/>
        </w:rPr>
      </w:pPr>
      <w:r w:rsidRPr="0024031B">
        <w:rPr>
          <w:rFonts w:ascii="Times New Roman" w:hAnsi="Times New Roman" w:cs="Times New Roman"/>
          <w:color w:val="000000"/>
          <w:sz w:val="28"/>
          <w:szCs w:val="28"/>
        </w:rPr>
        <w:t>1.4.</w:t>
      </w:r>
      <w:r>
        <w:rPr>
          <w:color w:val="000000"/>
          <w:sz w:val="28"/>
          <w:szCs w:val="28"/>
        </w:rPr>
        <w:t xml:space="preserve"> </w:t>
      </w:r>
      <w:r w:rsidRPr="00AE7650">
        <w:rPr>
          <w:rFonts w:ascii="Times New Roman" w:hAnsi="Times New Roman" w:cs="Times New Roman"/>
          <w:color w:val="000000"/>
          <w:sz w:val="28"/>
          <w:szCs w:val="28"/>
        </w:rPr>
        <w:t xml:space="preserve">Рассмотрение заявлений и принятие решений, возлагается на комиссию </w:t>
      </w:r>
      <w:r w:rsidRPr="00AE7650">
        <w:rPr>
          <w:rFonts w:ascii="Times New Roman" w:hAnsi="Times New Roman" w:cs="Times New Roman"/>
          <w:sz w:val="28"/>
          <w:szCs w:val="28"/>
          <w:bdr w:val="none" w:sz="0" w:space="0" w:color="auto" w:frame="1"/>
        </w:rPr>
        <w:t xml:space="preserve">по размещению нестационарных торговых объектов на территории города </w:t>
      </w:r>
      <w:r w:rsidRPr="00AE7650">
        <w:rPr>
          <w:rFonts w:ascii="Times New Roman" w:hAnsi="Times New Roman" w:cs="Times New Roman"/>
          <w:sz w:val="28"/>
          <w:szCs w:val="28"/>
        </w:rPr>
        <w:t>Белокуриха</w:t>
      </w:r>
      <w:r>
        <w:rPr>
          <w:rFonts w:ascii="Times New Roman" w:hAnsi="Times New Roman" w:cs="Times New Roman"/>
          <w:sz w:val="28"/>
          <w:szCs w:val="28"/>
        </w:rPr>
        <w:t>.</w:t>
      </w:r>
    </w:p>
    <w:p w:rsidR="00DE5E90" w:rsidRPr="006802EC" w:rsidRDefault="00DE5E90" w:rsidP="00DE5E90">
      <w:pPr>
        <w:pStyle w:val="ConsPlusNormal"/>
        <w:ind w:right="-284" w:firstLine="709"/>
        <w:jc w:val="both"/>
        <w:rPr>
          <w:rFonts w:ascii="Times New Roman" w:hAnsi="Times New Roman" w:cs="Times New Roman"/>
          <w:sz w:val="28"/>
          <w:szCs w:val="28"/>
        </w:rPr>
      </w:pPr>
    </w:p>
    <w:p w:rsidR="00DE5E90" w:rsidRPr="007E7CB3" w:rsidRDefault="00DE5E90" w:rsidP="00DE5E90">
      <w:pPr>
        <w:pStyle w:val="ConsPlusNormal"/>
        <w:jc w:val="center"/>
        <w:rPr>
          <w:rFonts w:ascii="Times New Roman" w:hAnsi="Times New Roman" w:cs="Times New Roman"/>
          <w:sz w:val="28"/>
          <w:szCs w:val="28"/>
        </w:rPr>
      </w:pPr>
      <w:r w:rsidRPr="007E7CB3">
        <w:rPr>
          <w:rFonts w:ascii="Times New Roman" w:hAnsi="Times New Roman" w:cs="Times New Roman"/>
          <w:sz w:val="28"/>
          <w:szCs w:val="28"/>
        </w:rPr>
        <w:t xml:space="preserve">2. Порядок заключения договора с </w:t>
      </w:r>
      <w:r>
        <w:rPr>
          <w:rFonts w:ascii="Times New Roman" w:hAnsi="Times New Roman" w:cs="Times New Roman"/>
          <w:sz w:val="28"/>
          <w:szCs w:val="28"/>
        </w:rPr>
        <w:t>претендентом</w:t>
      </w:r>
      <w:r w:rsidRPr="007E7CB3">
        <w:rPr>
          <w:rFonts w:ascii="Times New Roman" w:hAnsi="Times New Roman" w:cs="Times New Roman"/>
          <w:sz w:val="28"/>
          <w:szCs w:val="28"/>
        </w:rPr>
        <w:t>, надлежащим образом</w:t>
      </w:r>
    </w:p>
    <w:p w:rsidR="00DE5E90" w:rsidRPr="007E7CB3" w:rsidRDefault="00DE5E90" w:rsidP="00DE5E90">
      <w:pPr>
        <w:pStyle w:val="ConsPlusNormal"/>
        <w:jc w:val="center"/>
        <w:rPr>
          <w:rFonts w:ascii="Times New Roman" w:hAnsi="Times New Roman" w:cs="Times New Roman"/>
          <w:sz w:val="28"/>
          <w:szCs w:val="28"/>
        </w:rPr>
      </w:pPr>
      <w:proofErr w:type="gramStart"/>
      <w:r w:rsidRPr="007E7CB3">
        <w:rPr>
          <w:rFonts w:ascii="Times New Roman" w:hAnsi="Times New Roman" w:cs="Times New Roman"/>
          <w:sz w:val="28"/>
          <w:szCs w:val="28"/>
        </w:rPr>
        <w:t>исполнявшим</w:t>
      </w:r>
      <w:proofErr w:type="gramEnd"/>
      <w:r w:rsidRPr="007E7CB3">
        <w:rPr>
          <w:rFonts w:ascii="Times New Roman" w:hAnsi="Times New Roman" w:cs="Times New Roman"/>
          <w:sz w:val="28"/>
          <w:szCs w:val="28"/>
        </w:rPr>
        <w:t xml:space="preserve"> свои обязательства по </w:t>
      </w:r>
      <w:r>
        <w:rPr>
          <w:rFonts w:ascii="Times New Roman" w:hAnsi="Times New Roman" w:cs="Times New Roman"/>
          <w:sz w:val="28"/>
          <w:szCs w:val="28"/>
        </w:rPr>
        <w:t xml:space="preserve">ранее </w:t>
      </w:r>
      <w:r w:rsidRPr="007E7CB3">
        <w:rPr>
          <w:rFonts w:ascii="Times New Roman" w:hAnsi="Times New Roman" w:cs="Times New Roman"/>
          <w:sz w:val="28"/>
          <w:szCs w:val="28"/>
        </w:rPr>
        <w:t>заключенному</w:t>
      </w:r>
    </w:p>
    <w:p w:rsidR="00DE5E90" w:rsidRPr="007E7CB3" w:rsidRDefault="00DE5E90" w:rsidP="00DE5E90">
      <w:pPr>
        <w:pStyle w:val="ConsPlusNormal"/>
        <w:jc w:val="center"/>
        <w:rPr>
          <w:rFonts w:ascii="Times New Roman" w:hAnsi="Times New Roman" w:cs="Times New Roman"/>
          <w:sz w:val="28"/>
          <w:szCs w:val="28"/>
        </w:rPr>
      </w:pPr>
      <w:r w:rsidRPr="007E7CB3">
        <w:rPr>
          <w:rFonts w:ascii="Times New Roman" w:hAnsi="Times New Roman" w:cs="Times New Roman"/>
          <w:sz w:val="28"/>
          <w:szCs w:val="28"/>
        </w:rPr>
        <w:t xml:space="preserve">договору </w:t>
      </w:r>
      <w:r>
        <w:rPr>
          <w:rFonts w:ascii="Times New Roman" w:hAnsi="Times New Roman" w:cs="Times New Roman"/>
          <w:sz w:val="28"/>
          <w:szCs w:val="28"/>
        </w:rPr>
        <w:t>на право размещения НТО</w:t>
      </w:r>
    </w:p>
    <w:p w:rsidR="00DE5E90" w:rsidRDefault="00DE5E90" w:rsidP="00DE5E90">
      <w:pPr>
        <w:pStyle w:val="ConsPlusNormal"/>
        <w:jc w:val="both"/>
      </w:pPr>
      <w:bookmarkStart w:id="0" w:name="P30"/>
      <w:bookmarkEnd w:id="0"/>
    </w:p>
    <w:p w:rsidR="00DE5E90" w:rsidRDefault="00DE5E90" w:rsidP="00DE5E90">
      <w:pPr>
        <w:pStyle w:val="ConsPlusNormal"/>
        <w:ind w:right="-284" w:firstLine="709"/>
        <w:jc w:val="both"/>
        <w:rPr>
          <w:rFonts w:ascii="Times New Roman" w:hAnsi="Times New Roman" w:cs="Times New Roman"/>
          <w:sz w:val="28"/>
          <w:szCs w:val="28"/>
        </w:rPr>
      </w:pPr>
      <w:r>
        <w:rPr>
          <w:rFonts w:ascii="Times New Roman" w:hAnsi="Times New Roman" w:cs="Times New Roman"/>
          <w:sz w:val="28"/>
          <w:szCs w:val="28"/>
        </w:rPr>
        <w:t>2.</w:t>
      </w:r>
      <w:r w:rsidRPr="007E7CB3">
        <w:rPr>
          <w:rFonts w:ascii="Times New Roman" w:hAnsi="Times New Roman" w:cs="Times New Roman"/>
          <w:sz w:val="28"/>
          <w:szCs w:val="28"/>
        </w:rPr>
        <w:t xml:space="preserve">1. </w:t>
      </w:r>
      <w:r w:rsidRPr="007E7CB3">
        <w:rPr>
          <w:rFonts w:ascii="Times New Roman" w:hAnsi="Times New Roman" w:cs="Times New Roman"/>
          <w:color w:val="000000"/>
          <w:sz w:val="28"/>
          <w:szCs w:val="28"/>
        </w:rPr>
        <w:t>Претендент</w:t>
      </w:r>
      <w:r>
        <w:rPr>
          <w:rFonts w:ascii="Times New Roman" w:hAnsi="Times New Roman" w:cs="Times New Roman"/>
          <w:color w:val="000000"/>
          <w:sz w:val="28"/>
          <w:szCs w:val="28"/>
        </w:rPr>
        <w:t xml:space="preserve"> за пятнадцать календарных дней до окончания срока действия предыдущего договора на размещение НТО</w:t>
      </w:r>
      <w:r w:rsidRPr="007E7CB3">
        <w:rPr>
          <w:rFonts w:ascii="Times New Roman" w:hAnsi="Times New Roman" w:cs="Times New Roman"/>
          <w:color w:val="000000"/>
          <w:sz w:val="28"/>
          <w:szCs w:val="28"/>
        </w:rPr>
        <w:t xml:space="preserve"> подает заявление</w:t>
      </w:r>
      <w:r w:rsidRPr="007E7CB3">
        <w:rPr>
          <w:rFonts w:ascii="Times New Roman" w:hAnsi="Times New Roman" w:cs="Times New Roman"/>
          <w:sz w:val="28"/>
          <w:szCs w:val="28"/>
        </w:rPr>
        <w:t xml:space="preserve"> </w:t>
      </w:r>
      <w:r>
        <w:rPr>
          <w:rFonts w:ascii="Times New Roman" w:hAnsi="Times New Roman" w:cs="Times New Roman"/>
          <w:sz w:val="28"/>
          <w:szCs w:val="28"/>
        </w:rPr>
        <w:t xml:space="preserve">на право </w:t>
      </w:r>
      <w:r w:rsidRPr="007E7CB3">
        <w:rPr>
          <w:rFonts w:ascii="Times New Roman" w:hAnsi="Times New Roman" w:cs="Times New Roman"/>
          <w:sz w:val="28"/>
          <w:szCs w:val="28"/>
        </w:rPr>
        <w:t>размещения НТО</w:t>
      </w:r>
      <w:r>
        <w:rPr>
          <w:rFonts w:ascii="Times New Roman" w:hAnsi="Times New Roman" w:cs="Times New Roman"/>
          <w:sz w:val="28"/>
          <w:szCs w:val="28"/>
        </w:rPr>
        <w:t xml:space="preserve">  в администрацию города Белокуриха Алтайского края (далее – администрация города). </w:t>
      </w:r>
    </w:p>
    <w:p w:rsidR="00DE5E90" w:rsidRDefault="00DE5E90" w:rsidP="00DE5E90">
      <w:pPr>
        <w:pStyle w:val="ConsPlusNormal"/>
        <w:ind w:right="-284" w:firstLine="540"/>
        <w:jc w:val="both"/>
        <w:rPr>
          <w:rFonts w:ascii="Times New Roman" w:hAnsi="Times New Roman" w:cs="Times New Roman"/>
          <w:sz w:val="28"/>
          <w:szCs w:val="28"/>
        </w:rPr>
      </w:pPr>
      <w:r w:rsidRPr="007E7CB3">
        <w:rPr>
          <w:rFonts w:ascii="Times New Roman" w:hAnsi="Times New Roman" w:cs="Times New Roman"/>
          <w:sz w:val="28"/>
          <w:szCs w:val="28"/>
        </w:rPr>
        <w:t xml:space="preserve">К заявлению прилагается документ, подтверждающий полномочия лица на осуществление действий от имени </w:t>
      </w:r>
      <w:r>
        <w:rPr>
          <w:rFonts w:ascii="Times New Roman" w:hAnsi="Times New Roman" w:cs="Times New Roman"/>
          <w:sz w:val="28"/>
          <w:szCs w:val="28"/>
        </w:rPr>
        <w:t>претендента</w:t>
      </w:r>
      <w:r w:rsidRPr="007E7CB3">
        <w:rPr>
          <w:rFonts w:ascii="Times New Roman" w:hAnsi="Times New Roman" w:cs="Times New Roman"/>
          <w:sz w:val="28"/>
          <w:szCs w:val="28"/>
        </w:rPr>
        <w:t xml:space="preserve">. </w:t>
      </w:r>
    </w:p>
    <w:p w:rsidR="00DE5E90" w:rsidRPr="00AE78A2" w:rsidRDefault="00DE5E90" w:rsidP="00DE5E90">
      <w:pPr>
        <w:pStyle w:val="ConsPlusNormal"/>
        <w:ind w:right="-284" w:firstLine="709"/>
        <w:jc w:val="both"/>
        <w:rPr>
          <w:rFonts w:ascii="Times New Roman" w:hAnsi="Times New Roman" w:cs="Times New Roman"/>
          <w:sz w:val="28"/>
          <w:szCs w:val="28"/>
        </w:rPr>
      </w:pPr>
      <w:r w:rsidRPr="00AE78A2">
        <w:rPr>
          <w:rFonts w:ascii="Times New Roman" w:hAnsi="Times New Roman" w:cs="Times New Roman"/>
          <w:sz w:val="28"/>
          <w:szCs w:val="28"/>
        </w:rPr>
        <w:lastRenderedPageBreak/>
        <w:t>2.</w:t>
      </w:r>
      <w:r>
        <w:rPr>
          <w:rFonts w:ascii="Times New Roman" w:hAnsi="Times New Roman" w:cs="Times New Roman"/>
          <w:sz w:val="28"/>
          <w:szCs w:val="28"/>
        </w:rPr>
        <w:t>2</w:t>
      </w:r>
      <w:r w:rsidRPr="00AE78A2">
        <w:rPr>
          <w:rFonts w:ascii="Times New Roman" w:hAnsi="Times New Roman" w:cs="Times New Roman"/>
          <w:sz w:val="28"/>
          <w:szCs w:val="28"/>
        </w:rPr>
        <w:t xml:space="preserve">. В рамках межведомственного взаимодействия администрация города в течение </w:t>
      </w:r>
      <w:r>
        <w:rPr>
          <w:rFonts w:ascii="Times New Roman" w:hAnsi="Times New Roman" w:cs="Times New Roman"/>
          <w:sz w:val="28"/>
          <w:szCs w:val="28"/>
        </w:rPr>
        <w:t>трех</w:t>
      </w:r>
      <w:r w:rsidRPr="00AE78A2">
        <w:rPr>
          <w:rFonts w:ascii="Times New Roman" w:hAnsi="Times New Roman" w:cs="Times New Roman"/>
          <w:sz w:val="28"/>
          <w:szCs w:val="28"/>
        </w:rPr>
        <w:t xml:space="preserve"> календарн</w:t>
      </w:r>
      <w:r>
        <w:rPr>
          <w:rFonts w:ascii="Times New Roman" w:hAnsi="Times New Roman" w:cs="Times New Roman"/>
          <w:sz w:val="28"/>
          <w:szCs w:val="28"/>
        </w:rPr>
        <w:t>ых</w:t>
      </w:r>
      <w:r w:rsidRPr="00AE78A2">
        <w:rPr>
          <w:rFonts w:ascii="Times New Roman" w:hAnsi="Times New Roman" w:cs="Times New Roman"/>
          <w:sz w:val="28"/>
          <w:szCs w:val="28"/>
        </w:rPr>
        <w:t xml:space="preserve"> дн</w:t>
      </w:r>
      <w:r>
        <w:rPr>
          <w:rFonts w:ascii="Times New Roman" w:hAnsi="Times New Roman" w:cs="Times New Roman"/>
          <w:sz w:val="28"/>
          <w:szCs w:val="28"/>
        </w:rPr>
        <w:t>ей</w:t>
      </w:r>
      <w:r w:rsidRPr="00AE78A2">
        <w:rPr>
          <w:rFonts w:ascii="Times New Roman" w:hAnsi="Times New Roman" w:cs="Times New Roman"/>
          <w:sz w:val="28"/>
          <w:szCs w:val="28"/>
        </w:rPr>
        <w:t xml:space="preserve"> с момента регистрации заявления запрашивает выписку из Единого государственного реестра юридических лиц (индивидуальных предпринимателей) в налоговой службе по Алтайскому краю.</w:t>
      </w:r>
    </w:p>
    <w:p w:rsidR="00DE5E90" w:rsidRDefault="00DE5E90" w:rsidP="00DE5E9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Претендент </w:t>
      </w:r>
      <w:r w:rsidRPr="00AE78A2">
        <w:rPr>
          <w:rFonts w:ascii="Times New Roman" w:hAnsi="Times New Roman" w:cs="Times New Roman"/>
          <w:sz w:val="28"/>
          <w:szCs w:val="28"/>
        </w:rPr>
        <w:t xml:space="preserve"> вправе </w:t>
      </w:r>
      <w:proofErr w:type="gramStart"/>
      <w:r w:rsidRPr="00AE78A2">
        <w:rPr>
          <w:rFonts w:ascii="Times New Roman" w:hAnsi="Times New Roman" w:cs="Times New Roman"/>
          <w:sz w:val="28"/>
          <w:szCs w:val="28"/>
        </w:rPr>
        <w:t>предоставить указанный документ</w:t>
      </w:r>
      <w:proofErr w:type="gramEnd"/>
      <w:r w:rsidRPr="00AE78A2">
        <w:rPr>
          <w:rFonts w:ascii="Times New Roman" w:hAnsi="Times New Roman" w:cs="Times New Roman"/>
          <w:sz w:val="28"/>
          <w:szCs w:val="28"/>
        </w:rPr>
        <w:t xml:space="preserve"> самостоятельно.</w:t>
      </w:r>
    </w:p>
    <w:p w:rsidR="00DE5E90" w:rsidRPr="009D3ECE" w:rsidRDefault="00DE5E90" w:rsidP="00DE5E90">
      <w:pPr>
        <w:pStyle w:val="ConsPlusNormal"/>
        <w:ind w:right="-365" w:firstLine="709"/>
        <w:jc w:val="both"/>
        <w:outlineLvl w:val="1"/>
        <w:rPr>
          <w:rFonts w:ascii="Times New Roman" w:hAnsi="Times New Roman" w:cs="Times New Roman"/>
          <w:sz w:val="28"/>
          <w:szCs w:val="28"/>
        </w:rPr>
      </w:pPr>
      <w:r w:rsidRPr="009D3ECE">
        <w:rPr>
          <w:rFonts w:ascii="Times New Roman" w:hAnsi="Times New Roman" w:cs="Times New Roman"/>
          <w:sz w:val="28"/>
          <w:szCs w:val="28"/>
        </w:rPr>
        <w:t>2.</w:t>
      </w:r>
      <w:r>
        <w:rPr>
          <w:rFonts w:ascii="Times New Roman" w:hAnsi="Times New Roman" w:cs="Times New Roman"/>
          <w:sz w:val="28"/>
          <w:szCs w:val="28"/>
        </w:rPr>
        <w:t>3</w:t>
      </w:r>
      <w:r w:rsidRPr="009D3ECE">
        <w:rPr>
          <w:rFonts w:ascii="Times New Roman" w:hAnsi="Times New Roman" w:cs="Times New Roman"/>
          <w:sz w:val="28"/>
          <w:szCs w:val="28"/>
        </w:rPr>
        <w:t xml:space="preserve">. Администрация города рассматривает заявление в течение </w:t>
      </w:r>
      <w:r>
        <w:rPr>
          <w:rFonts w:ascii="Times New Roman" w:hAnsi="Times New Roman" w:cs="Times New Roman"/>
          <w:sz w:val="28"/>
          <w:szCs w:val="28"/>
        </w:rPr>
        <w:t>20</w:t>
      </w:r>
      <w:r w:rsidRPr="009D3ECE">
        <w:rPr>
          <w:rFonts w:ascii="Times New Roman" w:hAnsi="Times New Roman" w:cs="Times New Roman"/>
          <w:sz w:val="28"/>
          <w:szCs w:val="28"/>
        </w:rPr>
        <w:t xml:space="preserve"> календарных дней </w:t>
      </w:r>
      <w:proofErr w:type="gramStart"/>
      <w:r w:rsidRPr="009D3ECE">
        <w:rPr>
          <w:rFonts w:ascii="Times New Roman" w:hAnsi="Times New Roman" w:cs="Times New Roman"/>
          <w:sz w:val="28"/>
          <w:szCs w:val="28"/>
        </w:rPr>
        <w:t>с даты регистрации</w:t>
      </w:r>
      <w:proofErr w:type="gramEnd"/>
      <w:r w:rsidRPr="009D3ECE">
        <w:rPr>
          <w:rFonts w:ascii="Times New Roman" w:hAnsi="Times New Roman" w:cs="Times New Roman"/>
          <w:sz w:val="28"/>
          <w:szCs w:val="28"/>
        </w:rPr>
        <w:t xml:space="preserve"> заявления.</w:t>
      </w:r>
      <w:r>
        <w:rPr>
          <w:rFonts w:ascii="Times New Roman" w:hAnsi="Times New Roman" w:cs="Times New Roman"/>
          <w:sz w:val="28"/>
          <w:szCs w:val="28"/>
        </w:rPr>
        <w:t xml:space="preserve"> </w:t>
      </w:r>
    </w:p>
    <w:p w:rsidR="00DE5E90" w:rsidRPr="00B577B9" w:rsidRDefault="00DE5E90" w:rsidP="00DE5E90">
      <w:pPr>
        <w:pStyle w:val="ConsPlusNormal"/>
        <w:ind w:right="-284" w:firstLine="709"/>
        <w:jc w:val="both"/>
        <w:rPr>
          <w:rFonts w:ascii="Times New Roman" w:hAnsi="Times New Roman" w:cs="Times New Roman"/>
          <w:sz w:val="28"/>
          <w:szCs w:val="28"/>
        </w:rPr>
      </w:pPr>
      <w:r w:rsidRPr="00B577B9">
        <w:rPr>
          <w:rFonts w:ascii="Times New Roman" w:hAnsi="Times New Roman" w:cs="Times New Roman"/>
          <w:sz w:val="28"/>
          <w:szCs w:val="28"/>
        </w:rPr>
        <w:t>2.4. В случае</w:t>
      </w:r>
      <w:proofErr w:type="gramStart"/>
      <w:r w:rsidRPr="00B577B9">
        <w:rPr>
          <w:rFonts w:ascii="Times New Roman" w:hAnsi="Times New Roman" w:cs="Times New Roman"/>
          <w:sz w:val="28"/>
          <w:szCs w:val="28"/>
        </w:rPr>
        <w:t>,</w:t>
      </w:r>
      <w:proofErr w:type="gramEnd"/>
      <w:r w:rsidRPr="00B577B9">
        <w:rPr>
          <w:rFonts w:ascii="Times New Roman" w:hAnsi="Times New Roman" w:cs="Times New Roman"/>
          <w:sz w:val="28"/>
          <w:szCs w:val="28"/>
        </w:rPr>
        <w:t xml:space="preserve"> если претендент надлежащим образом исполнял свои обязательства по заключенному ранее договору на право размещения НТО, </w:t>
      </w:r>
      <w:r>
        <w:rPr>
          <w:rFonts w:ascii="Times New Roman" w:hAnsi="Times New Roman" w:cs="Times New Roman"/>
          <w:sz w:val="28"/>
          <w:szCs w:val="28"/>
        </w:rPr>
        <w:t xml:space="preserve">не имеет </w:t>
      </w:r>
      <w:r w:rsidRPr="00441C72">
        <w:rPr>
          <w:rFonts w:ascii="Times New Roman" w:hAnsi="Times New Roman" w:cs="Times New Roman"/>
          <w:color w:val="000000"/>
          <w:sz w:val="28"/>
          <w:szCs w:val="28"/>
        </w:rPr>
        <w:t>задолженности по налогам и сборам</w:t>
      </w:r>
      <w:r>
        <w:rPr>
          <w:rFonts w:ascii="Times New Roman" w:hAnsi="Times New Roman" w:cs="Times New Roman"/>
          <w:color w:val="000000"/>
          <w:sz w:val="28"/>
          <w:szCs w:val="28"/>
        </w:rPr>
        <w:t>,</w:t>
      </w:r>
      <w:r w:rsidRPr="00B577B9">
        <w:rPr>
          <w:rFonts w:ascii="Times New Roman" w:hAnsi="Times New Roman" w:cs="Times New Roman"/>
          <w:sz w:val="28"/>
          <w:szCs w:val="28"/>
        </w:rPr>
        <w:t xml:space="preserve"> администрация города принимает решение о заключении договора.</w:t>
      </w:r>
    </w:p>
    <w:p w:rsidR="00DE5E90" w:rsidRDefault="00DE5E90" w:rsidP="00DE5E90">
      <w:pPr>
        <w:pStyle w:val="ConsPlusNormal"/>
        <w:ind w:right="-284" w:firstLine="709"/>
        <w:jc w:val="both"/>
        <w:rPr>
          <w:rFonts w:ascii="Times New Roman" w:hAnsi="Times New Roman" w:cs="Times New Roman"/>
          <w:sz w:val="28"/>
          <w:szCs w:val="28"/>
        </w:rPr>
      </w:pPr>
      <w:r w:rsidRPr="00B577B9">
        <w:rPr>
          <w:rFonts w:ascii="Times New Roman" w:hAnsi="Times New Roman" w:cs="Times New Roman"/>
          <w:sz w:val="28"/>
          <w:szCs w:val="28"/>
        </w:rPr>
        <w:t>2.5. В случае, если претендент ненадлежащим образом исполнял свои обязательства по заключенному ранее договору на право размещения НТО, администрация города принимает решение об отказе в заключени</w:t>
      </w:r>
      <w:proofErr w:type="gramStart"/>
      <w:r w:rsidRPr="00B577B9">
        <w:rPr>
          <w:rFonts w:ascii="Times New Roman" w:hAnsi="Times New Roman" w:cs="Times New Roman"/>
          <w:sz w:val="28"/>
          <w:szCs w:val="28"/>
        </w:rPr>
        <w:t>и</w:t>
      </w:r>
      <w:proofErr w:type="gramEnd"/>
      <w:r w:rsidRPr="00B577B9">
        <w:rPr>
          <w:rFonts w:ascii="Times New Roman" w:hAnsi="Times New Roman" w:cs="Times New Roman"/>
          <w:sz w:val="28"/>
          <w:szCs w:val="28"/>
        </w:rPr>
        <w:t xml:space="preserve"> договора.</w:t>
      </w:r>
    </w:p>
    <w:p w:rsidR="00DE5E90" w:rsidRPr="00EA5795" w:rsidRDefault="00DE5E90" w:rsidP="00DE5E90">
      <w:pPr>
        <w:pStyle w:val="ConsPlusNormal"/>
        <w:ind w:right="-284" w:firstLine="709"/>
        <w:jc w:val="both"/>
        <w:rPr>
          <w:rFonts w:ascii="Times New Roman" w:hAnsi="Times New Roman" w:cs="Times New Roman"/>
          <w:sz w:val="28"/>
          <w:szCs w:val="28"/>
        </w:rPr>
      </w:pPr>
      <w:r w:rsidRPr="00EA5795">
        <w:rPr>
          <w:rFonts w:ascii="Times New Roman" w:hAnsi="Times New Roman" w:cs="Times New Roman"/>
          <w:sz w:val="28"/>
          <w:szCs w:val="28"/>
        </w:rPr>
        <w:t>2.</w:t>
      </w:r>
      <w:r>
        <w:rPr>
          <w:rFonts w:ascii="Times New Roman" w:hAnsi="Times New Roman" w:cs="Times New Roman"/>
          <w:sz w:val="28"/>
          <w:szCs w:val="28"/>
        </w:rPr>
        <w:t>6</w:t>
      </w:r>
      <w:r w:rsidRPr="00EA5795">
        <w:rPr>
          <w:rFonts w:ascii="Times New Roman" w:hAnsi="Times New Roman" w:cs="Times New Roman"/>
          <w:sz w:val="28"/>
          <w:szCs w:val="28"/>
        </w:rPr>
        <w:t>. В случае принятия администрацией города положительного решения о заключении договора:</w:t>
      </w:r>
    </w:p>
    <w:p w:rsidR="00DE5E90" w:rsidRPr="00EA5795" w:rsidRDefault="00DE5E90" w:rsidP="00DE5E90">
      <w:pPr>
        <w:pStyle w:val="ConsPlusNormal"/>
        <w:ind w:right="-28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A5795">
        <w:rPr>
          <w:rFonts w:ascii="Times New Roman" w:hAnsi="Times New Roman" w:cs="Times New Roman"/>
          <w:sz w:val="28"/>
          <w:szCs w:val="28"/>
        </w:rPr>
        <w:t xml:space="preserve">в течение трех календарных дней с момента принятия </w:t>
      </w:r>
      <w:r>
        <w:rPr>
          <w:rFonts w:ascii="Times New Roman" w:hAnsi="Times New Roman" w:cs="Times New Roman"/>
          <w:sz w:val="28"/>
          <w:szCs w:val="28"/>
        </w:rPr>
        <w:t xml:space="preserve">решения </w:t>
      </w:r>
      <w:r w:rsidRPr="00EA5795">
        <w:rPr>
          <w:rFonts w:ascii="Times New Roman" w:hAnsi="Times New Roman" w:cs="Times New Roman"/>
          <w:sz w:val="28"/>
          <w:szCs w:val="28"/>
        </w:rPr>
        <w:t>администрация города уведомляет претендента о необходимости заключить договор;</w:t>
      </w:r>
    </w:p>
    <w:p w:rsidR="00DE5E90" w:rsidRPr="00EA5795" w:rsidRDefault="00DE5E90" w:rsidP="00DE5E90">
      <w:pPr>
        <w:pStyle w:val="ConsPlusNormal"/>
        <w:ind w:right="-28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A5795">
        <w:rPr>
          <w:rFonts w:ascii="Times New Roman" w:hAnsi="Times New Roman" w:cs="Times New Roman"/>
          <w:sz w:val="28"/>
          <w:szCs w:val="28"/>
        </w:rPr>
        <w:t xml:space="preserve">договор подлежит заключению в срок не позднее десяти календарных дней со дня принятия </w:t>
      </w:r>
      <w:r>
        <w:rPr>
          <w:rFonts w:ascii="Times New Roman" w:hAnsi="Times New Roman" w:cs="Times New Roman"/>
          <w:sz w:val="28"/>
          <w:szCs w:val="28"/>
        </w:rPr>
        <w:t>решения</w:t>
      </w:r>
      <w:r w:rsidRPr="00EA5795">
        <w:rPr>
          <w:rFonts w:ascii="Times New Roman" w:hAnsi="Times New Roman" w:cs="Times New Roman"/>
          <w:sz w:val="28"/>
          <w:szCs w:val="28"/>
        </w:rPr>
        <w:t>.</w:t>
      </w:r>
    </w:p>
    <w:p w:rsidR="00DE5E90" w:rsidRPr="00EA5795" w:rsidRDefault="00DE5E90" w:rsidP="00DE5E90">
      <w:pPr>
        <w:pStyle w:val="ConsPlusNormal"/>
        <w:ind w:right="-284" w:firstLine="709"/>
        <w:jc w:val="both"/>
        <w:rPr>
          <w:rFonts w:ascii="Times New Roman" w:hAnsi="Times New Roman" w:cs="Times New Roman"/>
          <w:sz w:val="28"/>
          <w:szCs w:val="28"/>
        </w:rPr>
      </w:pPr>
      <w:r w:rsidRPr="00EA5795">
        <w:rPr>
          <w:rFonts w:ascii="Times New Roman" w:hAnsi="Times New Roman" w:cs="Times New Roman"/>
          <w:sz w:val="28"/>
          <w:szCs w:val="28"/>
        </w:rPr>
        <w:t>2.</w:t>
      </w:r>
      <w:r>
        <w:rPr>
          <w:rFonts w:ascii="Times New Roman" w:hAnsi="Times New Roman" w:cs="Times New Roman"/>
          <w:sz w:val="28"/>
          <w:szCs w:val="28"/>
        </w:rPr>
        <w:t>7</w:t>
      </w:r>
      <w:r w:rsidRPr="00EA5795">
        <w:rPr>
          <w:rFonts w:ascii="Times New Roman" w:hAnsi="Times New Roman" w:cs="Times New Roman"/>
          <w:sz w:val="28"/>
          <w:szCs w:val="28"/>
        </w:rPr>
        <w:t>. В случае принятия администрацией города решения об отказе в заключени</w:t>
      </w:r>
      <w:proofErr w:type="gramStart"/>
      <w:r w:rsidRPr="00EA5795">
        <w:rPr>
          <w:rFonts w:ascii="Times New Roman" w:hAnsi="Times New Roman" w:cs="Times New Roman"/>
          <w:sz w:val="28"/>
          <w:szCs w:val="28"/>
        </w:rPr>
        <w:t>и</w:t>
      </w:r>
      <w:proofErr w:type="gramEnd"/>
      <w:r w:rsidRPr="00EA5795">
        <w:rPr>
          <w:rFonts w:ascii="Times New Roman" w:hAnsi="Times New Roman" w:cs="Times New Roman"/>
          <w:sz w:val="28"/>
          <w:szCs w:val="28"/>
        </w:rPr>
        <w:t xml:space="preserve"> договора:</w:t>
      </w:r>
    </w:p>
    <w:p w:rsidR="00DE5E90" w:rsidRPr="00EA5795" w:rsidRDefault="00DE5E90" w:rsidP="00DE5E90">
      <w:pPr>
        <w:pStyle w:val="ConsPlusNormal"/>
        <w:ind w:right="-284" w:firstLine="709"/>
        <w:jc w:val="both"/>
        <w:rPr>
          <w:rFonts w:ascii="Times New Roman" w:hAnsi="Times New Roman" w:cs="Times New Roman"/>
          <w:sz w:val="28"/>
          <w:szCs w:val="28"/>
        </w:rPr>
      </w:pPr>
      <w:r w:rsidRPr="00EA5795">
        <w:rPr>
          <w:rFonts w:ascii="Times New Roman" w:hAnsi="Times New Roman" w:cs="Times New Roman"/>
          <w:sz w:val="28"/>
          <w:szCs w:val="28"/>
        </w:rPr>
        <w:t xml:space="preserve">в течение трех календарных дней с момента принятия </w:t>
      </w:r>
      <w:r>
        <w:rPr>
          <w:rFonts w:ascii="Times New Roman" w:hAnsi="Times New Roman" w:cs="Times New Roman"/>
          <w:sz w:val="28"/>
          <w:szCs w:val="28"/>
        </w:rPr>
        <w:t xml:space="preserve">решения </w:t>
      </w:r>
      <w:r w:rsidRPr="00EA5795">
        <w:rPr>
          <w:rFonts w:ascii="Times New Roman" w:hAnsi="Times New Roman" w:cs="Times New Roman"/>
          <w:sz w:val="28"/>
          <w:szCs w:val="28"/>
        </w:rPr>
        <w:t>администрация города уведомляет претендента об отказе в заключени</w:t>
      </w:r>
      <w:proofErr w:type="gramStart"/>
      <w:r w:rsidRPr="00EA5795">
        <w:rPr>
          <w:rFonts w:ascii="Times New Roman" w:hAnsi="Times New Roman" w:cs="Times New Roman"/>
          <w:sz w:val="28"/>
          <w:szCs w:val="28"/>
        </w:rPr>
        <w:t>и</w:t>
      </w:r>
      <w:proofErr w:type="gramEnd"/>
      <w:r w:rsidRPr="00EA5795">
        <w:rPr>
          <w:rFonts w:ascii="Times New Roman" w:hAnsi="Times New Roman" w:cs="Times New Roman"/>
          <w:sz w:val="28"/>
          <w:szCs w:val="28"/>
        </w:rPr>
        <w:t xml:space="preserve"> договора и необходимости освобождения места размещения НТО;</w:t>
      </w:r>
    </w:p>
    <w:p w:rsidR="00DE5E90" w:rsidRPr="00EA5795" w:rsidRDefault="00DE5E90" w:rsidP="00DE5E90">
      <w:pPr>
        <w:pStyle w:val="ConsPlusNormal"/>
        <w:ind w:right="-284" w:firstLine="709"/>
        <w:jc w:val="both"/>
        <w:rPr>
          <w:rFonts w:ascii="Times New Roman" w:hAnsi="Times New Roman" w:cs="Times New Roman"/>
          <w:sz w:val="28"/>
          <w:szCs w:val="28"/>
        </w:rPr>
      </w:pPr>
      <w:r w:rsidRPr="00EA5795">
        <w:rPr>
          <w:rFonts w:ascii="Times New Roman" w:hAnsi="Times New Roman" w:cs="Times New Roman"/>
          <w:sz w:val="28"/>
          <w:szCs w:val="28"/>
        </w:rPr>
        <w:t>место размещения НТО считается свободным и подлежит освобождению претендентом от фактически размещенного НТО с приведением в соответствие земельного участка в течение 10 календарных дней с момента получения им уведомления и последующему выставлению на торги или исключению из схемы размещения.</w:t>
      </w:r>
    </w:p>
    <w:p w:rsidR="00DE5E90" w:rsidRPr="00EA5795" w:rsidRDefault="00DE5E90" w:rsidP="00DE5E90">
      <w:pPr>
        <w:pStyle w:val="ConsPlusNormal"/>
        <w:ind w:firstLine="540"/>
        <w:jc w:val="both"/>
        <w:rPr>
          <w:rFonts w:ascii="Times New Roman" w:hAnsi="Times New Roman" w:cs="Times New Roman"/>
          <w:sz w:val="28"/>
          <w:szCs w:val="28"/>
        </w:rPr>
      </w:pPr>
    </w:p>
    <w:p w:rsidR="00DE5E90" w:rsidRDefault="00DE5E90" w:rsidP="00DE5E90">
      <w:pPr>
        <w:pStyle w:val="ConsPlusNormal"/>
        <w:ind w:right="-284"/>
        <w:jc w:val="both"/>
      </w:pPr>
    </w:p>
    <w:p w:rsidR="00DE5E90" w:rsidRDefault="00DE5E90" w:rsidP="00DE5E90">
      <w:pPr>
        <w:pStyle w:val="ConsPlusNormal"/>
        <w:ind w:right="-284"/>
        <w:jc w:val="both"/>
      </w:pPr>
    </w:p>
    <w:p w:rsidR="00DE5E90" w:rsidRPr="00553471" w:rsidRDefault="00DE5E90" w:rsidP="00DE5E90">
      <w:pPr>
        <w:pStyle w:val="ConsPlusNormal"/>
        <w:rPr>
          <w:rFonts w:ascii="Times New Roman" w:hAnsi="Times New Roman" w:cs="Times New Roman"/>
          <w:sz w:val="28"/>
          <w:szCs w:val="28"/>
        </w:rPr>
      </w:pPr>
      <w:r w:rsidRPr="00553471">
        <w:rPr>
          <w:rFonts w:ascii="Times New Roman" w:hAnsi="Times New Roman" w:cs="Times New Roman"/>
          <w:sz w:val="28"/>
          <w:szCs w:val="28"/>
        </w:rPr>
        <w:t xml:space="preserve">Заведующий отделом по </w:t>
      </w:r>
      <w:r>
        <w:rPr>
          <w:rFonts w:ascii="Times New Roman" w:hAnsi="Times New Roman" w:cs="Times New Roman"/>
          <w:sz w:val="28"/>
          <w:szCs w:val="28"/>
        </w:rPr>
        <w:t xml:space="preserve">развитию </w:t>
      </w:r>
    </w:p>
    <w:p w:rsidR="00DE5E90" w:rsidRPr="00553471" w:rsidRDefault="00DE5E90" w:rsidP="00DE5E90">
      <w:pPr>
        <w:pStyle w:val="ConsPlusNormal"/>
        <w:rPr>
          <w:rFonts w:ascii="Times New Roman" w:hAnsi="Times New Roman" w:cs="Times New Roman"/>
          <w:sz w:val="28"/>
          <w:szCs w:val="28"/>
        </w:rPr>
      </w:pPr>
      <w:r w:rsidRPr="00553471">
        <w:rPr>
          <w:rFonts w:ascii="Times New Roman" w:hAnsi="Times New Roman" w:cs="Times New Roman"/>
          <w:sz w:val="28"/>
          <w:szCs w:val="28"/>
        </w:rPr>
        <w:t>и поддержке предпринимательства</w:t>
      </w:r>
    </w:p>
    <w:p w:rsidR="00DE5E90" w:rsidRDefault="00DE5E90" w:rsidP="00DE5E90">
      <w:pPr>
        <w:pStyle w:val="ConsPlusNormal"/>
        <w:ind w:right="-284"/>
        <w:jc w:val="both"/>
        <w:rPr>
          <w:rFonts w:ascii="Times New Roman" w:hAnsi="Times New Roman" w:cs="Times New Roman"/>
          <w:sz w:val="28"/>
          <w:szCs w:val="28"/>
        </w:rPr>
      </w:pPr>
      <w:r w:rsidRPr="00553471">
        <w:rPr>
          <w:rFonts w:ascii="Times New Roman" w:hAnsi="Times New Roman" w:cs="Times New Roman"/>
          <w:sz w:val="28"/>
          <w:szCs w:val="28"/>
        </w:rPr>
        <w:t>и рыночной инфраструктуры</w:t>
      </w:r>
      <w:r>
        <w:rPr>
          <w:rFonts w:ascii="Times New Roman" w:hAnsi="Times New Roman" w:cs="Times New Roman"/>
          <w:sz w:val="28"/>
          <w:szCs w:val="28"/>
        </w:rPr>
        <w:t xml:space="preserve">                                                                   А.А. Беляев</w:t>
      </w:r>
    </w:p>
    <w:p w:rsidR="00DE5E90" w:rsidRDefault="00DE5E90" w:rsidP="00DE5E90"/>
    <w:p w:rsidR="00DE5E90" w:rsidRDefault="00DE5E90" w:rsidP="00557722">
      <w:pPr>
        <w:ind w:right="-284"/>
      </w:pPr>
    </w:p>
    <w:p w:rsidR="00D0003A" w:rsidRDefault="00D0003A" w:rsidP="00557722">
      <w:pPr>
        <w:ind w:right="-284"/>
      </w:pPr>
    </w:p>
    <w:p w:rsidR="00D0003A" w:rsidRDefault="00D0003A" w:rsidP="00557722">
      <w:pPr>
        <w:ind w:right="-284"/>
      </w:pPr>
    </w:p>
    <w:p w:rsidR="00D0003A" w:rsidRDefault="00D0003A" w:rsidP="00557722">
      <w:pPr>
        <w:ind w:right="-284"/>
      </w:pPr>
    </w:p>
    <w:p w:rsidR="00D0003A" w:rsidRPr="00FB061A" w:rsidRDefault="00D0003A" w:rsidP="00D0003A">
      <w:pPr>
        <w:pStyle w:val="ConsPlusNormal"/>
        <w:ind w:right="-365"/>
        <w:jc w:val="center"/>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B061A">
        <w:rPr>
          <w:rFonts w:ascii="Times New Roman" w:hAnsi="Times New Roman" w:cs="Times New Roman"/>
          <w:sz w:val="28"/>
          <w:szCs w:val="28"/>
        </w:rPr>
        <w:t xml:space="preserve">Приложение </w:t>
      </w:r>
      <w:r>
        <w:rPr>
          <w:rFonts w:ascii="Times New Roman" w:hAnsi="Times New Roman" w:cs="Times New Roman"/>
          <w:sz w:val="28"/>
          <w:szCs w:val="28"/>
        </w:rPr>
        <w:t>№ 1</w:t>
      </w:r>
    </w:p>
    <w:p w:rsidR="00D0003A" w:rsidRDefault="00D0003A" w:rsidP="00D0003A">
      <w:pPr>
        <w:pStyle w:val="ConsPlusNormal"/>
        <w:ind w:right="-284"/>
        <w:jc w:val="center"/>
        <w:rPr>
          <w:rFonts w:ascii="Times New Roman" w:hAnsi="Times New Roman" w:cs="Times New Roman"/>
          <w:sz w:val="28"/>
          <w:szCs w:val="28"/>
        </w:rPr>
      </w:pPr>
      <w:r w:rsidRPr="00FB061A">
        <w:rPr>
          <w:rFonts w:ascii="Times New Roman" w:hAnsi="Times New Roman" w:cs="Times New Roman"/>
          <w:sz w:val="28"/>
          <w:szCs w:val="28"/>
        </w:rPr>
        <w:t xml:space="preserve">    </w:t>
      </w:r>
      <w:r>
        <w:rPr>
          <w:rFonts w:ascii="Times New Roman" w:hAnsi="Times New Roman" w:cs="Times New Roman"/>
          <w:sz w:val="28"/>
          <w:szCs w:val="28"/>
        </w:rPr>
        <w:t xml:space="preserve">                                                             к Положению</w:t>
      </w:r>
      <w:r w:rsidRPr="00FB061A">
        <w:rPr>
          <w:rFonts w:ascii="Times New Roman" w:hAnsi="Times New Roman" w:cs="Times New Roman"/>
          <w:sz w:val="28"/>
          <w:szCs w:val="28"/>
        </w:rPr>
        <w:t xml:space="preserve">    </w:t>
      </w:r>
      <w:r w:rsidRPr="005311DB">
        <w:rPr>
          <w:rFonts w:ascii="Times New Roman" w:hAnsi="Times New Roman" w:cs="Times New Roman"/>
          <w:sz w:val="28"/>
          <w:szCs w:val="28"/>
        </w:rPr>
        <w:t>о предоставлении права</w:t>
      </w:r>
    </w:p>
    <w:p w:rsidR="00D0003A" w:rsidRDefault="00D0003A" w:rsidP="00D0003A">
      <w:pPr>
        <w:pStyle w:val="ConsPlusNormal"/>
        <w:ind w:right="-284"/>
        <w:jc w:val="center"/>
        <w:rPr>
          <w:rFonts w:ascii="Times New Roman" w:hAnsi="Times New Roman" w:cs="Times New Roman"/>
          <w:sz w:val="28"/>
          <w:szCs w:val="28"/>
        </w:rPr>
      </w:pPr>
      <w:r>
        <w:rPr>
          <w:rFonts w:ascii="Times New Roman" w:hAnsi="Times New Roman" w:cs="Times New Roman"/>
          <w:sz w:val="28"/>
          <w:szCs w:val="28"/>
        </w:rPr>
        <w:t xml:space="preserve">                                                                  </w:t>
      </w:r>
      <w:r w:rsidRPr="005311DB">
        <w:rPr>
          <w:rFonts w:ascii="Times New Roman" w:hAnsi="Times New Roman" w:cs="Times New Roman"/>
          <w:sz w:val="28"/>
          <w:szCs w:val="28"/>
        </w:rPr>
        <w:t xml:space="preserve">размещения    </w:t>
      </w:r>
      <w:proofErr w:type="gramStart"/>
      <w:r w:rsidRPr="005311DB">
        <w:rPr>
          <w:rFonts w:ascii="Times New Roman" w:hAnsi="Times New Roman" w:cs="Times New Roman"/>
          <w:sz w:val="28"/>
          <w:szCs w:val="28"/>
        </w:rPr>
        <w:t>нестационарных</w:t>
      </w:r>
      <w:proofErr w:type="gramEnd"/>
      <w:r w:rsidRPr="005311DB">
        <w:rPr>
          <w:rFonts w:ascii="Times New Roman" w:hAnsi="Times New Roman" w:cs="Times New Roman"/>
          <w:sz w:val="28"/>
          <w:szCs w:val="28"/>
        </w:rPr>
        <w:t xml:space="preserve"> </w:t>
      </w:r>
      <w:r>
        <w:rPr>
          <w:rFonts w:ascii="Times New Roman" w:hAnsi="Times New Roman" w:cs="Times New Roman"/>
          <w:sz w:val="28"/>
          <w:szCs w:val="28"/>
        </w:rPr>
        <w:t>торговых</w:t>
      </w:r>
    </w:p>
    <w:p w:rsidR="00D0003A" w:rsidRDefault="00D0003A" w:rsidP="00D0003A">
      <w:pPr>
        <w:pStyle w:val="ConsPlusNormal"/>
        <w:ind w:right="-284"/>
        <w:jc w:val="center"/>
        <w:rPr>
          <w:rFonts w:ascii="Times New Roman" w:hAnsi="Times New Roman" w:cs="Times New Roman"/>
          <w:sz w:val="28"/>
          <w:szCs w:val="28"/>
        </w:rPr>
      </w:pPr>
      <w:r>
        <w:rPr>
          <w:rFonts w:ascii="Times New Roman" w:hAnsi="Times New Roman" w:cs="Times New Roman"/>
          <w:sz w:val="28"/>
          <w:szCs w:val="28"/>
        </w:rPr>
        <w:t xml:space="preserve">                                                  </w:t>
      </w:r>
      <w:r w:rsidRPr="005311DB">
        <w:rPr>
          <w:rFonts w:ascii="Times New Roman" w:hAnsi="Times New Roman" w:cs="Times New Roman"/>
          <w:sz w:val="28"/>
          <w:szCs w:val="28"/>
        </w:rPr>
        <w:t>объектов на территории</w:t>
      </w:r>
      <w:r w:rsidRPr="00824CBE">
        <w:rPr>
          <w:rFonts w:ascii="Times New Roman" w:hAnsi="Times New Roman" w:cs="Times New Roman"/>
          <w:sz w:val="28"/>
          <w:szCs w:val="28"/>
        </w:rPr>
        <w:t xml:space="preserve"> </w:t>
      </w:r>
      <w:r w:rsidRPr="005311DB">
        <w:rPr>
          <w:rFonts w:ascii="Times New Roman" w:hAnsi="Times New Roman" w:cs="Times New Roman"/>
          <w:sz w:val="28"/>
          <w:szCs w:val="28"/>
        </w:rPr>
        <w:t>города</w:t>
      </w:r>
    </w:p>
    <w:p w:rsidR="00D0003A" w:rsidRPr="005311DB" w:rsidRDefault="00D0003A" w:rsidP="00D0003A">
      <w:pPr>
        <w:pStyle w:val="ConsPlusNormal"/>
        <w:ind w:right="-284"/>
        <w:jc w:val="center"/>
        <w:rPr>
          <w:rFonts w:ascii="Times New Roman" w:hAnsi="Times New Roman" w:cs="Times New Roman"/>
        </w:rPr>
      </w:pPr>
      <w:r>
        <w:rPr>
          <w:rFonts w:ascii="Times New Roman" w:hAnsi="Times New Roman" w:cs="Times New Roman"/>
          <w:sz w:val="28"/>
          <w:szCs w:val="28"/>
        </w:rPr>
        <w:t xml:space="preserve">                                                       </w:t>
      </w:r>
      <w:r w:rsidRPr="005311DB">
        <w:rPr>
          <w:rFonts w:ascii="Times New Roman" w:hAnsi="Times New Roman" w:cs="Times New Roman"/>
          <w:sz w:val="28"/>
          <w:szCs w:val="28"/>
        </w:rPr>
        <w:t>Белокуриха без</w:t>
      </w:r>
      <w:r>
        <w:rPr>
          <w:rFonts w:ascii="Times New Roman" w:hAnsi="Times New Roman" w:cs="Times New Roman"/>
          <w:sz w:val="28"/>
          <w:szCs w:val="28"/>
        </w:rPr>
        <w:t xml:space="preserve"> проведения</w:t>
      </w:r>
      <w:r w:rsidRPr="00824CBE">
        <w:rPr>
          <w:rFonts w:ascii="Times New Roman" w:hAnsi="Times New Roman" w:cs="Times New Roman"/>
          <w:sz w:val="28"/>
          <w:szCs w:val="28"/>
        </w:rPr>
        <w:t xml:space="preserve"> </w:t>
      </w:r>
      <w:r w:rsidRPr="005311DB">
        <w:rPr>
          <w:rFonts w:ascii="Times New Roman" w:hAnsi="Times New Roman" w:cs="Times New Roman"/>
          <w:sz w:val="28"/>
          <w:szCs w:val="28"/>
        </w:rPr>
        <w:t>торгов</w:t>
      </w:r>
    </w:p>
    <w:p w:rsidR="00D0003A" w:rsidRPr="00FB061A" w:rsidRDefault="00D0003A" w:rsidP="00D0003A">
      <w:pPr>
        <w:pStyle w:val="ConsPlusNormal"/>
        <w:ind w:right="-365"/>
        <w:outlineLvl w:val="1"/>
        <w:rPr>
          <w:rFonts w:ascii="Times New Roman" w:hAnsi="Times New Roman" w:cs="Times New Roman"/>
          <w:sz w:val="28"/>
          <w:szCs w:val="28"/>
        </w:rPr>
      </w:pPr>
      <w:r>
        <w:rPr>
          <w:rFonts w:ascii="Times New Roman" w:hAnsi="Times New Roman" w:cs="Times New Roman"/>
          <w:sz w:val="28"/>
          <w:szCs w:val="28"/>
        </w:rPr>
        <w:t xml:space="preserve">                                                                     </w:t>
      </w:r>
    </w:p>
    <w:p w:rsidR="00D0003A" w:rsidRPr="00FB061A" w:rsidRDefault="00D0003A" w:rsidP="00D0003A">
      <w:pPr>
        <w:pStyle w:val="ConsPlusNormal"/>
        <w:ind w:right="-1"/>
        <w:jc w:val="center"/>
        <w:rPr>
          <w:rFonts w:ascii="Times New Roman" w:hAnsi="Times New Roman" w:cs="Times New Roman"/>
          <w:sz w:val="28"/>
          <w:szCs w:val="28"/>
        </w:rPr>
      </w:pPr>
      <w:r w:rsidRPr="00FB061A">
        <w:rPr>
          <w:rFonts w:ascii="Times New Roman" w:hAnsi="Times New Roman" w:cs="Times New Roman"/>
          <w:sz w:val="28"/>
          <w:szCs w:val="28"/>
        </w:rPr>
        <w:t>ДОГОВОР</w:t>
      </w:r>
    </w:p>
    <w:p w:rsidR="00D0003A" w:rsidRPr="00FB061A" w:rsidRDefault="00D0003A" w:rsidP="00D0003A">
      <w:pPr>
        <w:pStyle w:val="ConsPlusNormal"/>
        <w:ind w:right="-1"/>
        <w:jc w:val="center"/>
        <w:rPr>
          <w:rFonts w:ascii="Times New Roman" w:hAnsi="Times New Roman" w:cs="Times New Roman"/>
          <w:sz w:val="28"/>
          <w:szCs w:val="28"/>
        </w:rPr>
      </w:pPr>
      <w:r w:rsidRPr="00FB061A">
        <w:rPr>
          <w:rFonts w:ascii="Times New Roman" w:hAnsi="Times New Roman" w:cs="Times New Roman"/>
          <w:sz w:val="28"/>
          <w:szCs w:val="28"/>
        </w:rPr>
        <w:t>НА РАЗМЕЩЕНИЕ НЕСТАЦИОНАРНОГО ТОРГОВОГО ОБЪЕКТА</w:t>
      </w:r>
    </w:p>
    <w:p w:rsidR="00D0003A" w:rsidRPr="00FB061A" w:rsidRDefault="00D0003A" w:rsidP="00D0003A">
      <w:pPr>
        <w:pStyle w:val="ConsPlusNormal"/>
        <w:ind w:right="-1"/>
        <w:jc w:val="center"/>
        <w:rPr>
          <w:rFonts w:ascii="Times New Roman" w:hAnsi="Times New Roman" w:cs="Times New Roman"/>
          <w:sz w:val="28"/>
          <w:szCs w:val="28"/>
        </w:rPr>
      </w:pPr>
      <w:r w:rsidRPr="00FB061A">
        <w:rPr>
          <w:rFonts w:ascii="Times New Roman" w:hAnsi="Times New Roman" w:cs="Times New Roman"/>
          <w:sz w:val="28"/>
          <w:szCs w:val="28"/>
        </w:rPr>
        <w:t>НА ТЕРРИТОРИИ ГОРОДА БЕЛОКУРИХА</w:t>
      </w:r>
    </w:p>
    <w:p w:rsidR="00D0003A" w:rsidRDefault="00D0003A" w:rsidP="00D0003A">
      <w:pPr>
        <w:pStyle w:val="ConsPlusNonformat"/>
        <w:ind w:right="-1"/>
        <w:rPr>
          <w:rFonts w:ascii="Times New Roman" w:hAnsi="Times New Roman" w:cs="Times New Roman"/>
          <w:sz w:val="28"/>
          <w:szCs w:val="28"/>
        </w:rPr>
      </w:pPr>
    </w:p>
    <w:p w:rsidR="00D0003A" w:rsidRPr="00FB061A" w:rsidRDefault="00D0003A" w:rsidP="00D0003A">
      <w:pPr>
        <w:pStyle w:val="ConsPlusNonformat"/>
        <w:tabs>
          <w:tab w:val="left" w:pos="4536"/>
        </w:tabs>
        <w:ind w:right="-284"/>
        <w:rPr>
          <w:rFonts w:ascii="Times New Roman" w:hAnsi="Times New Roman" w:cs="Times New Roman"/>
          <w:sz w:val="28"/>
          <w:szCs w:val="28"/>
        </w:rPr>
      </w:pPr>
      <w:r>
        <w:rPr>
          <w:rFonts w:ascii="Times New Roman" w:hAnsi="Times New Roman" w:cs="Times New Roman"/>
          <w:sz w:val="28"/>
          <w:szCs w:val="28"/>
        </w:rPr>
        <w:t>«</w:t>
      </w:r>
      <w:r w:rsidRPr="00FB061A">
        <w:rPr>
          <w:rFonts w:ascii="Times New Roman" w:hAnsi="Times New Roman" w:cs="Times New Roman"/>
          <w:sz w:val="28"/>
          <w:szCs w:val="28"/>
        </w:rPr>
        <w:t>___</w:t>
      </w:r>
      <w:r>
        <w:rPr>
          <w:rFonts w:ascii="Times New Roman" w:hAnsi="Times New Roman" w:cs="Times New Roman"/>
          <w:sz w:val="28"/>
          <w:szCs w:val="28"/>
        </w:rPr>
        <w:t>»</w:t>
      </w:r>
      <w:r w:rsidRPr="00FB061A">
        <w:rPr>
          <w:rFonts w:ascii="Times New Roman" w:hAnsi="Times New Roman" w:cs="Times New Roman"/>
          <w:sz w:val="28"/>
          <w:szCs w:val="28"/>
        </w:rPr>
        <w:t xml:space="preserve"> _________ 20__ г.                                  </w:t>
      </w:r>
      <w:r>
        <w:rPr>
          <w:rFonts w:ascii="Times New Roman" w:hAnsi="Times New Roman" w:cs="Times New Roman"/>
          <w:sz w:val="28"/>
          <w:szCs w:val="28"/>
        </w:rPr>
        <w:t xml:space="preserve">                                     </w:t>
      </w:r>
      <w:r w:rsidRPr="00FB061A">
        <w:rPr>
          <w:rFonts w:ascii="Times New Roman" w:hAnsi="Times New Roman" w:cs="Times New Roman"/>
          <w:sz w:val="28"/>
          <w:szCs w:val="28"/>
        </w:rPr>
        <w:t xml:space="preserve"> г. Белокуриха</w:t>
      </w:r>
    </w:p>
    <w:p w:rsidR="00D0003A" w:rsidRPr="00FB061A" w:rsidRDefault="00D0003A" w:rsidP="00D0003A">
      <w:pPr>
        <w:pStyle w:val="ConsPlusNonformat"/>
        <w:ind w:right="-284"/>
        <w:rPr>
          <w:rFonts w:ascii="Times New Roman" w:hAnsi="Times New Roman" w:cs="Times New Roman"/>
          <w:sz w:val="28"/>
          <w:szCs w:val="28"/>
        </w:rPr>
      </w:pPr>
    </w:p>
    <w:p w:rsidR="00D0003A" w:rsidRDefault="00D0003A" w:rsidP="00D0003A">
      <w:pPr>
        <w:pStyle w:val="ConsPlusNonformat"/>
        <w:ind w:right="-284"/>
        <w:jc w:val="both"/>
        <w:rPr>
          <w:rFonts w:ascii="Times New Roman" w:hAnsi="Times New Roman" w:cs="Times New Roman"/>
          <w:sz w:val="28"/>
          <w:szCs w:val="28"/>
        </w:rPr>
      </w:pPr>
      <w:r w:rsidRPr="00FB061A">
        <w:rPr>
          <w:rFonts w:ascii="Times New Roman" w:hAnsi="Times New Roman" w:cs="Times New Roman"/>
          <w:sz w:val="28"/>
          <w:szCs w:val="28"/>
        </w:rPr>
        <w:t>Администрация города Белокуриха Алтайского края,  в  лице</w:t>
      </w:r>
      <w:r>
        <w:rPr>
          <w:rFonts w:ascii="Times New Roman" w:hAnsi="Times New Roman" w:cs="Times New Roman"/>
          <w:sz w:val="28"/>
          <w:szCs w:val="28"/>
        </w:rPr>
        <w:t xml:space="preserve"> г</w:t>
      </w:r>
      <w:r w:rsidRPr="00FB061A">
        <w:rPr>
          <w:rFonts w:ascii="Times New Roman" w:hAnsi="Times New Roman" w:cs="Times New Roman"/>
          <w:sz w:val="28"/>
          <w:szCs w:val="28"/>
        </w:rPr>
        <w:t>лавы</w:t>
      </w: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адми-нистрации</w:t>
      </w:r>
      <w:proofErr w:type="spellEnd"/>
      <w:proofErr w:type="gramEnd"/>
      <w:r w:rsidRPr="00FB061A">
        <w:rPr>
          <w:rFonts w:ascii="Times New Roman" w:hAnsi="Times New Roman" w:cs="Times New Roman"/>
          <w:sz w:val="28"/>
          <w:szCs w:val="28"/>
        </w:rPr>
        <w:t xml:space="preserve"> города  </w:t>
      </w:r>
      <w:r>
        <w:rPr>
          <w:rFonts w:ascii="Times New Roman" w:hAnsi="Times New Roman" w:cs="Times New Roman"/>
          <w:sz w:val="28"/>
          <w:szCs w:val="28"/>
        </w:rPr>
        <w:t>____________________________________</w:t>
      </w:r>
      <w:r w:rsidRPr="00FB061A">
        <w:rPr>
          <w:rFonts w:ascii="Times New Roman" w:hAnsi="Times New Roman" w:cs="Times New Roman"/>
          <w:sz w:val="28"/>
          <w:szCs w:val="28"/>
        </w:rPr>
        <w:t xml:space="preserve">,  действующего  на  </w:t>
      </w:r>
      <w:r>
        <w:rPr>
          <w:rFonts w:ascii="Times New Roman" w:hAnsi="Times New Roman" w:cs="Times New Roman"/>
          <w:sz w:val="28"/>
          <w:szCs w:val="28"/>
        </w:rPr>
        <w:t xml:space="preserve">   </w:t>
      </w:r>
      <w:r w:rsidRPr="00FB061A">
        <w:rPr>
          <w:rFonts w:ascii="Times New Roman" w:hAnsi="Times New Roman" w:cs="Times New Roman"/>
          <w:sz w:val="28"/>
          <w:szCs w:val="28"/>
        </w:rPr>
        <w:t>основании</w:t>
      </w:r>
      <w:r>
        <w:rPr>
          <w:rFonts w:ascii="Times New Roman" w:hAnsi="Times New Roman" w:cs="Times New Roman"/>
          <w:sz w:val="28"/>
          <w:szCs w:val="28"/>
        </w:rPr>
        <w:t xml:space="preserve">   </w:t>
      </w:r>
      <w:hyperlink r:id="rId5" w:history="1">
        <w:r w:rsidRPr="0051351A">
          <w:rPr>
            <w:rFonts w:ascii="Times New Roman" w:hAnsi="Times New Roman" w:cs="Times New Roman"/>
            <w:sz w:val="28"/>
            <w:szCs w:val="28"/>
          </w:rPr>
          <w:t>Устава</w:t>
        </w:r>
      </w:hyperlink>
      <w:r w:rsidRPr="00FB06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B061A">
        <w:rPr>
          <w:rFonts w:ascii="Times New Roman" w:hAnsi="Times New Roman" w:cs="Times New Roman"/>
          <w:sz w:val="28"/>
          <w:szCs w:val="28"/>
        </w:rPr>
        <w:t xml:space="preserve"> муниципального</w:t>
      </w:r>
      <w:r>
        <w:rPr>
          <w:rFonts w:ascii="Times New Roman" w:hAnsi="Times New Roman" w:cs="Times New Roman"/>
          <w:sz w:val="28"/>
          <w:szCs w:val="28"/>
        </w:rPr>
        <w:t xml:space="preserve">  </w:t>
      </w:r>
      <w:r w:rsidRPr="00FB061A">
        <w:rPr>
          <w:rFonts w:ascii="Times New Roman" w:hAnsi="Times New Roman" w:cs="Times New Roman"/>
          <w:sz w:val="28"/>
          <w:szCs w:val="28"/>
        </w:rPr>
        <w:t xml:space="preserve">  образования </w:t>
      </w:r>
      <w:r>
        <w:rPr>
          <w:rFonts w:ascii="Times New Roman" w:hAnsi="Times New Roman" w:cs="Times New Roman"/>
          <w:sz w:val="28"/>
          <w:szCs w:val="28"/>
        </w:rPr>
        <w:t xml:space="preserve"> </w:t>
      </w:r>
      <w:r w:rsidRPr="00FB061A">
        <w:rPr>
          <w:rFonts w:ascii="Times New Roman" w:hAnsi="Times New Roman" w:cs="Times New Roman"/>
          <w:sz w:val="28"/>
          <w:szCs w:val="28"/>
        </w:rPr>
        <w:t xml:space="preserve"> город  </w:t>
      </w:r>
      <w:r>
        <w:rPr>
          <w:rFonts w:ascii="Times New Roman" w:hAnsi="Times New Roman" w:cs="Times New Roman"/>
          <w:sz w:val="28"/>
          <w:szCs w:val="28"/>
        </w:rPr>
        <w:t xml:space="preserve"> </w:t>
      </w:r>
      <w:r w:rsidRPr="00FB061A">
        <w:rPr>
          <w:rFonts w:ascii="Times New Roman" w:hAnsi="Times New Roman" w:cs="Times New Roman"/>
          <w:sz w:val="28"/>
          <w:szCs w:val="28"/>
        </w:rPr>
        <w:t xml:space="preserve"> Белокуриха Алтайского  </w:t>
      </w:r>
      <w:r>
        <w:rPr>
          <w:rFonts w:ascii="Times New Roman" w:hAnsi="Times New Roman" w:cs="Times New Roman"/>
          <w:sz w:val="28"/>
          <w:szCs w:val="28"/>
        </w:rPr>
        <w:t xml:space="preserve"> </w:t>
      </w:r>
      <w:r w:rsidRPr="00FB061A">
        <w:rPr>
          <w:rFonts w:ascii="Times New Roman" w:hAnsi="Times New Roman" w:cs="Times New Roman"/>
          <w:sz w:val="28"/>
          <w:szCs w:val="28"/>
        </w:rPr>
        <w:t xml:space="preserve"> края,</w:t>
      </w:r>
      <w:r>
        <w:rPr>
          <w:rFonts w:ascii="Times New Roman" w:hAnsi="Times New Roman" w:cs="Times New Roman"/>
          <w:sz w:val="28"/>
          <w:szCs w:val="28"/>
        </w:rPr>
        <w:t xml:space="preserve">   </w:t>
      </w:r>
      <w:r w:rsidRPr="00FB061A">
        <w:rPr>
          <w:rFonts w:ascii="Times New Roman" w:hAnsi="Times New Roman" w:cs="Times New Roman"/>
          <w:sz w:val="28"/>
          <w:szCs w:val="28"/>
        </w:rPr>
        <w:t xml:space="preserve">именуемая </w:t>
      </w:r>
      <w:r>
        <w:rPr>
          <w:rFonts w:ascii="Times New Roman" w:hAnsi="Times New Roman" w:cs="Times New Roman"/>
          <w:sz w:val="28"/>
          <w:szCs w:val="28"/>
        </w:rPr>
        <w:t xml:space="preserve">   </w:t>
      </w:r>
      <w:r w:rsidRPr="00FB061A">
        <w:rPr>
          <w:rFonts w:ascii="Times New Roman" w:hAnsi="Times New Roman" w:cs="Times New Roman"/>
          <w:sz w:val="28"/>
          <w:szCs w:val="28"/>
        </w:rPr>
        <w:t xml:space="preserve">в </w:t>
      </w:r>
      <w:r>
        <w:rPr>
          <w:rFonts w:ascii="Times New Roman" w:hAnsi="Times New Roman" w:cs="Times New Roman"/>
          <w:sz w:val="28"/>
          <w:szCs w:val="28"/>
        </w:rPr>
        <w:t xml:space="preserve">  </w:t>
      </w:r>
      <w:r w:rsidRPr="00FB061A">
        <w:rPr>
          <w:rFonts w:ascii="Times New Roman" w:hAnsi="Times New Roman" w:cs="Times New Roman"/>
          <w:sz w:val="28"/>
          <w:szCs w:val="28"/>
        </w:rPr>
        <w:t xml:space="preserve">дальнейшем </w:t>
      </w:r>
      <w:r>
        <w:rPr>
          <w:rFonts w:ascii="Times New Roman" w:hAnsi="Times New Roman" w:cs="Times New Roman"/>
          <w:sz w:val="28"/>
          <w:szCs w:val="28"/>
        </w:rPr>
        <w:t xml:space="preserve"> «</w:t>
      </w:r>
      <w:r w:rsidRPr="00FB061A">
        <w:rPr>
          <w:rFonts w:ascii="Times New Roman" w:hAnsi="Times New Roman" w:cs="Times New Roman"/>
          <w:sz w:val="28"/>
          <w:szCs w:val="28"/>
        </w:rPr>
        <w:t>Админи</w:t>
      </w:r>
      <w:r>
        <w:rPr>
          <w:rFonts w:ascii="Times New Roman" w:hAnsi="Times New Roman" w:cs="Times New Roman"/>
          <w:sz w:val="28"/>
          <w:szCs w:val="28"/>
        </w:rPr>
        <w:t>страция»,   с   одной стороны,  и  __________________________________________________________</w:t>
      </w:r>
      <w:r w:rsidRPr="00FB061A">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____________________________________________________________________</w:t>
      </w:r>
    </w:p>
    <w:p w:rsidR="00D0003A" w:rsidRPr="00FB061A" w:rsidRDefault="00D0003A" w:rsidP="00D0003A">
      <w:pPr>
        <w:pStyle w:val="ConsPlusNonformat"/>
        <w:ind w:right="-284"/>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  </w:t>
      </w:r>
      <w:r w:rsidRPr="001B38DD">
        <w:rPr>
          <w:rFonts w:ascii="Times New Roman" w:hAnsi="Times New Roman" w:cs="Times New Roman"/>
        </w:rPr>
        <w:t>(юридическое лицо или индивидуальный предприниматель)</w:t>
      </w:r>
      <w:r w:rsidRPr="00FB061A">
        <w:rPr>
          <w:rFonts w:ascii="Times New Roman" w:hAnsi="Times New Roman" w:cs="Times New Roman"/>
          <w:sz w:val="28"/>
          <w:szCs w:val="28"/>
        </w:rPr>
        <w:t xml:space="preserve"> </w:t>
      </w:r>
    </w:p>
    <w:p w:rsidR="00D0003A" w:rsidRPr="00FB061A" w:rsidRDefault="00D0003A" w:rsidP="00D0003A">
      <w:pPr>
        <w:pStyle w:val="ConsPlusNonformat"/>
        <w:ind w:right="-284"/>
        <w:rPr>
          <w:rFonts w:ascii="Times New Roman" w:hAnsi="Times New Roman" w:cs="Times New Roman"/>
          <w:sz w:val="28"/>
          <w:szCs w:val="28"/>
        </w:rPr>
      </w:pPr>
      <w:r w:rsidRPr="00FB061A">
        <w:rPr>
          <w:rFonts w:ascii="Times New Roman" w:hAnsi="Times New Roman" w:cs="Times New Roman"/>
          <w:sz w:val="28"/>
          <w:szCs w:val="28"/>
        </w:rPr>
        <w:t xml:space="preserve">именуемое в дальнейшем </w:t>
      </w:r>
      <w:r>
        <w:rPr>
          <w:rFonts w:ascii="Times New Roman" w:hAnsi="Times New Roman" w:cs="Times New Roman"/>
          <w:sz w:val="28"/>
          <w:szCs w:val="28"/>
        </w:rPr>
        <w:t>«</w:t>
      </w:r>
      <w:r w:rsidRPr="00FB061A">
        <w:rPr>
          <w:rFonts w:ascii="Times New Roman" w:hAnsi="Times New Roman" w:cs="Times New Roman"/>
          <w:sz w:val="28"/>
          <w:szCs w:val="28"/>
        </w:rPr>
        <w:t>Предприятие</w:t>
      </w:r>
      <w:r>
        <w:rPr>
          <w:rFonts w:ascii="Times New Roman" w:hAnsi="Times New Roman" w:cs="Times New Roman"/>
          <w:sz w:val="28"/>
          <w:szCs w:val="28"/>
        </w:rPr>
        <w:t>»,</w:t>
      </w:r>
      <w:r w:rsidRPr="00FB061A">
        <w:rPr>
          <w:rFonts w:ascii="Times New Roman" w:hAnsi="Times New Roman" w:cs="Times New Roman"/>
          <w:sz w:val="28"/>
          <w:szCs w:val="28"/>
        </w:rPr>
        <w:t xml:space="preserve"> действующее на основании _____________</w:t>
      </w:r>
      <w:r>
        <w:rPr>
          <w:rFonts w:ascii="Times New Roman" w:hAnsi="Times New Roman" w:cs="Times New Roman"/>
          <w:sz w:val="28"/>
          <w:szCs w:val="28"/>
        </w:rPr>
        <w:t>_______________________________________________________</w:t>
      </w:r>
    </w:p>
    <w:p w:rsidR="00D0003A" w:rsidRPr="00FB061A" w:rsidRDefault="00D0003A" w:rsidP="00D0003A">
      <w:pPr>
        <w:pStyle w:val="ConsPlusNonformat"/>
        <w:ind w:right="-284"/>
        <w:rPr>
          <w:rFonts w:ascii="Times New Roman" w:hAnsi="Times New Roman" w:cs="Times New Roman"/>
          <w:sz w:val="28"/>
          <w:szCs w:val="28"/>
        </w:rPr>
      </w:pPr>
      <w:r w:rsidRPr="00FB061A">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__</w:t>
      </w:r>
      <w:r w:rsidRPr="00FB061A">
        <w:rPr>
          <w:rFonts w:ascii="Times New Roman" w:hAnsi="Times New Roman" w:cs="Times New Roman"/>
          <w:sz w:val="28"/>
          <w:szCs w:val="28"/>
        </w:rPr>
        <w:t>,</w:t>
      </w:r>
    </w:p>
    <w:p w:rsidR="00D0003A" w:rsidRDefault="00D0003A" w:rsidP="00D0003A">
      <w:pPr>
        <w:pStyle w:val="ConsPlusNonformat"/>
        <w:ind w:right="-1"/>
        <w:rPr>
          <w:rFonts w:ascii="Times New Roman" w:hAnsi="Times New Roman" w:cs="Times New Roman"/>
          <w:sz w:val="28"/>
          <w:szCs w:val="28"/>
        </w:rPr>
      </w:pPr>
      <w:r w:rsidRPr="00FB061A">
        <w:rPr>
          <w:rFonts w:ascii="Times New Roman" w:hAnsi="Times New Roman" w:cs="Times New Roman"/>
          <w:sz w:val="28"/>
          <w:szCs w:val="28"/>
        </w:rPr>
        <w:t>с другой стороны, заключили настоящий договор о нижеследующем:</w:t>
      </w:r>
    </w:p>
    <w:p w:rsidR="00D0003A" w:rsidRPr="00FB061A" w:rsidRDefault="00D0003A" w:rsidP="00D0003A">
      <w:pPr>
        <w:pStyle w:val="ConsPlusNormal"/>
        <w:ind w:right="-365"/>
        <w:jc w:val="both"/>
        <w:rPr>
          <w:rFonts w:ascii="Times New Roman" w:hAnsi="Times New Roman" w:cs="Times New Roman"/>
          <w:sz w:val="28"/>
          <w:szCs w:val="28"/>
        </w:rPr>
      </w:pPr>
    </w:p>
    <w:p w:rsidR="00D0003A" w:rsidRDefault="00D0003A" w:rsidP="00D0003A">
      <w:pPr>
        <w:pStyle w:val="ConsPlusNormal"/>
        <w:numPr>
          <w:ilvl w:val="0"/>
          <w:numId w:val="1"/>
        </w:numPr>
        <w:ind w:right="-365"/>
        <w:jc w:val="center"/>
        <w:outlineLvl w:val="2"/>
        <w:rPr>
          <w:rFonts w:ascii="Times New Roman" w:hAnsi="Times New Roman" w:cs="Times New Roman"/>
          <w:sz w:val="28"/>
          <w:szCs w:val="28"/>
        </w:rPr>
      </w:pPr>
      <w:r w:rsidRPr="00FB061A">
        <w:rPr>
          <w:rFonts w:ascii="Times New Roman" w:hAnsi="Times New Roman" w:cs="Times New Roman"/>
          <w:sz w:val="28"/>
          <w:szCs w:val="28"/>
        </w:rPr>
        <w:t>Предмет договора</w:t>
      </w:r>
    </w:p>
    <w:p w:rsidR="00D0003A" w:rsidRPr="00FB061A" w:rsidRDefault="00D0003A" w:rsidP="00D0003A">
      <w:pPr>
        <w:pStyle w:val="ConsPlusNormal"/>
        <w:ind w:left="360" w:right="-365"/>
        <w:jc w:val="center"/>
        <w:outlineLvl w:val="2"/>
        <w:rPr>
          <w:rFonts w:ascii="Times New Roman" w:hAnsi="Times New Roman" w:cs="Times New Roman"/>
          <w:sz w:val="28"/>
          <w:szCs w:val="28"/>
        </w:rPr>
      </w:pPr>
    </w:p>
    <w:p w:rsidR="00D0003A" w:rsidRDefault="00D0003A" w:rsidP="00D0003A">
      <w:pPr>
        <w:pStyle w:val="ConsPlusNormal"/>
        <w:ind w:right="-284" w:firstLine="540"/>
        <w:jc w:val="both"/>
        <w:rPr>
          <w:rFonts w:ascii="Times New Roman" w:hAnsi="Times New Roman" w:cs="Times New Roman"/>
          <w:sz w:val="28"/>
          <w:szCs w:val="28"/>
        </w:rPr>
      </w:pPr>
      <w:r w:rsidRPr="00FB061A">
        <w:rPr>
          <w:rFonts w:ascii="Times New Roman" w:hAnsi="Times New Roman" w:cs="Times New Roman"/>
          <w:sz w:val="28"/>
          <w:szCs w:val="28"/>
        </w:rPr>
        <w:t xml:space="preserve">1.1. Администрация </w:t>
      </w:r>
      <w:r>
        <w:rPr>
          <w:rFonts w:ascii="Times New Roman" w:hAnsi="Times New Roman" w:cs="Times New Roman"/>
          <w:sz w:val="28"/>
          <w:szCs w:val="28"/>
        </w:rPr>
        <w:t>предоставляет</w:t>
      </w:r>
      <w:r w:rsidRPr="00FB061A">
        <w:rPr>
          <w:rFonts w:ascii="Times New Roman" w:hAnsi="Times New Roman" w:cs="Times New Roman"/>
          <w:sz w:val="28"/>
          <w:szCs w:val="28"/>
        </w:rPr>
        <w:t xml:space="preserve"> Предприятию</w:t>
      </w:r>
      <w:r>
        <w:rPr>
          <w:rFonts w:ascii="Times New Roman" w:hAnsi="Times New Roman" w:cs="Times New Roman"/>
          <w:sz w:val="28"/>
          <w:szCs w:val="28"/>
        </w:rPr>
        <w:t xml:space="preserve"> </w:t>
      </w:r>
      <w:r w:rsidRPr="00FB061A">
        <w:rPr>
          <w:rFonts w:ascii="Times New Roman" w:hAnsi="Times New Roman" w:cs="Times New Roman"/>
          <w:sz w:val="28"/>
          <w:szCs w:val="28"/>
        </w:rPr>
        <w:t>в порядке и на условиях, предусмотренных настоящим договором,</w:t>
      </w:r>
      <w:r w:rsidRPr="00B17D1A">
        <w:rPr>
          <w:rFonts w:ascii="Times New Roman" w:hAnsi="Times New Roman" w:cs="Times New Roman"/>
          <w:sz w:val="28"/>
          <w:szCs w:val="28"/>
        </w:rPr>
        <w:t xml:space="preserve"> </w:t>
      </w:r>
      <w:r>
        <w:rPr>
          <w:rFonts w:ascii="Times New Roman" w:hAnsi="Times New Roman" w:cs="Times New Roman"/>
          <w:sz w:val="28"/>
          <w:szCs w:val="28"/>
        </w:rPr>
        <w:t>право</w:t>
      </w:r>
      <w:r w:rsidRPr="00FB061A">
        <w:rPr>
          <w:rFonts w:ascii="Times New Roman" w:hAnsi="Times New Roman" w:cs="Times New Roman"/>
          <w:sz w:val="28"/>
          <w:szCs w:val="28"/>
        </w:rPr>
        <w:t xml:space="preserve"> размещени</w:t>
      </w:r>
      <w:r>
        <w:rPr>
          <w:rFonts w:ascii="Times New Roman" w:hAnsi="Times New Roman" w:cs="Times New Roman"/>
          <w:sz w:val="28"/>
          <w:szCs w:val="28"/>
        </w:rPr>
        <w:t>я</w:t>
      </w:r>
      <w:r w:rsidRPr="00FB061A">
        <w:rPr>
          <w:rFonts w:ascii="Times New Roman" w:hAnsi="Times New Roman" w:cs="Times New Roman"/>
          <w:sz w:val="28"/>
          <w:szCs w:val="28"/>
        </w:rPr>
        <w:t xml:space="preserve"> нестационарного торгового объекта</w:t>
      </w:r>
      <w:r>
        <w:rPr>
          <w:rFonts w:ascii="Times New Roman" w:hAnsi="Times New Roman" w:cs="Times New Roman"/>
          <w:sz w:val="28"/>
          <w:szCs w:val="28"/>
        </w:rPr>
        <w:t xml:space="preserve"> (далее – Объект) ____________________________________ __________________________________________</w:t>
      </w:r>
      <w:r w:rsidRPr="00FB061A">
        <w:rPr>
          <w:rFonts w:ascii="Times New Roman" w:hAnsi="Times New Roman" w:cs="Times New Roman"/>
          <w:sz w:val="28"/>
          <w:szCs w:val="28"/>
        </w:rPr>
        <w:t xml:space="preserve"> по адресу</w:t>
      </w:r>
      <w:r>
        <w:rPr>
          <w:rFonts w:ascii="Times New Roman" w:hAnsi="Times New Roman" w:cs="Times New Roman"/>
          <w:sz w:val="28"/>
          <w:szCs w:val="28"/>
        </w:rPr>
        <w:t>: _________________</w:t>
      </w:r>
    </w:p>
    <w:p w:rsidR="00D0003A" w:rsidRDefault="00D0003A" w:rsidP="00D0003A">
      <w:pPr>
        <w:pStyle w:val="ConsPlusNormal"/>
        <w:ind w:right="-284" w:firstLine="540"/>
        <w:jc w:val="both"/>
        <w:rPr>
          <w:rFonts w:ascii="Times New Roman" w:hAnsi="Times New Roman" w:cs="Times New Roman"/>
          <w:sz w:val="16"/>
          <w:szCs w:val="16"/>
        </w:rPr>
      </w:pPr>
      <w:r>
        <w:rPr>
          <w:rFonts w:ascii="Times New Roman" w:hAnsi="Times New Roman" w:cs="Times New Roman"/>
          <w:sz w:val="16"/>
          <w:szCs w:val="16"/>
        </w:rPr>
        <w:t xml:space="preserve">                                                        </w:t>
      </w:r>
      <w:r w:rsidRPr="008B1F3A">
        <w:rPr>
          <w:rFonts w:ascii="Times New Roman" w:hAnsi="Times New Roman" w:cs="Times New Roman"/>
          <w:sz w:val="16"/>
          <w:szCs w:val="16"/>
        </w:rPr>
        <w:t>(наименование объекта)</w:t>
      </w:r>
    </w:p>
    <w:p w:rsidR="00D0003A" w:rsidRPr="008B1F3A" w:rsidRDefault="00D0003A" w:rsidP="00D0003A">
      <w:pPr>
        <w:pStyle w:val="ConsPlusNormal"/>
        <w:ind w:right="-284"/>
        <w:jc w:val="both"/>
        <w:rPr>
          <w:rFonts w:ascii="Times New Roman" w:hAnsi="Times New Roman" w:cs="Times New Roman"/>
          <w:sz w:val="16"/>
          <w:szCs w:val="16"/>
        </w:rPr>
      </w:pPr>
      <w:r>
        <w:rPr>
          <w:rFonts w:ascii="Times New Roman" w:hAnsi="Times New Roman" w:cs="Times New Roman"/>
          <w:sz w:val="28"/>
          <w:szCs w:val="28"/>
        </w:rPr>
        <w:t>____________________________________________________________________</w:t>
      </w:r>
    </w:p>
    <w:p w:rsidR="00D0003A" w:rsidRDefault="00D0003A" w:rsidP="00D0003A">
      <w:pPr>
        <w:pStyle w:val="ConsPlusNormal"/>
        <w:ind w:right="-284"/>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D0003A" w:rsidRDefault="00D0003A" w:rsidP="00D0003A">
      <w:pPr>
        <w:pStyle w:val="ConsPlusNormal"/>
        <w:ind w:right="-284"/>
        <w:jc w:val="both"/>
        <w:rPr>
          <w:rFonts w:ascii="Times New Roman" w:hAnsi="Times New Roman" w:cs="Times New Roman"/>
          <w:sz w:val="28"/>
          <w:szCs w:val="28"/>
        </w:rPr>
      </w:pPr>
      <w:r w:rsidRPr="00FB061A">
        <w:rPr>
          <w:rFonts w:ascii="Times New Roman" w:hAnsi="Times New Roman" w:cs="Times New Roman"/>
          <w:sz w:val="28"/>
          <w:szCs w:val="28"/>
        </w:rPr>
        <w:t xml:space="preserve">для осуществления </w:t>
      </w:r>
      <w:r>
        <w:rPr>
          <w:rFonts w:ascii="Times New Roman" w:hAnsi="Times New Roman" w:cs="Times New Roman"/>
          <w:sz w:val="28"/>
          <w:szCs w:val="28"/>
        </w:rPr>
        <w:t>________________________________________________</w:t>
      </w:r>
      <w:r w:rsidRPr="00FB061A">
        <w:rPr>
          <w:rFonts w:ascii="Times New Roman" w:hAnsi="Times New Roman" w:cs="Times New Roman"/>
          <w:sz w:val="28"/>
          <w:szCs w:val="28"/>
        </w:rPr>
        <w:t xml:space="preserve"> </w:t>
      </w:r>
      <w:r>
        <w:rPr>
          <w:rFonts w:ascii="Times New Roman" w:hAnsi="Times New Roman" w:cs="Times New Roman"/>
          <w:sz w:val="28"/>
          <w:szCs w:val="28"/>
        </w:rPr>
        <w:t>_________</w:t>
      </w:r>
      <w:r w:rsidRPr="00FB061A">
        <w:rPr>
          <w:rFonts w:ascii="Times New Roman" w:hAnsi="Times New Roman" w:cs="Times New Roman"/>
          <w:sz w:val="28"/>
          <w:szCs w:val="28"/>
        </w:rPr>
        <w:t>_______________________________________________</w:t>
      </w:r>
      <w:r>
        <w:rPr>
          <w:rFonts w:ascii="Times New Roman" w:hAnsi="Times New Roman" w:cs="Times New Roman"/>
          <w:sz w:val="28"/>
          <w:szCs w:val="28"/>
        </w:rPr>
        <w:t>___________</w:t>
      </w:r>
      <w:r w:rsidRPr="00FB061A">
        <w:rPr>
          <w:rFonts w:ascii="Times New Roman" w:hAnsi="Times New Roman" w:cs="Times New Roman"/>
          <w:sz w:val="28"/>
          <w:szCs w:val="28"/>
        </w:rPr>
        <w:t>.</w:t>
      </w:r>
    </w:p>
    <w:p w:rsidR="00D0003A" w:rsidRPr="008B1F3A" w:rsidRDefault="00D0003A" w:rsidP="00D0003A">
      <w:pPr>
        <w:pStyle w:val="ConsPlusNormal"/>
        <w:ind w:right="-284" w:firstLine="540"/>
        <w:jc w:val="both"/>
        <w:rPr>
          <w:rFonts w:ascii="Times New Roman" w:hAnsi="Times New Roman" w:cs="Times New Roman"/>
          <w:sz w:val="16"/>
          <w:szCs w:val="16"/>
        </w:rPr>
      </w:pPr>
      <w:r>
        <w:rPr>
          <w:rFonts w:ascii="Times New Roman" w:hAnsi="Times New Roman" w:cs="Times New Roman"/>
          <w:sz w:val="16"/>
          <w:szCs w:val="16"/>
        </w:rPr>
        <w:t xml:space="preserve">                                                                             </w:t>
      </w:r>
      <w:r w:rsidRPr="008B1F3A">
        <w:rPr>
          <w:rFonts w:ascii="Times New Roman" w:hAnsi="Times New Roman" w:cs="Times New Roman"/>
          <w:sz w:val="16"/>
          <w:szCs w:val="16"/>
        </w:rPr>
        <w:t xml:space="preserve">(наименование </w:t>
      </w:r>
      <w:r>
        <w:rPr>
          <w:rFonts w:ascii="Times New Roman" w:hAnsi="Times New Roman" w:cs="Times New Roman"/>
          <w:sz w:val="16"/>
          <w:szCs w:val="16"/>
        </w:rPr>
        <w:t>деятельности</w:t>
      </w:r>
      <w:r w:rsidRPr="008B1F3A">
        <w:rPr>
          <w:rFonts w:ascii="Times New Roman" w:hAnsi="Times New Roman" w:cs="Times New Roman"/>
          <w:sz w:val="16"/>
          <w:szCs w:val="16"/>
        </w:rPr>
        <w:t>)</w:t>
      </w:r>
    </w:p>
    <w:p w:rsidR="00D0003A" w:rsidRPr="0070412F" w:rsidRDefault="00D0003A" w:rsidP="00D0003A">
      <w:pPr>
        <w:pStyle w:val="ConsPlusNormal"/>
        <w:ind w:right="-284" w:firstLine="540"/>
        <w:jc w:val="both"/>
        <w:rPr>
          <w:rFonts w:ascii="Times New Roman" w:hAnsi="Times New Roman" w:cs="Times New Roman"/>
          <w:sz w:val="28"/>
          <w:szCs w:val="28"/>
        </w:rPr>
      </w:pPr>
      <w:r w:rsidRPr="00FB061A">
        <w:rPr>
          <w:rFonts w:ascii="Times New Roman" w:hAnsi="Times New Roman" w:cs="Times New Roman"/>
          <w:sz w:val="28"/>
          <w:szCs w:val="28"/>
        </w:rPr>
        <w:t>1.</w:t>
      </w:r>
      <w:r>
        <w:rPr>
          <w:rFonts w:ascii="Times New Roman" w:hAnsi="Times New Roman" w:cs="Times New Roman"/>
          <w:sz w:val="28"/>
          <w:szCs w:val="28"/>
        </w:rPr>
        <w:t>2</w:t>
      </w:r>
      <w:r w:rsidRPr="00FB061A">
        <w:rPr>
          <w:rFonts w:ascii="Times New Roman" w:hAnsi="Times New Roman" w:cs="Times New Roman"/>
          <w:sz w:val="28"/>
          <w:szCs w:val="28"/>
        </w:rPr>
        <w:t>. Предприятие обязуется разместить и эксплуатировать</w:t>
      </w:r>
      <w:r>
        <w:rPr>
          <w:rFonts w:ascii="Times New Roman" w:hAnsi="Times New Roman" w:cs="Times New Roman"/>
          <w:sz w:val="28"/>
          <w:szCs w:val="28"/>
        </w:rPr>
        <w:t xml:space="preserve"> Объект на условиях настоящего договора и </w:t>
      </w:r>
      <w:r w:rsidRPr="00FB061A">
        <w:rPr>
          <w:rFonts w:ascii="Times New Roman" w:hAnsi="Times New Roman" w:cs="Times New Roman"/>
          <w:sz w:val="28"/>
          <w:szCs w:val="28"/>
        </w:rPr>
        <w:t xml:space="preserve">в установленном законодательством </w:t>
      </w:r>
      <w:r w:rsidRPr="0070412F">
        <w:rPr>
          <w:rFonts w:ascii="Times New Roman" w:hAnsi="Times New Roman" w:cs="Times New Roman"/>
          <w:sz w:val="28"/>
          <w:szCs w:val="28"/>
        </w:rPr>
        <w:t>порядке.</w:t>
      </w:r>
    </w:p>
    <w:p w:rsidR="00D0003A" w:rsidRPr="0070412F" w:rsidRDefault="00D0003A" w:rsidP="00D0003A">
      <w:pPr>
        <w:pStyle w:val="a3"/>
        <w:spacing w:before="0" w:beforeAutospacing="0" w:after="0" w:afterAutospacing="0" w:line="299" w:lineRule="atLeast"/>
        <w:ind w:right="-284" w:firstLine="539"/>
        <w:jc w:val="both"/>
        <w:textAlignment w:val="baseline"/>
        <w:rPr>
          <w:color w:val="000000"/>
          <w:sz w:val="28"/>
          <w:szCs w:val="28"/>
        </w:rPr>
      </w:pPr>
      <w:r w:rsidRPr="0070412F">
        <w:rPr>
          <w:sz w:val="28"/>
          <w:szCs w:val="28"/>
        </w:rPr>
        <w:t>1.3. Настоящий договор на размещение нестационарного торгового объекта является подтверждением права Предприятия на осуществление торговой деятельности в торговом месте, указанном в Схеме размещения нестационарных торговых объектов на территории города Белокуриха (далее - схема).</w:t>
      </w:r>
    </w:p>
    <w:p w:rsidR="00D0003A" w:rsidRDefault="00D0003A" w:rsidP="00D0003A">
      <w:pPr>
        <w:pStyle w:val="ConsPlusNormal"/>
        <w:ind w:right="-284" w:firstLine="539"/>
        <w:jc w:val="both"/>
        <w:rPr>
          <w:rFonts w:ascii="Times New Roman" w:hAnsi="Times New Roman" w:cs="Times New Roman"/>
          <w:sz w:val="28"/>
          <w:szCs w:val="28"/>
        </w:rPr>
      </w:pPr>
      <w:r w:rsidRPr="00FB061A">
        <w:rPr>
          <w:rFonts w:ascii="Times New Roman" w:hAnsi="Times New Roman" w:cs="Times New Roman"/>
          <w:sz w:val="28"/>
          <w:szCs w:val="28"/>
        </w:rPr>
        <w:t xml:space="preserve">1.4. </w:t>
      </w:r>
      <w:r w:rsidRPr="0070412F">
        <w:rPr>
          <w:rFonts w:ascii="Times New Roman" w:hAnsi="Times New Roman" w:cs="Times New Roman"/>
          <w:color w:val="000000"/>
          <w:sz w:val="28"/>
          <w:szCs w:val="28"/>
        </w:rPr>
        <w:t xml:space="preserve">Период размещения </w:t>
      </w:r>
      <w:r>
        <w:rPr>
          <w:rFonts w:ascii="Times New Roman" w:hAnsi="Times New Roman" w:cs="Times New Roman"/>
          <w:color w:val="000000"/>
          <w:sz w:val="28"/>
          <w:szCs w:val="28"/>
        </w:rPr>
        <w:t>О</w:t>
      </w:r>
      <w:r w:rsidRPr="0070412F">
        <w:rPr>
          <w:rFonts w:ascii="Times New Roman" w:hAnsi="Times New Roman" w:cs="Times New Roman"/>
          <w:color w:val="000000"/>
          <w:sz w:val="28"/>
          <w:szCs w:val="28"/>
        </w:rPr>
        <w:t>бъекта</w:t>
      </w:r>
      <w:r>
        <w:rPr>
          <w:color w:val="000000"/>
          <w:sz w:val="18"/>
          <w:szCs w:val="18"/>
        </w:rPr>
        <w:t xml:space="preserve"> </w:t>
      </w:r>
      <w:r w:rsidRPr="0070412F">
        <w:rPr>
          <w:rFonts w:ascii="Times New Roman" w:hAnsi="Times New Roman" w:cs="Times New Roman"/>
          <w:color w:val="000000"/>
          <w:sz w:val="28"/>
          <w:szCs w:val="28"/>
        </w:rPr>
        <w:t xml:space="preserve">и </w:t>
      </w:r>
      <w:r>
        <w:rPr>
          <w:rFonts w:ascii="Times New Roman" w:hAnsi="Times New Roman" w:cs="Times New Roman"/>
          <w:color w:val="000000"/>
          <w:sz w:val="28"/>
          <w:szCs w:val="28"/>
        </w:rPr>
        <w:t>срок</w:t>
      </w:r>
      <w:r w:rsidRPr="0070412F">
        <w:rPr>
          <w:rFonts w:ascii="Times New Roman" w:hAnsi="Times New Roman" w:cs="Times New Roman"/>
          <w:color w:val="000000"/>
          <w:sz w:val="28"/>
          <w:szCs w:val="28"/>
        </w:rPr>
        <w:t xml:space="preserve"> действия</w:t>
      </w:r>
      <w:r>
        <w:rPr>
          <w:color w:val="000000"/>
          <w:sz w:val="18"/>
          <w:szCs w:val="18"/>
        </w:rPr>
        <w:t xml:space="preserve"> </w:t>
      </w:r>
      <w:r w:rsidRPr="00FB061A">
        <w:rPr>
          <w:rFonts w:ascii="Times New Roman" w:hAnsi="Times New Roman" w:cs="Times New Roman"/>
          <w:sz w:val="28"/>
          <w:szCs w:val="28"/>
        </w:rPr>
        <w:t>Договор</w:t>
      </w:r>
      <w:r>
        <w:rPr>
          <w:rFonts w:ascii="Times New Roman" w:hAnsi="Times New Roman" w:cs="Times New Roman"/>
          <w:sz w:val="28"/>
          <w:szCs w:val="28"/>
        </w:rPr>
        <w:t>а</w:t>
      </w:r>
      <w:r w:rsidRPr="00FB061A">
        <w:rPr>
          <w:rFonts w:ascii="Times New Roman" w:hAnsi="Times New Roman" w:cs="Times New Roman"/>
          <w:sz w:val="28"/>
          <w:szCs w:val="28"/>
        </w:rPr>
        <w:t xml:space="preserve"> </w:t>
      </w:r>
      <w:r>
        <w:rPr>
          <w:rFonts w:ascii="Times New Roman" w:hAnsi="Times New Roman" w:cs="Times New Roman"/>
          <w:sz w:val="28"/>
          <w:szCs w:val="28"/>
        </w:rPr>
        <w:t>устанавливается</w:t>
      </w:r>
      <w:r w:rsidRPr="00FB061A">
        <w:rPr>
          <w:rFonts w:ascii="Times New Roman" w:hAnsi="Times New Roman" w:cs="Times New Roman"/>
          <w:sz w:val="28"/>
          <w:szCs w:val="28"/>
        </w:rPr>
        <w:t xml:space="preserve"> с ________ 20___ г. по _______ 20___ г.</w:t>
      </w:r>
    </w:p>
    <w:p w:rsidR="00D0003A" w:rsidRDefault="00D0003A" w:rsidP="00D0003A">
      <w:pPr>
        <w:pStyle w:val="ConsPlusNormal"/>
        <w:ind w:right="-365" w:firstLine="539"/>
        <w:jc w:val="both"/>
        <w:rPr>
          <w:rFonts w:ascii="Times New Roman" w:hAnsi="Times New Roman" w:cs="Times New Roman"/>
          <w:sz w:val="28"/>
          <w:szCs w:val="28"/>
        </w:rPr>
      </w:pPr>
    </w:p>
    <w:p w:rsidR="00D0003A" w:rsidRDefault="00D0003A" w:rsidP="00D0003A">
      <w:pPr>
        <w:pStyle w:val="a3"/>
        <w:numPr>
          <w:ilvl w:val="0"/>
          <w:numId w:val="1"/>
        </w:numPr>
        <w:spacing w:before="0" w:beforeAutospacing="0" w:after="0" w:afterAutospacing="0"/>
        <w:ind w:right="-1"/>
        <w:jc w:val="center"/>
        <w:textAlignment w:val="baseline"/>
        <w:rPr>
          <w:color w:val="000000"/>
          <w:sz w:val="28"/>
          <w:szCs w:val="28"/>
        </w:rPr>
      </w:pPr>
      <w:r w:rsidRPr="007932C0">
        <w:rPr>
          <w:color w:val="000000"/>
          <w:sz w:val="28"/>
          <w:szCs w:val="28"/>
        </w:rPr>
        <w:t>Плата за размещение объекта и порядок расчетов</w:t>
      </w:r>
    </w:p>
    <w:p w:rsidR="00D0003A" w:rsidRPr="007932C0" w:rsidRDefault="00D0003A" w:rsidP="00D0003A">
      <w:pPr>
        <w:pStyle w:val="a3"/>
        <w:spacing w:before="0" w:beforeAutospacing="0" w:after="0" w:afterAutospacing="0"/>
        <w:ind w:left="360" w:right="-1"/>
        <w:jc w:val="center"/>
        <w:textAlignment w:val="baseline"/>
        <w:rPr>
          <w:color w:val="000000"/>
          <w:sz w:val="28"/>
          <w:szCs w:val="28"/>
        </w:rPr>
      </w:pPr>
    </w:p>
    <w:p w:rsidR="00D0003A" w:rsidRPr="007932C0" w:rsidRDefault="00D0003A" w:rsidP="00D0003A">
      <w:pPr>
        <w:pStyle w:val="ConsPlusNormal"/>
        <w:ind w:right="-284" w:firstLine="540"/>
        <w:jc w:val="both"/>
        <w:rPr>
          <w:rFonts w:ascii="Times New Roman" w:hAnsi="Times New Roman" w:cs="Times New Roman"/>
          <w:sz w:val="28"/>
          <w:szCs w:val="28"/>
        </w:rPr>
      </w:pPr>
      <w:r w:rsidRPr="007932C0">
        <w:rPr>
          <w:rFonts w:ascii="Times New Roman" w:hAnsi="Times New Roman" w:cs="Times New Roman"/>
          <w:sz w:val="28"/>
          <w:szCs w:val="28"/>
        </w:rPr>
        <w:t xml:space="preserve">2.1. Оплата по настоящему договору производится ежемесячно </w:t>
      </w:r>
      <w:r>
        <w:rPr>
          <w:rFonts w:ascii="Times New Roman" w:hAnsi="Times New Roman" w:cs="Times New Roman"/>
          <w:sz w:val="28"/>
          <w:szCs w:val="28"/>
        </w:rPr>
        <w:t>в первые три дня</w:t>
      </w:r>
      <w:r w:rsidRPr="007932C0">
        <w:rPr>
          <w:rFonts w:ascii="Times New Roman" w:hAnsi="Times New Roman" w:cs="Times New Roman"/>
          <w:sz w:val="28"/>
          <w:szCs w:val="28"/>
        </w:rPr>
        <w:t xml:space="preserve"> отчетного периода, составляет _______________ рублей в месяц</w:t>
      </w:r>
      <w:r w:rsidRPr="007932C0">
        <w:rPr>
          <w:rFonts w:ascii="Times New Roman" w:hAnsi="Times New Roman" w:cs="Times New Roman"/>
          <w:color w:val="000000"/>
          <w:sz w:val="28"/>
          <w:szCs w:val="28"/>
        </w:rPr>
        <w:t xml:space="preserve"> и вносится путем перечисления денежных средств на счет Администрации.</w:t>
      </w:r>
    </w:p>
    <w:p w:rsidR="00D0003A" w:rsidRPr="007932C0" w:rsidRDefault="00D0003A" w:rsidP="00D0003A">
      <w:pPr>
        <w:autoSpaceDE w:val="0"/>
        <w:autoSpaceDN w:val="0"/>
        <w:adjustRightInd w:val="0"/>
        <w:spacing w:after="0" w:line="230" w:lineRule="auto"/>
        <w:ind w:right="-284" w:firstLine="539"/>
        <w:jc w:val="both"/>
        <w:rPr>
          <w:rFonts w:ascii="Times New Roman" w:hAnsi="Times New Roman" w:cs="Times New Roman"/>
          <w:bCs/>
          <w:sz w:val="28"/>
          <w:szCs w:val="28"/>
        </w:rPr>
      </w:pPr>
      <w:r w:rsidRPr="007932C0">
        <w:rPr>
          <w:rFonts w:ascii="Times New Roman" w:hAnsi="Times New Roman" w:cs="Times New Roman"/>
          <w:bCs/>
          <w:sz w:val="28"/>
          <w:szCs w:val="28"/>
        </w:rPr>
        <w:t>2.2. В случае  если договор вступает в</w:t>
      </w:r>
      <w:r>
        <w:rPr>
          <w:rFonts w:ascii="Times New Roman" w:hAnsi="Times New Roman" w:cs="Times New Roman"/>
          <w:bCs/>
          <w:sz w:val="28"/>
          <w:szCs w:val="28"/>
        </w:rPr>
        <w:t xml:space="preserve"> силу не с начала месяца,       то </w:t>
      </w:r>
      <w:r w:rsidRPr="007932C0">
        <w:rPr>
          <w:rFonts w:ascii="Times New Roman" w:hAnsi="Times New Roman" w:cs="Times New Roman"/>
          <w:bCs/>
          <w:sz w:val="28"/>
          <w:szCs w:val="28"/>
        </w:rPr>
        <w:t>опла</w:t>
      </w:r>
      <w:r>
        <w:rPr>
          <w:rFonts w:ascii="Times New Roman" w:hAnsi="Times New Roman" w:cs="Times New Roman"/>
          <w:bCs/>
          <w:sz w:val="28"/>
          <w:szCs w:val="28"/>
        </w:rPr>
        <w:t>та</w:t>
      </w:r>
      <w:r w:rsidRPr="007932C0">
        <w:rPr>
          <w:rFonts w:ascii="Times New Roman" w:hAnsi="Times New Roman" w:cs="Times New Roman"/>
          <w:bCs/>
          <w:sz w:val="28"/>
          <w:szCs w:val="28"/>
        </w:rPr>
        <w:t xml:space="preserve"> рассчитывается пропорционально за количество дней с момента начала действия договора и до конца месяца, в котором заключен договор.</w:t>
      </w:r>
    </w:p>
    <w:p w:rsidR="00D0003A" w:rsidRPr="007932C0" w:rsidRDefault="00D0003A" w:rsidP="00D0003A">
      <w:pPr>
        <w:pStyle w:val="ConsPlusNormal"/>
        <w:ind w:right="-1"/>
        <w:jc w:val="both"/>
        <w:rPr>
          <w:rFonts w:ascii="Times New Roman" w:hAnsi="Times New Roman" w:cs="Times New Roman"/>
          <w:sz w:val="28"/>
          <w:szCs w:val="28"/>
        </w:rPr>
      </w:pPr>
    </w:p>
    <w:p w:rsidR="00D0003A" w:rsidRDefault="00D0003A" w:rsidP="00D0003A">
      <w:pPr>
        <w:pStyle w:val="ConsPlusNormal"/>
        <w:numPr>
          <w:ilvl w:val="0"/>
          <w:numId w:val="1"/>
        </w:numPr>
        <w:ind w:right="-1"/>
        <w:jc w:val="center"/>
        <w:outlineLvl w:val="2"/>
        <w:rPr>
          <w:rFonts w:ascii="Times New Roman" w:hAnsi="Times New Roman" w:cs="Times New Roman"/>
          <w:sz w:val="28"/>
          <w:szCs w:val="28"/>
        </w:rPr>
      </w:pPr>
      <w:r w:rsidRPr="007932C0">
        <w:rPr>
          <w:rFonts w:ascii="Times New Roman" w:hAnsi="Times New Roman" w:cs="Times New Roman"/>
          <w:sz w:val="28"/>
          <w:szCs w:val="28"/>
        </w:rPr>
        <w:t>Права и обязанности сторон</w:t>
      </w:r>
    </w:p>
    <w:p w:rsidR="00D0003A" w:rsidRPr="007932C0" w:rsidRDefault="00D0003A" w:rsidP="00D0003A">
      <w:pPr>
        <w:pStyle w:val="ConsPlusNormal"/>
        <w:ind w:left="360" w:right="-1"/>
        <w:jc w:val="center"/>
        <w:outlineLvl w:val="2"/>
        <w:rPr>
          <w:rFonts w:ascii="Times New Roman" w:hAnsi="Times New Roman" w:cs="Times New Roman"/>
          <w:sz w:val="28"/>
          <w:szCs w:val="28"/>
        </w:rPr>
      </w:pPr>
    </w:p>
    <w:p w:rsidR="00D0003A" w:rsidRPr="007932C0" w:rsidRDefault="00D0003A" w:rsidP="00D0003A">
      <w:pPr>
        <w:pStyle w:val="ConsPlusNormal"/>
        <w:ind w:right="-284" w:firstLine="540"/>
        <w:jc w:val="both"/>
        <w:rPr>
          <w:rFonts w:ascii="Times New Roman" w:hAnsi="Times New Roman" w:cs="Times New Roman"/>
          <w:sz w:val="28"/>
          <w:szCs w:val="28"/>
        </w:rPr>
      </w:pPr>
      <w:r w:rsidRPr="007932C0">
        <w:rPr>
          <w:rFonts w:ascii="Times New Roman" w:hAnsi="Times New Roman" w:cs="Times New Roman"/>
          <w:sz w:val="28"/>
          <w:szCs w:val="28"/>
        </w:rPr>
        <w:t>3.1. Администрация обязана:</w:t>
      </w:r>
    </w:p>
    <w:p w:rsidR="00D0003A" w:rsidRPr="007932C0" w:rsidRDefault="00D0003A" w:rsidP="00D0003A">
      <w:pPr>
        <w:pStyle w:val="ConsPlusNormal"/>
        <w:ind w:right="-284" w:firstLine="540"/>
        <w:jc w:val="both"/>
        <w:rPr>
          <w:rFonts w:ascii="Times New Roman" w:hAnsi="Times New Roman" w:cs="Times New Roman"/>
          <w:sz w:val="28"/>
          <w:szCs w:val="28"/>
        </w:rPr>
      </w:pPr>
      <w:r w:rsidRPr="007932C0">
        <w:rPr>
          <w:rFonts w:ascii="Times New Roman" w:hAnsi="Times New Roman" w:cs="Times New Roman"/>
          <w:sz w:val="28"/>
          <w:szCs w:val="28"/>
        </w:rPr>
        <w:t>3.1.1. Предоставить место для размещения Объекта согласно утвержденной Схеме.</w:t>
      </w:r>
    </w:p>
    <w:p w:rsidR="00D0003A" w:rsidRPr="007932C0" w:rsidRDefault="00D0003A" w:rsidP="00D0003A">
      <w:pPr>
        <w:pStyle w:val="ConsPlusNormal"/>
        <w:ind w:right="-284" w:firstLine="540"/>
        <w:jc w:val="both"/>
        <w:rPr>
          <w:rFonts w:ascii="Times New Roman" w:hAnsi="Times New Roman" w:cs="Times New Roman"/>
          <w:sz w:val="28"/>
          <w:szCs w:val="28"/>
        </w:rPr>
      </w:pPr>
      <w:r w:rsidRPr="007932C0">
        <w:rPr>
          <w:rFonts w:ascii="Times New Roman" w:hAnsi="Times New Roman" w:cs="Times New Roman"/>
          <w:sz w:val="28"/>
          <w:szCs w:val="28"/>
        </w:rPr>
        <w:t>3.1.2. Принять место от Предприятия по окончании срока действия настоящего договора, его расторжении.</w:t>
      </w:r>
    </w:p>
    <w:p w:rsidR="00D0003A" w:rsidRPr="007932C0" w:rsidRDefault="00D0003A" w:rsidP="00D0003A">
      <w:pPr>
        <w:pStyle w:val="ConsPlusNormal"/>
        <w:ind w:right="-284" w:firstLine="540"/>
        <w:jc w:val="both"/>
        <w:rPr>
          <w:rFonts w:ascii="Times New Roman" w:hAnsi="Times New Roman" w:cs="Times New Roman"/>
          <w:sz w:val="28"/>
          <w:szCs w:val="28"/>
        </w:rPr>
      </w:pPr>
      <w:r w:rsidRPr="007932C0">
        <w:rPr>
          <w:rFonts w:ascii="Times New Roman" w:hAnsi="Times New Roman" w:cs="Times New Roman"/>
          <w:sz w:val="28"/>
          <w:szCs w:val="28"/>
        </w:rPr>
        <w:t>3.2. Предприятие обязано:</w:t>
      </w:r>
    </w:p>
    <w:p w:rsidR="00D0003A" w:rsidRPr="007932C0" w:rsidRDefault="00D0003A" w:rsidP="00D0003A">
      <w:pPr>
        <w:pStyle w:val="ConsPlusNormal"/>
        <w:ind w:right="-284" w:firstLine="540"/>
        <w:jc w:val="both"/>
        <w:rPr>
          <w:rFonts w:ascii="Times New Roman" w:hAnsi="Times New Roman" w:cs="Times New Roman"/>
          <w:sz w:val="28"/>
          <w:szCs w:val="28"/>
        </w:rPr>
      </w:pPr>
      <w:r w:rsidRPr="007932C0">
        <w:rPr>
          <w:rFonts w:ascii="Times New Roman" w:hAnsi="Times New Roman" w:cs="Times New Roman"/>
          <w:sz w:val="28"/>
          <w:szCs w:val="28"/>
        </w:rPr>
        <w:t xml:space="preserve">3.2.1. </w:t>
      </w:r>
      <w:proofErr w:type="gramStart"/>
      <w:r w:rsidRPr="007932C0">
        <w:rPr>
          <w:rFonts w:ascii="Times New Roman" w:hAnsi="Times New Roman" w:cs="Times New Roman"/>
          <w:color w:val="000000"/>
          <w:sz w:val="28"/>
          <w:szCs w:val="28"/>
        </w:rPr>
        <w:t>Разместить Объект</w:t>
      </w:r>
      <w:proofErr w:type="gramEnd"/>
      <w:r w:rsidRPr="007932C0">
        <w:rPr>
          <w:rFonts w:ascii="Times New Roman" w:hAnsi="Times New Roman" w:cs="Times New Roman"/>
          <w:color w:val="000000"/>
          <w:sz w:val="28"/>
          <w:szCs w:val="28"/>
        </w:rPr>
        <w:t xml:space="preserve"> в соответствии с пунктом 1.1 настоящего договора.</w:t>
      </w:r>
    </w:p>
    <w:p w:rsidR="00D0003A" w:rsidRPr="007932C0" w:rsidRDefault="00D0003A" w:rsidP="00D0003A">
      <w:pPr>
        <w:pStyle w:val="a3"/>
        <w:spacing w:before="0" w:beforeAutospacing="0" w:after="0" w:afterAutospacing="0" w:line="299" w:lineRule="atLeast"/>
        <w:ind w:right="-284" w:firstLine="540"/>
        <w:jc w:val="both"/>
        <w:textAlignment w:val="baseline"/>
        <w:rPr>
          <w:color w:val="000000"/>
          <w:sz w:val="28"/>
          <w:szCs w:val="28"/>
        </w:rPr>
      </w:pPr>
      <w:r w:rsidRPr="007932C0">
        <w:rPr>
          <w:sz w:val="28"/>
          <w:szCs w:val="28"/>
        </w:rPr>
        <w:t>3.2.2. Использовать Объект в соответствии с его целевым назначением, сохранять его вид, местоположение и размеры</w:t>
      </w:r>
      <w:r w:rsidRPr="007932C0">
        <w:rPr>
          <w:color w:val="000000"/>
          <w:sz w:val="28"/>
          <w:szCs w:val="28"/>
        </w:rPr>
        <w:t xml:space="preserve"> в течение срока действия настоящего договора.</w:t>
      </w:r>
    </w:p>
    <w:p w:rsidR="00D0003A" w:rsidRPr="007932C0" w:rsidRDefault="00D0003A" w:rsidP="00D0003A">
      <w:pPr>
        <w:pStyle w:val="a3"/>
        <w:spacing w:before="0" w:beforeAutospacing="0" w:after="0" w:afterAutospacing="0" w:line="299" w:lineRule="atLeast"/>
        <w:ind w:right="-284" w:firstLine="539"/>
        <w:jc w:val="both"/>
        <w:textAlignment w:val="baseline"/>
        <w:rPr>
          <w:color w:val="000000"/>
          <w:sz w:val="28"/>
          <w:szCs w:val="28"/>
        </w:rPr>
      </w:pPr>
      <w:r w:rsidRPr="007932C0">
        <w:rPr>
          <w:color w:val="000000"/>
          <w:sz w:val="28"/>
          <w:szCs w:val="28"/>
        </w:rPr>
        <w:t xml:space="preserve">3.2.3. При прекращении настоящего договора, а также в случае его досрочного расторжения, в </w:t>
      </w:r>
      <w:r>
        <w:rPr>
          <w:color w:val="000000"/>
          <w:sz w:val="28"/>
          <w:szCs w:val="28"/>
        </w:rPr>
        <w:t>течение 10 календарных дней</w:t>
      </w:r>
      <w:r w:rsidRPr="007932C0">
        <w:rPr>
          <w:color w:val="000000"/>
          <w:sz w:val="28"/>
          <w:szCs w:val="28"/>
        </w:rPr>
        <w:t xml:space="preserve"> обеспечить демонтаж и вывоз Объекта с места его размещения за свой счёт.</w:t>
      </w:r>
    </w:p>
    <w:p w:rsidR="00D0003A" w:rsidRPr="007932C0" w:rsidRDefault="00D0003A" w:rsidP="00D0003A">
      <w:pPr>
        <w:pStyle w:val="a3"/>
        <w:spacing w:before="0" w:beforeAutospacing="0" w:after="0" w:afterAutospacing="0" w:line="299" w:lineRule="atLeast"/>
        <w:ind w:right="-284" w:firstLine="539"/>
        <w:jc w:val="both"/>
        <w:textAlignment w:val="baseline"/>
        <w:rPr>
          <w:color w:val="000000"/>
          <w:sz w:val="28"/>
          <w:szCs w:val="28"/>
        </w:rPr>
      </w:pPr>
      <w:r w:rsidRPr="007932C0">
        <w:rPr>
          <w:color w:val="000000"/>
          <w:sz w:val="28"/>
          <w:szCs w:val="28"/>
        </w:rPr>
        <w:t>3.2.4. Обеспечить соблюдение</w:t>
      </w:r>
      <w:r w:rsidRPr="007932C0">
        <w:rPr>
          <w:rStyle w:val="apple-converted-space"/>
          <w:color w:val="000000"/>
          <w:sz w:val="28"/>
          <w:szCs w:val="28"/>
        </w:rPr>
        <w:t> </w:t>
      </w:r>
      <w:r w:rsidRPr="007932C0">
        <w:rPr>
          <w:color w:val="000000"/>
          <w:sz w:val="28"/>
          <w:szCs w:val="28"/>
        </w:rPr>
        <w:t>требования экологических, санитарно-гигиенических, противопожарных и иных правил и нормативов</w:t>
      </w:r>
      <w:r w:rsidRPr="009B1E6D">
        <w:rPr>
          <w:sz w:val="28"/>
          <w:szCs w:val="28"/>
        </w:rPr>
        <w:t xml:space="preserve">, </w:t>
      </w:r>
      <w:r w:rsidRPr="009B1E6D">
        <w:rPr>
          <w:rStyle w:val="apple-converted-space"/>
          <w:sz w:val="28"/>
          <w:szCs w:val="28"/>
        </w:rPr>
        <w:t> </w:t>
      </w:r>
      <w:hyperlink r:id="rId6" w:tooltip="Вывоз и переработка мусора" w:history="1">
        <w:r w:rsidRPr="009D4BF9">
          <w:rPr>
            <w:rStyle w:val="a4"/>
            <w:sz w:val="28"/>
            <w:szCs w:val="28"/>
            <w:bdr w:val="none" w:sz="0" w:space="0" w:color="auto" w:frame="1"/>
          </w:rPr>
          <w:t>вывоз мусора</w:t>
        </w:r>
      </w:hyperlink>
      <w:r w:rsidRPr="009D4BF9">
        <w:rPr>
          <w:rStyle w:val="apple-converted-space"/>
          <w:sz w:val="28"/>
          <w:szCs w:val="28"/>
        </w:rPr>
        <w:t> </w:t>
      </w:r>
      <w:r w:rsidRPr="009B1E6D">
        <w:rPr>
          <w:sz w:val="28"/>
          <w:szCs w:val="28"/>
        </w:rPr>
        <w:t>и иных отходов от использован</w:t>
      </w:r>
      <w:r w:rsidRPr="007932C0">
        <w:rPr>
          <w:color w:val="000000"/>
          <w:sz w:val="28"/>
          <w:szCs w:val="28"/>
        </w:rPr>
        <w:t>ия Объекта, не допускать загрязнение, захламление места размещения Объекта и прилегающей к нему территории.</w:t>
      </w:r>
    </w:p>
    <w:p w:rsidR="00D0003A" w:rsidRPr="007932C0" w:rsidRDefault="00D0003A" w:rsidP="00D0003A">
      <w:pPr>
        <w:pStyle w:val="a3"/>
        <w:spacing w:before="0" w:beforeAutospacing="0" w:after="0" w:afterAutospacing="0" w:line="299" w:lineRule="atLeast"/>
        <w:ind w:right="-284" w:firstLine="539"/>
        <w:jc w:val="both"/>
        <w:textAlignment w:val="baseline"/>
        <w:rPr>
          <w:color w:val="000000"/>
          <w:sz w:val="28"/>
          <w:szCs w:val="28"/>
        </w:rPr>
      </w:pPr>
      <w:r w:rsidRPr="007932C0">
        <w:rPr>
          <w:color w:val="000000"/>
          <w:sz w:val="28"/>
          <w:szCs w:val="28"/>
        </w:rPr>
        <w:t>3.2.5. Не допускать передачу прав по настоящему договору третьим лицам.</w:t>
      </w:r>
    </w:p>
    <w:p w:rsidR="00D0003A" w:rsidRPr="007932C0" w:rsidRDefault="00D0003A" w:rsidP="00D0003A">
      <w:pPr>
        <w:pStyle w:val="a3"/>
        <w:spacing w:before="0" w:beforeAutospacing="0" w:after="0" w:afterAutospacing="0" w:line="299" w:lineRule="atLeast"/>
        <w:ind w:right="-284" w:firstLine="539"/>
        <w:jc w:val="both"/>
        <w:textAlignment w:val="baseline"/>
        <w:rPr>
          <w:color w:val="000000"/>
          <w:sz w:val="28"/>
          <w:szCs w:val="28"/>
        </w:rPr>
      </w:pPr>
      <w:r w:rsidRPr="007932C0">
        <w:rPr>
          <w:sz w:val="28"/>
          <w:szCs w:val="28"/>
        </w:rPr>
        <w:t>3.2.6. В письменном виде согласовать внешний вид Объекта с Администрацией.</w:t>
      </w:r>
    </w:p>
    <w:p w:rsidR="00D0003A" w:rsidRPr="007932C0" w:rsidRDefault="00D0003A" w:rsidP="00D0003A">
      <w:pPr>
        <w:pStyle w:val="ConsPlusNormal"/>
        <w:ind w:right="-284" w:firstLine="540"/>
        <w:jc w:val="both"/>
        <w:rPr>
          <w:rFonts w:ascii="Times New Roman" w:hAnsi="Times New Roman" w:cs="Times New Roman"/>
          <w:sz w:val="28"/>
          <w:szCs w:val="28"/>
        </w:rPr>
      </w:pPr>
      <w:r w:rsidRPr="007932C0">
        <w:rPr>
          <w:rFonts w:ascii="Times New Roman" w:hAnsi="Times New Roman" w:cs="Times New Roman"/>
          <w:sz w:val="28"/>
          <w:szCs w:val="28"/>
        </w:rPr>
        <w:t xml:space="preserve">3.2.7. Обеспечить доступ Администрации к </w:t>
      </w:r>
      <w:r>
        <w:rPr>
          <w:rFonts w:ascii="Times New Roman" w:hAnsi="Times New Roman" w:cs="Times New Roman"/>
          <w:sz w:val="28"/>
          <w:szCs w:val="28"/>
        </w:rPr>
        <w:t>Объекту</w:t>
      </w:r>
      <w:r w:rsidRPr="007932C0">
        <w:rPr>
          <w:rFonts w:ascii="Times New Roman" w:hAnsi="Times New Roman" w:cs="Times New Roman"/>
          <w:sz w:val="28"/>
          <w:szCs w:val="28"/>
        </w:rPr>
        <w:t xml:space="preserve"> для осуществления контроля исполнения условий настоящего договора.</w:t>
      </w:r>
    </w:p>
    <w:p w:rsidR="00D0003A" w:rsidRPr="007932C0" w:rsidRDefault="00D0003A" w:rsidP="00D0003A">
      <w:pPr>
        <w:pStyle w:val="ConsPlusNormal"/>
        <w:ind w:right="-284" w:firstLine="540"/>
        <w:jc w:val="both"/>
        <w:rPr>
          <w:rFonts w:ascii="Times New Roman" w:hAnsi="Times New Roman" w:cs="Times New Roman"/>
          <w:sz w:val="28"/>
          <w:szCs w:val="28"/>
        </w:rPr>
      </w:pPr>
      <w:r w:rsidRPr="007932C0">
        <w:rPr>
          <w:rFonts w:ascii="Times New Roman" w:hAnsi="Times New Roman" w:cs="Times New Roman"/>
          <w:sz w:val="28"/>
          <w:szCs w:val="28"/>
        </w:rPr>
        <w:t>3.3. Администрация имеет право:</w:t>
      </w:r>
    </w:p>
    <w:p w:rsidR="00D0003A" w:rsidRPr="007932C0" w:rsidRDefault="00D0003A" w:rsidP="00D0003A">
      <w:pPr>
        <w:pStyle w:val="a3"/>
        <w:spacing w:before="0" w:beforeAutospacing="0" w:after="0" w:afterAutospacing="0" w:line="299" w:lineRule="atLeast"/>
        <w:ind w:right="-284" w:firstLine="539"/>
        <w:jc w:val="both"/>
        <w:textAlignment w:val="baseline"/>
        <w:rPr>
          <w:color w:val="000000"/>
          <w:sz w:val="28"/>
          <w:szCs w:val="28"/>
        </w:rPr>
      </w:pPr>
      <w:r w:rsidRPr="007932C0">
        <w:rPr>
          <w:sz w:val="28"/>
          <w:szCs w:val="28"/>
        </w:rPr>
        <w:t>3.3.1. В любое время проверять соблюдение Предприятием требований настоящего договора на месте размещения Объекта.</w:t>
      </w:r>
    </w:p>
    <w:p w:rsidR="00D0003A" w:rsidRPr="00033F4D" w:rsidRDefault="00D0003A" w:rsidP="00D0003A">
      <w:pPr>
        <w:pStyle w:val="ConsPlusNormal"/>
        <w:ind w:right="-284" w:firstLine="539"/>
        <w:jc w:val="both"/>
        <w:rPr>
          <w:rFonts w:ascii="Times New Roman" w:hAnsi="Times New Roman" w:cs="Times New Roman"/>
          <w:sz w:val="28"/>
          <w:szCs w:val="28"/>
        </w:rPr>
      </w:pPr>
      <w:r w:rsidRPr="007932C0">
        <w:rPr>
          <w:rFonts w:ascii="Times New Roman" w:hAnsi="Times New Roman" w:cs="Times New Roman"/>
          <w:sz w:val="28"/>
          <w:szCs w:val="28"/>
        </w:rPr>
        <w:t>3.3.2. Досрочно расторгнуть настоящий договор в одностороннем порядке и требовать возмещения убытков в случае нарушения Предприятием законодательства или условий настоящего договора. Администрация города обязана письменно предупредить Предприятие о расторжении договора по</w:t>
      </w:r>
      <w:r w:rsidRPr="00033F4D">
        <w:rPr>
          <w:rFonts w:ascii="Times New Roman" w:hAnsi="Times New Roman" w:cs="Times New Roman"/>
          <w:sz w:val="28"/>
          <w:szCs w:val="28"/>
        </w:rPr>
        <w:t xml:space="preserve"> вышеуказанным причинам в срок не менее 7 </w:t>
      </w:r>
      <w:r>
        <w:rPr>
          <w:rFonts w:ascii="Times New Roman" w:hAnsi="Times New Roman" w:cs="Times New Roman"/>
          <w:sz w:val="28"/>
          <w:szCs w:val="28"/>
        </w:rPr>
        <w:t xml:space="preserve">календарных </w:t>
      </w:r>
      <w:r w:rsidRPr="00033F4D">
        <w:rPr>
          <w:rFonts w:ascii="Times New Roman" w:hAnsi="Times New Roman" w:cs="Times New Roman"/>
          <w:sz w:val="28"/>
          <w:szCs w:val="28"/>
        </w:rPr>
        <w:t>дней.</w:t>
      </w:r>
    </w:p>
    <w:p w:rsidR="00D0003A" w:rsidRPr="001A27EF" w:rsidRDefault="00D0003A" w:rsidP="00D0003A">
      <w:pPr>
        <w:pStyle w:val="a3"/>
        <w:spacing w:before="0" w:beforeAutospacing="0" w:after="0" w:afterAutospacing="0" w:line="299" w:lineRule="atLeast"/>
        <w:ind w:right="-284" w:firstLine="539"/>
        <w:jc w:val="both"/>
        <w:textAlignment w:val="baseline"/>
        <w:rPr>
          <w:color w:val="000000"/>
          <w:sz w:val="28"/>
          <w:szCs w:val="28"/>
        </w:rPr>
      </w:pPr>
      <w:r w:rsidRPr="001A27EF">
        <w:rPr>
          <w:sz w:val="28"/>
          <w:szCs w:val="28"/>
        </w:rPr>
        <w:t xml:space="preserve">3.3.3. В случае отказа Предприятия демонтировать и вывезти Объект при прекращении договора в установленном порядке самостоятельно, осуществить </w:t>
      </w:r>
      <w:r w:rsidRPr="001A27EF">
        <w:rPr>
          <w:sz w:val="28"/>
          <w:szCs w:val="28"/>
        </w:rPr>
        <w:lastRenderedPageBreak/>
        <w:t>указанные действия и обеспечить ответственное хранение Объекта за счет Предприятия.</w:t>
      </w:r>
    </w:p>
    <w:p w:rsidR="00D0003A" w:rsidRPr="001A27EF" w:rsidRDefault="00D0003A" w:rsidP="00D0003A">
      <w:pPr>
        <w:pStyle w:val="ConsPlusNormal"/>
        <w:ind w:right="-284" w:firstLine="539"/>
        <w:jc w:val="both"/>
        <w:rPr>
          <w:rFonts w:ascii="Times New Roman" w:hAnsi="Times New Roman" w:cs="Times New Roman"/>
          <w:sz w:val="28"/>
          <w:szCs w:val="28"/>
        </w:rPr>
      </w:pPr>
      <w:r>
        <w:rPr>
          <w:rFonts w:ascii="Times New Roman" w:hAnsi="Times New Roman" w:cs="Times New Roman"/>
          <w:sz w:val="28"/>
          <w:szCs w:val="28"/>
        </w:rPr>
        <w:t>3.4</w:t>
      </w:r>
      <w:r w:rsidRPr="001A27EF">
        <w:rPr>
          <w:rFonts w:ascii="Times New Roman" w:hAnsi="Times New Roman" w:cs="Times New Roman"/>
          <w:sz w:val="28"/>
          <w:szCs w:val="28"/>
        </w:rPr>
        <w:t>. Предприятие имеет право:</w:t>
      </w:r>
    </w:p>
    <w:p w:rsidR="00D0003A" w:rsidRPr="00FB061A" w:rsidRDefault="00D0003A" w:rsidP="00D0003A">
      <w:pPr>
        <w:pStyle w:val="ConsPlusNormal"/>
        <w:ind w:right="-284" w:firstLine="540"/>
        <w:rPr>
          <w:rFonts w:ascii="Times New Roman" w:hAnsi="Times New Roman" w:cs="Times New Roman"/>
          <w:sz w:val="28"/>
          <w:szCs w:val="28"/>
        </w:rPr>
      </w:pPr>
      <w:r>
        <w:rPr>
          <w:rFonts w:ascii="Times New Roman" w:hAnsi="Times New Roman" w:cs="Times New Roman"/>
          <w:sz w:val="28"/>
          <w:szCs w:val="28"/>
        </w:rPr>
        <w:t>3.4</w:t>
      </w:r>
      <w:r w:rsidRPr="00FB061A">
        <w:rPr>
          <w:rFonts w:ascii="Times New Roman" w:hAnsi="Times New Roman" w:cs="Times New Roman"/>
          <w:sz w:val="28"/>
          <w:szCs w:val="28"/>
        </w:rPr>
        <w:t xml:space="preserve">.1. Вести </w:t>
      </w:r>
      <w:r>
        <w:rPr>
          <w:rFonts w:ascii="Times New Roman" w:hAnsi="Times New Roman" w:cs="Times New Roman"/>
          <w:sz w:val="28"/>
          <w:szCs w:val="28"/>
        </w:rPr>
        <w:t>торговую деятельность</w:t>
      </w:r>
      <w:r w:rsidRPr="00FB061A">
        <w:rPr>
          <w:rFonts w:ascii="Times New Roman" w:hAnsi="Times New Roman" w:cs="Times New Roman"/>
          <w:sz w:val="28"/>
          <w:szCs w:val="28"/>
        </w:rPr>
        <w:t xml:space="preserve"> на отведенной территории.</w:t>
      </w:r>
    </w:p>
    <w:p w:rsidR="00D0003A" w:rsidRDefault="00D0003A" w:rsidP="00D0003A">
      <w:pPr>
        <w:pStyle w:val="ConsPlusNormal"/>
        <w:ind w:right="-284" w:firstLine="540"/>
        <w:jc w:val="both"/>
        <w:rPr>
          <w:rFonts w:ascii="Times New Roman" w:hAnsi="Times New Roman" w:cs="Times New Roman"/>
          <w:sz w:val="28"/>
          <w:szCs w:val="28"/>
        </w:rPr>
      </w:pPr>
      <w:r>
        <w:rPr>
          <w:rFonts w:ascii="Times New Roman" w:hAnsi="Times New Roman" w:cs="Times New Roman"/>
          <w:sz w:val="28"/>
          <w:szCs w:val="28"/>
        </w:rPr>
        <w:t>3.4</w:t>
      </w:r>
      <w:r w:rsidRPr="00FB061A">
        <w:rPr>
          <w:rFonts w:ascii="Times New Roman" w:hAnsi="Times New Roman" w:cs="Times New Roman"/>
          <w:sz w:val="28"/>
          <w:szCs w:val="28"/>
        </w:rPr>
        <w:t>.2. Требовать</w:t>
      </w:r>
      <w:r>
        <w:rPr>
          <w:rFonts w:ascii="Times New Roman" w:hAnsi="Times New Roman" w:cs="Times New Roman"/>
          <w:sz w:val="28"/>
          <w:szCs w:val="28"/>
        </w:rPr>
        <w:t xml:space="preserve"> </w:t>
      </w:r>
      <w:r w:rsidRPr="00FB061A">
        <w:rPr>
          <w:rFonts w:ascii="Times New Roman" w:hAnsi="Times New Roman" w:cs="Times New Roman"/>
          <w:sz w:val="28"/>
          <w:szCs w:val="28"/>
        </w:rPr>
        <w:t xml:space="preserve"> от Администрации своевременного</w:t>
      </w:r>
      <w:r>
        <w:rPr>
          <w:rFonts w:ascii="Times New Roman" w:hAnsi="Times New Roman" w:cs="Times New Roman"/>
          <w:sz w:val="28"/>
          <w:szCs w:val="28"/>
        </w:rPr>
        <w:t xml:space="preserve"> </w:t>
      </w:r>
      <w:r w:rsidRPr="00FB061A">
        <w:rPr>
          <w:rFonts w:ascii="Times New Roman" w:hAnsi="Times New Roman" w:cs="Times New Roman"/>
          <w:sz w:val="28"/>
          <w:szCs w:val="28"/>
        </w:rPr>
        <w:t xml:space="preserve"> и надлежащего</w:t>
      </w:r>
      <w:r>
        <w:rPr>
          <w:rFonts w:ascii="Times New Roman" w:hAnsi="Times New Roman" w:cs="Times New Roman"/>
          <w:sz w:val="28"/>
          <w:szCs w:val="28"/>
        </w:rPr>
        <w:t xml:space="preserve"> вы-</w:t>
      </w:r>
    </w:p>
    <w:p w:rsidR="00D0003A" w:rsidRDefault="00D0003A" w:rsidP="00D0003A">
      <w:pPr>
        <w:pStyle w:val="ConsPlusNormal"/>
        <w:ind w:right="-284"/>
        <w:jc w:val="both"/>
        <w:rPr>
          <w:rFonts w:ascii="Times New Roman" w:hAnsi="Times New Roman" w:cs="Times New Roman"/>
          <w:sz w:val="28"/>
          <w:szCs w:val="28"/>
        </w:rPr>
      </w:pPr>
      <w:proofErr w:type="spellStart"/>
      <w:r w:rsidRPr="00FB061A">
        <w:rPr>
          <w:rFonts w:ascii="Times New Roman" w:hAnsi="Times New Roman" w:cs="Times New Roman"/>
          <w:sz w:val="28"/>
          <w:szCs w:val="28"/>
        </w:rPr>
        <w:t>полнения</w:t>
      </w:r>
      <w:proofErr w:type="spellEnd"/>
      <w:r w:rsidRPr="00FB061A">
        <w:rPr>
          <w:rFonts w:ascii="Times New Roman" w:hAnsi="Times New Roman" w:cs="Times New Roman"/>
          <w:sz w:val="28"/>
          <w:szCs w:val="28"/>
        </w:rPr>
        <w:t xml:space="preserve"> обязательств по настоящему договору.</w:t>
      </w:r>
    </w:p>
    <w:p w:rsidR="00D0003A" w:rsidRPr="00FB061A" w:rsidRDefault="00D0003A" w:rsidP="00D0003A">
      <w:pPr>
        <w:pStyle w:val="ConsPlusNormal"/>
        <w:ind w:right="-284" w:firstLine="540"/>
        <w:jc w:val="both"/>
        <w:rPr>
          <w:rFonts w:ascii="Times New Roman" w:hAnsi="Times New Roman" w:cs="Times New Roman"/>
          <w:sz w:val="28"/>
          <w:szCs w:val="28"/>
        </w:rPr>
      </w:pPr>
      <w:r>
        <w:rPr>
          <w:rFonts w:ascii="Times New Roman" w:hAnsi="Times New Roman" w:cs="Times New Roman"/>
          <w:sz w:val="28"/>
          <w:szCs w:val="28"/>
        </w:rPr>
        <w:t>3</w:t>
      </w:r>
      <w:r w:rsidRPr="00FB061A">
        <w:rPr>
          <w:rFonts w:ascii="Times New Roman" w:hAnsi="Times New Roman" w:cs="Times New Roman"/>
          <w:sz w:val="28"/>
          <w:szCs w:val="28"/>
        </w:rPr>
        <w:t>.</w:t>
      </w:r>
      <w:r>
        <w:rPr>
          <w:rFonts w:ascii="Times New Roman" w:hAnsi="Times New Roman" w:cs="Times New Roman"/>
          <w:sz w:val="28"/>
          <w:szCs w:val="28"/>
        </w:rPr>
        <w:t>5</w:t>
      </w:r>
      <w:r w:rsidRPr="00FB061A">
        <w:rPr>
          <w:rFonts w:ascii="Times New Roman" w:hAnsi="Times New Roman" w:cs="Times New Roman"/>
          <w:sz w:val="28"/>
          <w:szCs w:val="28"/>
        </w:rPr>
        <w:t>. Стороны обязуются письменно уведомлять друг друга об изменении своего наименования, адреса, банковских реквизитов, реорганизации, ликвидации в 10-дневный срок с момента наступления указанных изменений.</w:t>
      </w:r>
    </w:p>
    <w:p w:rsidR="00D0003A" w:rsidRPr="00FB061A" w:rsidRDefault="00D0003A" w:rsidP="00D0003A">
      <w:pPr>
        <w:pStyle w:val="ConsPlusNormal"/>
        <w:ind w:right="-1"/>
        <w:jc w:val="both"/>
        <w:rPr>
          <w:rFonts w:ascii="Times New Roman" w:hAnsi="Times New Roman" w:cs="Times New Roman"/>
          <w:sz w:val="28"/>
          <w:szCs w:val="28"/>
        </w:rPr>
      </w:pPr>
    </w:p>
    <w:p w:rsidR="00D0003A" w:rsidRDefault="00D0003A" w:rsidP="00D0003A">
      <w:pPr>
        <w:pStyle w:val="ConsPlusNormal"/>
        <w:ind w:right="-1"/>
        <w:jc w:val="center"/>
        <w:outlineLvl w:val="2"/>
        <w:rPr>
          <w:rFonts w:ascii="Times New Roman" w:hAnsi="Times New Roman" w:cs="Times New Roman"/>
          <w:sz w:val="28"/>
          <w:szCs w:val="28"/>
        </w:rPr>
      </w:pPr>
      <w:r>
        <w:rPr>
          <w:rFonts w:ascii="Times New Roman" w:hAnsi="Times New Roman" w:cs="Times New Roman"/>
          <w:sz w:val="28"/>
          <w:szCs w:val="28"/>
        </w:rPr>
        <w:t>4</w:t>
      </w:r>
      <w:r w:rsidRPr="00FB061A">
        <w:rPr>
          <w:rFonts w:ascii="Times New Roman" w:hAnsi="Times New Roman" w:cs="Times New Roman"/>
          <w:sz w:val="28"/>
          <w:szCs w:val="28"/>
        </w:rPr>
        <w:t>. Ответственность сторон</w:t>
      </w:r>
    </w:p>
    <w:p w:rsidR="00D0003A" w:rsidRPr="00FB061A" w:rsidRDefault="00D0003A" w:rsidP="00D0003A">
      <w:pPr>
        <w:pStyle w:val="ConsPlusNormal"/>
        <w:ind w:right="-1"/>
        <w:jc w:val="center"/>
        <w:outlineLvl w:val="2"/>
        <w:rPr>
          <w:rFonts w:ascii="Times New Roman" w:hAnsi="Times New Roman" w:cs="Times New Roman"/>
          <w:sz w:val="28"/>
          <w:szCs w:val="28"/>
        </w:rPr>
      </w:pPr>
    </w:p>
    <w:p w:rsidR="00D0003A" w:rsidRDefault="00D0003A" w:rsidP="00D0003A">
      <w:pPr>
        <w:pStyle w:val="ConsPlusNormal"/>
        <w:ind w:right="-284" w:firstLine="540"/>
        <w:jc w:val="both"/>
        <w:rPr>
          <w:rFonts w:ascii="Times New Roman" w:hAnsi="Times New Roman" w:cs="Times New Roman"/>
          <w:sz w:val="28"/>
          <w:szCs w:val="28"/>
        </w:rPr>
      </w:pPr>
      <w:r>
        <w:rPr>
          <w:rFonts w:ascii="Times New Roman" w:hAnsi="Times New Roman" w:cs="Times New Roman"/>
          <w:sz w:val="28"/>
          <w:szCs w:val="28"/>
        </w:rPr>
        <w:t>4</w:t>
      </w:r>
      <w:r w:rsidRPr="00FB061A">
        <w:rPr>
          <w:rFonts w:ascii="Times New Roman" w:hAnsi="Times New Roman" w:cs="Times New Roman"/>
          <w:sz w:val="28"/>
          <w:szCs w:val="28"/>
        </w:rPr>
        <w:t>.1. За неисполнение и (или) ненадлежащее исполнение обязательств по настоящему договору стороны несут ответственность в соответствии с действующим законодательством РФ и настоящим договором.</w:t>
      </w:r>
    </w:p>
    <w:p w:rsidR="00D0003A" w:rsidRPr="00C514AB" w:rsidRDefault="00D0003A" w:rsidP="00D0003A">
      <w:pPr>
        <w:pStyle w:val="a3"/>
        <w:spacing w:before="0" w:beforeAutospacing="0" w:after="0" w:afterAutospacing="0" w:line="299" w:lineRule="atLeast"/>
        <w:ind w:right="-284" w:firstLine="539"/>
        <w:jc w:val="both"/>
        <w:textAlignment w:val="baseline"/>
        <w:rPr>
          <w:color w:val="000000"/>
          <w:sz w:val="28"/>
          <w:szCs w:val="28"/>
        </w:rPr>
      </w:pPr>
      <w:r>
        <w:rPr>
          <w:color w:val="000000"/>
          <w:sz w:val="28"/>
          <w:szCs w:val="28"/>
        </w:rPr>
        <w:t>4</w:t>
      </w:r>
      <w:r w:rsidRPr="005B7A33">
        <w:rPr>
          <w:color w:val="000000"/>
          <w:sz w:val="28"/>
          <w:szCs w:val="28"/>
        </w:rPr>
        <w:t xml:space="preserve">.2. В случае просрочки уплаты платежей </w:t>
      </w:r>
      <w:r>
        <w:rPr>
          <w:color w:val="000000"/>
          <w:sz w:val="28"/>
          <w:szCs w:val="28"/>
        </w:rPr>
        <w:t>Предприятие</w:t>
      </w:r>
      <w:r w:rsidRPr="005B7A33">
        <w:rPr>
          <w:color w:val="000000"/>
          <w:sz w:val="28"/>
          <w:szCs w:val="28"/>
        </w:rPr>
        <w:t xml:space="preserve"> обязан</w:t>
      </w:r>
      <w:r>
        <w:rPr>
          <w:color w:val="000000"/>
          <w:sz w:val="28"/>
          <w:szCs w:val="28"/>
        </w:rPr>
        <w:t>о</w:t>
      </w:r>
      <w:r w:rsidRPr="005B7A33">
        <w:rPr>
          <w:color w:val="000000"/>
          <w:sz w:val="28"/>
          <w:szCs w:val="28"/>
        </w:rPr>
        <w:t xml:space="preserve"> выплатить Администрации пеню в размере 1/300 ставки рефинансирования ЦБ РФ от </w:t>
      </w:r>
      <w:r w:rsidRPr="00C514AB">
        <w:rPr>
          <w:color w:val="000000"/>
          <w:sz w:val="28"/>
          <w:szCs w:val="28"/>
        </w:rPr>
        <w:t>суммы долга за каждый день просрочки.</w:t>
      </w:r>
    </w:p>
    <w:p w:rsidR="00D0003A" w:rsidRPr="00C514AB" w:rsidRDefault="00D0003A" w:rsidP="00D0003A">
      <w:pPr>
        <w:pStyle w:val="a3"/>
        <w:spacing w:before="0" w:beforeAutospacing="0" w:after="0" w:afterAutospacing="0" w:line="299" w:lineRule="atLeast"/>
        <w:ind w:right="-284" w:firstLine="539"/>
        <w:jc w:val="both"/>
        <w:textAlignment w:val="baseline"/>
        <w:rPr>
          <w:color w:val="000000"/>
          <w:sz w:val="28"/>
          <w:szCs w:val="28"/>
        </w:rPr>
      </w:pPr>
      <w:r w:rsidRPr="00C514AB">
        <w:rPr>
          <w:sz w:val="28"/>
          <w:szCs w:val="28"/>
        </w:rPr>
        <w:t>4.3. В случае размещения Объекта с нарушениями его специализации, места размещения и периода работы Предприятие выплачивает Администрации штраф в размере 10 % от платы по договору за один год и возмещает все причиненные этим убытки.</w:t>
      </w:r>
    </w:p>
    <w:p w:rsidR="00D0003A" w:rsidRPr="00FB061A" w:rsidRDefault="00D0003A" w:rsidP="00D0003A">
      <w:pPr>
        <w:pStyle w:val="ConsPlusNormal"/>
        <w:ind w:right="-284" w:firstLine="540"/>
        <w:jc w:val="both"/>
        <w:rPr>
          <w:rFonts w:ascii="Times New Roman" w:hAnsi="Times New Roman" w:cs="Times New Roman"/>
          <w:sz w:val="28"/>
          <w:szCs w:val="28"/>
        </w:rPr>
      </w:pPr>
      <w:r w:rsidRPr="00C514AB">
        <w:rPr>
          <w:rFonts w:ascii="Times New Roman" w:hAnsi="Times New Roman" w:cs="Times New Roman"/>
          <w:sz w:val="28"/>
          <w:szCs w:val="28"/>
        </w:rPr>
        <w:t>4.4. Стороны, не исполнившие или</w:t>
      </w:r>
      <w:r w:rsidRPr="00FB061A">
        <w:rPr>
          <w:rFonts w:ascii="Times New Roman" w:hAnsi="Times New Roman" w:cs="Times New Roman"/>
          <w:sz w:val="28"/>
          <w:szCs w:val="28"/>
        </w:rPr>
        <w:t xml:space="preserve"> ненадлежащим образом исполнившие обязательства по настоящему договору, освобождаются от ответственности, если докажут, что надлежащее исполнение обязательств по настоящему договору оказалось невозможным вследствие наступления обстоятельств непреодолимой силы. При этом сроки выполнения обязательств по настоящему Договору соразмерно продлеваются на срок действия указанных обстоятельств.</w:t>
      </w:r>
    </w:p>
    <w:p w:rsidR="00D0003A" w:rsidRPr="00FB061A" w:rsidRDefault="00D0003A" w:rsidP="00D0003A">
      <w:pPr>
        <w:pStyle w:val="ConsPlusNormal"/>
        <w:ind w:right="-365"/>
        <w:jc w:val="both"/>
        <w:rPr>
          <w:rFonts w:ascii="Times New Roman" w:hAnsi="Times New Roman" w:cs="Times New Roman"/>
          <w:sz w:val="28"/>
          <w:szCs w:val="28"/>
        </w:rPr>
      </w:pPr>
    </w:p>
    <w:p w:rsidR="00D0003A" w:rsidRDefault="00D0003A" w:rsidP="00D0003A">
      <w:pPr>
        <w:pStyle w:val="ConsPlusNormal"/>
        <w:ind w:right="-1"/>
        <w:jc w:val="center"/>
        <w:outlineLvl w:val="2"/>
        <w:rPr>
          <w:rFonts w:ascii="Times New Roman" w:hAnsi="Times New Roman" w:cs="Times New Roman"/>
          <w:sz w:val="28"/>
          <w:szCs w:val="28"/>
        </w:rPr>
      </w:pPr>
      <w:r>
        <w:rPr>
          <w:rFonts w:ascii="Times New Roman" w:hAnsi="Times New Roman" w:cs="Times New Roman"/>
          <w:sz w:val="28"/>
          <w:szCs w:val="28"/>
        </w:rPr>
        <w:t>5</w:t>
      </w:r>
      <w:r w:rsidRPr="00FB061A">
        <w:rPr>
          <w:rFonts w:ascii="Times New Roman" w:hAnsi="Times New Roman" w:cs="Times New Roman"/>
          <w:sz w:val="28"/>
          <w:szCs w:val="28"/>
        </w:rPr>
        <w:t>. Порядок изменения, расторжения настоящего договора</w:t>
      </w:r>
    </w:p>
    <w:p w:rsidR="00D0003A" w:rsidRPr="00FB061A" w:rsidRDefault="00D0003A" w:rsidP="00D0003A">
      <w:pPr>
        <w:pStyle w:val="ConsPlusNormal"/>
        <w:ind w:right="-1"/>
        <w:jc w:val="center"/>
        <w:outlineLvl w:val="2"/>
        <w:rPr>
          <w:rFonts w:ascii="Times New Roman" w:hAnsi="Times New Roman" w:cs="Times New Roman"/>
          <w:sz w:val="28"/>
          <w:szCs w:val="28"/>
        </w:rPr>
      </w:pPr>
    </w:p>
    <w:p w:rsidR="00D0003A" w:rsidRPr="00836A06" w:rsidRDefault="00D0003A" w:rsidP="00D0003A">
      <w:pPr>
        <w:pStyle w:val="a3"/>
        <w:spacing w:before="0" w:beforeAutospacing="0" w:after="0" w:afterAutospacing="0" w:line="299" w:lineRule="atLeast"/>
        <w:ind w:right="-284" w:firstLine="539"/>
        <w:jc w:val="both"/>
        <w:textAlignment w:val="baseline"/>
        <w:rPr>
          <w:color w:val="000000"/>
          <w:sz w:val="28"/>
          <w:szCs w:val="28"/>
        </w:rPr>
      </w:pPr>
      <w:r>
        <w:rPr>
          <w:sz w:val="28"/>
          <w:szCs w:val="28"/>
        </w:rPr>
        <w:t>5</w:t>
      </w:r>
      <w:r w:rsidRPr="00FB061A">
        <w:rPr>
          <w:sz w:val="28"/>
          <w:szCs w:val="28"/>
        </w:rPr>
        <w:t xml:space="preserve">.1. Условия настоящего договора </w:t>
      </w:r>
      <w:r>
        <w:rPr>
          <w:sz w:val="28"/>
          <w:szCs w:val="28"/>
        </w:rPr>
        <w:t xml:space="preserve">не </w:t>
      </w:r>
      <w:r w:rsidRPr="00FB061A">
        <w:rPr>
          <w:sz w:val="28"/>
          <w:szCs w:val="28"/>
        </w:rPr>
        <w:t>могут быть изменены</w:t>
      </w:r>
      <w:r>
        <w:rPr>
          <w:sz w:val="28"/>
          <w:szCs w:val="28"/>
        </w:rPr>
        <w:t xml:space="preserve"> и дополнены.</w:t>
      </w:r>
    </w:p>
    <w:p w:rsidR="00D0003A" w:rsidRPr="00DA1AF8" w:rsidRDefault="00D0003A" w:rsidP="00D0003A">
      <w:pPr>
        <w:pStyle w:val="a3"/>
        <w:spacing w:before="0" w:beforeAutospacing="0" w:after="0" w:afterAutospacing="0" w:line="299" w:lineRule="atLeast"/>
        <w:ind w:right="-284" w:firstLine="540"/>
        <w:textAlignment w:val="baseline"/>
        <w:rPr>
          <w:color w:val="000000"/>
          <w:sz w:val="28"/>
          <w:szCs w:val="28"/>
        </w:rPr>
      </w:pPr>
      <w:r>
        <w:rPr>
          <w:color w:val="000000"/>
          <w:sz w:val="28"/>
          <w:szCs w:val="28"/>
        </w:rPr>
        <w:t>5.2</w:t>
      </w:r>
      <w:r w:rsidRPr="00DA1AF8">
        <w:rPr>
          <w:color w:val="000000"/>
          <w:sz w:val="28"/>
          <w:szCs w:val="28"/>
        </w:rPr>
        <w:t>. Настоящий договор расторгается в случаях:</w:t>
      </w:r>
    </w:p>
    <w:p w:rsidR="00D0003A" w:rsidRPr="00DA1AF8" w:rsidRDefault="00D0003A" w:rsidP="00D0003A">
      <w:pPr>
        <w:pStyle w:val="a3"/>
        <w:spacing w:before="0" w:beforeAutospacing="0" w:after="0" w:afterAutospacing="0" w:line="299" w:lineRule="atLeast"/>
        <w:ind w:right="-284" w:firstLine="540"/>
        <w:jc w:val="both"/>
        <w:textAlignment w:val="baseline"/>
        <w:rPr>
          <w:color w:val="000000"/>
          <w:sz w:val="28"/>
          <w:szCs w:val="28"/>
        </w:rPr>
      </w:pPr>
      <w:r>
        <w:rPr>
          <w:color w:val="000000"/>
          <w:sz w:val="28"/>
          <w:szCs w:val="28"/>
        </w:rPr>
        <w:t>-</w:t>
      </w:r>
      <w:r w:rsidRPr="00DA1AF8">
        <w:rPr>
          <w:color w:val="000000"/>
          <w:sz w:val="28"/>
          <w:szCs w:val="28"/>
        </w:rPr>
        <w:t xml:space="preserve"> прекращения осуществления торговой деятельности </w:t>
      </w:r>
      <w:r>
        <w:rPr>
          <w:color w:val="000000"/>
          <w:sz w:val="28"/>
          <w:szCs w:val="28"/>
        </w:rPr>
        <w:t>Предприятием</w:t>
      </w:r>
      <w:r w:rsidRPr="00DA1AF8">
        <w:rPr>
          <w:color w:val="000000"/>
          <w:sz w:val="28"/>
          <w:szCs w:val="28"/>
        </w:rPr>
        <w:t xml:space="preserve"> по его инициативе;</w:t>
      </w:r>
    </w:p>
    <w:p w:rsidR="00D0003A" w:rsidRPr="00DA1AF8" w:rsidRDefault="00D0003A" w:rsidP="00D0003A">
      <w:pPr>
        <w:pStyle w:val="a3"/>
        <w:spacing w:before="0" w:beforeAutospacing="0" w:after="0" w:afterAutospacing="0" w:line="299" w:lineRule="atLeast"/>
        <w:ind w:right="-284" w:firstLine="540"/>
        <w:jc w:val="both"/>
        <w:textAlignment w:val="baseline"/>
        <w:rPr>
          <w:color w:val="000000"/>
          <w:sz w:val="28"/>
          <w:szCs w:val="28"/>
        </w:rPr>
      </w:pPr>
      <w:r>
        <w:rPr>
          <w:color w:val="000000"/>
          <w:sz w:val="28"/>
          <w:szCs w:val="28"/>
        </w:rPr>
        <w:t>-</w:t>
      </w:r>
      <w:r w:rsidRPr="00DA1AF8">
        <w:rPr>
          <w:color w:val="000000"/>
          <w:sz w:val="28"/>
          <w:szCs w:val="28"/>
        </w:rPr>
        <w:t> ликвидации юридического лица, в соответствии с гражданским законодательством Российской Федерации;</w:t>
      </w:r>
    </w:p>
    <w:p w:rsidR="00D0003A" w:rsidRPr="00DA1AF8" w:rsidRDefault="00D0003A" w:rsidP="00D0003A">
      <w:pPr>
        <w:pStyle w:val="a3"/>
        <w:spacing w:before="0" w:beforeAutospacing="0" w:after="0" w:afterAutospacing="0" w:line="299" w:lineRule="atLeast"/>
        <w:ind w:right="-284" w:firstLine="540"/>
        <w:jc w:val="both"/>
        <w:textAlignment w:val="baseline"/>
        <w:rPr>
          <w:color w:val="000000"/>
          <w:sz w:val="28"/>
          <w:szCs w:val="28"/>
        </w:rPr>
      </w:pPr>
      <w:r>
        <w:rPr>
          <w:color w:val="000000"/>
          <w:sz w:val="28"/>
          <w:szCs w:val="28"/>
        </w:rPr>
        <w:t>-</w:t>
      </w:r>
      <w:r w:rsidRPr="00DA1AF8">
        <w:rPr>
          <w:color w:val="000000"/>
          <w:sz w:val="28"/>
          <w:szCs w:val="28"/>
        </w:rPr>
        <w:t> прекращения</w:t>
      </w:r>
      <w:r>
        <w:rPr>
          <w:color w:val="000000"/>
          <w:sz w:val="28"/>
          <w:szCs w:val="28"/>
        </w:rPr>
        <w:t xml:space="preserve"> деятельности физического лица </w:t>
      </w:r>
      <w:r w:rsidRPr="00DA1AF8">
        <w:rPr>
          <w:color w:val="000000"/>
          <w:sz w:val="28"/>
          <w:szCs w:val="28"/>
        </w:rPr>
        <w:t>в качестве индивидуального предпринимателя;</w:t>
      </w:r>
    </w:p>
    <w:p w:rsidR="00D0003A" w:rsidRPr="00DA1AF8" w:rsidRDefault="00D0003A" w:rsidP="00D0003A">
      <w:pPr>
        <w:pStyle w:val="a3"/>
        <w:spacing w:before="0" w:beforeAutospacing="0" w:after="0" w:afterAutospacing="0" w:line="299" w:lineRule="atLeast"/>
        <w:ind w:right="-284" w:firstLine="540"/>
        <w:jc w:val="both"/>
        <w:textAlignment w:val="baseline"/>
        <w:rPr>
          <w:color w:val="000000"/>
          <w:sz w:val="28"/>
          <w:szCs w:val="28"/>
        </w:rPr>
      </w:pPr>
      <w:r>
        <w:rPr>
          <w:color w:val="000000"/>
          <w:sz w:val="28"/>
          <w:szCs w:val="28"/>
        </w:rPr>
        <w:t>-</w:t>
      </w:r>
      <w:r w:rsidRPr="00DA1AF8">
        <w:rPr>
          <w:color w:val="000000"/>
          <w:sz w:val="28"/>
          <w:szCs w:val="28"/>
        </w:rPr>
        <w:t xml:space="preserve"> по решению </w:t>
      </w:r>
      <w:r>
        <w:rPr>
          <w:color w:val="000000"/>
          <w:sz w:val="28"/>
          <w:szCs w:val="28"/>
        </w:rPr>
        <w:t>администрации,</w:t>
      </w:r>
      <w:r w:rsidRPr="00DA1AF8">
        <w:rPr>
          <w:color w:val="000000"/>
          <w:sz w:val="28"/>
          <w:szCs w:val="28"/>
        </w:rPr>
        <w:t xml:space="preserve"> в случае нарушения </w:t>
      </w:r>
      <w:r>
        <w:rPr>
          <w:color w:val="000000"/>
          <w:sz w:val="28"/>
          <w:szCs w:val="28"/>
        </w:rPr>
        <w:t>Предприятием</w:t>
      </w:r>
      <w:r w:rsidRPr="00DA1AF8">
        <w:rPr>
          <w:color w:val="000000"/>
          <w:sz w:val="28"/>
          <w:szCs w:val="28"/>
        </w:rPr>
        <w:t xml:space="preserve"> существенных условий настоящего договора;</w:t>
      </w:r>
    </w:p>
    <w:p w:rsidR="00D0003A" w:rsidRPr="00DA1AF8" w:rsidRDefault="00D0003A" w:rsidP="00D0003A">
      <w:pPr>
        <w:pStyle w:val="a3"/>
        <w:spacing w:before="0" w:beforeAutospacing="0" w:after="0" w:afterAutospacing="0" w:line="299" w:lineRule="atLeast"/>
        <w:ind w:right="-284" w:firstLine="540"/>
        <w:jc w:val="both"/>
        <w:textAlignment w:val="baseline"/>
        <w:rPr>
          <w:color w:val="000000"/>
          <w:sz w:val="28"/>
          <w:szCs w:val="28"/>
        </w:rPr>
      </w:pPr>
      <w:r>
        <w:rPr>
          <w:color w:val="000000"/>
          <w:sz w:val="28"/>
          <w:szCs w:val="28"/>
        </w:rPr>
        <w:t>- по соглашению Сторон.</w:t>
      </w:r>
    </w:p>
    <w:p w:rsidR="00D0003A" w:rsidRPr="00DA1AF8" w:rsidRDefault="00D0003A" w:rsidP="00D0003A">
      <w:pPr>
        <w:pStyle w:val="a3"/>
        <w:spacing w:before="0" w:beforeAutospacing="0" w:after="0" w:afterAutospacing="0" w:line="299" w:lineRule="atLeast"/>
        <w:ind w:right="-284" w:firstLine="540"/>
        <w:jc w:val="both"/>
        <w:textAlignment w:val="baseline"/>
        <w:rPr>
          <w:color w:val="000000"/>
          <w:sz w:val="28"/>
          <w:szCs w:val="28"/>
        </w:rPr>
      </w:pPr>
      <w:r>
        <w:rPr>
          <w:color w:val="000000"/>
          <w:sz w:val="28"/>
          <w:szCs w:val="28"/>
        </w:rPr>
        <w:t>5.3.</w:t>
      </w:r>
      <w:r w:rsidRPr="00DA1AF8">
        <w:rPr>
          <w:color w:val="000000"/>
          <w:sz w:val="28"/>
          <w:szCs w:val="28"/>
        </w:rPr>
        <w:t xml:space="preserve"> </w:t>
      </w:r>
      <w:r>
        <w:rPr>
          <w:color w:val="000000"/>
          <w:sz w:val="28"/>
          <w:szCs w:val="28"/>
        </w:rPr>
        <w:t>Е</w:t>
      </w:r>
      <w:r w:rsidRPr="00DA1AF8">
        <w:rPr>
          <w:color w:val="000000"/>
          <w:sz w:val="28"/>
          <w:szCs w:val="28"/>
        </w:rPr>
        <w:t xml:space="preserve">сли </w:t>
      </w:r>
      <w:r>
        <w:rPr>
          <w:color w:val="000000"/>
          <w:sz w:val="28"/>
          <w:szCs w:val="28"/>
        </w:rPr>
        <w:t>Предприятием</w:t>
      </w:r>
      <w:r w:rsidRPr="00DA1AF8">
        <w:rPr>
          <w:color w:val="000000"/>
          <w:sz w:val="28"/>
          <w:szCs w:val="28"/>
        </w:rPr>
        <w:t xml:space="preserve"> допущена просрочка уплаты платежей согласно пункту 2.</w:t>
      </w:r>
      <w:r>
        <w:rPr>
          <w:color w:val="000000"/>
          <w:sz w:val="28"/>
          <w:szCs w:val="28"/>
        </w:rPr>
        <w:t>1</w:t>
      </w:r>
      <w:r w:rsidRPr="00DA1AF8">
        <w:rPr>
          <w:color w:val="000000"/>
          <w:sz w:val="28"/>
          <w:szCs w:val="28"/>
        </w:rPr>
        <w:t xml:space="preserve">. настоящего Договора, администрация вправе расторгнуть договор в </w:t>
      </w:r>
      <w:r w:rsidRPr="00DA1AF8">
        <w:rPr>
          <w:color w:val="000000"/>
          <w:sz w:val="28"/>
          <w:szCs w:val="28"/>
        </w:rPr>
        <w:lastRenderedPageBreak/>
        <w:t xml:space="preserve">одностороннем порядке, уведомив об этом </w:t>
      </w:r>
      <w:r>
        <w:rPr>
          <w:color w:val="000000"/>
          <w:sz w:val="28"/>
          <w:szCs w:val="28"/>
        </w:rPr>
        <w:t>Предприятие</w:t>
      </w:r>
      <w:r w:rsidRPr="00DA1AF8">
        <w:rPr>
          <w:color w:val="000000"/>
          <w:sz w:val="28"/>
          <w:szCs w:val="28"/>
        </w:rPr>
        <w:t xml:space="preserve"> за </w:t>
      </w:r>
      <w:r>
        <w:rPr>
          <w:color w:val="000000"/>
          <w:sz w:val="28"/>
          <w:szCs w:val="28"/>
        </w:rPr>
        <w:t>7</w:t>
      </w:r>
      <w:r w:rsidRPr="00DA1AF8">
        <w:rPr>
          <w:color w:val="000000"/>
          <w:sz w:val="28"/>
          <w:szCs w:val="28"/>
        </w:rPr>
        <w:t xml:space="preserve"> дней до момента расторжения договора.</w:t>
      </w:r>
    </w:p>
    <w:p w:rsidR="00D0003A" w:rsidRPr="00FB061A" w:rsidRDefault="00D0003A" w:rsidP="00D0003A">
      <w:pPr>
        <w:pStyle w:val="ConsPlusNormal"/>
        <w:ind w:right="-284" w:firstLine="540"/>
        <w:jc w:val="both"/>
        <w:rPr>
          <w:rFonts w:ascii="Times New Roman" w:hAnsi="Times New Roman" w:cs="Times New Roman"/>
          <w:sz w:val="28"/>
          <w:szCs w:val="28"/>
        </w:rPr>
      </w:pPr>
      <w:r>
        <w:rPr>
          <w:rFonts w:ascii="Times New Roman" w:hAnsi="Times New Roman" w:cs="Times New Roman"/>
          <w:sz w:val="28"/>
          <w:szCs w:val="28"/>
        </w:rPr>
        <w:t>5.4</w:t>
      </w:r>
      <w:r w:rsidRPr="00FB061A">
        <w:rPr>
          <w:rFonts w:ascii="Times New Roman" w:hAnsi="Times New Roman" w:cs="Times New Roman"/>
          <w:sz w:val="28"/>
          <w:szCs w:val="28"/>
        </w:rPr>
        <w:t xml:space="preserve">. По требованию сторон </w:t>
      </w:r>
      <w:proofErr w:type="gramStart"/>
      <w:r w:rsidRPr="00FB061A">
        <w:rPr>
          <w:rFonts w:ascii="Times New Roman" w:hAnsi="Times New Roman" w:cs="Times New Roman"/>
          <w:sz w:val="28"/>
          <w:szCs w:val="28"/>
        </w:rPr>
        <w:t>договор</w:t>
      </w:r>
      <w:proofErr w:type="gramEnd"/>
      <w:r w:rsidRPr="00FB061A">
        <w:rPr>
          <w:rFonts w:ascii="Times New Roman" w:hAnsi="Times New Roman" w:cs="Times New Roman"/>
          <w:sz w:val="28"/>
          <w:szCs w:val="28"/>
        </w:rPr>
        <w:t xml:space="preserve"> может быть расторгнут в судебном порядке в случаях, установленных действующим законодательством РФ.</w:t>
      </w:r>
    </w:p>
    <w:p w:rsidR="00D0003A" w:rsidRPr="00FB061A" w:rsidRDefault="00D0003A" w:rsidP="00D0003A">
      <w:pPr>
        <w:pStyle w:val="ConsPlusNormal"/>
        <w:ind w:right="-1"/>
        <w:jc w:val="both"/>
        <w:rPr>
          <w:rFonts w:ascii="Times New Roman" w:hAnsi="Times New Roman" w:cs="Times New Roman"/>
          <w:sz w:val="28"/>
          <w:szCs w:val="28"/>
        </w:rPr>
      </w:pPr>
    </w:p>
    <w:p w:rsidR="00D0003A" w:rsidRDefault="00D0003A" w:rsidP="00D0003A">
      <w:pPr>
        <w:pStyle w:val="ConsPlusNormal"/>
        <w:ind w:right="-1"/>
        <w:jc w:val="center"/>
        <w:outlineLvl w:val="2"/>
        <w:rPr>
          <w:rFonts w:ascii="Times New Roman" w:hAnsi="Times New Roman" w:cs="Times New Roman"/>
          <w:sz w:val="28"/>
          <w:szCs w:val="28"/>
        </w:rPr>
      </w:pPr>
      <w:r>
        <w:rPr>
          <w:rFonts w:ascii="Times New Roman" w:hAnsi="Times New Roman" w:cs="Times New Roman"/>
          <w:sz w:val="28"/>
          <w:szCs w:val="28"/>
        </w:rPr>
        <w:t>6</w:t>
      </w:r>
      <w:r w:rsidRPr="00FB061A">
        <w:rPr>
          <w:rFonts w:ascii="Times New Roman" w:hAnsi="Times New Roman" w:cs="Times New Roman"/>
          <w:sz w:val="28"/>
          <w:szCs w:val="28"/>
        </w:rPr>
        <w:t>. Прочие условия</w:t>
      </w:r>
    </w:p>
    <w:p w:rsidR="00D0003A" w:rsidRPr="00FB061A" w:rsidRDefault="00D0003A" w:rsidP="00D0003A">
      <w:pPr>
        <w:pStyle w:val="ConsPlusNormal"/>
        <w:ind w:right="-1"/>
        <w:jc w:val="center"/>
        <w:outlineLvl w:val="2"/>
        <w:rPr>
          <w:rFonts w:ascii="Times New Roman" w:hAnsi="Times New Roman" w:cs="Times New Roman"/>
          <w:sz w:val="28"/>
          <w:szCs w:val="28"/>
        </w:rPr>
      </w:pPr>
    </w:p>
    <w:p w:rsidR="00D0003A" w:rsidRDefault="00D0003A" w:rsidP="00D0003A">
      <w:pPr>
        <w:pStyle w:val="ConsPlusNormal"/>
        <w:ind w:right="-284" w:firstLine="540"/>
        <w:jc w:val="both"/>
        <w:rPr>
          <w:rFonts w:ascii="Times New Roman" w:hAnsi="Times New Roman" w:cs="Times New Roman"/>
          <w:sz w:val="28"/>
          <w:szCs w:val="28"/>
        </w:rPr>
      </w:pPr>
      <w:r>
        <w:rPr>
          <w:rFonts w:ascii="Times New Roman" w:hAnsi="Times New Roman" w:cs="Times New Roman"/>
          <w:sz w:val="28"/>
          <w:szCs w:val="28"/>
        </w:rPr>
        <w:t>6</w:t>
      </w:r>
      <w:r w:rsidRPr="00FB061A">
        <w:rPr>
          <w:rFonts w:ascii="Times New Roman" w:hAnsi="Times New Roman" w:cs="Times New Roman"/>
          <w:sz w:val="28"/>
          <w:szCs w:val="28"/>
        </w:rPr>
        <w:t>.1. Вопросы, не урегулированные настоящим договором, регламентируются действующим законодательством.</w:t>
      </w:r>
    </w:p>
    <w:p w:rsidR="00D0003A" w:rsidRPr="00073785" w:rsidRDefault="00D0003A" w:rsidP="00D0003A">
      <w:pPr>
        <w:pStyle w:val="a3"/>
        <w:spacing w:before="0" w:beforeAutospacing="0" w:after="0" w:afterAutospacing="0" w:line="299" w:lineRule="atLeast"/>
        <w:ind w:right="-284" w:firstLine="540"/>
        <w:jc w:val="both"/>
        <w:textAlignment w:val="baseline"/>
        <w:rPr>
          <w:color w:val="000000"/>
          <w:sz w:val="28"/>
          <w:szCs w:val="28"/>
        </w:rPr>
      </w:pPr>
      <w:r w:rsidRPr="00073785">
        <w:rPr>
          <w:sz w:val="28"/>
          <w:szCs w:val="28"/>
        </w:rPr>
        <w:t>6.2. Любая из Сторон может в любое время отказаться от настоящего договора, предупредив об этом другую Сторону не менее чем за 30 дней до даты расторжения.</w:t>
      </w:r>
    </w:p>
    <w:p w:rsidR="00D0003A" w:rsidRDefault="00D0003A" w:rsidP="00D0003A">
      <w:pPr>
        <w:pStyle w:val="ConsPlusNormal"/>
        <w:ind w:right="-284" w:firstLine="540"/>
        <w:jc w:val="both"/>
        <w:rPr>
          <w:rFonts w:ascii="Times New Roman" w:hAnsi="Times New Roman" w:cs="Times New Roman"/>
          <w:sz w:val="28"/>
          <w:szCs w:val="28"/>
        </w:rPr>
      </w:pPr>
      <w:r>
        <w:rPr>
          <w:rFonts w:ascii="Times New Roman" w:hAnsi="Times New Roman" w:cs="Times New Roman"/>
          <w:sz w:val="28"/>
          <w:szCs w:val="28"/>
        </w:rPr>
        <w:t>6.3</w:t>
      </w:r>
      <w:r w:rsidRPr="00FB061A">
        <w:rPr>
          <w:rFonts w:ascii="Times New Roman" w:hAnsi="Times New Roman" w:cs="Times New Roman"/>
          <w:sz w:val="28"/>
          <w:szCs w:val="28"/>
        </w:rPr>
        <w:t xml:space="preserve">. Настоящий договор вступает в силу с момента его подписания Сторонами </w:t>
      </w:r>
      <w:r>
        <w:rPr>
          <w:rFonts w:ascii="Times New Roman" w:hAnsi="Times New Roman" w:cs="Times New Roman"/>
          <w:sz w:val="28"/>
          <w:szCs w:val="28"/>
        </w:rPr>
        <w:t xml:space="preserve">  </w:t>
      </w:r>
      <w:r w:rsidRPr="00FB061A">
        <w:rPr>
          <w:rFonts w:ascii="Times New Roman" w:hAnsi="Times New Roman" w:cs="Times New Roman"/>
          <w:sz w:val="28"/>
          <w:szCs w:val="28"/>
        </w:rPr>
        <w:t xml:space="preserve">и </w:t>
      </w:r>
      <w:r>
        <w:rPr>
          <w:rFonts w:ascii="Times New Roman" w:hAnsi="Times New Roman" w:cs="Times New Roman"/>
          <w:sz w:val="28"/>
          <w:szCs w:val="28"/>
        </w:rPr>
        <w:t xml:space="preserve">   </w:t>
      </w:r>
      <w:r w:rsidRPr="00FB061A">
        <w:rPr>
          <w:rFonts w:ascii="Times New Roman" w:hAnsi="Times New Roman" w:cs="Times New Roman"/>
          <w:sz w:val="28"/>
          <w:szCs w:val="28"/>
        </w:rPr>
        <w:t>действует</w:t>
      </w:r>
      <w:r>
        <w:rPr>
          <w:rFonts w:ascii="Times New Roman" w:hAnsi="Times New Roman" w:cs="Times New Roman"/>
          <w:sz w:val="28"/>
          <w:szCs w:val="28"/>
        </w:rPr>
        <w:t xml:space="preserve">  </w:t>
      </w:r>
      <w:r w:rsidRPr="00FB06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B061A">
        <w:rPr>
          <w:rFonts w:ascii="Times New Roman" w:hAnsi="Times New Roman" w:cs="Times New Roman"/>
          <w:sz w:val="28"/>
          <w:szCs w:val="28"/>
        </w:rPr>
        <w:t xml:space="preserve">до </w:t>
      </w:r>
      <w:r>
        <w:rPr>
          <w:rFonts w:ascii="Times New Roman" w:hAnsi="Times New Roman" w:cs="Times New Roman"/>
          <w:sz w:val="28"/>
          <w:szCs w:val="28"/>
        </w:rPr>
        <w:t xml:space="preserve">  </w:t>
      </w:r>
      <w:r w:rsidRPr="00FB061A">
        <w:rPr>
          <w:rFonts w:ascii="Times New Roman" w:hAnsi="Times New Roman" w:cs="Times New Roman"/>
          <w:sz w:val="28"/>
          <w:szCs w:val="28"/>
        </w:rPr>
        <w:t xml:space="preserve">момента </w:t>
      </w:r>
      <w:r>
        <w:rPr>
          <w:rFonts w:ascii="Times New Roman" w:hAnsi="Times New Roman" w:cs="Times New Roman"/>
          <w:sz w:val="28"/>
          <w:szCs w:val="28"/>
        </w:rPr>
        <w:t xml:space="preserve">  </w:t>
      </w:r>
      <w:r w:rsidRPr="00FB061A">
        <w:rPr>
          <w:rFonts w:ascii="Times New Roman" w:hAnsi="Times New Roman" w:cs="Times New Roman"/>
          <w:sz w:val="28"/>
          <w:szCs w:val="28"/>
        </w:rPr>
        <w:t xml:space="preserve">исполнения </w:t>
      </w:r>
      <w:r>
        <w:rPr>
          <w:rFonts w:ascii="Times New Roman" w:hAnsi="Times New Roman" w:cs="Times New Roman"/>
          <w:sz w:val="28"/>
          <w:szCs w:val="28"/>
        </w:rPr>
        <w:t xml:space="preserve">     </w:t>
      </w:r>
      <w:r w:rsidRPr="00FB061A">
        <w:rPr>
          <w:rFonts w:ascii="Times New Roman" w:hAnsi="Times New Roman" w:cs="Times New Roman"/>
          <w:sz w:val="28"/>
          <w:szCs w:val="28"/>
        </w:rPr>
        <w:t xml:space="preserve">сторонами </w:t>
      </w:r>
      <w:r>
        <w:rPr>
          <w:rFonts w:ascii="Times New Roman" w:hAnsi="Times New Roman" w:cs="Times New Roman"/>
          <w:sz w:val="28"/>
          <w:szCs w:val="28"/>
        </w:rPr>
        <w:t xml:space="preserve">     </w:t>
      </w:r>
      <w:proofErr w:type="gramStart"/>
      <w:r w:rsidRPr="00FB061A">
        <w:rPr>
          <w:rFonts w:ascii="Times New Roman" w:hAnsi="Times New Roman" w:cs="Times New Roman"/>
          <w:sz w:val="28"/>
          <w:szCs w:val="28"/>
        </w:rPr>
        <w:t>своих</w:t>
      </w:r>
      <w:proofErr w:type="gramEnd"/>
      <w:r w:rsidRPr="00FB061A">
        <w:rPr>
          <w:rFonts w:ascii="Times New Roman" w:hAnsi="Times New Roman" w:cs="Times New Roman"/>
          <w:sz w:val="28"/>
          <w:szCs w:val="28"/>
        </w:rPr>
        <w:t xml:space="preserve"> </w:t>
      </w:r>
    </w:p>
    <w:p w:rsidR="00D0003A" w:rsidRPr="00FB061A" w:rsidRDefault="00D0003A" w:rsidP="00D0003A">
      <w:pPr>
        <w:pStyle w:val="ConsPlusNormal"/>
        <w:ind w:right="-284"/>
        <w:jc w:val="both"/>
        <w:rPr>
          <w:rFonts w:ascii="Times New Roman" w:hAnsi="Times New Roman" w:cs="Times New Roman"/>
          <w:sz w:val="28"/>
          <w:szCs w:val="28"/>
        </w:rPr>
      </w:pPr>
      <w:r w:rsidRPr="00FB061A">
        <w:rPr>
          <w:rFonts w:ascii="Times New Roman" w:hAnsi="Times New Roman" w:cs="Times New Roman"/>
          <w:sz w:val="28"/>
          <w:szCs w:val="28"/>
        </w:rPr>
        <w:t>обязательств по нему в полном объеме.</w:t>
      </w:r>
    </w:p>
    <w:p w:rsidR="00D0003A" w:rsidRPr="00FB061A" w:rsidRDefault="00D0003A" w:rsidP="00D0003A">
      <w:pPr>
        <w:pStyle w:val="ConsPlusNormal"/>
        <w:ind w:right="-284" w:firstLine="540"/>
        <w:jc w:val="both"/>
        <w:rPr>
          <w:rFonts w:ascii="Times New Roman" w:hAnsi="Times New Roman" w:cs="Times New Roman"/>
          <w:sz w:val="28"/>
          <w:szCs w:val="28"/>
        </w:rPr>
      </w:pPr>
      <w:r>
        <w:rPr>
          <w:rFonts w:ascii="Times New Roman" w:hAnsi="Times New Roman" w:cs="Times New Roman"/>
          <w:sz w:val="28"/>
          <w:szCs w:val="28"/>
        </w:rPr>
        <w:t>6.4</w:t>
      </w:r>
      <w:r w:rsidRPr="00FB061A">
        <w:rPr>
          <w:rFonts w:ascii="Times New Roman" w:hAnsi="Times New Roman" w:cs="Times New Roman"/>
          <w:sz w:val="28"/>
          <w:szCs w:val="28"/>
        </w:rPr>
        <w:t>. Споры, возникающие в ходе исполнения настоящего договора, разрешаются путем переговоров между сторонами. При не</w:t>
      </w:r>
      <w:r>
        <w:rPr>
          <w:rFonts w:ascii="Times New Roman" w:hAnsi="Times New Roman" w:cs="Times New Roman"/>
          <w:sz w:val="28"/>
          <w:szCs w:val="28"/>
        </w:rPr>
        <w:t xml:space="preserve"> </w:t>
      </w:r>
      <w:r w:rsidRPr="00FB061A">
        <w:rPr>
          <w:rFonts w:ascii="Times New Roman" w:hAnsi="Times New Roman" w:cs="Times New Roman"/>
          <w:sz w:val="28"/>
          <w:szCs w:val="28"/>
        </w:rPr>
        <w:t>достижении согласия стороны вправе обратиться в суд.</w:t>
      </w:r>
    </w:p>
    <w:p w:rsidR="00D0003A" w:rsidRPr="00FB061A" w:rsidRDefault="00D0003A" w:rsidP="00D0003A">
      <w:pPr>
        <w:pStyle w:val="ConsPlusNormal"/>
        <w:ind w:right="-284" w:firstLine="540"/>
        <w:jc w:val="both"/>
        <w:rPr>
          <w:rFonts w:ascii="Times New Roman" w:hAnsi="Times New Roman" w:cs="Times New Roman"/>
          <w:sz w:val="28"/>
          <w:szCs w:val="28"/>
        </w:rPr>
      </w:pPr>
      <w:r>
        <w:rPr>
          <w:rFonts w:ascii="Times New Roman" w:hAnsi="Times New Roman" w:cs="Times New Roman"/>
          <w:sz w:val="28"/>
          <w:szCs w:val="28"/>
        </w:rPr>
        <w:t>6.5</w:t>
      </w:r>
      <w:r w:rsidRPr="00FB061A">
        <w:rPr>
          <w:rFonts w:ascii="Times New Roman" w:hAnsi="Times New Roman" w:cs="Times New Roman"/>
          <w:sz w:val="28"/>
          <w:szCs w:val="28"/>
        </w:rPr>
        <w:t>. Настоящий договор составлен в двух экземплярах, имеющих одинаковую юридическую силу, по одному экземпляру для каждой из сторон.</w:t>
      </w:r>
    </w:p>
    <w:p w:rsidR="00D0003A" w:rsidRPr="00FB061A" w:rsidRDefault="00D0003A" w:rsidP="00D0003A">
      <w:pPr>
        <w:pStyle w:val="ConsPlusNormal"/>
        <w:ind w:right="-284"/>
        <w:jc w:val="both"/>
        <w:rPr>
          <w:rFonts w:ascii="Times New Roman" w:hAnsi="Times New Roman" w:cs="Times New Roman"/>
          <w:sz w:val="28"/>
          <w:szCs w:val="28"/>
        </w:rPr>
      </w:pPr>
    </w:p>
    <w:p w:rsidR="00D0003A" w:rsidRPr="00FB061A" w:rsidRDefault="00D0003A" w:rsidP="00D0003A">
      <w:pPr>
        <w:pStyle w:val="ConsPlusNormal"/>
        <w:ind w:right="-1"/>
        <w:jc w:val="center"/>
        <w:outlineLvl w:val="2"/>
        <w:rPr>
          <w:rFonts w:ascii="Times New Roman" w:hAnsi="Times New Roman" w:cs="Times New Roman"/>
          <w:sz w:val="28"/>
          <w:szCs w:val="28"/>
        </w:rPr>
      </w:pPr>
      <w:r>
        <w:rPr>
          <w:rFonts w:ascii="Times New Roman" w:hAnsi="Times New Roman" w:cs="Times New Roman"/>
          <w:sz w:val="28"/>
          <w:szCs w:val="28"/>
        </w:rPr>
        <w:t xml:space="preserve">7. </w:t>
      </w:r>
      <w:r w:rsidRPr="00FB061A">
        <w:rPr>
          <w:rFonts w:ascii="Times New Roman" w:hAnsi="Times New Roman" w:cs="Times New Roman"/>
          <w:sz w:val="28"/>
          <w:szCs w:val="28"/>
        </w:rPr>
        <w:t>Юридические адреса и реквизиты сторон</w:t>
      </w:r>
    </w:p>
    <w:p w:rsidR="00D0003A" w:rsidRPr="00FB061A" w:rsidRDefault="00D0003A" w:rsidP="00D0003A">
      <w:pPr>
        <w:pStyle w:val="ConsPlusNormal"/>
        <w:ind w:right="-1"/>
        <w:jc w:val="both"/>
        <w:rPr>
          <w:rFonts w:ascii="Times New Roman" w:hAnsi="Times New Roman" w:cs="Times New Roman"/>
          <w:sz w:val="28"/>
          <w:szCs w:val="28"/>
        </w:rPr>
      </w:pPr>
    </w:p>
    <w:tbl>
      <w:tblPr>
        <w:tblW w:w="9961" w:type="dxa"/>
        <w:tblInd w:w="-72" w:type="dxa"/>
        <w:tblLook w:val="0000"/>
      </w:tblPr>
      <w:tblGrid>
        <w:gridCol w:w="5283"/>
        <w:gridCol w:w="4678"/>
      </w:tblGrid>
      <w:tr w:rsidR="00D0003A" w:rsidTr="00086D09">
        <w:trPr>
          <w:trHeight w:val="3121"/>
        </w:trPr>
        <w:tc>
          <w:tcPr>
            <w:tcW w:w="5283" w:type="dxa"/>
          </w:tcPr>
          <w:p w:rsidR="00D0003A" w:rsidRDefault="00D0003A" w:rsidP="00086D09">
            <w:pPr>
              <w:pStyle w:val="ConsPlusNonformat"/>
              <w:ind w:right="-365"/>
              <w:rPr>
                <w:rFonts w:ascii="Times New Roman" w:hAnsi="Times New Roman" w:cs="Times New Roman"/>
                <w:sz w:val="28"/>
                <w:szCs w:val="28"/>
              </w:rPr>
            </w:pPr>
            <w:r w:rsidRPr="00FB061A">
              <w:rPr>
                <w:rFonts w:ascii="Times New Roman" w:hAnsi="Times New Roman" w:cs="Times New Roman"/>
                <w:sz w:val="28"/>
                <w:szCs w:val="28"/>
              </w:rPr>
              <w:t>Администрация:</w:t>
            </w:r>
            <w:r>
              <w:rPr>
                <w:rFonts w:ascii="Times New Roman" w:hAnsi="Times New Roman" w:cs="Times New Roman"/>
                <w:sz w:val="28"/>
                <w:szCs w:val="28"/>
              </w:rPr>
              <w:t xml:space="preserve"> </w:t>
            </w:r>
            <w:r w:rsidRPr="00FB061A">
              <w:rPr>
                <w:rFonts w:ascii="Times New Roman" w:hAnsi="Times New Roman" w:cs="Times New Roman"/>
                <w:sz w:val="28"/>
                <w:szCs w:val="28"/>
              </w:rPr>
              <w:t>Администрация</w:t>
            </w:r>
          </w:p>
          <w:p w:rsidR="00D0003A" w:rsidRDefault="00D0003A" w:rsidP="00086D09">
            <w:pPr>
              <w:pStyle w:val="ConsPlusNonformat"/>
              <w:ind w:right="-365"/>
              <w:rPr>
                <w:rFonts w:ascii="Times New Roman" w:hAnsi="Times New Roman" w:cs="Times New Roman"/>
                <w:sz w:val="28"/>
                <w:szCs w:val="28"/>
              </w:rPr>
            </w:pPr>
            <w:r w:rsidRPr="00FB061A">
              <w:rPr>
                <w:rFonts w:ascii="Times New Roman" w:hAnsi="Times New Roman" w:cs="Times New Roman"/>
                <w:sz w:val="28"/>
                <w:szCs w:val="28"/>
              </w:rPr>
              <w:t>города</w:t>
            </w:r>
            <w:r>
              <w:rPr>
                <w:rFonts w:ascii="Times New Roman" w:hAnsi="Times New Roman" w:cs="Times New Roman"/>
                <w:sz w:val="28"/>
                <w:szCs w:val="28"/>
              </w:rPr>
              <w:t xml:space="preserve"> Белокуриха  Алтайского края</w:t>
            </w:r>
          </w:p>
          <w:p w:rsidR="00D0003A" w:rsidRDefault="00D0003A" w:rsidP="00086D09">
            <w:pPr>
              <w:pStyle w:val="ConsPlusNonformat"/>
              <w:ind w:right="-365"/>
              <w:rPr>
                <w:rFonts w:ascii="Times New Roman" w:hAnsi="Times New Roman" w:cs="Times New Roman"/>
                <w:sz w:val="28"/>
                <w:szCs w:val="28"/>
              </w:rPr>
            </w:pPr>
            <w:r w:rsidRPr="00FB061A">
              <w:rPr>
                <w:rFonts w:ascii="Times New Roman" w:hAnsi="Times New Roman" w:cs="Times New Roman"/>
                <w:sz w:val="28"/>
                <w:szCs w:val="28"/>
              </w:rPr>
              <w:t>6</w:t>
            </w:r>
            <w:r>
              <w:rPr>
                <w:rFonts w:ascii="Times New Roman" w:hAnsi="Times New Roman" w:cs="Times New Roman"/>
                <w:sz w:val="28"/>
                <w:szCs w:val="28"/>
              </w:rPr>
              <w:t xml:space="preserve">59900, Алтайский край, </w:t>
            </w:r>
            <w:proofErr w:type="gramStart"/>
            <w:r w:rsidRPr="00FB061A">
              <w:rPr>
                <w:rFonts w:ascii="Times New Roman" w:hAnsi="Times New Roman" w:cs="Times New Roman"/>
                <w:sz w:val="28"/>
                <w:szCs w:val="28"/>
              </w:rPr>
              <w:t>г</w:t>
            </w:r>
            <w:proofErr w:type="gramEnd"/>
            <w:r w:rsidRPr="00FB061A">
              <w:rPr>
                <w:rFonts w:ascii="Times New Roman" w:hAnsi="Times New Roman" w:cs="Times New Roman"/>
                <w:sz w:val="28"/>
                <w:szCs w:val="28"/>
              </w:rPr>
              <w:t>. Белокуриха,</w:t>
            </w:r>
          </w:p>
          <w:p w:rsidR="00D0003A" w:rsidRDefault="00D0003A" w:rsidP="00086D09">
            <w:pPr>
              <w:pStyle w:val="ConsPlusNonformat"/>
              <w:ind w:right="-365"/>
              <w:rPr>
                <w:rFonts w:ascii="Times New Roman" w:hAnsi="Times New Roman" w:cs="Times New Roman"/>
                <w:sz w:val="28"/>
                <w:szCs w:val="28"/>
              </w:rPr>
            </w:pPr>
            <w:r w:rsidRPr="00FB061A">
              <w:rPr>
                <w:rFonts w:ascii="Times New Roman" w:hAnsi="Times New Roman" w:cs="Times New Roman"/>
                <w:sz w:val="28"/>
                <w:szCs w:val="28"/>
              </w:rPr>
              <w:t xml:space="preserve">ул. </w:t>
            </w:r>
            <w:proofErr w:type="spellStart"/>
            <w:r w:rsidRPr="00FB061A">
              <w:rPr>
                <w:rFonts w:ascii="Times New Roman" w:hAnsi="Times New Roman" w:cs="Times New Roman"/>
                <w:sz w:val="28"/>
                <w:szCs w:val="28"/>
              </w:rPr>
              <w:t>Бр</w:t>
            </w:r>
            <w:proofErr w:type="spellEnd"/>
            <w:r w:rsidRPr="00FB061A">
              <w:rPr>
                <w:rFonts w:ascii="Times New Roman" w:hAnsi="Times New Roman" w:cs="Times New Roman"/>
                <w:sz w:val="28"/>
                <w:szCs w:val="28"/>
              </w:rPr>
              <w:t>. Ждан</w:t>
            </w:r>
            <w:r>
              <w:rPr>
                <w:rFonts w:ascii="Times New Roman" w:hAnsi="Times New Roman" w:cs="Times New Roman"/>
                <w:sz w:val="28"/>
                <w:szCs w:val="28"/>
              </w:rPr>
              <w:t>овых, д. 9а.</w:t>
            </w:r>
          </w:p>
          <w:p w:rsidR="00D0003A" w:rsidRDefault="00D0003A" w:rsidP="00086D09">
            <w:pPr>
              <w:pStyle w:val="ConsPlusNonformat"/>
              <w:ind w:right="-365"/>
              <w:rPr>
                <w:rFonts w:ascii="Times New Roman" w:hAnsi="Times New Roman" w:cs="Times New Roman"/>
                <w:sz w:val="28"/>
                <w:szCs w:val="28"/>
              </w:rPr>
            </w:pPr>
            <w:r>
              <w:rPr>
                <w:rFonts w:ascii="Times New Roman" w:hAnsi="Times New Roman" w:cs="Times New Roman"/>
                <w:sz w:val="28"/>
                <w:szCs w:val="28"/>
              </w:rPr>
              <w:t>ИНН 2203004607 КПП 220301001</w:t>
            </w:r>
          </w:p>
          <w:p w:rsidR="00D0003A" w:rsidRDefault="00D0003A" w:rsidP="00086D09">
            <w:pPr>
              <w:pStyle w:val="ConsPlusNonformat"/>
              <w:ind w:right="-365"/>
              <w:rPr>
                <w:rFonts w:ascii="Times New Roman" w:hAnsi="Times New Roman" w:cs="Times New Roman"/>
                <w:sz w:val="28"/>
                <w:szCs w:val="28"/>
              </w:rPr>
            </w:pPr>
            <w:proofErr w:type="gramStart"/>
            <w:r>
              <w:rPr>
                <w:rFonts w:ascii="Times New Roman" w:hAnsi="Times New Roman" w:cs="Times New Roman"/>
                <w:sz w:val="28"/>
                <w:szCs w:val="28"/>
              </w:rPr>
              <w:t xml:space="preserve">УФК по Алтайскому краю (Комитет по финансам, налоговой и кредитной </w:t>
            </w:r>
            <w:proofErr w:type="spellStart"/>
            <w:r>
              <w:rPr>
                <w:rFonts w:ascii="Times New Roman" w:hAnsi="Times New Roman" w:cs="Times New Roman"/>
                <w:sz w:val="28"/>
                <w:szCs w:val="28"/>
              </w:rPr>
              <w:t>полити</w:t>
            </w:r>
            <w:proofErr w:type="spellEnd"/>
            <w:r>
              <w:rPr>
                <w:rFonts w:ascii="Times New Roman" w:hAnsi="Times New Roman" w:cs="Times New Roman"/>
                <w:sz w:val="28"/>
                <w:szCs w:val="28"/>
              </w:rPr>
              <w:t>-</w:t>
            </w:r>
            <w:proofErr w:type="gramEnd"/>
          </w:p>
          <w:p w:rsidR="00D0003A" w:rsidRDefault="00D0003A" w:rsidP="00086D09">
            <w:pPr>
              <w:pStyle w:val="ConsPlusNonformat"/>
              <w:ind w:right="-365"/>
              <w:rPr>
                <w:rFonts w:ascii="Times New Roman" w:hAnsi="Times New Roman" w:cs="Times New Roman"/>
                <w:sz w:val="28"/>
                <w:szCs w:val="28"/>
              </w:rPr>
            </w:pPr>
            <w:proofErr w:type="spellStart"/>
            <w:r>
              <w:rPr>
                <w:rFonts w:ascii="Times New Roman" w:hAnsi="Times New Roman" w:cs="Times New Roman"/>
                <w:sz w:val="28"/>
                <w:szCs w:val="28"/>
              </w:rPr>
              <w:t>ке</w:t>
            </w:r>
            <w:proofErr w:type="spellEnd"/>
            <w:r>
              <w:rPr>
                <w:rFonts w:ascii="Times New Roman" w:hAnsi="Times New Roman" w:cs="Times New Roman"/>
                <w:sz w:val="28"/>
                <w:szCs w:val="28"/>
              </w:rPr>
              <w:t xml:space="preserve"> администрации города Белокуриха</w:t>
            </w:r>
          </w:p>
          <w:p w:rsidR="00D0003A" w:rsidRDefault="00D0003A" w:rsidP="00086D09">
            <w:pPr>
              <w:pStyle w:val="ConsPlusNonformat"/>
              <w:ind w:right="-365"/>
              <w:rPr>
                <w:rFonts w:ascii="Times New Roman" w:hAnsi="Times New Roman" w:cs="Times New Roman"/>
                <w:sz w:val="28"/>
                <w:szCs w:val="28"/>
              </w:rPr>
            </w:pPr>
            <w:r>
              <w:rPr>
                <w:rFonts w:ascii="Times New Roman" w:hAnsi="Times New Roman" w:cs="Times New Roman"/>
                <w:sz w:val="28"/>
                <w:szCs w:val="28"/>
              </w:rPr>
              <w:t>Банк получателя: Отделение Барнаул</w:t>
            </w:r>
          </w:p>
          <w:p w:rsidR="00D0003A" w:rsidRDefault="00D0003A" w:rsidP="00086D09">
            <w:pPr>
              <w:pStyle w:val="ConsPlusNonformat"/>
              <w:ind w:right="-365"/>
              <w:rPr>
                <w:rFonts w:ascii="Times New Roman" w:hAnsi="Times New Roman" w:cs="Times New Roman"/>
                <w:sz w:val="28"/>
                <w:szCs w:val="28"/>
              </w:rPr>
            </w:pPr>
            <w:r>
              <w:rPr>
                <w:rFonts w:ascii="Times New Roman" w:hAnsi="Times New Roman" w:cs="Times New Roman"/>
                <w:sz w:val="28"/>
                <w:szCs w:val="28"/>
              </w:rPr>
              <w:t xml:space="preserve">г. Барнаул </w:t>
            </w:r>
            <w:r w:rsidRPr="00FB061A">
              <w:rPr>
                <w:rFonts w:ascii="Times New Roman" w:hAnsi="Times New Roman" w:cs="Times New Roman"/>
                <w:sz w:val="28"/>
                <w:szCs w:val="28"/>
              </w:rPr>
              <w:t>БИК 040173</w:t>
            </w:r>
            <w:r>
              <w:rPr>
                <w:rFonts w:ascii="Times New Roman" w:hAnsi="Times New Roman" w:cs="Times New Roman"/>
                <w:sz w:val="28"/>
                <w:szCs w:val="28"/>
              </w:rPr>
              <w:t xml:space="preserve">001 </w:t>
            </w:r>
          </w:p>
          <w:p w:rsidR="00D0003A" w:rsidRDefault="00D0003A" w:rsidP="00086D09">
            <w:pPr>
              <w:pStyle w:val="ConsPlusNonformat"/>
              <w:ind w:right="-365"/>
              <w:rPr>
                <w:rFonts w:ascii="Times New Roman" w:hAnsi="Times New Roman" w:cs="Times New Roman"/>
                <w:sz w:val="28"/>
                <w:szCs w:val="28"/>
              </w:rPr>
            </w:pPr>
            <w:proofErr w:type="spellStart"/>
            <w:proofErr w:type="gramStart"/>
            <w:r>
              <w:rPr>
                <w:rFonts w:ascii="Times New Roman" w:hAnsi="Times New Roman" w:cs="Times New Roman"/>
                <w:sz w:val="28"/>
                <w:szCs w:val="28"/>
              </w:rPr>
              <w:t>р</w:t>
            </w:r>
            <w:proofErr w:type="spellEnd"/>
            <w:proofErr w:type="gramEnd"/>
            <w:r>
              <w:rPr>
                <w:rFonts w:ascii="Times New Roman" w:hAnsi="Times New Roman" w:cs="Times New Roman"/>
                <w:sz w:val="28"/>
                <w:szCs w:val="28"/>
              </w:rPr>
              <w:t>/с 40101810100000010001</w:t>
            </w:r>
          </w:p>
          <w:p w:rsidR="00D0003A" w:rsidRDefault="00D0003A" w:rsidP="00086D09">
            <w:pPr>
              <w:pStyle w:val="ConsPlusNonformat"/>
              <w:ind w:right="-365"/>
              <w:rPr>
                <w:rFonts w:ascii="Times New Roman" w:hAnsi="Times New Roman" w:cs="Times New Roman"/>
                <w:sz w:val="28"/>
                <w:szCs w:val="28"/>
              </w:rPr>
            </w:pPr>
            <w:r>
              <w:rPr>
                <w:rFonts w:ascii="Times New Roman" w:hAnsi="Times New Roman" w:cs="Times New Roman"/>
                <w:sz w:val="28"/>
                <w:szCs w:val="28"/>
              </w:rPr>
              <w:t>КБК 092 11705040040000180</w:t>
            </w:r>
          </w:p>
          <w:p w:rsidR="00D0003A" w:rsidRPr="00FB061A" w:rsidRDefault="00D0003A" w:rsidP="00086D09">
            <w:pPr>
              <w:pStyle w:val="ConsPlusNonformat"/>
              <w:ind w:right="-365"/>
              <w:rPr>
                <w:rFonts w:ascii="Times New Roman" w:hAnsi="Times New Roman" w:cs="Times New Roman"/>
                <w:sz w:val="28"/>
                <w:szCs w:val="28"/>
              </w:rPr>
            </w:pPr>
            <w:r w:rsidRPr="00FB061A">
              <w:rPr>
                <w:rFonts w:ascii="Times New Roman" w:hAnsi="Times New Roman" w:cs="Times New Roman"/>
                <w:sz w:val="28"/>
                <w:szCs w:val="28"/>
              </w:rPr>
              <w:t>___</w:t>
            </w:r>
            <w:r>
              <w:rPr>
                <w:rFonts w:ascii="Times New Roman" w:hAnsi="Times New Roman" w:cs="Times New Roman"/>
                <w:sz w:val="28"/>
                <w:szCs w:val="28"/>
              </w:rPr>
              <w:t xml:space="preserve">______________  /_____________/      </w:t>
            </w:r>
          </w:p>
          <w:p w:rsidR="00D0003A" w:rsidRDefault="00D0003A" w:rsidP="00086D09">
            <w:pPr>
              <w:pStyle w:val="ConsPlusNonformat"/>
              <w:ind w:left="180" w:right="-365"/>
              <w:rPr>
                <w:rFonts w:ascii="Times New Roman" w:hAnsi="Times New Roman" w:cs="Times New Roman"/>
                <w:sz w:val="28"/>
                <w:szCs w:val="28"/>
              </w:rPr>
            </w:pPr>
            <w:r w:rsidRPr="00FB061A">
              <w:rPr>
                <w:rFonts w:ascii="Times New Roman" w:hAnsi="Times New Roman" w:cs="Times New Roman"/>
                <w:sz w:val="28"/>
                <w:szCs w:val="28"/>
              </w:rPr>
              <w:t xml:space="preserve">     (подпись)      </w:t>
            </w:r>
            <w:r>
              <w:rPr>
                <w:rFonts w:ascii="Times New Roman" w:hAnsi="Times New Roman" w:cs="Times New Roman"/>
                <w:sz w:val="28"/>
                <w:szCs w:val="28"/>
              </w:rPr>
              <w:t xml:space="preserve">           </w:t>
            </w:r>
          </w:p>
        </w:tc>
        <w:tc>
          <w:tcPr>
            <w:tcW w:w="4678" w:type="dxa"/>
          </w:tcPr>
          <w:p w:rsidR="00D0003A" w:rsidRDefault="00D0003A" w:rsidP="00086D09">
            <w:pPr>
              <w:pStyle w:val="ConsPlusNonformat"/>
              <w:ind w:right="-365"/>
              <w:rPr>
                <w:rFonts w:ascii="Times New Roman" w:hAnsi="Times New Roman" w:cs="Times New Roman"/>
                <w:sz w:val="28"/>
                <w:szCs w:val="28"/>
              </w:rPr>
            </w:pPr>
            <w:proofErr w:type="gramStart"/>
            <w:r>
              <w:rPr>
                <w:rFonts w:ascii="Times New Roman" w:hAnsi="Times New Roman" w:cs="Times New Roman"/>
                <w:sz w:val="28"/>
                <w:szCs w:val="28"/>
              </w:rPr>
              <w:t xml:space="preserve">Предприятие  (Юридическое </w:t>
            </w:r>
            <w:proofErr w:type="gramEnd"/>
          </w:p>
          <w:p w:rsidR="00D0003A" w:rsidRDefault="00D0003A" w:rsidP="00086D09">
            <w:pPr>
              <w:pStyle w:val="ConsPlusNonformat"/>
              <w:ind w:right="-365"/>
              <w:rPr>
                <w:rFonts w:ascii="Times New Roman" w:hAnsi="Times New Roman" w:cs="Times New Roman"/>
                <w:sz w:val="28"/>
                <w:szCs w:val="28"/>
              </w:rPr>
            </w:pPr>
            <w:r>
              <w:rPr>
                <w:rFonts w:ascii="Times New Roman" w:hAnsi="Times New Roman" w:cs="Times New Roman"/>
                <w:sz w:val="28"/>
                <w:szCs w:val="28"/>
              </w:rPr>
              <w:t xml:space="preserve">лицо или </w:t>
            </w:r>
            <w:proofErr w:type="gramStart"/>
            <w:r>
              <w:rPr>
                <w:rFonts w:ascii="Times New Roman" w:hAnsi="Times New Roman" w:cs="Times New Roman"/>
                <w:sz w:val="28"/>
                <w:szCs w:val="28"/>
              </w:rPr>
              <w:t>Индивидуальный</w:t>
            </w:r>
            <w:proofErr w:type="gramEnd"/>
            <w:r>
              <w:rPr>
                <w:rFonts w:ascii="Times New Roman" w:hAnsi="Times New Roman" w:cs="Times New Roman"/>
                <w:sz w:val="28"/>
                <w:szCs w:val="28"/>
              </w:rPr>
              <w:t xml:space="preserve"> </w:t>
            </w:r>
          </w:p>
          <w:p w:rsidR="00D0003A" w:rsidRPr="00FB061A" w:rsidRDefault="00D0003A" w:rsidP="00086D09">
            <w:pPr>
              <w:pStyle w:val="ConsPlusNonformat"/>
              <w:ind w:right="-365"/>
              <w:rPr>
                <w:rFonts w:ascii="Times New Roman" w:hAnsi="Times New Roman" w:cs="Times New Roman"/>
                <w:sz w:val="28"/>
                <w:szCs w:val="28"/>
              </w:rPr>
            </w:pPr>
            <w:r>
              <w:rPr>
                <w:rFonts w:ascii="Times New Roman" w:hAnsi="Times New Roman" w:cs="Times New Roman"/>
                <w:sz w:val="28"/>
                <w:szCs w:val="28"/>
              </w:rPr>
              <w:t xml:space="preserve">предприниматель):           </w:t>
            </w:r>
          </w:p>
          <w:p w:rsidR="00D0003A" w:rsidRPr="00FB061A" w:rsidRDefault="00D0003A" w:rsidP="00086D09">
            <w:pPr>
              <w:pStyle w:val="ConsPlusNonformat"/>
              <w:ind w:left="34" w:right="-365"/>
              <w:rPr>
                <w:rFonts w:ascii="Times New Roman" w:hAnsi="Times New Roman" w:cs="Times New Roman"/>
                <w:sz w:val="28"/>
                <w:szCs w:val="28"/>
              </w:rPr>
            </w:pPr>
            <w:r>
              <w:rPr>
                <w:rFonts w:ascii="Times New Roman" w:hAnsi="Times New Roman" w:cs="Times New Roman"/>
                <w:sz w:val="28"/>
                <w:szCs w:val="28"/>
              </w:rPr>
              <w:t>_______________________________</w:t>
            </w:r>
          </w:p>
          <w:p w:rsidR="00D0003A" w:rsidRDefault="00D0003A" w:rsidP="00086D09">
            <w:pPr>
              <w:pStyle w:val="ConsPlusNonformat"/>
              <w:ind w:left="447" w:right="-365" w:hanging="447"/>
              <w:rPr>
                <w:rFonts w:ascii="Times New Roman" w:hAnsi="Times New Roman" w:cs="Times New Roman"/>
                <w:sz w:val="28"/>
                <w:szCs w:val="28"/>
              </w:rPr>
            </w:pPr>
            <w:r>
              <w:rPr>
                <w:rFonts w:ascii="Times New Roman" w:hAnsi="Times New Roman" w:cs="Times New Roman"/>
                <w:sz w:val="28"/>
                <w:szCs w:val="28"/>
              </w:rPr>
              <w:t>_______________________________</w:t>
            </w:r>
          </w:p>
          <w:p w:rsidR="00D0003A" w:rsidRDefault="00D0003A" w:rsidP="00086D09">
            <w:pPr>
              <w:pStyle w:val="ConsPlusNonformat"/>
              <w:ind w:left="402" w:right="-365" w:hanging="368"/>
              <w:rPr>
                <w:rFonts w:ascii="Times New Roman" w:hAnsi="Times New Roman" w:cs="Times New Roman"/>
                <w:sz w:val="28"/>
                <w:szCs w:val="28"/>
              </w:rPr>
            </w:pPr>
            <w:r>
              <w:rPr>
                <w:rFonts w:ascii="Times New Roman" w:hAnsi="Times New Roman" w:cs="Times New Roman"/>
                <w:sz w:val="28"/>
                <w:szCs w:val="28"/>
              </w:rPr>
              <w:t>_______________________________</w:t>
            </w:r>
          </w:p>
          <w:p w:rsidR="00D0003A" w:rsidRDefault="00D0003A" w:rsidP="00086D09">
            <w:pPr>
              <w:pStyle w:val="ConsPlusNonformat"/>
              <w:ind w:left="417" w:right="-365"/>
              <w:rPr>
                <w:rFonts w:ascii="Times New Roman" w:hAnsi="Times New Roman" w:cs="Times New Roman"/>
                <w:sz w:val="28"/>
                <w:szCs w:val="28"/>
              </w:rPr>
            </w:pPr>
          </w:p>
          <w:p w:rsidR="00D0003A" w:rsidRDefault="00D0003A" w:rsidP="00086D09">
            <w:pPr>
              <w:pStyle w:val="ConsPlusNonformat"/>
              <w:ind w:right="-365"/>
              <w:rPr>
                <w:rFonts w:ascii="Times New Roman" w:hAnsi="Times New Roman" w:cs="Times New Roman"/>
                <w:sz w:val="28"/>
                <w:szCs w:val="28"/>
              </w:rPr>
            </w:pPr>
          </w:p>
          <w:p w:rsidR="00D0003A" w:rsidRPr="00FB061A" w:rsidRDefault="00D0003A" w:rsidP="00086D09">
            <w:pPr>
              <w:pStyle w:val="ConsPlusNonformat"/>
              <w:ind w:right="-365"/>
              <w:rPr>
                <w:rFonts w:ascii="Times New Roman" w:hAnsi="Times New Roman" w:cs="Times New Roman"/>
                <w:sz w:val="28"/>
                <w:szCs w:val="28"/>
              </w:rPr>
            </w:pPr>
            <w:r>
              <w:rPr>
                <w:rFonts w:ascii="Times New Roman" w:hAnsi="Times New Roman" w:cs="Times New Roman"/>
                <w:sz w:val="28"/>
                <w:szCs w:val="28"/>
              </w:rPr>
              <w:t xml:space="preserve">   </w:t>
            </w:r>
            <w:r w:rsidRPr="00FB061A">
              <w:rPr>
                <w:rFonts w:ascii="Times New Roman" w:hAnsi="Times New Roman" w:cs="Times New Roman"/>
                <w:sz w:val="28"/>
                <w:szCs w:val="28"/>
              </w:rPr>
              <w:t>___</w:t>
            </w:r>
            <w:r>
              <w:rPr>
                <w:rFonts w:ascii="Times New Roman" w:hAnsi="Times New Roman" w:cs="Times New Roman"/>
                <w:sz w:val="28"/>
                <w:szCs w:val="28"/>
              </w:rPr>
              <w:t xml:space="preserve">______________       </w:t>
            </w:r>
          </w:p>
          <w:p w:rsidR="00D0003A" w:rsidRDefault="00D0003A" w:rsidP="00086D09">
            <w:pPr>
              <w:pStyle w:val="ConsPlusNonformat"/>
              <w:ind w:left="180" w:right="-365"/>
              <w:rPr>
                <w:rFonts w:ascii="Times New Roman" w:hAnsi="Times New Roman" w:cs="Times New Roman"/>
                <w:sz w:val="28"/>
                <w:szCs w:val="28"/>
              </w:rPr>
            </w:pPr>
            <w:r w:rsidRPr="00FB06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B061A">
              <w:rPr>
                <w:rFonts w:ascii="Times New Roman" w:hAnsi="Times New Roman" w:cs="Times New Roman"/>
                <w:sz w:val="28"/>
                <w:szCs w:val="28"/>
              </w:rPr>
              <w:t xml:space="preserve">(подпись)      </w:t>
            </w:r>
            <w:r>
              <w:rPr>
                <w:rFonts w:ascii="Times New Roman" w:hAnsi="Times New Roman" w:cs="Times New Roman"/>
                <w:sz w:val="28"/>
                <w:szCs w:val="28"/>
              </w:rPr>
              <w:t xml:space="preserve">           </w:t>
            </w:r>
          </w:p>
          <w:p w:rsidR="00D0003A" w:rsidRDefault="00D0003A" w:rsidP="00086D09">
            <w:pPr>
              <w:pStyle w:val="ConsPlusNonformat"/>
              <w:ind w:left="417" w:right="-365"/>
              <w:rPr>
                <w:rFonts w:ascii="Times New Roman" w:hAnsi="Times New Roman" w:cs="Times New Roman"/>
                <w:sz w:val="28"/>
                <w:szCs w:val="28"/>
              </w:rPr>
            </w:pPr>
            <w:r>
              <w:rPr>
                <w:rFonts w:ascii="Times New Roman" w:hAnsi="Times New Roman" w:cs="Times New Roman"/>
                <w:sz w:val="28"/>
                <w:szCs w:val="28"/>
              </w:rPr>
              <w:t xml:space="preserve"> </w:t>
            </w:r>
          </w:p>
        </w:tc>
      </w:tr>
    </w:tbl>
    <w:p w:rsidR="00D0003A" w:rsidRDefault="00D0003A" w:rsidP="00D0003A"/>
    <w:p w:rsidR="00D0003A" w:rsidRDefault="00D0003A" w:rsidP="00557722">
      <w:pPr>
        <w:ind w:right="-284"/>
      </w:pPr>
    </w:p>
    <w:p w:rsidR="00FF545C" w:rsidRDefault="00FF545C" w:rsidP="00557722">
      <w:pPr>
        <w:ind w:right="-284"/>
      </w:pPr>
    </w:p>
    <w:p w:rsidR="00FF545C" w:rsidRDefault="00FF545C" w:rsidP="00557722">
      <w:pPr>
        <w:ind w:right="-284"/>
      </w:pPr>
    </w:p>
    <w:p w:rsidR="00FF545C" w:rsidRDefault="00FF545C" w:rsidP="00557722">
      <w:pPr>
        <w:ind w:right="-284"/>
      </w:pPr>
    </w:p>
    <w:p w:rsidR="00FF545C" w:rsidRPr="002803B1" w:rsidRDefault="00FF545C" w:rsidP="00FF545C">
      <w:pPr>
        <w:pStyle w:val="6"/>
        <w:spacing w:before="0"/>
        <w:jc w:val="center"/>
        <w:textAlignment w:val="baseline"/>
        <w:rPr>
          <w:rFonts w:ascii="Times New Roman" w:hAnsi="Times New Roman" w:cs="Times New Roman"/>
          <w:b/>
          <w:bCs/>
          <w:i w:val="0"/>
          <w:color w:val="000000"/>
          <w:sz w:val="28"/>
          <w:szCs w:val="28"/>
        </w:rPr>
      </w:pPr>
      <w:r>
        <w:rPr>
          <w:rFonts w:ascii="Times New Roman" w:hAnsi="Times New Roman" w:cs="Times New Roman"/>
          <w:i w:val="0"/>
          <w:color w:val="000000"/>
          <w:sz w:val="28"/>
          <w:szCs w:val="28"/>
        </w:rPr>
        <w:lastRenderedPageBreak/>
        <w:t xml:space="preserve">                                            </w:t>
      </w:r>
      <w:r w:rsidRPr="002803B1">
        <w:rPr>
          <w:rFonts w:ascii="Times New Roman" w:hAnsi="Times New Roman" w:cs="Times New Roman"/>
          <w:i w:val="0"/>
          <w:color w:val="000000"/>
          <w:sz w:val="28"/>
          <w:szCs w:val="28"/>
        </w:rPr>
        <w:t>Приложение № 2</w:t>
      </w:r>
    </w:p>
    <w:p w:rsidR="00FF545C" w:rsidRDefault="00FF545C" w:rsidP="00FF545C">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к Положению</w:t>
      </w:r>
      <w:r w:rsidRPr="00FB061A">
        <w:rPr>
          <w:rFonts w:ascii="Times New Roman" w:hAnsi="Times New Roman" w:cs="Times New Roman"/>
          <w:sz w:val="28"/>
          <w:szCs w:val="28"/>
        </w:rPr>
        <w:t xml:space="preserve">    </w:t>
      </w:r>
      <w:r w:rsidRPr="005311DB">
        <w:rPr>
          <w:rFonts w:ascii="Times New Roman" w:hAnsi="Times New Roman" w:cs="Times New Roman"/>
          <w:sz w:val="28"/>
          <w:szCs w:val="28"/>
        </w:rPr>
        <w:t xml:space="preserve">о предоставлении </w:t>
      </w:r>
    </w:p>
    <w:p w:rsidR="00FF545C" w:rsidRDefault="00FF545C" w:rsidP="00FF545C">
      <w:pPr>
        <w:pStyle w:val="ConsPlusNormal"/>
        <w:ind w:right="-284"/>
        <w:jc w:val="center"/>
        <w:rPr>
          <w:rFonts w:ascii="Times New Roman" w:hAnsi="Times New Roman" w:cs="Times New Roman"/>
          <w:sz w:val="28"/>
          <w:szCs w:val="28"/>
        </w:rPr>
      </w:pPr>
      <w:r>
        <w:rPr>
          <w:rFonts w:ascii="Times New Roman" w:hAnsi="Times New Roman" w:cs="Times New Roman"/>
          <w:sz w:val="28"/>
          <w:szCs w:val="28"/>
        </w:rPr>
        <w:t xml:space="preserve">                                                                          </w:t>
      </w:r>
      <w:r w:rsidRPr="005311DB">
        <w:rPr>
          <w:rFonts w:ascii="Times New Roman" w:hAnsi="Times New Roman" w:cs="Times New Roman"/>
          <w:sz w:val="28"/>
          <w:szCs w:val="28"/>
        </w:rPr>
        <w:t xml:space="preserve">права размещения    </w:t>
      </w:r>
      <w:proofErr w:type="gramStart"/>
      <w:r w:rsidRPr="005311DB">
        <w:rPr>
          <w:rFonts w:ascii="Times New Roman" w:hAnsi="Times New Roman" w:cs="Times New Roman"/>
          <w:sz w:val="28"/>
          <w:szCs w:val="28"/>
        </w:rPr>
        <w:t>нестационарных</w:t>
      </w:r>
      <w:proofErr w:type="gramEnd"/>
      <w:r w:rsidRPr="005311DB">
        <w:rPr>
          <w:rFonts w:ascii="Times New Roman" w:hAnsi="Times New Roman" w:cs="Times New Roman"/>
          <w:sz w:val="28"/>
          <w:szCs w:val="28"/>
        </w:rPr>
        <w:t xml:space="preserve"> </w:t>
      </w:r>
    </w:p>
    <w:p w:rsidR="00FF545C" w:rsidRDefault="00FF545C" w:rsidP="00FF545C">
      <w:pPr>
        <w:pStyle w:val="ConsPlusNormal"/>
        <w:ind w:right="-284"/>
        <w:jc w:val="center"/>
        <w:rPr>
          <w:rFonts w:ascii="Times New Roman" w:hAnsi="Times New Roman" w:cs="Times New Roman"/>
          <w:sz w:val="28"/>
          <w:szCs w:val="28"/>
        </w:rPr>
      </w:pPr>
      <w:r>
        <w:rPr>
          <w:rFonts w:ascii="Times New Roman" w:hAnsi="Times New Roman" w:cs="Times New Roman"/>
          <w:sz w:val="28"/>
          <w:szCs w:val="28"/>
        </w:rPr>
        <w:t xml:space="preserve">                                                                     </w:t>
      </w:r>
      <w:r w:rsidRPr="005311DB">
        <w:rPr>
          <w:rFonts w:ascii="Times New Roman" w:hAnsi="Times New Roman" w:cs="Times New Roman"/>
          <w:sz w:val="28"/>
          <w:szCs w:val="28"/>
        </w:rPr>
        <w:t>торговых объектов на территории</w:t>
      </w:r>
    </w:p>
    <w:p w:rsidR="00FF545C" w:rsidRDefault="00FF545C" w:rsidP="00FF545C">
      <w:pPr>
        <w:pStyle w:val="ConsPlusNormal"/>
        <w:ind w:right="-284"/>
        <w:jc w:val="center"/>
        <w:rPr>
          <w:rFonts w:ascii="Times New Roman" w:hAnsi="Times New Roman" w:cs="Times New Roman"/>
          <w:sz w:val="28"/>
          <w:szCs w:val="28"/>
        </w:rPr>
      </w:pPr>
      <w:r>
        <w:rPr>
          <w:rFonts w:ascii="Times New Roman" w:hAnsi="Times New Roman" w:cs="Times New Roman"/>
          <w:sz w:val="28"/>
          <w:szCs w:val="28"/>
        </w:rPr>
        <w:t xml:space="preserve">                                                            </w:t>
      </w:r>
      <w:r w:rsidRPr="005311D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311DB">
        <w:rPr>
          <w:rFonts w:ascii="Times New Roman" w:hAnsi="Times New Roman" w:cs="Times New Roman"/>
          <w:sz w:val="28"/>
          <w:szCs w:val="28"/>
        </w:rPr>
        <w:t>города Белокуриха без</w:t>
      </w:r>
      <w:r>
        <w:rPr>
          <w:rFonts w:ascii="Times New Roman" w:hAnsi="Times New Roman" w:cs="Times New Roman"/>
          <w:sz w:val="28"/>
          <w:szCs w:val="28"/>
        </w:rPr>
        <w:t xml:space="preserve"> проведения</w:t>
      </w:r>
    </w:p>
    <w:p w:rsidR="00FF545C" w:rsidRPr="005311DB" w:rsidRDefault="00FF545C" w:rsidP="00FF545C">
      <w:pPr>
        <w:pStyle w:val="ConsPlusNormal"/>
        <w:ind w:right="-284"/>
        <w:jc w:val="center"/>
        <w:rPr>
          <w:rFonts w:ascii="Times New Roman" w:hAnsi="Times New Roman" w:cs="Times New Roman"/>
        </w:rPr>
      </w:pPr>
      <w:r>
        <w:rPr>
          <w:rFonts w:ascii="Times New Roman" w:hAnsi="Times New Roman" w:cs="Times New Roman"/>
          <w:sz w:val="28"/>
          <w:szCs w:val="28"/>
        </w:rPr>
        <w:t xml:space="preserve">                   </w:t>
      </w:r>
      <w:r w:rsidRPr="005311D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311DB">
        <w:rPr>
          <w:rFonts w:ascii="Times New Roman" w:hAnsi="Times New Roman" w:cs="Times New Roman"/>
          <w:sz w:val="28"/>
          <w:szCs w:val="28"/>
        </w:rPr>
        <w:t>торгов</w:t>
      </w:r>
    </w:p>
    <w:p w:rsidR="00FF545C" w:rsidRPr="00D85DEE" w:rsidRDefault="00FF545C" w:rsidP="00FF545C">
      <w:pPr>
        <w:spacing w:after="0"/>
        <w:jc w:val="center"/>
        <w:rPr>
          <w:rFonts w:ascii="Times New Roman" w:hAnsi="Times New Roman" w:cs="Times New Roman"/>
          <w:bCs/>
          <w:sz w:val="28"/>
          <w:szCs w:val="28"/>
        </w:rPr>
      </w:pPr>
    </w:p>
    <w:p w:rsidR="00FF545C" w:rsidRPr="00D85DEE" w:rsidRDefault="00FF545C" w:rsidP="00FF545C">
      <w:pPr>
        <w:spacing w:after="0"/>
        <w:jc w:val="center"/>
        <w:rPr>
          <w:rFonts w:ascii="Times New Roman" w:hAnsi="Times New Roman" w:cs="Times New Roman"/>
          <w:bCs/>
          <w:sz w:val="28"/>
          <w:szCs w:val="28"/>
        </w:rPr>
      </w:pPr>
    </w:p>
    <w:p w:rsidR="00FF545C" w:rsidRPr="00D85DEE" w:rsidRDefault="00FF545C" w:rsidP="00FF545C">
      <w:pPr>
        <w:spacing w:after="0"/>
        <w:jc w:val="center"/>
        <w:rPr>
          <w:rFonts w:ascii="Times New Roman" w:hAnsi="Times New Roman" w:cs="Times New Roman"/>
          <w:sz w:val="28"/>
          <w:szCs w:val="28"/>
        </w:rPr>
      </w:pPr>
      <w:r w:rsidRPr="00D85DEE">
        <w:rPr>
          <w:rFonts w:ascii="Times New Roman" w:hAnsi="Times New Roman" w:cs="Times New Roman"/>
          <w:sz w:val="28"/>
          <w:szCs w:val="28"/>
        </w:rPr>
        <w:t>Методика </w:t>
      </w:r>
      <w:r w:rsidRPr="00D85DEE">
        <w:rPr>
          <w:rFonts w:ascii="Times New Roman" w:hAnsi="Times New Roman" w:cs="Times New Roman"/>
          <w:sz w:val="28"/>
          <w:szCs w:val="28"/>
        </w:rPr>
        <w:br/>
        <w:t>определения минимальной  платы за размещение нестационарного торгового объекта</w:t>
      </w:r>
    </w:p>
    <w:p w:rsidR="00FF545C" w:rsidRPr="00D85DEE" w:rsidRDefault="00FF545C" w:rsidP="00FF545C">
      <w:pPr>
        <w:spacing w:after="0" w:line="240" w:lineRule="auto"/>
        <w:ind w:right="-1" w:firstLine="709"/>
        <w:jc w:val="both"/>
        <w:rPr>
          <w:rFonts w:ascii="Times New Roman" w:hAnsi="Times New Roman" w:cs="Times New Roman"/>
          <w:sz w:val="28"/>
          <w:szCs w:val="28"/>
        </w:rPr>
      </w:pPr>
      <w:r w:rsidRPr="00D85DEE">
        <w:rPr>
          <w:rFonts w:ascii="Times New Roman" w:hAnsi="Times New Roman" w:cs="Times New Roman"/>
          <w:sz w:val="28"/>
          <w:szCs w:val="28"/>
        </w:rPr>
        <w:t>Настоящая Методика устанавливает порядок расчета платы за размещение нестационарного торгового объекта (далее - плата за размещение).</w:t>
      </w:r>
    </w:p>
    <w:p w:rsidR="00FF545C" w:rsidRPr="00D85DEE" w:rsidRDefault="00FF545C" w:rsidP="00FF545C">
      <w:pPr>
        <w:spacing w:after="0" w:line="240" w:lineRule="auto"/>
        <w:ind w:right="-1" w:firstLine="709"/>
        <w:jc w:val="both"/>
        <w:rPr>
          <w:rFonts w:ascii="Times New Roman" w:hAnsi="Times New Roman" w:cs="Times New Roman"/>
          <w:sz w:val="28"/>
          <w:szCs w:val="28"/>
        </w:rPr>
      </w:pPr>
      <w:r w:rsidRPr="00D85DEE">
        <w:rPr>
          <w:rFonts w:ascii="Times New Roman" w:hAnsi="Times New Roman" w:cs="Times New Roman"/>
          <w:sz w:val="28"/>
          <w:szCs w:val="28"/>
        </w:rPr>
        <w:t>Плата за размещение (в рублях за один месяц) определяется по следующей формуле:</w:t>
      </w:r>
    </w:p>
    <w:p w:rsidR="00FF545C" w:rsidRPr="00D85DEE" w:rsidRDefault="00FF545C" w:rsidP="00FF545C">
      <w:p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D85DEE">
        <w:rPr>
          <w:rFonts w:ascii="Times New Roman" w:hAnsi="Times New Roman" w:cs="Times New Roman"/>
          <w:sz w:val="28"/>
          <w:szCs w:val="28"/>
        </w:rPr>
        <w:t>ПР</w:t>
      </w:r>
      <w:proofErr w:type="gramEnd"/>
      <w:r w:rsidRPr="00D85DEE">
        <w:rPr>
          <w:rFonts w:ascii="Times New Roman" w:hAnsi="Times New Roman" w:cs="Times New Roman"/>
          <w:sz w:val="28"/>
          <w:szCs w:val="28"/>
        </w:rPr>
        <w:t xml:space="preserve"> = </w:t>
      </w:r>
      <w:proofErr w:type="spellStart"/>
      <w:r w:rsidRPr="00D85DEE">
        <w:rPr>
          <w:rFonts w:ascii="Times New Roman" w:hAnsi="Times New Roman" w:cs="Times New Roman"/>
          <w:sz w:val="28"/>
          <w:szCs w:val="28"/>
        </w:rPr>
        <w:t>УКСх</w:t>
      </w:r>
      <w:proofErr w:type="spellEnd"/>
      <w:r w:rsidRPr="00D85DEE">
        <w:rPr>
          <w:rFonts w:ascii="Times New Roman" w:hAnsi="Times New Roman" w:cs="Times New Roman"/>
          <w:sz w:val="28"/>
          <w:szCs w:val="28"/>
          <w:lang w:val="en-US"/>
        </w:rPr>
        <w:t>S</w:t>
      </w:r>
      <w:proofErr w:type="spellStart"/>
      <w:r w:rsidRPr="00D85DEE">
        <w:rPr>
          <w:rFonts w:ascii="Times New Roman" w:hAnsi="Times New Roman" w:cs="Times New Roman"/>
          <w:sz w:val="28"/>
          <w:szCs w:val="28"/>
        </w:rPr>
        <w:t>хК</w:t>
      </w:r>
      <w:proofErr w:type="spellEnd"/>
      <w:r w:rsidRPr="00D85DEE">
        <w:rPr>
          <w:rFonts w:ascii="Times New Roman" w:hAnsi="Times New Roman" w:cs="Times New Roman"/>
          <w:sz w:val="28"/>
          <w:szCs w:val="28"/>
        </w:rPr>
        <w:t>/12</w:t>
      </w:r>
      <w:r>
        <w:rPr>
          <w:rFonts w:ascii="Times New Roman" w:hAnsi="Times New Roman" w:cs="Times New Roman"/>
          <w:sz w:val="28"/>
          <w:szCs w:val="28"/>
        </w:rPr>
        <w:t>, где</w:t>
      </w:r>
    </w:p>
    <w:p w:rsidR="00FF545C" w:rsidRPr="00D85DEE" w:rsidRDefault="00FF545C" w:rsidP="00FF545C">
      <w:pPr>
        <w:spacing w:after="0" w:line="240" w:lineRule="auto"/>
        <w:ind w:right="-284" w:firstLine="709"/>
        <w:jc w:val="both"/>
        <w:rPr>
          <w:rFonts w:ascii="Times New Roman" w:hAnsi="Times New Roman" w:cs="Times New Roman"/>
          <w:sz w:val="28"/>
          <w:szCs w:val="28"/>
        </w:rPr>
      </w:pPr>
      <w:proofErr w:type="gramStart"/>
      <w:r w:rsidRPr="00D85DEE">
        <w:rPr>
          <w:rFonts w:ascii="Times New Roman" w:hAnsi="Times New Roman" w:cs="Times New Roman"/>
          <w:sz w:val="28"/>
          <w:szCs w:val="28"/>
        </w:rPr>
        <w:t>ПР</w:t>
      </w:r>
      <w:proofErr w:type="gramEnd"/>
      <w:r w:rsidRPr="00D85DEE">
        <w:rPr>
          <w:rFonts w:ascii="Times New Roman" w:hAnsi="Times New Roman" w:cs="Times New Roman"/>
          <w:sz w:val="28"/>
          <w:szCs w:val="28"/>
        </w:rPr>
        <w:t xml:space="preserve"> </w:t>
      </w:r>
      <w:r>
        <w:rPr>
          <w:rFonts w:ascii="Times New Roman" w:hAnsi="Times New Roman" w:cs="Times New Roman"/>
          <w:sz w:val="28"/>
          <w:szCs w:val="28"/>
        </w:rPr>
        <w:t>- плата за размещение;</w:t>
      </w:r>
    </w:p>
    <w:p w:rsidR="00FF545C" w:rsidRPr="00D85DEE" w:rsidRDefault="00FF545C" w:rsidP="00FF545C">
      <w:pPr>
        <w:spacing w:after="0" w:line="240" w:lineRule="auto"/>
        <w:ind w:right="-1" w:firstLine="709"/>
        <w:jc w:val="both"/>
        <w:rPr>
          <w:rFonts w:ascii="Times New Roman" w:hAnsi="Times New Roman" w:cs="Times New Roman"/>
          <w:sz w:val="28"/>
          <w:szCs w:val="28"/>
        </w:rPr>
      </w:pPr>
      <w:r w:rsidRPr="00D85DEE">
        <w:rPr>
          <w:rFonts w:ascii="Times New Roman" w:hAnsi="Times New Roman" w:cs="Times New Roman"/>
          <w:sz w:val="28"/>
          <w:szCs w:val="28"/>
        </w:rPr>
        <w:t>УКС – средний уровень кадастровой стоимости земель муниципального образования город Белокуриха Алтайского края, предназначенных для размещения объектов торговли, общественного питания и бытового обслуживания утвержденный постановлением Администрации Алтайского края от 2</w:t>
      </w:r>
      <w:r>
        <w:rPr>
          <w:rFonts w:ascii="Times New Roman" w:hAnsi="Times New Roman" w:cs="Times New Roman"/>
          <w:sz w:val="28"/>
          <w:szCs w:val="28"/>
        </w:rPr>
        <w:t>3</w:t>
      </w:r>
      <w:r w:rsidRPr="00D85DEE">
        <w:rPr>
          <w:rFonts w:ascii="Times New Roman" w:hAnsi="Times New Roman" w:cs="Times New Roman"/>
          <w:sz w:val="28"/>
          <w:szCs w:val="28"/>
        </w:rPr>
        <w:t>.1</w:t>
      </w:r>
      <w:r>
        <w:rPr>
          <w:rFonts w:ascii="Times New Roman" w:hAnsi="Times New Roman" w:cs="Times New Roman"/>
          <w:sz w:val="28"/>
          <w:szCs w:val="28"/>
        </w:rPr>
        <w:t>1</w:t>
      </w:r>
      <w:r w:rsidRPr="00D85DEE">
        <w:rPr>
          <w:rFonts w:ascii="Times New Roman" w:hAnsi="Times New Roman" w:cs="Times New Roman"/>
          <w:sz w:val="28"/>
          <w:szCs w:val="28"/>
        </w:rPr>
        <w:t>.20</w:t>
      </w:r>
      <w:r>
        <w:rPr>
          <w:rFonts w:ascii="Times New Roman" w:hAnsi="Times New Roman" w:cs="Times New Roman"/>
          <w:sz w:val="28"/>
          <w:szCs w:val="28"/>
        </w:rPr>
        <w:t>15</w:t>
      </w:r>
      <w:r w:rsidRPr="00D85DEE">
        <w:rPr>
          <w:rFonts w:ascii="Times New Roman" w:hAnsi="Times New Roman" w:cs="Times New Roman"/>
          <w:sz w:val="28"/>
          <w:szCs w:val="28"/>
        </w:rPr>
        <w:t xml:space="preserve"> № </w:t>
      </w:r>
      <w:r>
        <w:rPr>
          <w:rFonts w:ascii="Times New Roman" w:hAnsi="Times New Roman" w:cs="Times New Roman"/>
          <w:sz w:val="28"/>
          <w:szCs w:val="28"/>
        </w:rPr>
        <w:t>472</w:t>
      </w:r>
      <w:r w:rsidRPr="00D85DEE">
        <w:rPr>
          <w:rFonts w:ascii="Times New Roman" w:hAnsi="Times New Roman" w:cs="Times New Roman"/>
          <w:sz w:val="28"/>
          <w:szCs w:val="28"/>
        </w:rPr>
        <w:t xml:space="preserve"> (руб./кв.м.),</w:t>
      </w:r>
    </w:p>
    <w:p w:rsidR="00FF545C" w:rsidRPr="00D85DEE" w:rsidRDefault="00FF545C" w:rsidP="00FF545C">
      <w:pPr>
        <w:spacing w:after="0" w:line="240" w:lineRule="auto"/>
        <w:ind w:right="-284" w:firstLine="709"/>
        <w:jc w:val="both"/>
        <w:rPr>
          <w:rFonts w:ascii="Times New Roman" w:hAnsi="Times New Roman" w:cs="Times New Roman"/>
          <w:sz w:val="28"/>
          <w:szCs w:val="28"/>
        </w:rPr>
      </w:pPr>
      <w:r w:rsidRPr="00D85DEE">
        <w:rPr>
          <w:rFonts w:ascii="Times New Roman" w:hAnsi="Times New Roman" w:cs="Times New Roman"/>
          <w:sz w:val="28"/>
          <w:szCs w:val="28"/>
        </w:rPr>
        <w:t>S - площадь нестационарного торгового объекта;</w:t>
      </w:r>
    </w:p>
    <w:p w:rsidR="00FF545C" w:rsidRPr="00D85DEE" w:rsidRDefault="00FF545C" w:rsidP="00FF545C">
      <w:pPr>
        <w:spacing w:after="0" w:line="240" w:lineRule="auto"/>
        <w:ind w:firstLine="709"/>
        <w:jc w:val="both"/>
        <w:rPr>
          <w:rFonts w:ascii="Times New Roman" w:hAnsi="Times New Roman" w:cs="Times New Roman"/>
          <w:sz w:val="28"/>
          <w:szCs w:val="28"/>
        </w:rPr>
      </w:pPr>
      <w:proofErr w:type="gramStart"/>
      <w:r w:rsidRPr="00D85DEE">
        <w:rPr>
          <w:rFonts w:ascii="Times New Roman" w:hAnsi="Times New Roman" w:cs="Times New Roman"/>
          <w:sz w:val="28"/>
          <w:szCs w:val="28"/>
        </w:rPr>
        <w:t>К</w:t>
      </w:r>
      <w:proofErr w:type="gramEnd"/>
      <w:r w:rsidRPr="00D85DEE">
        <w:rPr>
          <w:rFonts w:ascii="Times New Roman" w:hAnsi="Times New Roman" w:cs="Times New Roman"/>
          <w:sz w:val="28"/>
          <w:szCs w:val="28"/>
        </w:rPr>
        <w:t xml:space="preserve"> – территориальный коэффициент;</w:t>
      </w:r>
    </w:p>
    <w:p w:rsidR="00FF545C" w:rsidRPr="00D85DEE" w:rsidRDefault="00FF545C" w:rsidP="00FF545C">
      <w:pPr>
        <w:spacing w:after="0" w:line="240" w:lineRule="auto"/>
        <w:ind w:firstLine="709"/>
        <w:jc w:val="both"/>
        <w:rPr>
          <w:rFonts w:ascii="Times New Roman" w:hAnsi="Times New Roman" w:cs="Times New Roman"/>
          <w:sz w:val="28"/>
          <w:szCs w:val="28"/>
        </w:rPr>
      </w:pPr>
      <w:r w:rsidRPr="00D85DEE">
        <w:rPr>
          <w:rFonts w:ascii="Times New Roman" w:hAnsi="Times New Roman" w:cs="Times New Roman"/>
          <w:sz w:val="28"/>
          <w:szCs w:val="28"/>
        </w:rPr>
        <w:t>12 – количество месяцев в году.</w:t>
      </w:r>
    </w:p>
    <w:p w:rsidR="00FF545C" w:rsidRPr="00D85DEE" w:rsidRDefault="00FF545C" w:rsidP="00FF545C">
      <w:pPr>
        <w:spacing w:after="0" w:line="240" w:lineRule="auto"/>
        <w:ind w:firstLine="709"/>
        <w:jc w:val="both"/>
        <w:rPr>
          <w:rFonts w:ascii="Times New Roman" w:hAnsi="Times New Roman" w:cs="Times New Roman"/>
          <w:sz w:val="28"/>
          <w:szCs w:val="28"/>
        </w:rPr>
      </w:pPr>
      <w:r w:rsidRPr="00D85DEE">
        <w:rPr>
          <w:rFonts w:ascii="Times New Roman" w:hAnsi="Times New Roman" w:cs="Times New Roman"/>
          <w:sz w:val="28"/>
          <w:szCs w:val="28"/>
        </w:rPr>
        <w:t>Территориальный коэффициент устанавливается в размере:</w:t>
      </w:r>
    </w:p>
    <w:p w:rsidR="00FF545C" w:rsidRPr="00D85DEE" w:rsidRDefault="00FF545C" w:rsidP="00FF545C">
      <w:pPr>
        <w:spacing w:after="0" w:line="240" w:lineRule="auto"/>
        <w:jc w:val="both"/>
        <w:rPr>
          <w:rFonts w:ascii="Times New Roman" w:hAnsi="Times New Roman" w:cs="Times New Roman"/>
          <w:sz w:val="28"/>
          <w:szCs w:val="28"/>
        </w:rPr>
      </w:pPr>
      <w:r w:rsidRPr="00D85DEE">
        <w:rPr>
          <w:rFonts w:ascii="Times New Roman" w:hAnsi="Times New Roman" w:cs="Times New Roman"/>
          <w:sz w:val="28"/>
          <w:szCs w:val="28"/>
        </w:rPr>
        <w:t xml:space="preserve">0,5 – для ул. Славского; ул. Академика </w:t>
      </w:r>
      <w:proofErr w:type="spellStart"/>
      <w:r w:rsidRPr="00D85DEE">
        <w:rPr>
          <w:rFonts w:ascii="Times New Roman" w:hAnsi="Times New Roman" w:cs="Times New Roman"/>
          <w:sz w:val="28"/>
          <w:szCs w:val="28"/>
        </w:rPr>
        <w:t>Мясникова</w:t>
      </w:r>
      <w:proofErr w:type="spellEnd"/>
      <w:r w:rsidRPr="00D85DEE">
        <w:rPr>
          <w:rFonts w:ascii="Times New Roman" w:hAnsi="Times New Roman" w:cs="Times New Roman"/>
          <w:sz w:val="28"/>
          <w:szCs w:val="28"/>
        </w:rPr>
        <w:t xml:space="preserve"> (от начала до пересечения с ул. </w:t>
      </w:r>
      <w:proofErr w:type="gramStart"/>
      <w:r w:rsidRPr="00D85DEE">
        <w:rPr>
          <w:rFonts w:ascii="Times New Roman" w:hAnsi="Times New Roman" w:cs="Times New Roman"/>
          <w:sz w:val="28"/>
          <w:szCs w:val="28"/>
        </w:rPr>
        <w:t>Советская</w:t>
      </w:r>
      <w:proofErr w:type="gramEnd"/>
      <w:r w:rsidRPr="00D85DEE">
        <w:rPr>
          <w:rFonts w:ascii="Times New Roman" w:hAnsi="Times New Roman" w:cs="Times New Roman"/>
          <w:sz w:val="28"/>
          <w:szCs w:val="28"/>
        </w:rPr>
        <w:t>); ул. Советская (от начала до пересечения с ул. Нагорная);</w:t>
      </w:r>
    </w:p>
    <w:p w:rsidR="00FF545C" w:rsidRPr="00D85DEE" w:rsidRDefault="00FF545C" w:rsidP="00FF545C">
      <w:pPr>
        <w:spacing w:after="0" w:line="240" w:lineRule="auto"/>
        <w:jc w:val="both"/>
        <w:rPr>
          <w:rFonts w:ascii="Times New Roman" w:hAnsi="Times New Roman" w:cs="Times New Roman"/>
          <w:sz w:val="28"/>
          <w:szCs w:val="28"/>
        </w:rPr>
      </w:pPr>
      <w:proofErr w:type="gramStart"/>
      <w:r w:rsidRPr="00D85DEE">
        <w:rPr>
          <w:rFonts w:ascii="Times New Roman" w:hAnsi="Times New Roman" w:cs="Times New Roman"/>
          <w:sz w:val="28"/>
          <w:szCs w:val="28"/>
        </w:rPr>
        <w:t xml:space="preserve">0,3 – для ул. Академика </w:t>
      </w:r>
      <w:proofErr w:type="spellStart"/>
      <w:r w:rsidRPr="00D85DEE">
        <w:rPr>
          <w:rFonts w:ascii="Times New Roman" w:hAnsi="Times New Roman" w:cs="Times New Roman"/>
          <w:sz w:val="28"/>
          <w:szCs w:val="28"/>
        </w:rPr>
        <w:t>Мясникова</w:t>
      </w:r>
      <w:proofErr w:type="spellEnd"/>
      <w:r w:rsidRPr="00D85DEE">
        <w:rPr>
          <w:rFonts w:ascii="Times New Roman" w:hAnsi="Times New Roman" w:cs="Times New Roman"/>
          <w:sz w:val="28"/>
          <w:szCs w:val="28"/>
        </w:rPr>
        <w:t xml:space="preserve"> (от пересечения с ул. Советская до конца); ул. Алтайская (от начала до пересечения с ул. </w:t>
      </w:r>
      <w:proofErr w:type="spellStart"/>
      <w:r w:rsidRPr="00D85DEE">
        <w:rPr>
          <w:rFonts w:ascii="Times New Roman" w:hAnsi="Times New Roman" w:cs="Times New Roman"/>
          <w:sz w:val="28"/>
          <w:szCs w:val="28"/>
        </w:rPr>
        <w:t>Угрюмова</w:t>
      </w:r>
      <w:proofErr w:type="spellEnd"/>
      <w:r w:rsidRPr="00D85DEE">
        <w:rPr>
          <w:rFonts w:ascii="Times New Roman" w:hAnsi="Times New Roman" w:cs="Times New Roman"/>
          <w:sz w:val="28"/>
          <w:szCs w:val="28"/>
        </w:rPr>
        <w:t xml:space="preserve">); ул. Соболева; ул. Советская (от пересечения с ул. Нагорная до пересечения с ул. </w:t>
      </w:r>
      <w:proofErr w:type="spellStart"/>
      <w:r w:rsidRPr="00D85DEE">
        <w:rPr>
          <w:rFonts w:ascii="Times New Roman" w:hAnsi="Times New Roman" w:cs="Times New Roman"/>
          <w:sz w:val="28"/>
          <w:szCs w:val="28"/>
        </w:rPr>
        <w:t>Бийская</w:t>
      </w:r>
      <w:proofErr w:type="spellEnd"/>
      <w:r w:rsidRPr="00D85DEE">
        <w:rPr>
          <w:rFonts w:ascii="Times New Roman" w:hAnsi="Times New Roman" w:cs="Times New Roman"/>
          <w:sz w:val="28"/>
          <w:szCs w:val="28"/>
        </w:rPr>
        <w:t>); ул. Коммунальная;</w:t>
      </w:r>
      <w:proofErr w:type="gramEnd"/>
    </w:p>
    <w:p w:rsidR="00FF545C" w:rsidRPr="00D85DEE" w:rsidRDefault="00FF545C" w:rsidP="00FF545C">
      <w:pPr>
        <w:spacing w:after="0" w:line="240" w:lineRule="auto"/>
        <w:jc w:val="both"/>
        <w:rPr>
          <w:rFonts w:ascii="Times New Roman" w:hAnsi="Times New Roman" w:cs="Times New Roman"/>
          <w:sz w:val="28"/>
          <w:szCs w:val="28"/>
        </w:rPr>
      </w:pPr>
      <w:r w:rsidRPr="00D85DEE">
        <w:rPr>
          <w:rFonts w:ascii="Times New Roman" w:hAnsi="Times New Roman" w:cs="Times New Roman"/>
          <w:sz w:val="28"/>
          <w:szCs w:val="28"/>
        </w:rPr>
        <w:t xml:space="preserve">0,2 – для улиц, переулков и земельных участков, не вошедших в список коэффициентов со значением 0,5 и 0,3. </w:t>
      </w:r>
    </w:p>
    <w:p w:rsidR="00FF545C" w:rsidRDefault="00FF545C" w:rsidP="00FF545C">
      <w:pPr>
        <w:spacing w:after="0" w:line="240" w:lineRule="auto"/>
      </w:pPr>
    </w:p>
    <w:p w:rsidR="00FF545C" w:rsidRDefault="00FF545C" w:rsidP="00FF545C"/>
    <w:p w:rsidR="00FF545C" w:rsidRDefault="00FF545C" w:rsidP="00557722">
      <w:pPr>
        <w:ind w:right="-284"/>
      </w:pPr>
    </w:p>
    <w:sectPr w:rsidR="00FF545C" w:rsidSect="00033E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922872"/>
    <w:multiLevelType w:val="hybridMultilevel"/>
    <w:tmpl w:val="236AF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557722"/>
    <w:rsid w:val="00033EA0"/>
    <w:rsid w:val="00093400"/>
    <w:rsid w:val="001900A2"/>
    <w:rsid w:val="0043408A"/>
    <w:rsid w:val="00557722"/>
    <w:rsid w:val="00D0003A"/>
    <w:rsid w:val="00DE5E90"/>
    <w:rsid w:val="00FF54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EA0"/>
  </w:style>
  <w:style w:type="paragraph" w:styleId="1">
    <w:name w:val="heading 1"/>
    <w:basedOn w:val="a"/>
    <w:next w:val="a"/>
    <w:link w:val="10"/>
    <w:qFormat/>
    <w:rsid w:val="00DE5E90"/>
    <w:pPr>
      <w:keepNext/>
      <w:spacing w:after="0" w:line="240" w:lineRule="auto"/>
      <w:jc w:val="center"/>
      <w:outlineLvl w:val="0"/>
    </w:pPr>
    <w:rPr>
      <w:rFonts w:ascii="Times New Roman" w:eastAsia="Times New Roman" w:hAnsi="Times New Roman" w:cs="Times New Roman"/>
      <w:sz w:val="28"/>
      <w:szCs w:val="24"/>
    </w:rPr>
  </w:style>
  <w:style w:type="paragraph" w:styleId="6">
    <w:name w:val="heading 6"/>
    <w:basedOn w:val="a"/>
    <w:next w:val="a"/>
    <w:link w:val="60"/>
    <w:uiPriority w:val="9"/>
    <w:semiHidden/>
    <w:unhideWhenUsed/>
    <w:qFormat/>
    <w:rsid w:val="00FF545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7722"/>
    <w:pPr>
      <w:widowControl w:val="0"/>
      <w:autoSpaceDE w:val="0"/>
      <w:autoSpaceDN w:val="0"/>
      <w:spacing w:after="0" w:line="240" w:lineRule="auto"/>
    </w:pPr>
    <w:rPr>
      <w:rFonts w:ascii="Calibri" w:eastAsia="Times New Roman" w:hAnsi="Calibri" w:cs="Calibri"/>
      <w:szCs w:val="20"/>
    </w:rPr>
  </w:style>
  <w:style w:type="paragraph" w:styleId="a3">
    <w:name w:val="Normal (Web)"/>
    <w:basedOn w:val="a"/>
    <w:rsid w:val="005577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DE5E90"/>
    <w:rPr>
      <w:rFonts w:ascii="Times New Roman" w:eastAsia="Times New Roman" w:hAnsi="Times New Roman" w:cs="Times New Roman"/>
      <w:sz w:val="28"/>
      <w:szCs w:val="24"/>
    </w:rPr>
  </w:style>
  <w:style w:type="paragraph" w:customStyle="1" w:styleId="ConsPlusNonformat">
    <w:name w:val="ConsPlusNonformat"/>
    <w:rsid w:val="00D0003A"/>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apple-converted-space">
    <w:name w:val="apple-converted-space"/>
    <w:basedOn w:val="a0"/>
    <w:rsid w:val="00D0003A"/>
  </w:style>
  <w:style w:type="character" w:styleId="a4">
    <w:name w:val="Hyperlink"/>
    <w:basedOn w:val="a0"/>
    <w:rsid w:val="00D0003A"/>
    <w:rPr>
      <w:color w:val="0000FF"/>
      <w:u w:val="single"/>
    </w:rPr>
  </w:style>
  <w:style w:type="character" w:customStyle="1" w:styleId="60">
    <w:name w:val="Заголовок 6 Знак"/>
    <w:basedOn w:val="a0"/>
    <w:link w:val="6"/>
    <w:uiPriority w:val="9"/>
    <w:semiHidden/>
    <w:rsid w:val="00FF545C"/>
    <w:rPr>
      <w:rFonts w:asciiTheme="majorHAnsi" w:eastAsiaTheme="majorEastAsia" w:hAnsiTheme="majorHAnsi" w:cstheme="majorBidi"/>
      <w:i/>
      <w:iCs/>
      <w:color w:val="243F60" w:themeColor="accent1" w:themeShade="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ndia.ru/text/category/vivoz_i_pererabotka_musora/" TargetMode="External"/><Relationship Id="rId5" Type="http://schemas.openxmlformats.org/officeDocument/2006/relationships/hyperlink" Target="consultantplus://offline/ref=4E7FC13F75D80E12BE403CD602E3E8A38E4FEFB5BBD1D93B5E3C1D3DA096017EVBLC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2541</Words>
  <Characters>14488</Characters>
  <Application>Microsoft Office Word</Application>
  <DocSecurity>0</DocSecurity>
  <Lines>120</Lines>
  <Paragraphs>33</Paragraphs>
  <ScaleCrop>false</ScaleCrop>
  <Company>Microsoft</Company>
  <LinksUpToDate>false</LinksUpToDate>
  <CharactersWithSpaces>16996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Торговый</dc:creator>
  <cp:keywords/>
  <dc:description/>
  <cp:lastModifiedBy>Торговый</cp:lastModifiedBy>
  <cp:revision>6</cp:revision>
  <dcterms:created xsi:type="dcterms:W3CDTF">2016-06-27T04:18:00Z</dcterms:created>
  <dcterms:modified xsi:type="dcterms:W3CDTF">2016-07-15T08:31:00Z</dcterms:modified>
</cp:coreProperties>
</file>