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70" w:rsidRPr="00B75642" w:rsidRDefault="00014470" w:rsidP="00F872F5">
      <w:pPr>
        <w:ind w:right="-62"/>
        <w:jc w:val="center"/>
      </w:pPr>
      <w:r>
        <w:rPr>
          <w:sz w:val="28"/>
        </w:rPr>
        <w:t>АДМИНИСТРАЦИЯ ГОРОДА БЕЛОКУРИХА</w:t>
      </w:r>
    </w:p>
    <w:p w:rsidR="00014470" w:rsidRDefault="00014470" w:rsidP="00F872F5">
      <w:pPr>
        <w:ind w:right="-62"/>
        <w:jc w:val="center"/>
        <w:rPr>
          <w:sz w:val="28"/>
        </w:rPr>
      </w:pPr>
      <w:r>
        <w:rPr>
          <w:sz w:val="28"/>
        </w:rPr>
        <w:t>АЛТАЙСК</w:t>
      </w:r>
      <w:r w:rsidR="00F872F5">
        <w:rPr>
          <w:sz w:val="28"/>
        </w:rPr>
        <w:t>ОГО</w:t>
      </w:r>
      <w:r>
        <w:rPr>
          <w:sz w:val="28"/>
        </w:rPr>
        <w:t xml:space="preserve"> КРА</w:t>
      </w:r>
      <w:r w:rsidR="00F872F5">
        <w:rPr>
          <w:sz w:val="28"/>
        </w:rPr>
        <w:t>Я</w:t>
      </w:r>
    </w:p>
    <w:p w:rsidR="00014470" w:rsidRPr="008D218D" w:rsidRDefault="00014470" w:rsidP="00F872F5">
      <w:pPr>
        <w:ind w:right="-62"/>
        <w:jc w:val="center"/>
        <w:rPr>
          <w:sz w:val="28"/>
        </w:rPr>
      </w:pPr>
    </w:p>
    <w:p w:rsidR="00014470" w:rsidRDefault="00014470" w:rsidP="00F872F5">
      <w:pPr>
        <w:ind w:right="-62"/>
        <w:jc w:val="center"/>
        <w:rPr>
          <w:sz w:val="28"/>
        </w:rPr>
      </w:pPr>
      <w:r>
        <w:rPr>
          <w:sz w:val="28"/>
        </w:rPr>
        <w:t>ПОСТАНОВЛЕНИЕ</w:t>
      </w:r>
    </w:p>
    <w:p w:rsidR="00014470" w:rsidRDefault="00014470" w:rsidP="00F872F5">
      <w:pPr>
        <w:ind w:right="-62"/>
        <w:rPr>
          <w:sz w:val="28"/>
        </w:rPr>
      </w:pPr>
    </w:p>
    <w:p w:rsidR="00014470" w:rsidRDefault="00014470" w:rsidP="00F872F5">
      <w:pPr>
        <w:ind w:right="-62"/>
        <w:jc w:val="both"/>
        <w:rPr>
          <w:sz w:val="28"/>
        </w:rPr>
      </w:pPr>
      <w:r>
        <w:rPr>
          <w:sz w:val="28"/>
        </w:rPr>
        <w:t>_______20</w:t>
      </w:r>
      <w:r w:rsidR="006302F6">
        <w:rPr>
          <w:sz w:val="28"/>
        </w:rPr>
        <w:t>2</w:t>
      </w:r>
      <w:r w:rsidR="00D83232">
        <w:rPr>
          <w:sz w:val="28"/>
        </w:rPr>
        <w:t>1</w:t>
      </w:r>
      <w:r>
        <w:rPr>
          <w:sz w:val="28"/>
        </w:rPr>
        <w:t xml:space="preserve"> №_______                             </w:t>
      </w:r>
      <w:r>
        <w:rPr>
          <w:sz w:val="28"/>
        </w:rPr>
        <w:tab/>
      </w:r>
      <w:r>
        <w:rPr>
          <w:sz w:val="28"/>
        </w:rPr>
        <w:tab/>
        <w:t xml:space="preserve">                        </w:t>
      </w:r>
      <w:r w:rsidR="00F872F5">
        <w:rPr>
          <w:sz w:val="28"/>
        </w:rPr>
        <w:t xml:space="preserve">   </w:t>
      </w:r>
      <w:r>
        <w:rPr>
          <w:sz w:val="28"/>
        </w:rPr>
        <w:t xml:space="preserve">  </w:t>
      </w:r>
      <w:r w:rsidR="00444A4B">
        <w:rPr>
          <w:sz w:val="28"/>
        </w:rPr>
        <w:t xml:space="preserve">  </w:t>
      </w:r>
      <w:r>
        <w:rPr>
          <w:sz w:val="28"/>
        </w:rPr>
        <w:t xml:space="preserve">   г. Белокуриха</w:t>
      </w:r>
    </w:p>
    <w:p w:rsidR="00014470" w:rsidRDefault="00014470" w:rsidP="00F872F5">
      <w:pPr>
        <w:ind w:right="-62"/>
        <w:jc w:val="both"/>
        <w:rPr>
          <w:sz w:val="28"/>
        </w:rPr>
      </w:pPr>
    </w:p>
    <w:p w:rsidR="00CB2ED1" w:rsidRPr="00C21501" w:rsidRDefault="00CB2ED1" w:rsidP="00CB2ED1">
      <w:pPr>
        <w:spacing w:line="240" w:lineRule="exact"/>
        <w:ind w:right="5137"/>
        <w:jc w:val="both"/>
        <w:rPr>
          <w:sz w:val="28"/>
          <w:szCs w:val="28"/>
        </w:rPr>
      </w:pPr>
      <w:r>
        <w:rPr>
          <w:sz w:val="28"/>
          <w:szCs w:val="28"/>
        </w:rPr>
        <w:t xml:space="preserve">Об утверждении </w:t>
      </w:r>
      <w:r w:rsidR="0037056F">
        <w:rPr>
          <w:sz w:val="28"/>
          <w:szCs w:val="28"/>
        </w:rPr>
        <w:t xml:space="preserve">Порядка предоставления </w:t>
      </w:r>
      <w:r w:rsidR="00B960B2">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w:t>
      </w:r>
    </w:p>
    <w:p w:rsidR="00C265F2" w:rsidRDefault="00C265F2" w:rsidP="00C265F2">
      <w:pPr>
        <w:spacing w:line="240" w:lineRule="exact"/>
        <w:jc w:val="both"/>
        <w:rPr>
          <w:sz w:val="28"/>
        </w:rPr>
      </w:pPr>
    </w:p>
    <w:p w:rsidR="00535FE9" w:rsidRPr="00444A4B" w:rsidRDefault="0037056F" w:rsidP="000C1E66">
      <w:pPr>
        <w:ind w:firstLine="709"/>
        <w:jc w:val="both"/>
        <w:rPr>
          <w:sz w:val="28"/>
        </w:rPr>
      </w:pPr>
      <w:r w:rsidRPr="0037056F">
        <w:rPr>
          <w:sz w:val="28"/>
          <w:szCs w:val="28"/>
        </w:rPr>
        <w:t xml:space="preserve">В соответствии с требованиями </w:t>
      </w:r>
      <w:hyperlink r:id="rId8" w:tooltip="&quot;Бюджетный кодекс Российской Федерации&quot; от 31.07.1998 N 145-ФЗ (ред. от 01.10.2020){КонсультантПлюс}" w:history="1">
        <w:r w:rsidRPr="0037056F">
          <w:rPr>
            <w:sz w:val="28"/>
            <w:szCs w:val="28"/>
          </w:rPr>
          <w:t>статьи 78</w:t>
        </w:r>
      </w:hyperlink>
      <w:r w:rsidRPr="0037056F">
        <w:rPr>
          <w:sz w:val="28"/>
          <w:szCs w:val="28"/>
        </w:rPr>
        <w:t xml:space="preserve"> Бюджетного кодекса Российской Федерации, Федерального </w:t>
      </w:r>
      <w:hyperlink r:id="rId9"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37056F">
          <w:rPr>
            <w:sz w:val="28"/>
            <w:szCs w:val="28"/>
          </w:rPr>
          <w:t>закона</w:t>
        </w:r>
      </w:hyperlink>
      <w:r w:rsidR="00D57FE7">
        <w:rPr>
          <w:sz w:val="28"/>
          <w:szCs w:val="28"/>
        </w:rPr>
        <w:t xml:space="preserve"> от </w:t>
      </w:r>
      <w:r w:rsidRPr="0037056F">
        <w:rPr>
          <w:sz w:val="28"/>
          <w:szCs w:val="28"/>
        </w:rPr>
        <w:t xml:space="preserve">06.10.2003 </w:t>
      </w:r>
      <w:r>
        <w:rPr>
          <w:sz w:val="28"/>
          <w:szCs w:val="28"/>
        </w:rPr>
        <w:t>№</w:t>
      </w:r>
      <w:r w:rsidR="00D57FE7">
        <w:rPr>
          <w:sz w:val="28"/>
          <w:szCs w:val="28"/>
        </w:rPr>
        <w:t> </w:t>
      </w:r>
      <w:r w:rsidRPr="0037056F">
        <w:rPr>
          <w:sz w:val="28"/>
          <w:szCs w:val="28"/>
        </w:rPr>
        <w:t>131-ФЗ</w:t>
      </w:r>
      <w:r w:rsidR="00D57FE7">
        <w:rPr>
          <w:sz w:val="28"/>
          <w:szCs w:val="28"/>
        </w:rPr>
        <w:br/>
      </w:r>
      <w:r>
        <w:rPr>
          <w:sz w:val="28"/>
          <w:szCs w:val="28"/>
        </w:rPr>
        <w:t>«</w:t>
      </w:r>
      <w:r w:rsidRPr="0037056F">
        <w:rPr>
          <w:sz w:val="28"/>
          <w:szCs w:val="28"/>
        </w:rPr>
        <w:t>Об общих принципах организации местного самоуправления в Российской Федерации</w:t>
      </w:r>
      <w:r>
        <w:rPr>
          <w:sz w:val="28"/>
          <w:szCs w:val="28"/>
        </w:rPr>
        <w:t>»</w:t>
      </w:r>
      <w:r w:rsidRPr="0037056F">
        <w:rPr>
          <w:sz w:val="28"/>
          <w:szCs w:val="28"/>
        </w:rPr>
        <w:t xml:space="preserve">, </w:t>
      </w:r>
      <w:hyperlink r:id="rId10" w:tooltip="Постановление Правительства РФ от 06.09.2016 N 887 (ред. от 26.12.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 w:history="1">
        <w:r w:rsidRPr="0037056F">
          <w:rPr>
            <w:sz w:val="28"/>
            <w:szCs w:val="28"/>
          </w:rPr>
          <w:t>постановления</w:t>
        </w:r>
      </w:hyperlink>
      <w:r w:rsidRPr="0037056F">
        <w:rPr>
          <w:sz w:val="28"/>
          <w:szCs w:val="28"/>
        </w:rPr>
        <w:t xml:space="preserve"> Правительства Российской Федерации от </w:t>
      </w:r>
      <w:r w:rsidR="00487296">
        <w:rPr>
          <w:sz w:val="28"/>
          <w:szCs w:val="28"/>
        </w:rPr>
        <w:t>18</w:t>
      </w:r>
      <w:r w:rsidRPr="0037056F">
        <w:rPr>
          <w:sz w:val="28"/>
          <w:szCs w:val="28"/>
        </w:rPr>
        <w:t>.09.20</w:t>
      </w:r>
      <w:r w:rsidR="00487296">
        <w:rPr>
          <w:sz w:val="28"/>
          <w:szCs w:val="28"/>
        </w:rPr>
        <w:t>20</w:t>
      </w:r>
      <w:r w:rsidRPr="0037056F">
        <w:rPr>
          <w:sz w:val="28"/>
          <w:szCs w:val="28"/>
        </w:rPr>
        <w:t xml:space="preserve"> </w:t>
      </w:r>
      <w:r>
        <w:rPr>
          <w:sz w:val="28"/>
          <w:szCs w:val="28"/>
        </w:rPr>
        <w:t>№</w:t>
      </w:r>
      <w:r w:rsidRPr="0037056F">
        <w:rPr>
          <w:sz w:val="28"/>
          <w:szCs w:val="28"/>
        </w:rPr>
        <w:t xml:space="preserve"> </w:t>
      </w:r>
      <w:r w:rsidR="00487296">
        <w:rPr>
          <w:sz w:val="28"/>
          <w:szCs w:val="28"/>
        </w:rPr>
        <w:t>1492</w:t>
      </w:r>
      <w:r w:rsidRPr="0037056F">
        <w:rPr>
          <w:sz w:val="28"/>
          <w:szCs w:val="28"/>
        </w:rPr>
        <w:t xml:space="preserve"> </w:t>
      </w:r>
      <w:r>
        <w:rPr>
          <w:sz w:val="28"/>
          <w:szCs w:val="28"/>
        </w:rPr>
        <w:t>«</w:t>
      </w:r>
      <w:r w:rsidR="00487296" w:rsidRPr="00487296">
        <w:rPr>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00014470">
        <w:rPr>
          <w:sz w:val="28"/>
        </w:rPr>
        <w:t xml:space="preserve">, </w:t>
      </w:r>
      <w:r w:rsidR="00487296">
        <w:rPr>
          <w:sz w:val="28"/>
          <w:szCs w:val="28"/>
        </w:rPr>
        <w:t>руководствуясь</w:t>
      </w:r>
      <w:r>
        <w:rPr>
          <w:sz w:val="28"/>
          <w:szCs w:val="28"/>
        </w:rPr>
        <w:t xml:space="preserve"> </w:t>
      </w:r>
      <w:r w:rsidR="00D57FE7">
        <w:rPr>
          <w:sz w:val="28"/>
          <w:szCs w:val="28"/>
        </w:rPr>
        <w:t>ч. 1 ст. </w:t>
      </w:r>
      <w:r w:rsidR="006302F6">
        <w:rPr>
          <w:sz w:val="28"/>
          <w:szCs w:val="28"/>
        </w:rPr>
        <w:t>44 Устава муниципального образования город Белокуриха Алтайского края</w:t>
      </w:r>
      <w:r w:rsidR="00014470">
        <w:rPr>
          <w:sz w:val="28"/>
        </w:rPr>
        <w:t>,</w:t>
      </w:r>
    </w:p>
    <w:p w:rsidR="00014470" w:rsidRDefault="00014470" w:rsidP="000C1E66">
      <w:pPr>
        <w:ind w:firstLine="709"/>
        <w:rPr>
          <w:sz w:val="28"/>
          <w:szCs w:val="28"/>
        </w:rPr>
      </w:pPr>
      <w:r w:rsidRPr="00014470">
        <w:rPr>
          <w:sz w:val="28"/>
          <w:szCs w:val="28"/>
        </w:rPr>
        <w:t>ПОСТАНОВЛЯЮ:</w:t>
      </w:r>
    </w:p>
    <w:p w:rsidR="00932FF8" w:rsidRPr="00B960B2" w:rsidRDefault="00CB2ED1" w:rsidP="000C1E66">
      <w:pPr>
        <w:numPr>
          <w:ilvl w:val="0"/>
          <w:numId w:val="1"/>
        </w:numPr>
        <w:tabs>
          <w:tab w:val="num" w:pos="0"/>
        </w:tabs>
        <w:ind w:left="0" w:firstLine="709"/>
        <w:jc w:val="both"/>
        <w:rPr>
          <w:sz w:val="28"/>
          <w:szCs w:val="28"/>
        </w:rPr>
      </w:pPr>
      <w:r>
        <w:rPr>
          <w:sz w:val="28"/>
          <w:szCs w:val="28"/>
        </w:rPr>
        <w:t xml:space="preserve">Утвердить </w:t>
      </w:r>
      <w:r w:rsidR="0037056F">
        <w:rPr>
          <w:sz w:val="28"/>
          <w:szCs w:val="28"/>
        </w:rPr>
        <w:t xml:space="preserve">Порядок предоставления </w:t>
      </w:r>
      <w:r w:rsidR="00B960B2">
        <w:rPr>
          <w:sz w:val="28"/>
          <w:szCs w:val="28"/>
        </w:rPr>
        <w:t>компенсации организациям, предоставляющим гражданам коммунальные услуги, части</w:t>
      </w:r>
      <w:r w:rsidR="00BC4D73">
        <w:rPr>
          <w:color w:val="0070C0"/>
          <w:sz w:val="28"/>
          <w:szCs w:val="28"/>
        </w:rPr>
        <w:t xml:space="preserve"> </w:t>
      </w:r>
      <w:r w:rsidR="00B960B2" w:rsidRPr="00B960B2">
        <w:rPr>
          <w:sz w:val="28"/>
          <w:szCs w:val="28"/>
        </w:rPr>
        <w:t xml:space="preserve">потерь в доходах, </w:t>
      </w:r>
      <w:r w:rsidR="00B960B2">
        <w:rPr>
          <w:sz w:val="28"/>
          <w:szCs w:val="28"/>
        </w:rPr>
        <w:t xml:space="preserve">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 </w:t>
      </w:r>
      <w:r w:rsidR="006302F6" w:rsidRPr="00B960B2">
        <w:rPr>
          <w:sz w:val="28"/>
          <w:szCs w:val="28"/>
        </w:rPr>
        <w:t xml:space="preserve">согласно </w:t>
      </w:r>
      <w:r w:rsidRPr="00B960B2">
        <w:rPr>
          <w:sz w:val="28"/>
          <w:szCs w:val="28"/>
        </w:rPr>
        <w:t>приложени</w:t>
      </w:r>
      <w:r w:rsidR="006302F6" w:rsidRPr="00B960B2">
        <w:rPr>
          <w:sz w:val="28"/>
          <w:szCs w:val="28"/>
        </w:rPr>
        <w:t>ю</w:t>
      </w:r>
      <w:r w:rsidRPr="00B960B2">
        <w:rPr>
          <w:sz w:val="28"/>
          <w:szCs w:val="28"/>
        </w:rPr>
        <w:t>.</w:t>
      </w:r>
    </w:p>
    <w:p w:rsidR="00790226" w:rsidRDefault="00790226" w:rsidP="00790226">
      <w:pPr>
        <w:numPr>
          <w:ilvl w:val="0"/>
          <w:numId w:val="1"/>
        </w:numPr>
        <w:ind w:left="0" w:firstLine="709"/>
        <w:jc w:val="both"/>
        <w:rPr>
          <w:sz w:val="28"/>
          <w:szCs w:val="28"/>
        </w:rPr>
      </w:pPr>
      <w:r w:rsidRPr="00A613CD">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sidR="00487296">
        <w:rPr>
          <w:sz w:val="28"/>
          <w:szCs w:val="28"/>
        </w:rPr>
        <w:t>.</w:t>
      </w:r>
    </w:p>
    <w:p w:rsidR="00444A4B" w:rsidRPr="00790226" w:rsidRDefault="00790226" w:rsidP="00790226">
      <w:pPr>
        <w:numPr>
          <w:ilvl w:val="0"/>
          <w:numId w:val="1"/>
        </w:numPr>
        <w:ind w:left="0" w:firstLine="709"/>
        <w:jc w:val="both"/>
        <w:rPr>
          <w:sz w:val="28"/>
          <w:szCs w:val="28"/>
        </w:rPr>
      </w:pPr>
      <w:r>
        <w:rPr>
          <w:sz w:val="28"/>
        </w:rPr>
        <w:t>Контроль исполнения настоящ</w:t>
      </w:r>
      <w:r w:rsidR="008E7238">
        <w:rPr>
          <w:sz w:val="28"/>
        </w:rPr>
        <w:t>его постановления возложить на</w:t>
      </w:r>
      <w:r>
        <w:rPr>
          <w:sz w:val="28"/>
        </w:rPr>
        <w:t xml:space="preserve"> заместителя главы администрации города </w:t>
      </w:r>
      <w:r w:rsidR="008E7238">
        <w:rPr>
          <w:sz w:val="28"/>
        </w:rPr>
        <w:t>по экономической политике          О.В. Кривенко.</w:t>
      </w:r>
    </w:p>
    <w:p w:rsidR="0079127E" w:rsidRDefault="0079127E" w:rsidP="00F872F5">
      <w:pPr>
        <w:ind w:right="-62"/>
        <w:jc w:val="both"/>
        <w:rPr>
          <w:sz w:val="28"/>
          <w:szCs w:val="28"/>
        </w:rPr>
      </w:pPr>
    </w:p>
    <w:p w:rsidR="00C265F2" w:rsidRDefault="00C265F2" w:rsidP="00F872F5">
      <w:pPr>
        <w:ind w:right="-62"/>
        <w:jc w:val="both"/>
        <w:rPr>
          <w:sz w:val="28"/>
          <w:szCs w:val="28"/>
        </w:rPr>
      </w:pPr>
    </w:p>
    <w:p w:rsidR="00444A4B" w:rsidRDefault="00E51C75" w:rsidP="00F872F5">
      <w:pPr>
        <w:ind w:right="-62"/>
        <w:jc w:val="both"/>
        <w:rPr>
          <w:sz w:val="28"/>
          <w:szCs w:val="28"/>
        </w:rPr>
      </w:pPr>
      <w:r>
        <w:rPr>
          <w:sz w:val="28"/>
          <w:szCs w:val="28"/>
        </w:rPr>
        <w:t xml:space="preserve">Глава города </w:t>
      </w:r>
      <w:r w:rsidR="00790226">
        <w:rPr>
          <w:sz w:val="28"/>
          <w:szCs w:val="28"/>
        </w:rPr>
        <w:t xml:space="preserve">Белокуриха   </w:t>
      </w:r>
      <w:r>
        <w:rPr>
          <w:sz w:val="28"/>
          <w:szCs w:val="28"/>
        </w:rPr>
        <w:t xml:space="preserve">                                                                      </w:t>
      </w:r>
      <w:r w:rsidR="00790226">
        <w:rPr>
          <w:sz w:val="28"/>
          <w:szCs w:val="28"/>
        </w:rPr>
        <w:t>К.И. Базаров</w:t>
      </w:r>
    </w:p>
    <w:p w:rsidR="00475D61" w:rsidRPr="00475D61" w:rsidRDefault="00BD11E2" w:rsidP="00BD11E2">
      <w:pPr>
        <w:ind w:right="-62"/>
        <w:jc w:val="right"/>
        <w:rPr>
          <w:sz w:val="28"/>
          <w:szCs w:val="28"/>
        </w:rPr>
      </w:pPr>
      <w:r>
        <w:rPr>
          <w:sz w:val="28"/>
          <w:szCs w:val="28"/>
        </w:rPr>
        <w:br w:type="page"/>
      </w:r>
      <w:r w:rsidR="00475D61" w:rsidRPr="00475D61">
        <w:rPr>
          <w:rStyle w:val="a7"/>
          <w:b w:val="0"/>
          <w:bCs/>
          <w:color w:val="auto"/>
          <w:sz w:val="28"/>
          <w:szCs w:val="28"/>
        </w:rPr>
        <w:lastRenderedPageBreak/>
        <w:t>Приложение</w:t>
      </w:r>
    </w:p>
    <w:p w:rsidR="000E678F" w:rsidRDefault="00475D61" w:rsidP="00475D61">
      <w:pPr>
        <w:ind w:firstLine="698"/>
        <w:jc w:val="right"/>
        <w:rPr>
          <w:rStyle w:val="a7"/>
          <w:b w:val="0"/>
          <w:bCs/>
          <w:color w:val="auto"/>
          <w:sz w:val="28"/>
          <w:szCs w:val="28"/>
        </w:rPr>
      </w:pPr>
      <w:r w:rsidRPr="00475D61">
        <w:rPr>
          <w:rStyle w:val="a7"/>
          <w:b w:val="0"/>
          <w:bCs/>
          <w:color w:val="auto"/>
          <w:sz w:val="28"/>
          <w:szCs w:val="28"/>
        </w:rPr>
        <w:t xml:space="preserve">к </w:t>
      </w:r>
      <w:hyperlink w:anchor="sub_0" w:history="1">
        <w:r w:rsidRPr="00B8311E">
          <w:rPr>
            <w:rStyle w:val="a8"/>
            <w:b w:val="0"/>
            <w:bCs/>
            <w:color w:val="auto"/>
            <w:sz w:val="28"/>
            <w:szCs w:val="28"/>
          </w:rPr>
          <w:t>постановлению</w:t>
        </w:r>
      </w:hyperlink>
    </w:p>
    <w:p w:rsidR="001E6168" w:rsidRDefault="000E678F" w:rsidP="000E678F">
      <w:pPr>
        <w:ind w:firstLine="698"/>
        <w:jc w:val="right"/>
        <w:rPr>
          <w:rStyle w:val="a7"/>
          <w:b w:val="0"/>
          <w:bCs/>
          <w:color w:val="auto"/>
          <w:sz w:val="28"/>
          <w:szCs w:val="28"/>
        </w:rPr>
      </w:pPr>
      <w:r>
        <w:rPr>
          <w:rStyle w:val="a7"/>
          <w:b w:val="0"/>
          <w:bCs/>
          <w:color w:val="auto"/>
          <w:sz w:val="28"/>
          <w:szCs w:val="28"/>
        </w:rPr>
        <w:t>а</w:t>
      </w:r>
      <w:r w:rsidR="00475D61" w:rsidRPr="00475D61">
        <w:rPr>
          <w:rStyle w:val="a7"/>
          <w:b w:val="0"/>
          <w:bCs/>
          <w:color w:val="auto"/>
          <w:sz w:val="28"/>
          <w:szCs w:val="28"/>
        </w:rPr>
        <w:t>дминистрации города</w:t>
      </w:r>
      <w:r w:rsidR="001E6168">
        <w:rPr>
          <w:rStyle w:val="a7"/>
          <w:b w:val="0"/>
          <w:bCs/>
          <w:color w:val="auto"/>
          <w:sz w:val="28"/>
          <w:szCs w:val="28"/>
        </w:rPr>
        <w:t xml:space="preserve"> </w:t>
      </w:r>
    </w:p>
    <w:p w:rsidR="001E6168" w:rsidRPr="00475D61" w:rsidRDefault="001E6168" w:rsidP="001E6168">
      <w:pPr>
        <w:ind w:firstLine="698"/>
        <w:jc w:val="right"/>
        <w:rPr>
          <w:sz w:val="28"/>
          <w:szCs w:val="28"/>
        </w:rPr>
      </w:pPr>
      <w:r>
        <w:rPr>
          <w:rStyle w:val="a7"/>
          <w:b w:val="0"/>
          <w:bCs/>
          <w:color w:val="auto"/>
          <w:sz w:val="28"/>
          <w:szCs w:val="28"/>
        </w:rPr>
        <w:t>Белокуриха Алтайского края</w:t>
      </w:r>
    </w:p>
    <w:p w:rsidR="00475D61" w:rsidRDefault="00475D61" w:rsidP="00475D61">
      <w:pPr>
        <w:ind w:firstLine="698"/>
        <w:jc w:val="right"/>
        <w:rPr>
          <w:rStyle w:val="a7"/>
          <w:b w:val="0"/>
          <w:bCs/>
          <w:color w:val="auto"/>
          <w:sz w:val="28"/>
          <w:szCs w:val="28"/>
        </w:rPr>
      </w:pPr>
      <w:r w:rsidRPr="00475D61">
        <w:rPr>
          <w:rStyle w:val="a7"/>
          <w:b w:val="0"/>
          <w:bCs/>
          <w:color w:val="auto"/>
          <w:sz w:val="28"/>
          <w:szCs w:val="28"/>
        </w:rPr>
        <w:t>от ______20</w:t>
      </w:r>
      <w:r w:rsidR="00790226">
        <w:rPr>
          <w:rStyle w:val="a7"/>
          <w:b w:val="0"/>
          <w:bCs/>
          <w:color w:val="auto"/>
          <w:sz w:val="28"/>
          <w:szCs w:val="28"/>
        </w:rPr>
        <w:t>2</w:t>
      </w:r>
      <w:r w:rsidR="00D83232">
        <w:rPr>
          <w:rStyle w:val="a7"/>
          <w:b w:val="0"/>
          <w:bCs/>
          <w:color w:val="auto"/>
          <w:sz w:val="28"/>
          <w:szCs w:val="28"/>
        </w:rPr>
        <w:t>1</w:t>
      </w:r>
      <w:r w:rsidRPr="00475D61">
        <w:rPr>
          <w:rStyle w:val="a7"/>
          <w:b w:val="0"/>
          <w:bCs/>
          <w:color w:val="auto"/>
          <w:sz w:val="28"/>
          <w:szCs w:val="28"/>
        </w:rPr>
        <w:t xml:space="preserve"> №____</w:t>
      </w:r>
    </w:p>
    <w:p w:rsidR="00475D61" w:rsidRDefault="00475D61" w:rsidP="00475D61">
      <w:pPr>
        <w:ind w:firstLine="698"/>
        <w:jc w:val="right"/>
        <w:rPr>
          <w:rStyle w:val="a7"/>
          <w:b w:val="0"/>
          <w:bCs/>
          <w:color w:val="auto"/>
          <w:sz w:val="28"/>
          <w:szCs w:val="28"/>
        </w:rPr>
      </w:pPr>
    </w:p>
    <w:p w:rsidR="00BD11E2" w:rsidRDefault="0037056F" w:rsidP="00BD11E2">
      <w:pPr>
        <w:jc w:val="center"/>
        <w:rPr>
          <w:sz w:val="28"/>
          <w:szCs w:val="28"/>
        </w:rPr>
      </w:pPr>
      <w:r>
        <w:rPr>
          <w:sz w:val="28"/>
          <w:szCs w:val="28"/>
        </w:rPr>
        <w:t>Порядок</w:t>
      </w:r>
    </w:p>
    <w:p w:rsidR="00E0661A" w:rsidRDefault="0037056F" w:rsidP="00BD11E2">
      <w:pPr>
        <w:jc w:val="center"/>
        <w:rPr>
          <w:sz w:val="28"/>
          <w:szCs w:val="28"/>
        </w:rPr>
      </w:pPr>
      <w:r>
        <w:rPr>
          <w:sz w:val="28"/>
          <w:szCs w:val="28"/>
        </w:rPr>
        <w:t xml:space="preserve">предоставления </w:t>
      </w:r>
      <w:r w:rsidR="00B960B2">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в муниципальном образовании город</w:t>
      </w:r>
      <w:r>
        <w:rPr>
          <w:sz w:val="28"/>
          <w:szCs w:val="28"/>
        </w:rPr>
        <w:t xml:space="preserve"> Белокуриха</w:t>
      </w:r>
      <w:r w:rsidR="00BD11E2">
        <w:rPr>
          <w:sz w:val="28"/>
          <w:szCs w:val="28"/>
        </w:rPr>
        <w:t xml:space="preserve"> </w:t>
      </w:r>
      <w:r>
        <w:rPr>
          <w:sz w:val="28"/>
          <w:szCs w:val="28"/>
        </w:rPr>
        <w:t xml:space="preserve">Алтайского края </w:t>
      </w:r>
    </w:p>
    <w:p w:rsidR="00B960B2" w:rsidRDefault="00B960B2" w:rsidP="00BD11E2">
      <w:pPr>
        <w:jc w:val="center"/>
        <w:rPr>
          <w:rStyle w:val="a7"/>
          <w:b w:val="0"/>
          <w:bCs/>
          <w:color w:val="auto"/>
          <w:sz w:val="28"/>
          <w:szCs w:val="28"/>
        </w:rPr>
      </w:pPr>
    </w:p>
    <w:p w:rsidR="00D05A82" w:rsidRPr="00E0661A" w:rsidRDefault="00D05A82" w:rsidP="00137A6A">
      <w:pPr>
        <w:autoSpaceDE w:val="0"/>
        <w:autoSpaceDN w:val="0"/>
        <w:adjustRightInd w:val="0"/>
        <w:jc w:val="center"/>
        <w:outlineLvl w:val="0"/>
        <w:rPr>
          <w:bCs/>
          <w:sz w:val="28"/>
          <w:szCs w:val="28"/>
        </w:rPr>
      </w:pPr>
      <w:r>
        <w:rPr>
          <w:bCs/>
          <w:sz w:val="28"/>
          <w:szCs w:val="28"/>
        </w:rPr>
        <w:t>1. </w:t>
      </w:r>
      <w:r w:rsidR="00E0661A" w:rsidRPr="00E0661A">
        <w:rPr>
          <w:bCs/>
          <w:sz w:val="28"/>
          <w:szCs w:val="28"/>
        </w:rPr>
        <w:t>Общие положения</w:t>
      </w:r>
    </w:p>
    <w:p w:rsidR="00E0661A" w:rsidRDefault="00E0661A" w:rsidP="00E0661A">
      <w:pPr>
        <w:autoSpaceDE w:val="0"/>
        <w:autoSpaceDN w:val="0"/>
        <w:adjustRightInd w:val="0"/>
        <w:ind w:firstLine="709"/>
        <w:jc w:val="both"/>
        <w:rPr>
          <w:sz w:val="28"/>
          <w:szCs w:val="28"/>
        </w:rPr>
      </w:pPr>
      <w:r>
        <w:rPr>
          <w:sz w:val="28"/>
          <w:szCs w:val="28"/>
        </w:rPr>
        <w:t>1.1</w:t>
      </w:r>
      <w:r w:rsidR="00D05A82">
        <w:rPr>
          <w:sz w:val="28"/>
          <w:szCs w:val="28"/>
        </w:rPr>
        <w:t>. </w:t>
      </w:r>
      <w:r>
        <w:rPr>
          <w:sz w:val="28"/>
          <w:szCs w:val="28"/>
        </w:rPr>
        <w:t xml:space="preserve">Настоящий Порядок предоставления </w:t>
      </w:r>
      <w:r w:rsidR="00273DE0">
        <w:rPr>
          <w:sz w:val="28"/>
          <w:szCs w:val="28"/>
        </w:rPr>
        <w:t xml:space="preserve">компенсации </w:t>
      </w:r>
      <w:r>
        <w:rPr>
          <w:sz w:val="28"/>
          <w:szCs w:val="28"/>
        </w:rPr>
        <w:t>организациям</w:t>
      </w:r>
      <w:r w:rsidR="00273DE0">
        <w:rPr>
          <w:sz w:val="28"/>
          <w:szCs w:val="28"/>
        </w:rPr>
        <w:t>, предоставляющим гражданам коммунальные услуги (далее - организации</w:t>
      </w:r>
      <w:r>
        <w:rPr>
          <w:sz w:val="28"/>
          <w:szCs w:val="28"/>
        </w:rPr>
        <w:t xml:space="preserve">), </w:t>
      </w:r>
      <w:r w:rsidR="00273DE0">
        <w:rPr>
          <w:sz w:val="28"/>
          <w:szCs w:val="28"/>
        </w:rPr>
        <w:t>части потерь в доходах,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w:t>
      </w:r>
      <w:r w:rsidR="00137A6A">
        <w:rPr>
          <w:color w:val="0070C0"/>
          <w:sz w:val="28"/>
          <w:szCs w:val="28"/>
        </w:rPr>
        <w:t xml:space="preserve"> </w:t>
      </w:r>
      <w:r>
        <w:rPr>
          <w:sz w:val="28"/>
          <w:szCs w:val="28"/>
        </w:rPr>
        <w:t xml:space="preserve">(далее - Порядок) разработан в соответствии с </w:t>
      </w:r>
      <w:r w:rsidRPr="00E0661A">
        <w:rPr>
          <w:sz w:val="28"/>
          <w:szCs w:val="28"/>
        </w:rPr>
        <w:t xml:space="preserve">Бюджетным </w:t>
      </w:r>
      <w:hyperlink r:id="rId11" w:history="1">
        <w:r w:rsidRPr="00E0661A">
          <w:rPr>
            <w:sz w:val="28"/>
            <w:szCs w:val="28"/>
          </w:rPr>
          <w:t>кодексом</w:t>
        </w:r>
      </w:hyperlink>
      <w:r>
        <w:rPr>
          <w:sz w:val="28"/>
          <w:szCs w:val="28"/>
        </w:rPr>
        <w:t xml:space="preserve"> Российской Федерации, определяет цели, условия и порядок пре</w:t>
      </w:r>
      <w:r w:rsidR="00D57FE7">
        <w:rPr>
          <w:sz w:val="28"/>
          <w:szCs w:val="28"/>
        </w:rPr>
        <w:t xml:space="preserve">доставления и возврата </w:t>
      </w:r>
      <w:r w:rsidR="00273DE0">
        <w:rPr>
          <w:sz w:val="28"/>
          <w:szCs w:val="28"/>
        </w:rPr>
        <w:t xml:space="preserve">компенсации в виде предоставления </w:t>
      </w:r>
      <w:r w:rsidR="0063760C">
        <w:rPr>
          <w:sz w:val="28"/>
          <w:szCs w:val="28"/>
        </w:rPr>
        <w:t>компенсации</w:t>
      </w:r>
      <w:r w:rsidR="00273DE0">
        <w:rPr>
          <w:sz w:val="28"/>
          <w:szCs w:val="28"/>
        </w:rPr>
        <w:t xml:space="preserve"> организациям, представляющим гражданам коммунальные услуги</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273DE0">
        <w:rPr>
          <w:sz w:val="28"/>
          <w:szCs w:val="28"/>
        </w:rPr>
        <w:t>2</w:t>
      </w:r>
      <w:r>
        <w:rPr>
          <w:sz w:val="28"/>
          <w:szCs w:val="28"/>
        </w:rPr>
        <w:t>. </w:t>
      </w:r>
      <w:r w:rsidR="00E0661A">
        <w:rPr>
          <w:sz w:val="28"/>
          <w:szCs w:val="28"/>
        </w:rPr>
        <w:t xml:space="preserve">Предоставление </w:t>
      </w:r>
      <w:r w:rsidR="00273DE0">
        <w:rPr>
          <w:sz w:val="28"/>
          <w:szCs w:val="28"/>
        </w:rPr>
        <w:t xml:space="preserve">компенсации </w:t>
      </w:r>
      <w:r w:rsidR="00E0661A">
        <w:rPr>
          <w:sz w:val="28"/>
          <w:szCs w:val="28"/>
        </w:rPr>
        <w:t xml:space="preserve">организациям, </w:t>
      </w:r>
      <w:r w:rsidR="00273DE0">
        <w:rPr>
          <w:sz w:val="28"/>
          <w:szCs w:val="28"/>
        </w:rPr>
        <w:t>части потерь в доходах,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w:t>
      </w:r>
      <w:r w:rsidR="00E0661A">
        <w:rPr>
          <w:sz w:val="28"/>
          <w:szCs w:val="28"/>
        </w:rPr>
        <w:t xml:space="preserve"> (далее - </w:t>
      </w:r>
      <w:r w:rsidR="00273DE0">
        <w:rPr>
          <w:sz w:val="28"/>
          <w:szCs w:val="28"/>
        </w:rPr>
        <w:t>компенсация</w:t>
      </w:r>
      <w:r w:rsidR="00E0661A">
        <w:rPr>
          <w:sz w:val="28"/>
          <w:szCs w:val="28"/>
        </w:rPr>
        <w:t>), производится за счет средств бюджета го</w:t>
      </w:r>
      <w:r w:rsidR="00D57FE7">
        <w:rPr>
          <w:sz w:val="28"/>
          <w:szCs w:val="28"/>
        </w:rPr>
        <w:t xml:space="preserve">рода Белокуриха </w:t>
      </w:r>
      <w:r w:rsidR="001E6168">
        <w:rPr>
          <w:sz w:val="28"/>
          <w:szCs w:val="28"/>
        </w:rPr>
        <w:t>А</w:t>
      </w:r>
      <w:r w:rsidR="00D57FE7">
        <w:rPr>
          <w:sz w:val="28"/>
          <w:szCs w:val="28"/>
        </w:rPr>
        <w:t>лтайского края</w:t>
      </w:r>
      <w:r w:rsidR="00137A6A">
        <w:rPr>
          <w:sz w:val="28"/>
          <w:szCs w:val="28"/>
        </w:rPr>
        <w:t>.</w:t>
      </w:r>
    </w:p>
    <w:p w:rsidR="00E0661A" w:rsidRDefault="00D05A82" w:rsidP="00E0661A">
      <w:pPr>
        <w:autoSpaceDE w:val="0"/>
        <w:autoSpaceDN w:val="0"/>
        <w:adjustRightInd w:val="0"/>
        <w:ind w:firstLine="709"/>
        <w:jc w:val="both"/>
        <w:rPr>
          <w:sz w:val="28"/>
          <w:szCs w:val="28"/>
        </w:rPr>
      </w:pPr>
      <w:r>
        <w:rPr>
          <w:sz w:val="28"/>
          <w:szCs w:val="28"/>
        </w:rPr>
        <w:t>1.</w:t>
      </w:r>
      <w:r w:rsidR="0063760C">
        <w:rPr>
          <w:sz w:val="28"/>
          <w:szCs w:val="28"/>
        </w:rPr>
        <w:t>3</w:t>
      </w:r>
      <w:r>
        <w:rPr>
          <w:sz w:val="28"/>
          <w:szCs w:val="28"/>
        </w:rPr>
        <w:t>. </w:t>
      </w:r>
      <w:r w:rsidR="00E0661A">
        <w:rPr>
          <w:sz w:val="28"/>
          <w:szCs w:val="28"/>
        </w:rPr>
        <w:t xml:space="preserve">Главным распорядителем бюджетных средств, осуществляющим предоставление субсидии, является администрация </w:t>
      </w:r>
      <w:r w:rsidR="001610EF">
        <w:rPr>
          <w:sz w:val="28"/>
          <w:szCs w:val="28"/>
        </w:rPr>
        <w:t>города Белокуриха Алтайского края</w:t>
      </w:r>
      <w:r w:rsidR="00E0661A">
        <w:rPr>
          <w:sz w:val="28"/>
          <w:szCs w:val="28"/>
        </w:rPr>
        <w:t xml:space="preserve"> (далее - администрация).</w:t>
      </w:r>
    </w:p>
    <w:p w:rsidR="00E0661A" w:rsidRDefault="00E0661A" w:rsidP="00E0661A">
      <w:pPr>
        <w:autoSpaceDE w:val="0"/>
        <w:autoSpaceDN w:val="0"/>
        <w:adjustRightInd w:val="0"/>
        <w:jc w:val="both"/>
        <w:rPr>
          <w:sz w:val="28"/>
          <w:szCs w:val="28"/>
        </w:rPr>
      </w:pPr>
    </w:p>
    <w:p w:rsidR="00D05A82" w:rsidRPr="001610EF" w:rsidRDefault="00D05A82" w:rsidP="00137A6A">
      <w:pPr>
        <w:autoSpaceDE w:val="0"/>
        <w:autoSpaceDN w:val="0"/>
        <w:adjustRightInd w:val="0"/>
        <w:jc w:val="center"/>
        <w:outlineLvl w:val="0"/>
        <w:rPr>
          <w:bCs/>
          <w:sz w:val="28"/>
          <w:szCs w:val="28"/>
        </w:rPr>
      </w:pPr>
      <w:r>
        <w:rPr>
          <w:bCs/>
          <w:sz w:val="28"/>
          <w:szCs w:val="28"/>
        </w:rPr>
        <w:t>2. </w:t>
      </w:r>
      <w:r w:rsidR="00E0661A" w:rsidRPr="001610EF">
        <w:rPr>
          <w:bCs/>
          <w:sz w:val="28"/>
          <w:szCs w:val="28"/>
        </w:rPr>
        <w:t xml:space="preserve">Цели предоставления </w:t>
      </w:r>
      <w:r w:rsidR="00AD1EDF">
        <w:rPr>
          <w:bCs/>
          <w:sz w:val="28"/>
          <w:szCs w:val="28"/>
        </w:rPr>
        <w:t>компенсации</w:t>
      </w:r>
    </w:p>
    <w:p w:rsidR="00E0661A" w:rsidRPr="008E7238" w:rsidRDefault="00D05A82" w:rsidP="00CB7638">
      <w:pPr>
        <w:autoSpaceDE w:val="0"/>
        <w:autoSpaceDN w:val="0"/>
        <w:adjustRightInd w:val="0"/>
        <w:ind w:firstLine="709"/>
        <w:jc w:val="both"/>
        <w:rPr>
          <w:rFonts w:eastAsia="Calibri"/>
          <w:sz w:val="28"/>
          <w:szCs w:val="28"/>
          <w:lang w:eastAsia="en-US"/>
        </w:rPr>
      </w:pPr>
      <w:bookmarkStart w:id="0" w:name="Par13"/>
      <w:bookmarkEnd w:id="0"/>
      <w:r>
        <w:rPr>
          <w:sz w:val="28"/>
          <w:szCs w:val="28"/>
        </w:rPr>
        <w:t>2.1. </w:t>
      </w:r>
      <w:r w:rsidR="00CB7638">
        <w:rPr>
          <w:rFonts w:eastAsia="Calibri"/>
          <w:sz w:val="28"/>
          <w:szCs w:val="28"/>
          <w:lang w:eastAsia="en-US"/>
        </w:rPr>
        <w:t>Целью предоставления компенсации является возмещение организациям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r w:rsidR="0063760C">
        <w:rPr>
          <w:rFonts w:eastAsia="Calibri"/>
          <w:sz w:val="28"/>
          <w:szCs w:val="28"/>
          <w:lang w:eastAsia="en-US"/>
        </w:rPr>
        <w:t>.</w:t>
      </w:r>
    </w:p>
    <w:p w:rsidR="00E0661A" w:rsidRPr="00137A6A" w:rsidRDefault="00D05A82" w:rsidP="001610EF">
      <w:pPr>
        <w:autoSpaceDE w:val="0"/>
        <w:autoSpaceDN w:val="0"/>
        <w:adjustRightInd w:val="0"/>
        <w:ind w:firstLine="709"/>
        <w:jc w:val="both"/>
        <w:rPr>
          <w:sz w:val="28"/>
          <w:szCs w:val="28"/>
        </w:rPr>
      </w:pPr>
      <w:r>
        <w:rPr>
          <w:sz w:val="28"/>
          <w:szCs w:val="28"/>
        </w:rPr>
        <w:t>2.2. </w:t>
      </w:r>
      <w:r w:rsidR="004942A5" w:rsidRPr="00B95611">
        <w:rPr>
          <w:sz w:val="28"/>
          <w:szCs w:val="28"/>
        </w:rPr>
        <w:t>Компенсация</w:t>
      </w:r>
      <w:r w:rsidR="00E0661A" w:rsidRPr="00B95611">
        <w:rPr>
          <w:sz w:val="28"/>
          <w:szCs w:val="28"/>
        </w:rPr>
        <w:t xml:space="preserve"> предоставляется на безвозмездной безвозвратной основе, </w:t>
      </w:r>
      <w:r w:rsidR="006919C1" w:rsidRPr="00B95611">
        <w:rPr>
          <w:sz w:val="28"/>
          <w:szCs w:val="28"/>
        </w:rPr>
        <w:t xml:space="preserve">на основании соглашения, заключенного между </w:t>
      </w:r>
      <w:r w:rsidR="00137A6A" w:rsidRPr="00B95611">
        <w:rPr>
          <w:sz w:val="28"/>
          <w:szCs w:val="28"/>
        </w:rPr>
        <w:t>а</w:t>
      </w:r>
      <w:r w:rsidR="00BB1E28" w:rsidRPr="00B95611">
        <w:rPr>
          <w:sz w:val="28"/>
          <w:szCs w:val="28"/>
        </w:rPr>
        <w:t xml:space="preserve">дминистрацией </w:t>
      </w:r>
      <w:r w:rsidR="00BE2E07" w:rsidRPr="00B95611">
        <w:rPr>
          <w:sz w:val="28"/>
          <w:szCs w:val="28"/>
        </w:rPr>
        <w:t xml:space="preserve">и </w:t>
      </w:r>
      <w:r w:rsidR="00B95611" w:rsidRPr="00B95611">
        <w:rPr>
          <w:sz w:val="28"/>
          <w:szCs w:val="28"/>
        </w:rPr>
        <w:t>организацией</w:t>
      </w:r>
      <w:r w:rsidR="00EE05D6" w:rsidRPr="00B95611">
        <w:rPr>
          <w:sz w:val="28"/>
          <w:szCs w:val="28"/>
        </w:rPr>
        <w:t>(-ами), соответствующ</w:t>
      </w:r>
      <w:r w:rsidR="00BB1E28" w:rsidRPr="00B95611">
        <w:rPr>
          <w:sz w:val="28"/>
          <w:szCs w:val="28"/>
        </w:rPr>
        <w:t>и</w:t>
      </w:r>
      <w:r w:rsidR="000225AA" w:rsidRPr="00B95611">
        <w:rPr>
          <w:sz w:val="28"/>
          <w:szCs w:val="28"/>
        </w:rPr>
        <w:t>м</w:t>
      </w:r>
      <w:r w:rsidR="00EE05D6" w:rsidRPr="00B95611">
        <w:rPr>
          <w:sz w:val="28"/>
          <w:szCs w:val="28"/>
        </w:rPr>
        <w:t xml:space="preserve">(-ми) критериям, определенным п. 3 настоящего </w:t>
      </w:r>
      <w:r w:rsidR="00137A6A" w:rsidRPr="00B95611">
        <w:rPr>
          <w:sz w:val="28"/>
          <w:szCs w:val="28"/>
        </w:rPr>
        <w:t>П</w:t>
      </w:r>
      <w:r w:rsidR="00B95611" w:rsidRPr="00B95611">
        <w:rPr>
          <w:sz w:val="28"/>
          <w:szCs w:val="28"/>
        </w:rPr>
        <w:t>орядка</w:t>
      </w:r>
      <w:r w:rsidR="00137A6A" w:rsidRPr="00B95611">
        <w:rPr>
          <w:sz w:val="28"/>
          <w:szCs w:val="28"/>
        </w:rPr>
        <w:t>.</w:t>
      </w:r>
    </w:p>
    <w:p w:rsidR="00E0661A" w:rsidRPr="006919C1" w:rsidRDefault="00E0661A" w:rsidP="001610EF">
      <w:pPr>
        <w:autoSpaceDE w:val="0"/>
        <w:autoSpaceDN w:val="0"/>
        <w:adjustRightInd w:val="0"/>
        <w:ind w:firstLine="709"/>
        <w:jc w:val="both"/>
        <w:rPr>
          <w:sz w:val="28"/>
          <w:szCs w:val="28"/>
        </w:rPr>
      </w:pPr>
    </w:p>
    <w:p w:rsidR="00E0661A" w:rsidRPr="00026211" w:rsidRDefault="00D05A82" w:rsidP="00E0661A">
      <w:pPr>
        <w:autoSpaceDE w:val="0"/>
        <w:autoSpaceDN w:val="0"/>
        <w:adjustRightInd w:val="0"/>
        <w:jc w:val="center"/>
        <w:outlineLvl w:val="0"/>
        <w:rPr>
          <w:bCs/>
          <w:sz w:val="28"/>
          <w:szCs w:val="28"/>
        </w:rPr>
      </w:pPr>
      <w:r>
        <w:rPr>
          <w:bCs/>
          <w:sz w:val="28"/>
          <w:szCs w:val="28"/>
        </w:rPr>
        <w:t>3. </w:t>
      </w:r>
      <w:r w:rsidR="00E0661A" w:rsidRPr="00026211">
        <w:rPr>
          <w:bCs/>
          <w:sz w:val="28"/>
          <w:szCs w:val="28"/>
        </w:rPr>
        <w:t xml:space="preserve">Критерии отбора </w:t>
      </w:r>
      <w:r w:rsidR="002626D6">
        <w:rPr>
          <w:bCs/>
          <w:sz w:val="28"/>
          <w:szCs w:val="28"/>
        </w:rPr>
        <w:t>организаций</w:t>
      </w:r>
      <w:r w:rsidR="00E0661A" w:rsidRPr="00026211">
        <w:rPr>
          <w:bCs/>
          <w:sz w:val="28"/>
          <w:szCs w:val="28"/>
        </w:rPr>
        <w:t>, имеющих право на получение</w:t>
      </w:r>
    </w:p>
    <w:p w:rsidR="00E0661A" w:rsidRDefault="00CB7638" w:rsidP="00026211">
      <w:pPr>
        <w:autoSpaceDE w:val="0"/>
        <w:autoSpaceDN w:val="0"/>
        <w:adjustRightInd w:val="0"/>
        <w:jc w:val="center"/>
        <w:rPr>
          <w:bCs/>
          <w:sz w:val="28"/>
          <w:szCs w:val="28"/>
        </w:rPr>
      </w:pPr>
      <w:r>
        <w:rPr>
          <w:bCs/>
          <w:sz w:val="28"/>
          <w:szCs w:val="28"/>
        </w:rPr>
        <w:t>компенсации</w:t>
      </w:r>
      <w:r w:rsidR="00E0661A" w:rsidRPr="00026211">
        <w:rPr>
          <w:bCs/>
          <w:sz w:val="28"/>
          <w:szCs w:val="28"/>
        </w:rPr>
        <w:t xml:space="preserve">, предоставляемой из бюджета </w:t>
      </w:r>
      <w:r w:rsidR="00026211" w:rsidRPr="00026211">
        <w:rPr>
          <w:bCs/>
          <w:sz w:val="28"/>
          <w:szCs w:val="28"/>
        </w:rPr>
        <w:t>города</w:t>
      </w:r>
    </w:p>
    <w:p w:rsidR="00E0661A" w:rsidRDefault="00D05A82" w:rsidP="00026211">
      <w:pPr>
        <w:autoSpaceDE w:val="0"/>
        <w:autoSpaceDN w:val="0"/>
        <w:adjustRightInd w:val="0"/>
        <w:ind w:firstLine="709"/>
        <w:jc w:val="both"/>
        <w:rPr>
          <w:sz w:val="28"/>
          <w:szCs w:val="28"/>
        </w:rPr>
      </w:pPr>
      <w:bookmarkStart w:id="1" w:name="Par20"/>
      <w:bookmarkEnd w:id="1"/>
      <w:r>
        <w:rPr>
          <w:sz w:val="28"/>
          <w:szCs w:val="28"/>
        </w:rPr>
        <w:t>3.1. </w:t>
      </w:r>
      <w:r w:rsidR="00E0661A">
        <w:rPr>
          <w:sz w:val="28"/>
          <w:szCs w:val="28"/>
        </w:rPr>
        <w:t>Критери</w:t>
      </w:r>
      <w:r w:rsidR="0063760C">
        <w:rPr>
          <w:sz w:val="28"/>
          <w:szCs w:val="28"/>
        </w:rPr>
        <w:t>и</w:t>
      </w:r>
      <w:r w:rsidR="00E0661A">
        <w:rPr>
          <w:sz w:val="28"/>
          <w:szCs w:val="28"/>
        </w:rPr>
        <w:t xml:space="preserve"> отбора, которым долж</w:t>
      </w:r>
      <w:r w:rsidR="002626D6">
        <w:rPr>
          <w:sz w:val="28"/>
          <w:szCs w:val="28"/>
        </w:rPr>
        <w:t>на</w:t>
      </w:r>
      <w:r w:rsidR="00E0661A">
        <w:rPr>
          <w:sz w:val="28"/>
          <w:szCs w:val="28"/>
        </w:rPr>
        <w:t xml:space="preserve"> соответствовать </w:t>
      </w:r>
      <w:r w:rsidR="002626D6">
        <w:rPr>
          <w:sz w:val="28"/>
          <w:szCs w:val="28"/>
        </w:rPr>
        <w:t>организация</w:t>
      </w:r>
      <w:r w:rsidR="00E0661A">
        <w:rPr>
          <w:sz w:val="28"/>
          <w:szCs w:val="28"/>
        </w:rPr>
        <w:t xml:space="preserve"> на дату подачи заявки, являются:</w:t>
      </w:r>
    </w:p>
    <w:p w:rsidR="00E0661A" w:rsidRDefault="00D05A82" w:rsidP="00026211">
      <w:pPr>
        <w:autoSpaceDE w:val="0"/>
        <w:autoSpaceDN w:val="0"/>
        <w:adjustRightInd w:val="0"/>
        <w:ind w:firstLine="709"/>
        <w:jc w:val="both"/>
        <w:rPr>
          <w:sz w:val="28"/>
          <w:szCs w:val="28"/>
        </w:rPr>
      </w:pPr>
      <w:r>
        <w:rPr>
          <w:sz w:val="28"/>
          <w:szCs w:val="28"/>
        </w:rPr>
        <w:lastRenderedPageBreak/>
        <w:t>- </w:t>
      </w:r>
      <w:r w:rsidR="00E0661A">
        <w:rPr>
          <w:sz w:val="28"/>
          <w:szCs w:val="28"/>
        </w:rPr>
        <w:t>иметь статус юридического лица (за исключением государственных (муниципальных) учреждений), осуществлять на территории город</w:t>
      </w:r>
      <w:r w:rsidR="00026211">
        <w:rPr>
          <w:sz w:val="28"/>
          <w:szCs w:val="28"/>
        </w:rPr>
        <w:t xml:space="preserve">а Белокуриха Алтайского края </w:t>
      </w:r>
      <w:r w:rsidR="00E0661A">
        <w:rPr>
          <w:sz w:val="28"/>
          <w:szCs w:val="28"/>
        </w:rPr>
        <w:t>хозяйственную деятельность</w:t>
      </w:r>
      <w:r w:rsidR="00734966">
        <w:rPr>
          <w:sz w:val="28"/>
          <w:szCs w:val="28"/>
        </w:rPr>
        <w:t xml:space="preserve"> </w:t>
      </w:r>
      <w:r w:rsidR="00734966" w:rsidRPr="00137A6A">
        <w:rPr>
          <w:sz w:val="28"/>
          <w:szCs w:val="28"/>
        </w:rPr>
        <w:t>по регулируемым ценам и тарифам</w:t>
      </w:r>
      <w:r w:rsidR="00E0661A" w:rsidRPr="00137A6A">
        <w:rPr>
          <w:sz w:val="28"/>
          <w:szCs w:val="28"/>
        </w:rPr>
        <w:t xml:space="preserve"> </w:t>
      </w:r>
      <w:r w:rsidR="00026211" w:rsidRPr="00137A6A">
        <w:rPr>
          <w:sz w:val="28"/>
          <w:szCs w:val="28"/>
        </w:rPr>
        <w:t xml:space="preserve">в </w:t>
      </w:r>
      <w:r w:rsidR="0063760C">
        <w:rPr>
          <w:sz w:val="28"/>
          <w:szCs w:val="28"/>
        </w:rPr>
        <w:t>коммунальной сфере</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находиться в процессе реорганизации, ликвидации, в отношении их не введена процедура банкротства, деятельность получателя </w:t>
      </w:r>
      <w:r w:rsidR="0063760C">
        <w:rPr>
          <w:sz w:val="28"/>
          <w:szCs w:val="28"/>
        </w:rPr>
        <w:t>компенсации</w:t>
      </w:r>
      <w:r w:rsidR="00E0661A">
        <w:rPr>
          <w:sz w:val="28"/>
          <w:szCs w:val="28"/>
        </w:rPr>
        <w:t xml:space="preserve"> не приостановлена в порядке, предусмотренном законодательством Российской Федерации на дату подачи заявки;</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9C1" w:rsidRPr="00137A6A" w:rsidRDefault="006919C1" w:rsidP="00026211">
      <w:pPr>
        <w:autoSpaceDE w:val="0"/>
        <w:autoSpaceDN w:val="0"/>
        <w:adjustRightInd w:val="0"/>
        <w:ind w:firstLine="709"/>
        <w:jc w:val="both"/>
        <w:rPr>
          <w:sz w:val="28"/>
          <w:szCs w:val="28"/>
        </w:rPr>
      </w:pPr>
      <w:r w:rsidRPr="00137A6A">
        <w:rPr>
          <w:sz w:val="28"/>
          <w:szCs w:val="28"/>
        </w:rPr>
        <w:t>- </w:t>
      </w:r>
      <w:r w:rsidR="00EE05D6" w:rsidRPr="00137A6A">
        <w:rPr>
          <w:sz w:val="28"/>
          <w:szCs w:val="28"/>
        </w:rPr>
        <w:t xml:space="preserve">иметь установленный в соответствии с действующим законодательством тариф </w:t>
      </w:r>
      <w:r w:rsidR="0063760C">
        <w:rPr>
          <w:sz w:val="28"/>
          <w:szCs w:val="28"/>
        </w:rPr>
        <w:t>на коммунальную услугу</w:t>
      </w:r>
      <w:r w:rsidR="00EE05D6" w:rsidRPr="00137A6A">
        <w:rPr>
          <w:sz w:val="28"/>
          <w:szCs w:val="28"/>
        </w:rPr>
        <w:t>;</w:t>
      </w:r>
      <w:r w:rsidR="00BB1E28" w:rsidRPr="00137A6A">
        <w:rPr>
          <w:sz w:val="28"/>
          <w:szCs w:val="28"/>
        </w:rPr>
        <w:t xml:space="preserve"> </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не долж</w:t>
      </w:r>
      <w:r w:rsidR="0063760C">
        <w:rPr>
          <w:sz w:val="28"/>
          <w:szCs w:val="28"/>
        </w:rPr>
        <w:t>на</w:t>
      </w:r>
      <w:r w:rsidR="00E0661A">
        <w:rPr>
          <w:sz w:val="28"/>
          <w:szCs w:val="28"/>
        </w:rPr>
        <w:t xml:space="preserve"> получать средства из бюджета </w:t>
      </w:r>
      <w:r w:rsidR="00026211">
        <w:rPr>
          <w:sz w:val="28"/>
          <w:szCs w:val="28"/>
        </w:rPr>
        <w:t>Алтайского края</w:t>
      </w:r>
      <w:r w:rsidR="00E0661A">
        <w:rPr>
          <w:sz w:val="28"/>
          <w:szCs w:val="28"/>
        </w:rPr>
        <w:t xml:space="preserve"> в соответствии с </w:t>
      </w:r>
      <w:r w:rsidR="0063760C">
        <w:rPr>
          <w:sz w:val="28"/>
          <w:szCs w:val="28"/>
        </w:rPr>
        <w:t>иными нормативными</w:t>
      </w:r>
      <w:r w:rsidR="00E0661A">
        <w:rPr>
          <w:sz w:val="28"/>
          <w:szCs w:val="28"/>
        </w:rPr>
        <w:t xml:space="preserve"> правовыми актами на цели, предусмотренные </w:t>
      </w:r>
      <w:hyperlink w:anchor="Par13" w:history="1">
        <w:r w:rsidR="00E0661A" w:rsidRPr="00026211">
          <w:rPr>
            <w:sz w:val="28"/>
            <w:szCs w:val="28"/>
          </w:rPr>
          <w:t>п. 2.1</w:t>
        </w:r>
      </w:hyperlink>
      <w:r w:rsidR="00E0661A">
        <w:rPr>
          <w:sz w:val="28"/>
          <w:szCs w:val="28"/>
        </w:rPr>
        <w:t xml:space="preserve"> настоящего Порядка;</w:t>
      </w:r>
    </w:p>
    <w:p w:rsidR="00E0661A" w:rsidRDefault="00D05A82" w:rsidP="00026211">
      <w:pPr>
        <w:autoSpaceDE w:val="0"/>
        <w:autoSpaceDN w:val="0"/>
        <w:adjustRightInd w:val="0"/>
        <w:ind w:firstLine="709"/>
        <w:jc w:val="both"/>
        <w:rPr>
          <w:sz w:val="28"/>
          <w:szCs w:val="28"/>
        </w:rPr>
      </w:pPr>
      <w:r>
        <w:rPr>
          <w:sz w:val="28"/>
          <w:szCs w:val="28"/>
        </w:rPr>
        <w:t>- </w:t>
      </w:r>
      <w:r w:rsidR="00EE05D6">
        <w:rPr>
          <w:sz w:val="28"/>
          <w:szCs w:val="28"/>
        </w:rPr>
        <w:t xml:space="preserve">в отношении </w:t>
      </w:r>
      <w:r w:rsidR="002626D6">
        <w:rPr>
          <w:sz w:val="28"/>
          <w:szCs w:val="28"/>
        </w:rPr>
        <w:t>организации</w:t>
      </w:r>
      <w:r w:rsidR="00EE05D6">
        <w:rPr>
          <w:sz w:val="28"/>
          <w:szCs w:val="28"/>
        </w:rPr>
        <w:t xml:space="preserve"> должны </w:t>
      </w:r>
      <w:r w:rsidR="00E0661A">
        <w:rPr>
          <w:sz w:val="28"/>
          <w:szCs w:val="28"/>
        </w:rPr>
        <w:t>отсутст</w:t>
      </w:r>
      <w:r w:rsidR="00EE05D6">
        <w:rPr>
          <w:sz w:val="28"/>
          <w:szCs w:val="28"/>
        </w:rPr>
        <w:t>во</w:t>
      </w:r>
      <w:r w:rsidR="00E0661A">
        <w:rPr>
          <w:sz w:val="28"/>
          <w:szCs w:val="28"/>
        </w:rPr>
        <w:t>в</w:t>
      </w:r>
      <w:r w:rsidR="00EE05D6">
        <w:rPr>
          <w:sz w:val="28"/>
          <w:szCs w:val="28"/>
        </w:rPr>
        <w:t>ать</w:t>
      </w:r>
      <w:r w:rsidR="00E0661A">
        <w:rPr>
          <w:sz w:val="28"/>
          <w:szCs w:val="28"/>
        </w:rPr>
        <w:t xml:space="preserve"> сведени</w:t>
      </w:r>
      <w:r w:rsidR="00EE05D6">
        <w:rPr>
          <w:sz w:val="28"/>
          <w:szCs w:val="28"/>
        </w:rPr>
        <w:t>я</w:t>
      </w:r>
      <w:r w:rsidR="00E0661A">
        <w:rPr>
          <w:sz w:val="28"/>
          <w:szCs w:val="28"/>
        </w:rPr>
        <w:t xml:space="preserve"> в реестре недобросовестных поставщиков, предусмотренном Федеральным </w:t>
      </w:r>
      <w:hyperlink r:id="rId12" w:history="1">
        <w:r w:rsidR="00E0661A" w:rsidRPr="00026211">
          <w:rPr>
            <w:sz w:val="28"/>
            <w:szCs w:val="28"/>
          </w:rPr>
          <w:t>законом</w:t>
        </w:r>
      </w:hyperlink>
      <w:r w:rsidR="00E0661A">
        <w:rPr>
          <w:sz w:val="28"/>
          <w:szCs w:val="28"/>
        </w:rPr>
        <w:t xml:space="preserve"> от 05.04.2013 </w:t>
      </w:r>
      <w:r w:rsidR="00026211">
        <w:rPr>
          <w:sz w:val="28"/>
          <w:szCs w:val="28"/>
        </w:rPr>
        <w:t>№</w:t>
      </w:r>
      <w:r w:rsidR="00E0661A">
        <w:rPr>
          <w:sz w:val="28"/>
          <w:szCs w:val="28"/>
        </w:rPr>
        <w:t xml:space="preserve"> 44-ФЗ </w:t>
      </w:r>
      <w:r w:rsidR="00026211">
        <w:rPr>
          <w:sz w:val="28"/>
          <w:szCs w:val="28"/>
        </w:rPr>
        <w:t>«</w:t>
      </w:r>
      <w:r w:rsidR="00E0661A">
        <w:rPr>
          <w:sz w:val="28"/>
          <w:szCs w:val="28"/>
        </w:rPr>
        <w:t>О контрактной системе в сфере закупок товаров, работ, услуг для обеспечения государственных и муниципальных нужд</w:t>
      </w:r>
      <w:r w:rsidR="00026211">
        <w:rPr>
          <w:sz w:val="28"/>
          <w:szCs w:val="28"/>
        </w:rPr>
        <w:t>»</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 </w:t>
      </w:r>
      <w:r w:rsidR="00E0661A">
        <w:rPr>
          <w:sz w:val="28"/>
          <w:szCs w:val="28"/>
        </w:rPr>
        <w:t>отсутствие задолженности по уплате налогов, сборов и иных платежей в</w:t>
      </w:r>
      <w:r w:rsidR="00C81537">
        <w:rPr>
          <w:sz w:val="28"/>
          <w:szCs w:val="28"/>
        </w:rPr>
        <w:t xml:space="preserve"> </w:t>
      </w:r>
      <w:r w:rsidR="00C81537" w:rsidRPr="00137A6A">
        <w:rPr>
          <w:sz w:val="28"/>
          <w:szCs w:val="28"/>
        </w:rPr>
        <w:t>краевой и</w:t>
      </w:r>
      <w:r w:rsidR="00E0661A" w:rsidRPr="00137A6A">
        <w:rPr>
          <w:sz w:val="28"/>
          <w:szCs w:val="28"/>
        </w:rPr>
        <w:t xml:space="preserve"> </w:t>
      </w:r>
      <w:r w:rsidR="00E0661A">
        <w:rPr>
          <w:sz w:val="28"/>
          <w:szCs w:val="28"/>
        </w:rPr>
        <w:t>местный бюджет</w:t>
      </w:r>
      <w:r w:rsidR="00C81537">
        <w:rPr>
          <w:sz w:val="28"/>
          <w:szCs w:val="28"/>
        </w:rPr>
        <w:t>ы</w:t>
      </w:r>
      <w:r w:rsidR="00E0661A">
        <w:rPr>
          <w:sz w:val="28"/>
          <w:szCs w:val="28"/>
        </w:rPr>
        <w:t>;</w:t>
      </w:r>
    </w:p>
    <w:p w:rsidR="00050876" w:rsidRPr="002626D6" w:rsidRDefault="00D05A82" w:rsidP="002626D6">
      <w:pPr>
        <w:autoSpaceDE w:val="0"/>
        <w:autoSpaceDN w:val="0"/>
        <w:adjustRightInd w:val="0"/>
        <w:ind w:firstLine="709"/>
        <w:jc w:val="both"/>
        <w:rPr>
          <w:strike/>
          <w:sz w:val="28"/>
          <w:szCs w:val="28"/>
        </w:rPr>
      </w:pPr>
      <w:r>
        <w:rPr>
          <w:sz w:val="28"/>
          <w:szCs w:val="28"/>
        </w:rPr>
        <w:t>- </w:t>
      </w:r>
      <w:r w:rsidR="00E0661A">
        <w:rPr>
          <w:sz w:val="28"/>
          <w:szCs w:val="28"/>
        </w:rPr>
        <w:t xml:space="preserve">наличие у </w:t>
      </w:r>
      <w:r w:rsidR="002626D6">
        <w:rPr>
          <w:sz w:val="28"/>
          <w:szCs w:val="28"/>
        </w:rPr>
        <w:t>организации</w:t>
      </w:r>
      <w:r w:rsidR="009F6B3F" w:rsidRPr="00137A6A">
        <w:rPr>
          <w:sz w:val="28"/>
          <w:szCs w:val="28"/>
        </w:rPr>
        <w:t>, в отношении которых осуществляется государственное регулирование цен и тарифов</w:t>
      </w:r>
      <w:r w:rsidR="002626D6">
        <w:rPr>
          <w:sz w:val="28"/>
          <w:szCs w:val="28"/>
        </w:rPr>
        <w:t>, части потерь в доходах, возникших в связи с установлением ограничения роста платы граждан за коммунальные услуги</w:t>
      </w:r>
      <w:r w:rsidR="00050876" w:rsidRPr="00137A6A">
        <w:rPr>
          <w:sz w:val="28"/>
          <w:szCs w:val="28"/>
        </w:rPr>
        <w:t>.</w:t>
      </w:r>
    </w:p>
    <w:p w:rsidR="00E0661A" w:rsidRPr="00050876" w:rsidRDefault="00E0661A" w:rsidP="00026211">
      <w:pPr>
        <w:autoSpaceDE w:val="0"/>
        <w:autoSpaceDN w:val="0"/>
        <w:adjustRightInd w:val="0"/>
        <w:ind w:firstLine="709"/>
        <w:jc w:val="both"/>
        <w:rPr>
          <w:sz w:val="28"/>
          <w:szCs w:val="28"/>
        </w:rPr>
      </w:pPr>
    </w:p>
    <w:p w:rsidR="00E0661A" w:rsidRDefault="00D05A82" w:rsidP="00D05A82">
      <w:pPr>
        <w:autoSpaceDE w:val="0"/>
        <w:autoSpaceDN w:val="0"/>
        <w:adjustRightInd w:val="0"/>
        <w:jc w:val="center"/>
        <w:outlineLvl w:val="0"/>
        <w:rPr>
          <w:bCs/>
          <w:sz w:val="28"/>
          <w:szCs w:val="28"/>
        </w:rPr>
      </w:pPr>
      <w:r>
        <w:rPr>
          <w:bCs/>
          <w:sz w:val="28"/>
          <w:szCs w:val="28"/>
        </w:rPr>
        <w:t>4. </w:t>
      </w:r>
      <w:r w:rsidR="00E0661A" w:rsidRPr="00026211">
        <w:rPr>
          <w:bCs/>
          <w:sz w:val="28"/>
          <w:szCs w:val="28"/>
        </w:rPr>
        <w:t xml:space="preserve">Условия и порядок предоставления </w:t>
      </w:r>
      <w:r w:rsidR="002626D6">
        <w:rPr>
          <w:bCs/>
          <w:sz w:val="28"/>
          <w:szCs w:val="28"/>
        </w:rPr>
        <w:t>компенсации</w:t>
      </w:r>
    </w:p>
    <w:p w:rsidR="00E0661A" w:rsidRDefault="00D05A82" w:rsidP="00026211">
      <w:pPr>
        <w:autoSpaceDE w:val="0"/>
        <w:autoSpaceDN w:val="0"/>
        <w:adjustRightInd w:val="0"/>
        <w:ind w:firstLine="709"/>
        <w:jc w:val="both"/>
        <w:rPr>
          <w:sz w:val="28"/>
          <w:szCs w:val="28"/>
        </w:rPr>
      </w:pPr>
      <w:bookmarkStart w:id="2" w:name="Par31"/>
      <w:bookmarkEnd w:id="2"/>
      <w:r>
        <w:rPr>
          <w:sz w:val="28"/>
          <w:szCs w:val="28"/>
        </w:rPr>
        <w:t>4.1. </w:t>
      </w:r>
      <w:r w:rsidR="00526DE3">
        <w:rPr>
          <w:sz w:val="28"/>
          <w:szCs w:val="28"/>
        </w:rPr>
        <w:t xml:space="preserve">Для предоставления компенсации организации предоставляют в администрацию </w:t>
      </w:r>
      <w:r w:rsidR="00B95611">
        <w:rPr>
          <w:sz w:val="28"/>
          <w:szCs w:val="28"/>
        </w:rPr>
        <w:t xml:space="preserve">до 10 числа месяца, следующего за отчетным, </w:t>
      </w:r>
      <w:r w:rsidR="00526DE3">
        <w:rPr>
          <w:sz w:val="28"/>
          <w:szCs w:val="28"/>
        </w:rPr>
        <w:t>следующие документы, в том числе подтверждающие факт наличия части потерь в доходах, возникающих в связи с установлением ограничения роста платы граждан за коммунальные услуги</w:t>
      </w:r>
      <w:r w:rsidR="00E0661A">
        <w:rPr>
          <w:sz w:val="28"/>
          <w:szCs w:val="28"/>
        </w:rPr>
        <w:t>:</w:t>
      </w:r>
    </w:p>
    <w:p w:rsidR="00E0661A" w:rsidRDefault="00E0661A" w:rsidP="00026211">
      <w:pPr>
        <w:autoSpaceDE w:val="0"/>
        <w:autoSpaceDN w:val="0"/>
        <w:adjustRightInd w:val="0"/>
        <w:ind w:firstLine="709"/>
        <w:jc w:val="both"/>
        <w:rPr>
          <w:sz w:val="28"/>
          <w:szCs w:val="28"/>
        </w:rPr>
      </w:pPr>
      <w:r>
        <w:rPr>
          <w:sz w:val="28"/>
          <w:szCs w:val="28"/>
        </w:rPr>
        <w:t>4.1.1.</w:t>
      </w:r>
      <w:r w:rsidR="00D05A82">
        <w:rPr>
          <w:sz w:val="28"/>
          <w:szCs w:val="28"/>
        </w:rPr>
        <w:t> </w:t>
      </w:r>
      <w:hyperlink r:id="rId13" w:history="1">
        <w:r w:rsidR="00026211" w:rsidRPr="00026211">
          <w:rPr>
            <w:sz w:val="28"/>
            <w:szCs w:val="28"/>
          </w:rPr>
          <w:t>З</w:t>
        </w:r>
        <w:r w:rsidRPr="00026211">
          <w:rPr>
            <w:sz w:val="28"/>
            <w:szCs w:val="28"/>
          </w:rPr>
          <w:t>аявка</w:t>
        </w:r>
      </w:hyperlink>
      <w:r>
        <w:rPr>
          <w:sz w:val="28"/>
          <w:szCs w:val="28"/>
        </w:rPr>
        <w:t xml:space="preserve"> на предоставление </w:t>
      </w:r>
      <w:r w:rsidR="00B14F36">
        <w:rPr>
          <w:sz w:val="28"/>
          <w:szCs w:val="28"/>
        </w:rPr>
        <w:t>компенсации</w:t>
      </w:r>
      <w:r>
        <w:rPr>
          <w:sz w:val="28"/>
          <w:szCs w:val="28"/>
        </w:rPr>
        <w:t xml:space="preserve"> по форме, согласно приложению </w:t>
      </w:r>
      <w:r w:rsidR="00026211">
        <w:rPr>
          <w:sz w:val="28"/>
          <w:szCs w:val="28"/>
        </w:rPr>
        <w:t>№</w:t>
      </w:r>
      <w:r>
        <w:rPr>
          <w:sz w:val="28"/>
          <w:szCs w:val="28"/>
        </w:rPr>
        <w:t xml:space="preserve"> 2 к настоящему Порядку (далее - Заявка);</w:t>
      </w:r>
    </w:p>
    <w:p w:rsidR="00E0661A" w:rsidRDefault="00E0661A" w:rsidP="00026211">
      <w:pPr>
        <w:autoSpaceDE w:val="0"/>
        <w:autoSpaceDN w:val="0"/>
        <w:adjustRightInd w:val="0"/>
        <w:ind w:firstLine="709"/>
        <w:jc w:val="both"/>
        <w:rPr>
          <w:sz w:val="28"/>
          <w:szCs w:val="28"/>
        </w:rPr>
      </w:pPr>
      <w:r>
        <w:rPr>
          <w:sz w:val="28"/>
          <w:szCs w:val="28"/>
        </w:rPr>
        <w:t>4.</w:t>
      </w:r>
      <w:r w:rsidR="00D05A82">
        <w:rPr>
          <w:sz w:val="28"/>
          <w:szCs w:val="28"/>
        </w:rPr>
        <w:t>1.2. </w:t>
      </w:r>
      <w:r w:rsidR="00026211">
        <w:rPr>
          <w:sz w:val="28"/>
          <w:szCs w:val="28"/>
        </w:rPr>
        <w:t>З</w:t>
      </w:r>
      <w:r>
        <w:rPr>
          <w:sz w:val="28"/>
          <w:szCs w:val="28"/>
        </w:rPr>
        <w:t xml:space="preserve">аверенные </w:t>
      </w:r>
      <w:r w:rsidR="00AC3434">
        <w:rPr>
          <w:sz w:val="28"/>
          <w:szCs w:val="28"/>
        </w:rPr>
        <w:t>организацией</w:t>
      </w:r>
      <w:r>
        <w:rPr>
          <w:sz w:val="28"/>
          <w:szCs w:val="28"/>
        </w:rPr>
        <w:t xml:space="preserve"> копии документов, подтверждающих полномочия лица на подписание Заявки от имени </w:t>
      </w:r>
      <w:r w:rsidR="00AC3434">
        <w:rPr>
          <w:sz w:val="28"/>
          <w:szCs w:val="28"/>
        </w:rPr>
        <w:t>организации</w:t>
      </w:r>
      <w:r>
        <w:rPr>
          <w:sz w:val="28"/>
          <w:szCs w:val="28"/>
        </w:rPr>
        <w:t xml:space="preserve"> и копии учредительных документов;</w:t>
      </w:r>
    </w:p>
    <w:p w:rsidR="00E0661A" w:rsidRDefault="00D05A82" w:rsidP="00026211">
      <w:pPr>
        <w:autoSpaceDE w:val="0"/>
        <w:autoSpaceDN w:val="0"/>
        <w:adjustRightInd w:val="0"/>
        <w:ind w:firstLine="709"/>
        <w:jc w:val="both"/>
        <w:rPr>
          <w:sz w:val="28"/>
          <w:szCs w:val="28"/>
        </w:rPr>
      </w:pPr>
      <w:r>
        <w:rPr>
          <w:sz w:val="28"/>
          <w:szCs w:val="28"/>
        </w:rPr>
        <w:lastRenderedPageBreak/>
        <w:t>4.1.3. </w:t>
      </w:r>
      <w:r w:rsidR="00026211">
        <w:rPr>
          <w:sz w:val="28"/>
          <w:szCs w:val="28"/>
        </w:rPr>
        <w:t>Г</w:t>
      </w:r>
      <w:r w:rsidR="00E0661A">
        <w:rPr>
          <w:sz w:val="28"/>
          <w:szCs w:val="28"/>
        </w:rPr>
        <w:t xml:space="preserve">арантийное письмо об отсутствии проведения в отношении </w:t>
      </w:r>
      <w:r w:rsidR="00AC3434">
        <w:rPr>
          <w:sz w:val="28"/>
          <w:szCs w:val="28"/>
        </w:rPr>
        <w:t>организации</w:t>
      </w:r>
      <w:r w:rsidR="00E0661A">
        <w:rPr>
          <w:sz w:val="28"/>
          <w:szCs w:val="28"/>
        </w:rPr>
        <w:t xml:space="preserve"> процедур реорганизации, ликвидации, несостоятельности (банкротства), приостановления его деятельности в порядке, установленном законодательством Российской Федерации на дату подачи Заявки;</w:t>
      </w:r>
    </w:p>
    <w:p w:rsidR="00E0661A" w:rsidRDefault="00D05A82" w:rsidP="00026211">
      <w:pPr>
        <w:autoSpaceDE w:val="0"/>
        <w:autoSpaceDN w:val="0"/>
        <w:adjustRightInd w:val="0"/>
        <w:ind w:firstLine="709"/>
        <w:jc w:val="both"/>
        <w:rPr>
          <w:sz w:val="28"/>
          <w:szCs w:val="28"/>
        </w:rPr>
      </w:pPr>
      <w:r>
        <w:rPr>
          <w:sz w:val="28"/>
          <w:szCs w:val="28"/>
        </w:rPr>
        <w:t>4.1.4. </w:t>
      </w:r>
      <w:r w:rsidR="00026211">
        <w:rPr>
          <w:sz w:val="28"/>
          <w:szCs w:val="28"/>
        </w:rPr>
        <w:t>Г</w:t>
      </w:r>
      <w:r w:rsidR="00E0661A">
        <w:rPr>
          <w:sz w:val="28"/>
          <w:szCs w:val="28"/>
        </w:rPr>
        <w:t xml:space="preserve">арантийное письмо о неполучении </w:t>
      </w:r>
      <w:r w:rsidR="00AC3434">
        <w:rPr>
          <w:sz w:val="28"/>
          <w:szCs w:val="28"/>
        </w:rPr>
        <w:t>организации</w:t>
      </w:r>
      <w:r w:rsidR="00E0661A">
        <w:rPr>
          <w:sz w:val="28"/>
          <w:szCs w:val="28"/>
        </w:rPr>
        <w:t xml:space="preserve"> на дату подачи Заявки средств из иных источников на те же цели, на которые предоставляется </w:t>
      </w:r>
      <w:r w:rsidR="00AC3434">
        <w:rPr>
          <w:sz w:val="28"/>
          <w:szCs w:val="28"/>
        </w:rPr>
        <w:t>компенсация</w:t>
      </w:r>
      <w:r w:rsidR="00E0661A">
        <w:rPr>
          <w:sz w:val="28"/>
          <w:szCs w:val="28"/>
        </w:rPr>
        <w:t>;</w:t>
      </w:r>
    </w:p>
    <w:p w:rsidR="00E0661A" w:rsidRDefault="00D05A82" w:rsidP="00026211">
      <w:pPr>
        <w:autoSpaceDE w:val="0"/>
        <w:autoSpaceDN w:val="0"/>
        <w:adjustRightInd w:val="0"/>
        <w:ind w:firstLine="709"/>
        <w:jc w:val="both"/>
        <w:rPr>
          <w:sz w:val="28"/>
          <w:szCs w:val="28"/>
        </w:rPr>
      </w:pPr>
      <w:r>
        <w:rPr>
          <w:sz w:val="28"/>
          <w:szCs w:val="28"/>
        </w:rPr>
        <w:t>4.1.5. </w:t>
      </w:r>
      <w:r w:rsidR="005E5845">
        <w:rPr>
          <w:sz w:val="28"/>
          <w:szCs w:val="28"/>
        </w:rPr>
        <w:t xml:space="preserve">Гарантированное письмо об отсутствии сведений в реестре дисквалифицированных лиц сведений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являющегося юридическим лицом, об индивидуальном </w:t>
      </w:r>
      <w:r w:rsidR="005C3C57">
        <w:rPr>
          <w:sz w:val="28"/>
          <w:szCs w:val="28"/>
        </w:rPr>
        <w:t>предпринимателе и о физическом лице – производителе товаров, работ и услуг;</w:t>
      </w:r>
    </w:p>
    <w:p w:rsidR="00E0661A" w:rsidRDefault="00D05A82" w:rsidP="00026211">
      <w:pPr>
        <w:autoSpaceDE w:val="0"/>
        <w:autoSpaceDN w:val="0"/>
        <w:adjustRightInd w:val="0"/>
        <w:ind w:firstLine="709"/>
        <w:jc w:val="both"/>
        <w:rPr>
          <w:sz w:val="28"/>
          <w:szCs w:val="28"/>
        </w:rPr>
      </w:pPr>
      <w:r>
        <w:rPr>
          <w:sz w:val="28"/>
          <w:szCs w:val="28"/>
        </w:rPr>
        <w:t>4.1.6.</w:t>
      </w:r>
      <w:r>
        <w:rPr>
          <w:b/>
          <w:sz w:val="28"/>
          <w:szCs w:val="28"/>
        </w:rPr>
        <w:t> </w:t>
      </w:r>
      <w:r w:rsidR="00026211">
        <w:rPr>
          <w:sz w:val="28"/>
          <w:szCs w:val="28"/>
        </w:rPr>
        <w:t>К</w:t>
      </w:r>
      <w:r w:rsidR="00E0661A">
        <w:rPr>
          <w:sz w:val="28"/>
          <w:szCs w:val="28"/>
        </w:rPr>
        <w:t>опия свидетельства о постановке на учет в налоговом органе;</w:t>
      </w:r>
    </w:p>
    <w:p w:rsidR="00E0661A" w:rsidRDefault="00E0661A" w:rsidP="00026211">
      <w:pPr>
        <w:autoSpaceDE w:val="0"/>
        <w:autoSpaceDN w:val="0"/>
        <w:adjustRightInd w:val="0"/>
        <w:ind w:firstLine="709"/>
        <w:jc w:val="both"/>
        <w:rPr>
          <w:sz w:val="28"/>
          <w:szCs w:val="28"/>
        </w:rPr>
      </w:pPr>
      <w:r>
        <w:rPr>
          <w:sz w:val="28"/>
          <w:szCs w:val="28"/>
        </w:rPr>
        <w:t>4.1.7.</w:t>
      </w:r>
      <w:r w:rsidR="00D05A82">
        <w:rPr>
          <w:sz w:val="28"/>
          <w:szCs w:val="28"/>
        </w:rPr>
        <w:t> </w:t>
      </w:r>
      <w:r>
        <w:rPr>
          <w:sz w:val="28"/>
          <w:szCs w:val="28"/>
        </w:rPr>
        <w:t xml:space="preserve"> </w:t>
      </w:r>
      <w:r w:rsidR="006D45D8" w:rsidRPr="00137A6A">
        <w:rPr>
          <w:sz w:val="28"/>
          <w:szCs w:val="28"/>
        </w:rPr>
        <w:t xml:space="preserve">Справка, выданная ИФНС, об отсутствии задолженности </w:t>
      </w:r>
      <w:r w:rsidRPr="00137A6A">
        <w:rPr>
          <w:sz w:val="28"/>
          <w:szCs w:val="28"/>
        </w:rPr>
        <w:t xml:space="preserve">по уплате налогов, сборов и иных платежей в </w:t>
      </w:r>
      <w:r w:rsidR="006D45D8" w:rsidRPr="00137A6A">
        <w:rPr>
          <w:sz w:val="28"/>
          <w:szCs w:val="28"/>
        </w:rPr>
        <w:t>краевой и</w:t>
      </w:r>
      <w:r w:rsidR="006D45D8">
        <w:rPr>
          <w:color w:val="00B0F0"/>
          <w:sz w:val="28"/>
          <w:szCs w:val="28"/>
        </w:rPr>
        <w:t xml:space="preserve"> </w:t>
      </w:r>
      <w:r>
        <w:rPr>
          <w:sz w:val="28"/>
          <w:szCs w:val="28"/>
        </w:rPr>
        <w:t>местный бюджет</w:t>
      </w:r>
      <w:r w:rsidR="006D45D8">
        <w:rPr>
          <w:sz w:val="28"/>
          <w:szCs w:val="28"/>
        </w:rPr>
        <w:t>ы</w:t>
      </w:r>
      <w:r>
        <w:rPr>
          <w:sz w:val="28"/>
          <w:szCs w:val="28"/>
        </w:rPr>
        <w:t xml:space="preserve"> на первое число месяца, в котором осуществляется подача заявки;</w:t>
      </w:r>
    </w:p>
    <w:p w:rsidR="003A274B" w:rsidRPr="00E85DCD" w:rsidRDefault="00D05A82" w:rsidP="003A274B">
      <w:pPr>
        <w:autoSpaceDE w:val="0"/>
        <w:autoSpaceDN w:val="0"/>
        <w:adjustRightInd w:val="0"/>
        <w:ind w:firstLine="709"/>
        <w:jc w:val="both"/>
        <w:rPr>
          <w:sz w:val="28"/>
          <w:szCs w:val="28"/>
        </w:rPr>
      </w:pPr>
      <w:r w:rsidRPr="00137A6A">
        <w:rPr>
          <w:sz w:val="28"/>
          <w:szCs w:val="28"/>
        </w:rPr>
        <w:t>4.1.8. </w:t>
      </w:r>
      <w:r w:rsidR="003A274B" w:rsidRPr="00E85DCD">
        <w:rPr>
          <w:sz w:val="28"/>
          <w:szCs w:val="28"/>
        </w:rPr>
        <w:t xml:space="preserve">Расчет </w:t>
      </w:r>
      <w:r w:rsidR="00E85DCD" w:rsidRPr="00E85DCD">
        <w:rPr>
          <w:sz w:val="28"/>
          <w:szCs w:val="28"/>
        </w:rPr>
        <w:t xml:space="preserve">размера компенсации (К) организациям, предоставляющим гражданам коммунальные услуги </w:t>
      </w:r>
      <w:r w:rsidR="00514066">
        <w:rPr>
          <w:sz w:val="28"/>
          <w:szCs w:val="28"/>
        </w:rPr>
        <w:t>(водоснабжение)</w:t>
      </w:r>
      <w:r w:rsidR="00514066" w:rsidRPr="00E85DCD">
        <w:rPr>
          <w:sz w:val="28"/>
          <w:szCs w:val="28"/>
        </w:rPr>
        <w:t xml:space="preserve">, </w:t>
      </w:r>
      <w:r w:rsidR="00E85DCD" w:rsidRPr="00E85DCD">
        <w:rPr>
          <w:sz w:val="28"/>
          <w:szCs w:val="28"/>
        </w:rPr>
        <w:t>с 01.07.2021</w:t>
      </w:r>
      <w:r w:rsidR="00251D62">
        <w:rPr>
          <w:sz w:val="28"/>
          <w:szCs w:val="28"/>
        </w:rPr>
        <w:t xml:space="preserve"> по форме согласно приложению № 4 Порядка</w:t>
      </w:r>
      <w:r w:rsidR="00B47A82" w:rsidRPr="00E85DCD">
        <w:rPr>
          <w:sz w:val="28"/>
          <w:szCs w:val="28"/>
        </w:rPr>
        <w:t>, определенный по формул</w:t>
      </w:r>
      <w:r w:rsidR="00E85DCD" w:rsidRPr="00E85DCD">
        <w:rPr>
          <w:sz w:val="28"/>
          <w:szCs w:val="28"/>
        </w:rPr>
        <w:t>ам</w:t>
      </w:r>
      <w:r w:rsidR="00B47A82" w:rsidRPr="00E85DCD">
        <w:rPr>
          <w:sz w:val="28"/>
          <w:szCs w:val="28"/>
        </w:rPr>
        <w:t>:</w:t>
      </w:r>
    </w:p>
    <w:p w:rsidR="00E85DCD" w:rsidRPr="00514066" w:rsidRDefault="00E85DCD" w:rsidP="003A274B">
      <w:pPr>
        <w:autoSpaceDE w:val="0"/>
        <w:autoSpaceDN w:val="0"/>
        <w:adjustRightInd w:val="0"/>
        <w:ind w:firstLine="709"/>
        <w:jc w:val="both"/>
        <w:rPr>
          <w:sz w:val="28"/>
          <w:szCs w:val="28"/>
        </w:rPr>
      </w:pPr>
      <w:r w:rsidRPr="00514066">
        <w:rPr>
          <w:sz w:val="28"/>
          <w:szCs w:val="28"/>
        </w:rPr>
        <w:t xml:space="preserve">К = </w:t>
      </w:r>
      <w:r w:rsidR="002C0933">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Pr="00514066">
        <w:rPr>
          <w:sz w:val="28"/>
          <w:szCs w:val="28"/>
        </w:rPr>
        <w:t xml:space="preserve"> </w:t>
      </w:r>
      <w:r w:rsidR="002C0933">
        <w:rPr>
          <w:sz w:val="28"/>
          <w:szCs w:val="28"/>
        </w:rPr>
        <w:t xml:space="preserve">+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2C0933">
        <w:rPr>
          <w:sz w:val="28"/>
          <w:szCs w:val="28"/>
        </w:rPr>
        <w:t xml:space="preserve">) </w:t>
      </w:r>
      <w:r w:rsidRPr="00514066">
        <w:rPr>
          <w:sz w:val="28"/>
          <w:szCs w:val="28"/>
        </w:rPr>
        <w:t xml:space="preserve">– </w:t>
      </w:r>
      <w:r w:rsidR="002C0933">
        <w:rPr>
          <w:sz w:val="28"/>
          <w:szCs w:val="28"/>
        </w:rPr>
        <w:t>(</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sidR="002C0933">
        <w:rPr>
          <w:sz w:val="28"/>
          <w:szCs w:val="28"/>
        </w:rPr>
        <w:t xml:space="preserve"> +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2C0933">
        <w:rPr>
          <w:sz w:val="28"/>
          <w:szCs w:val="28"/>
        </w:rPr>
        <w:t>)</w:t>
      </w:r>
      <w:r w:rsidRPr="00514066">
        <w:rPr>
          <w:sz w:val="28"/>
          <w:szCs w:val="28"/>
        </w:rPr>
        <w:t>, где</w:t>
      </w:r>
    </w:p>
    <w:p w:rsidR="00E85DCD" w:rsidRPr="00514066" w:rsidRDefault="00E85DCD" w:rsidP="003A274B">
      <w:pPr>
        <w:autoSpaceDE w:val="0"/>
        <w:autoSpaceDN w:val="0"/>
        <w:adjustRightInd w:val="0"/>
        <w:ind w:firstLine="709"/>
        <w:jc w:val="both"/>
        <w:rPr>
          <w:sz w:val="28"/>
          <w:szCs w:val="28"/>
        </w:rPr>
      </w:pPr>
    </w:p>
    <w:p w:rsidR="00B47A82" w:rsidRPr="00514066" w:rsidRDefault="00E85DCD" w:rsidP="003A274B">
      <w:pPr>
        <w:autoSpaceDE w:val="0"/>
        <w:autoSpaceDN w:val="0"/>
        <w:adjustRightInd w:val="0"/>
        <w:ind w:firstLine="709"/>
        <w:jc w:val="both"/>
        <w:rPr>
          <w:sz w:val="28"/>
          <w:szCs w:val="28"/>
        </w:rPr>
      </w:pPr>
      <w:r w:rsidRPr="00514066">
        <w:rPr>
          <w:sz w:val="28"/>
          <w:szCs w:val="28"/>
        </w:rPr>
        <w:t>К</w:t>
      </w:r>
      <w:r w:rsidR="00B47A82" w:rsidRPr="00514066">
        <w:rPr>
          <w:sz w:val="28"/>
          <w:szCs w:val="28"/>
        </w:rPr>
        <w:t xml:space="preserve"> – </w:t>
      </w:r>
      <w:r w:rsidRPr="00514066">
        <w:rPr>
          <w:sz w:val="28"/>
          <w:szCs w:val="28"/>
        </w:rPr>
        <w:t>компенсация за коммунальную услугу</w:t>
      </w:r>
      <w:r w:rsidR="00C16A99" w:rsidRPr="00514066">
        <w:rPr>
          <w:sz w:val="28"/>
          <w:szCs w:val="28"/>
        </w:rPr>
        <w:t>, руб.</w:t>
      </w:r>
      <w:r w:rsidR="00B47A82" w:rsidRPr="00514066">
        <w:rPr>
          <w:sz w:val="28"/>
          <w:szCs w:val="28"/>
        </w:rPr>
        <w:t>;</w:t>
      </w:r>
    </w:p>
    <w:p w:rsidR="00514066" w:rsidRDefault="00323EAB" w:rsidP="003A274B">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BC17B2" w:rsidRPr="00514066">
        <w:rPr>
          <w:sz w:val="28"/>
          <w:szCs w:val="28"/>
        </w:rPr>
        <w:t xml:space="preserve"> </w:t>
      </w:r>
      <w:r w:rsidR="00514066" w:rsidRPr="00514066">
        <w:rPr>
          <w:sz w:val="28"/>
          <w:szCs w:val="28"/>
        </w:rPr>
        <w:t>– размер платы в расчетном периоде за нормативный объем коммунальной услуги, потребленной в жилом помещении, руб.;</w:t>
      </w:r>
    </w:p>
    <w:p w:rsidR="002C0933" w:rsidRPr="00514066" w:rsidRDefault="00323EAB" w:rsidP="003A274B">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2C0933">
        <w:rPr>
          <w:sz w:val="28"/>
          <w:szCs w:val="28"/>
        </w:rPr>
        <w:t>– размер платы в расчетном периоде за фактический объем по индивидуальному прибору учета коммунальной услуги, потребленной в жилом помещении, руб.</w:t>
      </w:r>
      <w:r w:rsidR="00251D62">
        <w:rPr>
          <w:sz w:val="28"/>
          <w:szCs w:val="28"/>
        </w:rPr>
        <w:t>;</w:t>
      </w:r>
    </w:p>
    <w:p w:rsidR="002D131C" w:rsidRDefault="00323EAB" w:rsidP="002D131C">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жил.нор.расч.</m:t>
            </m:r>
          </m:sub>
        </m:sSub>
      </m:oMath>
      <w:r w:rsidR="00514066" w:rsidRPr="00514066">
        <w:rPr>
          <w:sz w:val="28"/>
          <w:szCs w:val="28"/>
        </w:rPr>
        <w:t xml:space="preserve"> – расчетный размер платы </w:t>
      </w:r>
      <w:r w:rsidR="002C0933">
        <w:rPr>
          <w:sz w:val="28"/>
          <w:szCs w:val="28"/>
        </w:rPr>
        <w:t xml:space="preserve">за нормативный объем коммунальной услуги </w:t>
      </w:r>
      <w:r w:rsidR="00514066" w:rsidRPr="00514066">
        <w:rPr>
          <w:sz w:val="28"/>
          <w:szCs w:val="28"/>
        </w:rPr>
        <w:t>для определения объема компенсации за коммунальную услугу в приведенном базовом периоде</w:t>
      </w:r>
      <w:r w:rsidR="00BD6FCB">
        <w:rPr>
          <w:sz w:val="28"/>
          <w:szCs w:val="28"/>
        </w:rPr>
        <w:t>, потребленной в жилом помещении</w:t>
      </w:r>
      <w:r w:rsidR="00514066" w:rsidRPr="00514066">
        <w:rPr>
          <w:sz w:val="28"/>
          <w:szCs w:val="28"/>
        </w:rPr>
        <w:t>, руб.</w:t>
      </w:r>
      <w:r w:rsidR="00251D62">
        <w:rPr>
          <w:sz w:val="28"/>
          <w:szCs w:val="28"/>
        </w:rPr>
        <w:t>;</w:t>
      </w:r>
    </w:p>
    <w:p w:rsidR="002C0933" w:rsidRDefault="00323EAB" w:rsidP="002D131C">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2C0933">
        <w:rPr>
          <w:sz w:val="28"/>
          <w:szCs w:val="28"/>
        </w:rPr>
        <w:t xml:space="preserve"> – расчетный размер платы за фактический объем по индивидуальному прибору учета коммунальной услуги, потребленной в жилом помещении, руб.</w:t>
      </w:r>
    </w:p>
    <w:p w:rsidR="0074730D" w:rsidRDefault="0074730D" w:rsidP="002D131C">
      <w:pPr>
        <w:autoSpaceDE w:val="0"/>
        <w:autoSpaceDN w:val="0"/>
        <w:adjustRightInd w:val="0"/>
        <w:ind w:firstLine="709"/>
        <w:jc w:val="both"/>
        <w:rPr>
          <w:sz w:val="28"/>
          <w:szCs w:val="28"/>
        </w:rPr>
      </w:pPr>
      <w:r>
        <w:rPr>
          <w:sz w:val="28"/>
          <w:szCs w:val="28"/>
        </w:rPr>
        <w:t>Размер платы в расчетном периоде за нормативный объем потребления коммунальной услуги (водоснабжения), потребленной в жилом помещении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Pr>
          <w:sz w:val="28"/>
          <w:szCs w:val="28"/>
        </w:rPr>
        <w:t xml:space="preserve">) определяется по формуле № 4 </w:t>
      </w:r>
      <w:r w:rsidR="00C24092">
        <w:rPr>
          <w:sz w:val="28"/>
          <w:szCs w:val="28"/>
        </w:rPr>
        <w:t>п</w:t>
      </w:r>
      <w:r>
        <w:rPr>
          <w:sz w:val="28"/>
          <w:szCs w:val="28"/>
        </w:rPr>
        <w:t xml:space="preserve">риложения №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w:t>
      </w:r>
      <w:r w:rsidR="00251D62">
        <w:rPr>
          <w:sz w:val="28"/>
          <w:szCs w:val="28"/>
        </w:rPr>
        <w:t>Р</w:t>
      </w:r>
      <w:r>
        <w:rPr>
          <w:sz w:val="28"/>
          <w:szCs w:val="28"/>
        </w:rPr>
        <w:t>оссийской Федерации от 06.05.2011 № 354 (далее – Правила):</w:t>
      </w:r>
    </w:p>
    <w:p w:rsidR="0074730D" w:rsidRPr="0074730D" w:rsidRDefault="00323EAB" w:rsidP="0074730D">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жил.нор.тек</m:t>
            </m:r>
          </m:sub>
        </m:sSub>
      </m:oMath>
      <w:r w:rsidR="0074730D">
        <w:rPr>
          <w:sz w:val="28"/>
          <w:szCs w:val="28"/>
        </w:rPr>
        <w:t xml:space="preserve">= </w:t>
      </w:r>
      <w:r w:rsidR="0074730D">
        <w:rPr>
          <w:sz w:val="28"/>
          <w:szCs w:val="28"/>
          <w:lang w:val="en-US"/>
        </w:rPr>
        <w:t>n</w:t>
      </w:r>
      <w:r w:rsidR="0074730D" w:rsidRPr="0074730D">
        <w:rPr>
          <w:sz w:val="28"/>
          <w:szCs w:val="28"/>
        </w:rPr>
        <w:t>*</w:t>
      </w:r>
      <w:r w:rsidR="0074730D">
        <w:rPr>
          <w:sz w:val="28"/>
          <w:szCs w:val="28"/>
          <w:lang w:val="en-US"/>
        </w:rPr>
        <w:t>N</w:t>
      </w:r>
      <w:r w:rsidR="0074730D">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74730D">
        <w:rPr>
          <w:sz w:val="28"/>
          <w:szCs w:val="28"/>
        </w:rPr>
        <w:t>, где</w:t>
      </w:r>
    </w:p>
    <w:p w:rsidR="0074730D" w:rsidRDefault="00714DFD" w:rsidP="003A274B">
      <w:pPr>
        <w:autoSpaceDE w:val="0"/>
        <w:autoSpaceDN w:val="0"/>
        <w:adjustRightInd w:val="0"/>
        <w:ind w:firstLine="709"/>
        <w:jc w:val="both"/>
        <w:rPr>
          <w:sz w:val="28"/>
          <w:szCs w:val="28"/>
        </w:rPr>
      </w:pPr>
      <w:r>
        <w:rPr>
          <w:sz w:val="28"/>
          <w:szCs w:val="28"/>
          <w:lang w:val="en-US"/>
        </w:rPr>
        <w:lastRenderedPageBreak/>
        <w:t>n</w:t>
      </w:r>
      <w:r w:rsidRPr="00714DFD">
        <w:rPr>
          <w:sz w:val="28"/>
          <w:szCs w:val="28"/>
        </w:rPr>
        <w:t xml:space="preserve"> – </w:t>
      </w:r>
      <w:r>
        <w:rPr>
          <w:sz w:val="28"/>
          <w:szCs w:val="28"/>
        </w:rPr>
        <w:t>количество граждан</w:t>
      </w:r>
      <w:r w:rsidR="005A13CA">
        <w:rPr>
          <w:sz w:val="28"/>
          <w:szCs w:val="28"/>
        </w:rPr>
        <w:t>,</w:t>
      </w:r>
      <w:r>
        <w:rPr>
          <w:sz w:val="28"/>
          <w:szCs w:val="28"/>
        </w:rPr>
        <w:t xml:space="preserve"> </w:t>
      </w:r>
      <w:r w:rsidR="005A13CA">
        <w:rPr>
          <w:sz w:val="28"/>
          <w:szCs w:val="28"/>
        </w:rPr>
        <w:t>постоянно</w:t>
      </w:r>
      <w:r>
        <w:rPr>
          <w:sz w:val="28"/>
          <w:szCs w:val="28"/>
        </w:rPr>
        <w:t xml:space="preserve"> и временно проживающих в жилом помещении, чел.;</w:t>
      </w:r>
    </w:p>
    <w:p w:rsidR="00F90BCB" w:rsidRDefault="002D131C" w:rsidP="003A274B">
      <w:pPr>
        <w:autoSpaceDE w:val="0"/>
        <w:autoSpaceDN w:val="0"/>
        <w:adjustRightInd w:val="0"/>
        <w:ind w:firstLine="709"/>
        <w:jc w:val="both"/>
        <w:rPr>
          <w:sz w:val="28"/>
          <w:szCs w:val="28"/>
        </w:rPr>
      </w:pPr>
      <w:r>
        <w:rPr>
          <w:sz w:val="28"/>
          <w:szCs w:val="28"/>
          <w:lang w:val="en-US"/>
        </w:rPr>
        <w:t>N</w:t>
      </w:r>
      <w:r w:rsidRPr="002D131C">
        <w:rPr>
          <w:sz w:val="28"/>
          <w:szCs w:val="28"/>
        </w:rPr>
        <w:t xml:space="preserve"> – </w:t>
      </w:r>
      <w:r>
        <w:rPr>
          <w:sz w:val="28"/>
          <w:szCs w:val="28"/>
        </w:rPr>
        <w:t xml:space="preserve">норматив потребления коммунальной услуги, утвержденный приказом Управления Алтайского края по регулированию цен и тарифов, </w:t>
      </w:r>
      <w:r w:rsidR="007D1C5D" w:rsidRPr="00042CCA">
        <w:rPr>
          <w:sz w:val="28"/>
          <w:szCs w:val="28"/>
        </w:rPr>
        <w:t>м</w:t>
      </w:r>
      <w:r w:rsidR="007D1C5D" w:rsidRPr="00042CCA">
        <w:rPr>
          <w:sz w:val="28"/>
          <w:szCs w:val="28"/>
          <w:vertAlign w:val="superscript"/>
        </w:rPr>
        <w:t>3</w:t>
      </w:r>
      <w:r>
        <w:rPr>
          <w:sz w:val="28"/>
          <w:szCs w:val="28"/>
        </w:rPr>
        <w:t>/чел.;</w:t>
      </w:r>
    </w:p>
    <w:p w:rsidR="00042CCA" w:rsidRPr="00AC3434" w:rsidRDefault="00323EAB" w:rsidP="00042CCA">
      <w:pPr>
        <w:autoSpaceDE w:val="0"/>
        <w:autoSpaceDN w:val="0"/>
        <w:adjustRightInd w:val="0"/>
        <w:ind w:firstLine="709"/>
        <w:jc w:val="both"/>
        <w:rPr>
          <w:sz w:val="28"/>
          <w:szCs w:val="28"/>
          <w:highlight w:val="yellow"/>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2D131C">
        <w:rPr>
          <w:sz w:val="28"/>
          <w:szCs w:val="28"/>
        </w:rPr>
        <w:t xml:space="preserve"> – </w:t>
      </w:r>
      <w:r w:rsidR="00042CCA" w:rsidRPr="00042CCA">
        <w:rPr>
          <w:sz w:val="28"/>
          <w:szCs w:val="28"/>
        </w:rPr>
        <w:t>тариф на услугу, установленный органом государственной власти в области регулирования цен и тарифов на соответствующий период, руб</w:t>
      </w:r>
      <w:r w:rsidR="001F401E">
        <w:rPr>
          <w:sz w:val="28"/>
          <w:szCs w:val="28"/>
        </w:rPr>
        <w:t>.</w:t>
      </w:r>
      <w:r w:rsidR="00042CCA" w:rsidRPr="00042CCA">
        <w:rPr>
          <w:sz w:val="28"/>
          <w:szCs w:val="28"/>
        </w:rPr>
        <w:t>/м</w:t>
      </w:r>
      <w:r w:rsidR="00042CCA" w:rsidRPr="00042CCA">
        <w:rPr>
          <w:sz w:val="28"/>
          <w:szCs w:val="28"/>
          <w:vertAlign w:val="superscript"/>
        </w:rPr>
        <w:t>3</w:t>
      </w:r>
      <w:r w:rsidR="00042CCA" w:rsidRPr="00042CCA">
        <w:rPr>
          <w:sz w:val="28"/>
          <w:szCs w:val="28"/>
        </w:rPr>
        <w:t xml:space="preserve">; </w:t>
      </w:r>
    </w:p>
    <w:p w:rsidR="002D131C" w:rsidRDefault="00042CCA" w:rsidP="003A274B">
      <w:pPr>
        <w:autoSpaceDE w:val="0"/>
        <w:autoSpaceDN w:val="0"/>
        <w:adjustRightInd w:val="0"/>
        <w:ind w:firstLine="709"/>
        <w:jc w:val="both"/>
        <w:rPr>
          <w:sz w:val="28"/>
          <w:szCs w:val="28"/>
        </w:rPr>
      </w:pPr>
      <w:r>
        <w:rPr>
          <w:sz w:val="28"/>
          <w:szCs w:val="28"/>
        </w:rPr>
        <w:t>Размер платы в расчетном периоде за фактический объем коммунальной услуги по индивидуальному прибору учета, потребленной в жилом помещении, определяется:</w:t>
      </w:r>
    </w:p>
    <w:p w:rsidR="00042CCA" w:rsidRPr="00042CCA" w:rsidRDefault="00323EAB" w:rsidP="003A274B">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тек</m:t>
            </m:r>
          </m:sub>
        </m:sSub>
      </m:oMath>
      <w:r w:rsidR="00042CCA">
        <w:rPr>
          <w:sz w:val="28"/>
          <w:szCs w:val="28"/>
        </w:rPr>
        <w:t xml:space="preserve">= </w:t>
      </w:r>
      <w:r w:rsidR="00042CCA">
        <w:rPr>
          <w:sz w:val="28"/>
          <w:szCs w:val="28"/>
          <w:lang w:val="en-US"/>
        </w:rPr>
        <w:t>V</w:t>
      </w:r>
      <w:r w:rsidR="00042CCA">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тек</m:t>
            </m:r>
          </m:sub>
        </m:sSub>
      </m:oMath>
      <w:r w:rsidR="00042CCA">
        <w:rPr>
          <w:sz w:val="28"/>
          <w:szCs w:val="28"/>
        </w:rPr>
        <w:t>, где</w:t>
      </w:r>
    </w:p>
    <w:p w:rsidR="007D1C5D" w:rsidRDefault="007D1C5D" w:rsidP="007D1C5D">
      <w:pPr>
        <w:autoSpaceDE w:val="0"/>
        <w:autoSpaceDN w:val="0"/>
        <w:adjustRightInd w:val="0"/>
        <w:ind w:firstLine="709"/>
        <w:jc w:val="both"/>
        <w:rPr>
          <w:sz w:val="28"/>
          <w:szCs w:val="28"/>
        </w:rPr>
      </w:pPr>
      <w:r>
        <w:rPr>
          <w:sz w:val="28"/>
          <w:szCs w:val="28"/>
          <w:lang w:val="en-US"/>
        </w:rPr>
        <w:t>V</w:t>
      </w:r>
      <w:r w:rsidRPr="007D1C5D">
        <w:rPr>
          <w:sz w:val="28"/>
          <w:szCs w:val="28"/>
        </w:rPr>
        <w:t xml:space="preserve"> </w:t>
      </w:r>
      <w:r>
        <w:rPr>
          <w:sz w:val="28"/>
          <w:szCs w:val="28"/>
        </w:rPr>
        <w:t xml:space="preserve">– фактический объем коммунальной услуги, потребленной в жилом помещении в текущем периоде, </w:t>
      </w:r>
      <w:r w:rsidRPr="00042CCA">
        <w:rPr>
          <w:sz w:val="28"/>
          <w:szCs w:val="28"/>
        </w:rPr>
        <w:t>м</w:t>
      </w:r>
      <w:r w:rsidRPr="00042CCA">
        <w:rPr>
          <w:sz w:val="28"/>
          <w:szCs w:val="28"/>
          <w:vertAlign w:val="superscript"/>
        </w:rPr>
        <w:t>3</w:t>
      </w:r>
      <w:r>
        <w:rPr>
          <w:sz w:val="28"/>
          <w:szCs w:val="28"/>
        </w:rPr>
        <w:t>.</w:t>
      </w:r>
    </w:p>
    <w:p w:rsidR="007D1C5D" w:rsidRDefault="007D1C5D" w:rsidP="007D1C5D">
      <w:pPr>
        <w:autoSpaceDE w:val="0"/>
        <w:autoSpaceDN w:val="0"/>
        <w:adjustRightInd w:val="0"/>
        <w:ind w:firstLine="709"/>
        <w:jc w:val="both"/>
        <w:rPr>
          <w:sz w:val="28"/>
          <w:szCs w:val="28"/>
        </w:rPr>
      </w:pPr>
      <w:r>
        <w:rPr>
          <w:sz w:val="28"/>
          <w:szCs w:val="28"/>
        </w:rPr>
        <w:t>Расчетный размер платы для определения объема компенсации за нормативный объем потребления коммунальной услуги в приведенном базовом периоде</w:t>
      </w:r>
      <w:r w:rsidR="00BD6FCB">
        <w:rPr>
          <w:sz w:val="28"/>
          <w:szCs w:val="28"/>
        </w:rPr>
        <w:t>, потребленной в жилом помещении,</w:t>
      </w:r>
      <w:r>
        <w:rPr>
          <w:sz w:val="28"/>
          <w:szCs w:val="28"/>
        </w:rPr>
        <w:t xml:space="preserve"> определяется:</w:t>
      </w:r>
    </w:p>
    <w:p w:rsidR="007D1C5D" w:rsidRPr="006F1B3B" w:rsidRDefault="00323EAB" w:rsidP="007D1C5D">
      <w:pPr>
        <w:autoSpaceDE w:val="0"/>
        <w:autoSpaceDN w:val="0"/>
        <w:adjustRightInd w:val="0"/>
        <w:ind w:firstLine="709"/>
        <w:jc w:val="both"/>
        <w:rPr>
          <w:sz w:val="28"/>
          <w:szCs w:val="28"/>
          <w:lang w:val="en-US"/>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m:t>
            </m:r>
            <m:r>
              <w:rPr>
                <w:rFonts w:ascii="Cambria Math" w:hAnsi="Cambria Math"/>
                <w:sz w:val="28"/>
                <w:szCs w:val="28"/>
                <w:lang w:val="en-US"/>
              </w:rPr>
              <m:t>.</m:t>
            </m:r>
            <m:r>
              <w:rPr>
                <w:rFonts w:ascii="Cambria Math" w:hAnsi="Cambria Math"/>
                <w:sz w:val="28"/>
                <w:szCs w:val="28"/>
              </w:rPr>
              <m:t>нор</m:t>
            </m:r>
            <m:r>
              <w:rPr>
                <w:rFonts w:ascii="Cambria Math" w:hAnsi="Cambria Math"/>
                <w:sz w:val="28"/>
                <w:szCs w:val="28"/>
                <w:lang w:val="en-US"/>
              </w:rPr>
              <m:t>.</m:t>
            </m:r>
            <m:r>
              <w:rPr>
                <w:rFonts w:ascii="Cambria Math" w:hAnsi="Cambria Math"/>
                <w:sz w:val="28"/>
                <w:szCs w:val="28"/>
              </w:rPr>
              <m:t>расч</m:t>
            </m:r>
            <m:r>
              <w:rPr>
                <w:rFonts w:ascii="Cambria Math" w:hAnsi="Cambria Math"/>
                <w:sz w:val="28"/>
                <w:szCs w:val="28"/>
                <w:lang w:val="en-US"/>
              </w:rPr>
              <m:t>.</m:t>
            </m:r>
          </m:sub>
        </m:sSub>
      </m:oMath>
      <w:r w:rsidR="007D1C5D" w:rsidRPr="006F1B3B">
        <w:rPr>
          <w:sz w:val="28"/>
          <w:szCs w:val="28"/>
          <w:lang w:val="en-US"/>
        </w:rPr>
        <w:t xml:space="preserve">. = </w:t>
      </w:r>
      <w:r w:rsidR="007D1C5D">
        <w:rPr>
          <w:sz w:val="28"/>
          <w:szCs w:val="28"/>
          <w:lang w:val="en-US"/>
        </w:rPr>
        <w:t>n</w:t>
      </w:r>
      <w:r w:rsidR="007D1C5D" w:rsidRPr="006F1B3B">
        <w:rPr>
          <w:sz w:val="28"/>
          <w:szCs w:val="28"/>
          <w:lang w:val="en-US"/>
        </w:rPr>
        <w:t>*</w:t>
      </w:r>
      <w:r w:rsidR="007D1C5D">
        <w:rPr>
          <w:sz w:val="28"/>
          <w:szCs w:val="28"/>
          <w:lang w:val="en-US"/>
        </w:rPr>
        <w:t>N</w:t>
      </w:r>
      <w:r w:rsidR="007D1C5D" w:rsidRPr="006F1B3B">
        <w:rPr>
          <w:sz w:val="28"/>
          <w:szCs w:val="28"/>
          <w:lang w:val="en-US"/>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7D1C5D" w:rsidRPr="006F1B3B">
        <w:rPr>
          <w:sz w:val="28"/>
          <w:szCs w:val="28"/>
          <w:lang w:val="en-US"/>
        </w:rPr>
        <w:t>*</w:t>
      </w:r>
      <w:r w:rsidR="007D1C5D">
        <w:rPr>
          <w:sz w:val="28"/>
          <w:szCs w:val="28"/>
        </w:rPr>
        <w:t>П</w:t>
      </w:r>
    </w:p>
    <w:p w:rsidR="00B47A82" w:rsidRPr="00552416" w:rsidRDefault="00323EAB" w:rsidP="00B47A8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BD6FCB">
        <w:rPr>
          <w:sz w:val="28"/>
          <w:szCs w:val="28"/>
        </w:rPr>
        <w:t xml:space="preserve"> </w:t>
      </w:r>
      <w:r w:rsidR="00B47A82" w:rsidRPr="00552416">
        <w:rPr>
          <w:sz w:val="28"/>
          <w:szCs w:val="28"/>
        </w:rPr>
        <w:t>– тариф на услугу, установленный органом государственной власти в области регулирования цен и тарифов</w:t>
      </w:r>
      <w:r w:rsidR="00C93666" w:rsidRPr="00552416">
        <w:rPr>
          <w:sz w:val="28"/>
          <w:szCs w:val="28"/>
        </w:rPr>
        <w:t xml:space="preserve"> </w:t>
      </w:r>
      <w:r w:rsidR="007D1C5D" w:rsidRPr="00552416">
        <w:rPr>
          <w:sz w:val="28"/>
          <w:szCs w:val="28"/>
        </w:rPr>
        <w:t>в базовом</w:t>
      </w:r>
      <w:r w:rsidR="00C93666" w:rsidRPr="00552416">
        <w:rPr>
          <w:sz w:val="28"/>
          <w:szCs w:val="28"/>
        </w:rPr>
        <w:t xml:space="preserve"> период</w:t>
      </w:r>
      <w:r w:rsidR="007D1C5D" w:rsidRPr="00552416">
        <w:rPr>
          <w:sz w:val="28"/>
          <w:szCs w:val="28"/>
        </w:rPr>
        <w:t>е</w:t>
      </w:r>
      <w:r w:rsidR="00EE05D6" w:rsidRPr="00552416">
        <w:rPr>
          <w:sz w:val="28"/>
          <w:szCs w:val="28"/>
        </w:rPr>
        <w:t>, руб</w:t>
      </w:r>
      <w:r w:rsidR="001F401E">
        <w:rPr>
          <w:sz w:val="28"/>
          <w:szCs w:val="28"/>
        </w:rPr>
        <w:t>.</w:t>
      </w:r>
      <w:r w:rsidR="00EE05D6" w:rsidRPr="00552416">
        <w:rPr>
          <w:sz w:val="28"/>
          <w:szCs w:val="28"/>
        </w:rPr>
        <w:t>/м</w:t>
      </w:r>
      <w:r w:rsidR="00EE05D6" w:rsidRPr="00552416">
        <w:rPr>
          <w:sz w:val="28"/>
          <w:szCs w:val="28"/>
          <w:vertAlign w:val="superscript"/>
        </w:rPr>
        <w:t>3</w:t>
      </w:r>
      <w:r w:rsidR="003D685C" w:rsidRPr="00552416">
        <w:rPr>
          <w:sz w:val="28"/>
          <w:szCs w:val="28"/>
        </w:rPr>
        <w:t>;</w:t>
      </w:r>
      <w:r w:rsidR="00C16A99" w:rsidRPr="00552416">
        <w:rPr>
          <w:sz w:val="28"/>
          <w:szCs w:val="28"/>
        </w:rPr>
        <w:t xml:space="preserve"> </w:t>
      </w:r>
    </w:p>
    <w:p w:rsidR="00E76788" w:rsidRDefault="00552416" w:rsidP="00B47A82">
      <w:pPr>
        <w:autoSpaceDE w:val="0"/>
        <w:autoSpaceDN w:val="0"/>
        <w:adjustRightInd w:val="0"/>
        <w:ind w:firstLine="709"/>
        <w:jc w:val="both"/>
        <w:rPr>
          <w:sz w:val="28"/>
          <w:szCs w:val="28"/>
        </w:rPr>
      </w:pPr>
      <w:r w:rsidRPr="00E76788">
        <w:rPr>
          <w:sz w:val="28"/>
          <w:szCs w:val="28"/>
        </w:rPr>
        <w:t xml:space="preserve">П – </w:t>
      </w:r>
      <w:r w:rsidR="00E76788">
        <w:rPr>
          <w:sz w:val="28"/>
        </w:rPr>
        <w:t>предельный (максимальный) индекс изменения размера вносимой гражданами совокупной платы за коммунальные услуги, установленный Указом Губернатора Алтайского края</w:t>
      </w:r>
      <w:r w:rsidR="00E76788">
        <w:rPr>
          <w:sz w:val="28"/>
          <w:szCs w:val="28"/>
        </w:rPr>
        <w:t>.</w:t>
      </w:r>
    </w:p>
    <w:p w:rsidR="00552416" w:rsidRPr="00BD6FCB" w:rsidRDefault="00552416" w:rsidP="00B47A82">
      <w:pPr>
        <w:autoSpaceDE w:val="0"/>
        <w:autoSpaceDN w:val="0"/>
        <w:adjustRightInd w:val="0"/>
        <w:ind w:firstLine="709"/>
        <w:jc w:val="both"/>
        <w:rPr>
          <w:sz w:val="28"/>
          <w:szCs w:val="28"/>
        </w:rPr>
      </w:pPr>
      <w:r w:rsidRPr="00BD6FCB">
        <w:rPr>
          <w:sz w:val="28"/>
          <w:szCs w:val="28"/>
        </w:rPr>
        <w:t>Расчетный размер платы для определения компенсации за фактический объем коммунальной услуги, потребленный по индивидуальному прибору учета в приведенном базовом периоде</w:t>
      </w:r>
      <w:r w:rsidR="00BD6FCB" w:rsidRPr="00BD6FCB">
        <w:rPr>
          <w:sz w:val="28"/>
          <w:szCs w:val="28"/>
        </w:rPr>
        <w:t>, потребленной в жилом помещении,</w:t>
      </w:r>
      <w:r w:rsidRPr="00BD6FCB">
        <w:rPr>
          <w:sz w:val="28"/>
          <w:szCs w:val="28"/>
        </w:rPr>
        <w:t xml:space="preserve"> определяется:</w:t>
      </w:r>
    </w:p>
    <w:p w:rsidR="00552416" w:rsidRDefault="00323EAB" w:rsidP="00B47A82">
      <w:pPr>
        <w:autoSpaceDE w:val="0"/>
        <w:autoSpaceDN w:val="0"/>
        <w:adjustRightIn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жил.ип расч.</m:t>
            </m:r>
          </m:sub>
        </m:sSub>
      </m:oMath>
      <w:r w:rsidR="00552416">
        <w:rPr>
          <w:sz w:val="28"/>
          <w:szCs w:val="28"/>
        </w:rPr>
        <w:t xml:space="preserve"> = </w:t>
      </w:r>
      <w:r w:rsidR="00552416">
        <w:rPr>
          <w:sz w:val="28"/>
          <w:szCs w:val="28"/>
          <w:lang w:val="en-US"/>
        </w:rPr>
        <w:t>V</w:t>
      </w:r>
      <w:r w:rsidR="00552416">
        <w:rPr>
          <w:sz w:val="28"/>
          <w:szCs w:val="28"/>
        </w:rPr>
        <w:t>*</w:t>
      </w: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баз</m:t>
            </m:r>
          </m:sub>
        </m:sSub>
      </m:oMath>
      <w:r w:rsidR="006F1B3B">
        <w:rPr>
          <w:sz w:val="28"/>
          <w:szCs w:val="28"/>
        </w:rPr>
        <w:t xml:space="preserve"> </w:t>
      </w:r>
      <w:r w:rsidR="00BD6FCB">
        <w:rPr>
          <w:sz w:val="28"/>
          <w:szCs w:val="28"/>
        </w:rPr>
        <w:t>*П.</w:t>
      </w:r>
    </w:p>
    <w:p w:rsidR="00B14F36" w:rsidRDefault="00B14F36" w:rsidP="00B47A82">
      <w:pPr>
        <w:autoSpaceDE w:val="0"/>
        <w:autoSpaceDN w:val="0"/>
        <w:adjustRightInd w:val="0"/>
        <w:ind w:firstLine="709"/>
        <w:jc w:val="both"/>
        <w:rPr>
          <w:sz w:val="28"/>
          <w:szCs w:val="28"/>
        </w:rPr>
      </w:pPr>
      <w:r>
        <w:rPr>
          <w:sz w:val="28"/>
          <w:szCs w:val="28"/>
        </w:rPr>
        <w:t xml:space="preserve">Расчет </w:t>
      </w:r>
      <w:r w:rsidR="008B6426">
        <w:rPr>
          <w:sz w:val="28"/>
          <w:szCs w:val="28"/>
        </w:rPr>
        <w:t>(</w:t>
      </w:r>
      <w:r>
        <w:rPr>
          <w:sz w:val="28"/>
          <w:szCs w:val="28"/>
        </w:rPr>
        <w:t>перерасчет) компенсации производится организацией, осуществляющей начисление и сбор платежей за коммунальные услуги, в порядке и на основаниях, предусмотренных для расчета (перерасчета) платы за коммунальные услуги</w:t>
      </w:r>
      <w:r w:rsidR="00251D62">
        <w:rPr>
          <w:sz w:val="28"/>
          <w:szCs w:val="28"/>
        </w:rPr>
        <w:t>, в соответствии с законодательством Российской Федерации</w:t>
      </w:r>
      <w:r>
        <w:rPr>
          <w:sz w:val="28"/>
          <w:szCs w:val="28"/>
        </w:rPr>
        <w:t>.</w:t>
      </w:r>
    </w:p>
    <w:p w:rsidR="00B14F36" w:rsidRDefault="00B14F36" w:rsidP="00B47A82">
      <w:pPr>
        <w:autoSpaceDE w:val="0"/>
        <w:autoSpaceDN w:val="0"/>
        <w:adjustRightInd w:val="0"/>
        <w:ind w:firstLine="709"/>
        <w:jc w:val="both"/>
        <w:rPr>
          <w:sz w:val="28"/>
          <w:szCs w:val="28"/>
        </w:rPr>
      </w:pPr>
      <w:r>
        <w:rPr>
          <w:sz w:val="28"/>
          <w:szCs w:val="28"/>
        </w:rPr>
        <w:t xml:space="preserve">4.1.9. Ведомость на выплату компенсации за прошедший месяц </w:t>
      </w:r>
      <w:r w:rsidRPr="00DF326C">
        <w:rPr>
          <w:sz w:val="28"/>
          <w:szCs w:val="28"/>
        </w:rPr>
        <w:t>по форме</w:t>
      </w:r>
      <w:r w:rsidR="00DF326C" w:rsidRPr="00DF326C">
        <w:rPr>
          <w:sz w:val="28"/>
          <w:szCs w:val="28"/>
        </w:rPr>
        <w:t xml:space="preserve"> </w:t>
      </w:r>
      <w:r w:rsidR="00DF326C">
        <w:rPr>
          <w:sz w:val="28"/>
          <w:szCs w:val="28"/>
        </w:rPr>
        <w:t xml:space="preserve">согласно </w:t>
      </w:r>
      <w:r w:rsidR="00DF326C" w:rsidRPr="00DF326C">
        <w:rPr>
          <w:sz w:val="28"/>
          <w:szCs w:val="28"/>
        </w:rPr>
        <w:t xml:space="preserve">приложению № </w:t>
      </w:r>
      <w:r w:rsidR="00DF326C">
        <w:rPr>
          <w:sz w:val="28"/>
          <w:szCs w:val="28"/>
        </w:rPr>
        <w:t>3</w:t>
      </w:r>
      <w:r w:rsidR="00251D62">
        <w:rPr>
          <w:sz w:val="28"/>
          <w:szCs w:val="28"/>
        </w:rPr>
        <w:t xml:space="preserve"> Порядка</w:t>
      </w:r>
      <w:r w:rsidR="00DF326C">
        <w:rPr>
          <w:sz w:val="28"/>
          <w:szCs w:val="28"/>
        </w:rPr>
        <w:t>.</w:t>
      </w:r>
    </w:p>
    <w:p w:rsidR="00B95611" w:rsidRPr="00AC3434" w:rsidRDefault="00B95611" w:rsidP="00B47A82">
      <w:pPr>
        <w:autoSpaceDE w:val="0"/>
        <w:autoSpaceDN w:val="0"/>
        <w:adjustRightInd w:val="0"/>
        <w:ind w:firstLine="709"/>
        <w:jc w:val="both"/>
        <w:rPr>
          <w:sz w:val="28"/>
          <w:szCs w:val="28"/>
          <w:highlight w:val="yellow"/>
        </w:rPr>
      </w:pPr>
      <w:r>
        <w:rPr>
          <w:sz w:val="28"/>
          <w:szCs w:val="28"/>
        </w:rPr>
        <w:t>4.1.</w:t>
      </w:r>
      <w:r w:rsidR="00B14F36">
        <w:rPr>
          <w:sz w:val="28"/>
          <w:szCs w:val="28"/>
        </w:rPr>
        <w:t>10</w:t>
      </w:r>
      <w:r>
        <w:rPr>
          <w:sz w:val="28"/>
          <w:szCs w:val="28"/>
        </w:rPr>
        <w:t>. Акты о фактическом объеме поставленн</w:t>
      </w:r>
      <w:r w:rsidR="00DF326C">
        <w:rPr>
          <w:sz w:val="28"/>
          <w:szCs w:val="28"/>
        </w:rPr>
        <w:t>ых коммунальных услуг населению</w:t>
      </w:r>
      <w:r w:rsidR="00251D62">
        <w:rPr>
          <w:sz w:val="28"/>
          <w:szCs w:val="28"/>
        </w:rPr>
        <w:t>. Либо документы/, подтверждающие затраты, заверенные руководителем организации или иным уполномоченным лицом</w:t>
      </w:r>
      <w:r w:rsidR="00DF326C">
        <w:rPr>
          <w:sz w:val="28"/>
          <w:szCs w:val="28"/>
        </w:rPr>
        <w:t>.</w:t>
      </w:r>
    </w:p>
    <w:p w:rsidR="00E0661A" w:rsidRDefault="00D05A82" w:rsidP="006F1B3B">
      <w:pPr>
        <w:autoSpaceDE w:val="0"/>
        <w:autoSpaceDN w:val="0"/>
        <w:adjustRightInd w:val="0"/>
        <w:ind w:firstLine="709"/>
        <w:jc w:val="both"/>
        <w:rPr>
          <w:sz w:val="28"/>
          <w:szCs w:val="28"/>
        </w:rPr>
      </w:pPr>
      <w:r>
        <w:rPr>
          <w:sz w:val="28"/>
          <w:szCs w:val="28"/>
        </w:rPr>
        <w:t>4.2. </w:t>
      </w:r>
      <w:r w:rsidR="006F1B3B">
        <w:rPr>
          <w:sz w:val="28"/>
          <w:szCs w:val="28"/>
        </w:rPr>
        <w:t>Компенсация</w:t>
      </w:r>
      <w:r w:rsidR="00E0661A">
        <w:rPr>
          <w:sz w:val="28"/>
          <w:szCs w:val="28"/>
        </w:rPr>
        <w:t xml:space="preserve"> предоставляется в размере не более фактически заявленных и документально подтвержденных недополученных доходов</w:t>
      </w:r>
      <w:r w:rsidR="006F1B3B">
        <w:rPr>
          <w:sz w:val="28"/>
          <w:szCs w:val="28"/>
        </w:rPr>
        <w:t xml:space="preserve"> и утвержденного объема потребления населением коммунальной услуги </w:t>
      </w:r>
      <w:r w:rsidR="003A263D">
        <w:rPr>
          <w:sz w:val="28"/>
          <w:szCs w:val="28"/>
        </w:rPr>
        <w:t xml:space="preserve">учтенного </w:t>
      </w:r>
      <w:r w:rsidR="006F1B3B">
        <w:rPr>
          <w:sz w:val="28"/>
          <w:szCs w:val="28"/>
        </w:rPr>
        <w:t>при тарифном регулировании</w:t>
      </w:r>
      <w:r w:rsidR="00E0661A">
        <w:rPr>
          <w:sz w:val="28"/>
          <w:szCs w:val="28"/>
        </w:rPr>
        <w:t>, в пределах бюджетных ассигнований, предусмотренных в бюджетной росписи.</w:t>
      </w:r>
    </w:p>
    <w:p w:rsidR="008351A1" w:rsidRDefault="00D05A82" w:rsidP="008351A1">
      <w:pPr>
        <w:autoSpaceDE w:val="0"/>
        <w:autoSpaceDN w:val="0"/>
        <w:adjustRightInd w:val="0"/>
        <w:ind w:firstLine="709"/>
        <w:jc w:val="both"/>
        <w:rPr>
          <w:sz w:val="28"/>
          <w:szCs w:val="28"/>
        </w:rPr>
      </w:pPr>
      <w:r w:rsidRPr="00137A6A">
        <w:rPr>
          <w:sz w:val="28"/>
          <w:szCs w:val="28"/>
        </w:rPr>
        <w:t>4.3. </w:t>
      </w:r>
      <w:r w:rsidR="00832224">
        <w:rPr>
          <w:sz w:val="28"/>
          <w:szCs w:val="28"/>
        </w:rPr>
        <w:t xml:space="preserve">При изменении размера платы граждан за коммунальную услугу в жилищном фонде, расположенном </w:t>
      </w:r>
      <w:r w:rsidR="00251D62">
        <w:rPr>
          <w:sz w:val="28"/>
          <w:szCs w:val="28"/>
        </w:rPr>
        <w:t xml:space="preserve">в </w:t>
      </w:r>
      <w:r w:rsidR="00832224">
        <w:rPr>
          <w:sz w:val="28"/>
          <w:szCs w:val="28"/>
        </w:rPr>
        <w:t xml:space="preserve">муниципальном образовании город </w:t>
      </w:r>
      <w:r w:rsidR="00832224">
        <w:rPr>
          <w:sz w:val="28"/>
          <w:szCs w:val="28"/>
        </w:rPr>
        <w:lastRenderedPageBreak/>
        <w:t>Белокуриха Алтайского края, в случае оказания услуг ненадлежащего качества и (или) с перерывами, превышающими установленную продолжительность, либо при временном, то есть более 5 полных дней подряд, отсутствии потребителя в жилом помещении, не оборудованном индивидуальным прибором учета, производиться уменьшение размера компенсации пропорционально снижению размера платы.</w:t>
      </w:r>
    </w:p>
    <w:p w:rsidR="00832224" w:rsidRDefault="00832224" w:rsidP="008351A1">
      <w:pPr>
        <w:autoSpaceDE w:val="0"/>
        <w:autoSpaceDN w:val="0"/>
        <w:adjustRightInd w:val="0"/>
        <w:ind w:firstLine="709"/>
        <w:jc w:val="both"/>
        <w:rPr>
          <w:sz w:val="28"/>
          <w:szCs w:val="28"/>
        </w:rPr>
      </w:pPr>
      <w:r>
        <w:rPr>
          <w:sz w:val="28"/>
          <w:szCs w:val="28"/>
        </w:rPr>
        <w:t>4.4. В случае предоставления компенсации в заниженном размере вследствие ошибки, допущенной организациями, осуществляющими начисление и сбор платежей за коммунальные услуги, при расчете размера компенсации недоплаченные средства выплачиваются получателю компенсации в месяце, следующим за месяцем, в котором была обнаружена ошибка.</w:t>
      </w:r>
    </w:p>
    <w:p w:rsidR="00832224" w:rsidRDefault="00832224" w:rsidP="008351A1">
      <w:pPr>
        <w:autoSpaceDE w:val="0"/>
        <w:autoSpaceDN w:val="0"/>
        <w:adjustRightInd w:val="0"/>
        <w:ind w:firstLine="709"/>
        <w:jc w:val="both"/>
        <w:rPr>
          <w:sz w:val="28"/>
          <w:szCs w:val="28"/>
        </w:rPr>
      </w:pPr>
      <w:r>
        <w:rPr>
          <w:sz w:val="28"/>
          <w:szCs w:val="28"/>
        </w:rPr>
        <w:t xml:space="preserve">4.5. Компенсация по всем коммунальным услугам во вновь построенных и введенных в эксплуатацию многоквартирных домах начисляется после проживания граждан в данных домах полного года, и в случае если плата </w:t>
      </w:r>
      <w:r w:rsidR="00E76788">
        <w:rPr>
          <w:sz w:val="28"/>
          <w:szCs w:val="28"/>
        </w:rPr>
        <w:t>гражданина к декабрю предыдущего года превышает предельный индекс роста платы граждан.</w:t>
      </w:r>
    </w:p>
    <w:p w:rsidR="006346D9" w:rsidRPr="00137A6A" w:rsidRDefault="006346D9" w:rsidP="008351A1">
      <w:pPr>
        <w:autoSpaceDE w:val="0"/>
        <w:autoSpaceDN w:val="0"/>
        <w:adjustRightInd w:val="0"/>
        <w:ind w:firstLine="709"/>
        <w:jc w:val="both"/>
        <w:rPr>
          <w:sz w:val="28"/>
          <w:szCs w:val="28"/>
        </w:rPr>
      </w:pPr>
      <w:r>
        <w:rPr>
          <w:sz w:val="28"/>
          <w:szCs w:val="28"/>
        </w:rPr>
        <w:t>4.6. По обращению организации администрация вправе предоставить авансирование компенсации согласно прогнозным данным потребления коммунальных услуг, но не более чем на один месяц, в пределах бюджетных ассигнований, предусмотренных на указанные цели.</w:t>
      </w:r>
    </w:p>
    <w:p w:rsidR="00E0661A" w:rsidRDefault="00E0661A" w:rsidP="00E0661A">
      <w:pPr>
        <w:autoSpaceDE w:val="0"/>
        <w:autoSpaceDN w:val="0"/>
        <w:adjustRightInd w:val="0"/>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5. </w:t>
      </w:r>
      <w:r w:rsidR="00E0661A" w:rsidRPr="005069C2">
        <w:rPr>
          <w:bCs/>
          <w:sz w:val="28"/>
          <w:szCs w:val="28"/>
        </w:rPr>
        <w:t>Порядок принятия</w:t>
      </w:r>
      <w:r w:rsidR="00E0661A" w:rsidRPr="00F56647">
        <w:rPr>
          <w:bCs/>
          <w:sz w:val="28"/>
          <w:szCs w:val="28"/>
        </w:rPr>
        <w:t xml:space="preserve"> решений о предоставлении </w:t>
      </w:r>
      <w:r w:rsidR="005069C2">
        <w:rPr>
          <w:bCs/>
          <w:sz w:val="28"/>
          <w:szCs w:val="28"/>
        </w:rPr>
        <w:t>компенсации</w:t>
      </w:r>
      <w:r w:rsidR="00E0661A" w:rsidRPr="00F56647">
        <w:rPr>
          <w:bCs/>
          <w:sz w:val="28"/>
          <w:szCs w:val="28"/>
        </w:rPr>
        <w:t xml:space="preserve"> либо</w:t>
      </w:r>
    </w:p>
    <w:p w:rsidR="00D05A82" w:rsidRPr="00F56647" w:rsidRDefault="00E0661A" w:rsidP="00384303">
      <w:pPr>
        <w:autoSpaceDE w:val="0"/>
        <w:autoSpaceDN w:val="0"/>
        <w:adjustRightInd w:val="0"/>
        <w:jc w:val="center"/>
        <w:rPr>
          <w:bCs/>
          <w:sz w:val="28"/>
          <w:szCs w:val="28"/>
        </w:rPr>
      </w:pPr>
      <w:r w:rsidRPr="00F56647">
        <w:rPr>
          <w:bCs/>
          <w:sz w:val="28"/>
          <w:szCs w:val="28"/>
        </w:rPr>
        <w:t xml:space="preserve">отказе в предоставлении </w:t>
      </w:r>
      <w:r w:rsidR="005069C2">
        <w:rPr>
          <w:bCs/>
          <w:sz w:val="28"/>
          <w:szCs w:val="28"/>
        </w:rPr>
        <w:t>компенсации</w:t>
      </w:r>
    </w:p>
    <w:p w:rsidR="00E0661A" w:rsidRDefault="00D05A82" w:rsidP="00F56647">
      <w:pPr>
        <w:autoSpaceDE w:val="0"/>
        <w:autoSpaceDN w:val="0"/>
        <w:adjustRightInd w:val="0"/>
        <w:ind w:firstLine="709"/>
        <w:jc w:val="both"/>
        <w:rPr>
          <w:sz w:val="28"/>
          <w:szCs w:val="28"/>
        </w:rPr>
      </w:pPr>
      <w:r>
        <w:rPr>
          <w:sz w:val="28"/>
          <w:szCs w:val="28"/>
        </w:rPr>
        <w:t>5.1. </w:t>
      </w:r>
      <w:r w:rsidR="00E0661A">
        <w:rPr>
          <w:sz w:val="28"/>
          <w:szCs w:val="28"/>
        </w:rPr>
        <w:t xml:space="preserve">Для определения </w:t>
      </w:r>
      <w:r w:rsidR="005069C2">
        <w:rPr>
          <w:sz w:val="28"/>
          <w:szCs w:val="28"/>
        </w:rPr>
        <w:t>организации</w:t>
      </w:r>
      <w:r w:rsidR="00E0661A">
        <w:rPr>
          <w:sz w:val="28"/>
          <w:szCs w:val="28"/>
        </w:rPr>
        <w:t>, имеюще</w:t>
      </w:r>
      <w:r w:rsidR="005069C2">
        <w:rPr>
          <w:sz w:val="28"/>
          <w:szCs w:val="28"/>
        </w:rPr>
        <w:t>й</w:t>
      </w:r>
      <w:r w:rsidR="00E0661A">
        <w:rPr>
          <w:sz w:val="28"/>
          <w:szCs w:val="28"/>
        </w:rPr>
        <w:t xml:space="preserve"> право на получение </w:t>
      </w:r>
      <w:r w:rsidR="005069C2">
        <w:rPr>
          <w:sz w:val="28"/>
          <w:szCs w:val="28"/>
        </w:rPr>
        <w:t>компенсации</w:t>
      </w:r>
      <w:r w:rsidR="00E0661A">
        <w:rPr>
          <w:sz w:val="28"/>
          <w:szCs w:val="28"/>
        </w:rPr>
        <w:t>, распоряжением администрации создается комиссия по рассмотрению заявок (далее - Комиссия) в составе не менее пяти человек.</w:t>
      </w:r>
    </w:p>
    <w:p w:rsidR="00E0661A" w:rsidRDefault="00E0661A" w:rsidP="00F56647">
      <w:pPr>
        <w:autoSpaceDE w:val="0"/>
        <w:autoSpaceDN w:val="0"/>
        <w:adjustRightInd w:val="0"/>
        <w:ind w:firstLine="709"/>
        <w:jc w:val="both"/>
        <w:rPr>
          <w:sz w:val="28"/>
          <w:szCs w:val="28"/>
        </w:rPr>
      </w:pPr>
      <w:r>
        <w:rPr>
          <w:sz w:val="28"/>
          <w:szCs w:val="28"/>
        </w:rPr>
        <w:t xml:space="preserve">Комиссия в течение </w:t>
      </w:r>
      <w:r w:rsidR="005069C2">
        <w:rPr>
          <w:sz w:val="28"/>
          <w:szCs w:val="28"/>
        </w:rPr>
        <w:t>десяти</w:t>
      </w:r>
      <w:r>
        <w:rPr>
          <w:sz w:val="28"/>
          <w:szCs w:val="28"/>
        </w:rPr>
        <w:t xml:space="preserve"> рабочих дней со дня </w:t>
      </w:r>
      <w:r w:rsidR="005069C2">
        <w:rPr>
          <w:sz w:val="28"/>
          <w:szCs w:val="28"/>
        </w:rPr>
        <w:t>получения</w:t>
      </w:r>
      <w:r>
        <w:rPr>
          <w:sz w:val="28"/>
          <w:szCs w:val="28"/>
        </w:rPr>
        <w:t xml:space="preserve"> Заяв</w:t>
      </w:r>
      <w:r w:rsidR="005069C2">
        <w:rPr>
          <w:sz w:val="28"/>
          <w:szCs w:val="28"/>
        </w:rPr>
        <w:t>ки</w:t>
      </w:r>
      <w:r>
        <w:rPr>
          <w:sz w:val="28"/>
          <w:szCs w:val="28"/>
        </w:rPr>
        <w:t xml:space="preserve"> проводит заседание, на котором рассматривает Заявки </w:t>
      </w:r>
      <w:r w:rsidR="005069C2">
        <w:rPr>
          <w:sz w:val="28"/>
          <w:szCs w:val="28"/>
        </w:rPr>
        <w:t>организаций</w:t>
      </w:r>
      <w:r>
        <w:rPr>
          <w:sz w:val="28"/>
          <w:szCs w:val="28"/>
        </w:rPr>
        <w:t xml:space="preserve"> на соответствие критериям и условиям предоставления </w:t>
      </w:r>
      <w:r w:rsidR="005069C2">
        <w:rPr>
          <w:sz w:val="28"/>
          <w:szCs w:val="28"/>
        </w:rPr>
        <w:t>компенсации</w:t>
      </w:r>
      <w:r>
        <w:rPr>
          <w:sz w:val="28"/>
          <w:szCs w:val="28"/>
        </w:rPr>
        <w:t xml:space="preserve">. На заседании Комиссии ведется протокол, в котором отражаются ход заседания, рассмотрение Заявок и принятые Комиссией решения. Решение Комиссии принимается простым большинством голосов от числа присутствующих. Заседание Комиссии признается правомочным при присутствии на нем не менее двух третей от общего числа членов Комиссии. На основании протокола Комиссии, между администрацией и </w:t>
      </w:r>
      <w:r w:rsidR="005069C2">
        <w:rPr>
          <w:sz w:val="28"/>
          <w:szCs w:val="28"/>
        </w:rPr>
        <w:t>организацией</w:t>
      </w:r>
      <w:r>
        <w:rPr>
          <w:sz w:val="28"/>
          <w:szCs w:val="28"/>
        </w:rPr>
        <w:t xml:space="preserve"> заключается </w:t>
      </w:r>
      <w:hyperlink r:id="rId14" w:history="1">
        <w:r w:rsidRPr="00F56647">
          <w:rPr>
            <w:sz w:val="28"/>
            <w:szCs w:val="28"/>
          </w:rPr>
          <w:t>Соглашение</w:t>
        </w:r>
      </w:hyperlink>
      <w:r>
        <w:rPr>
          <w:sz w:val="28"/>
          <w:szCs w:val="28"/>
        </w:rPr>
        <w:t xml:space="preserve"> о предоставлении </w:t>
      </w:r>
      <w:r w:rsidR="005069C2">
        <w:rPr>
          <w:sz w:val="28"/>
          <w:szCs w:val="28"/>
        </w:rPr>
        <w:t>компенсации</w:t>
      </w:r>
      <w:r>
        <w:rPr>
          <w:sz w:val="28"/>
          <w:szCs w:val="28"/>
        </w:rPr>
        <w:t xml:space="preserve"> из бюджета </w:t>
      </w:r>
      <w:r w:rsidR="00F56647">
        <w:rPr>
          <w:sz w:val="28"/>
          <w:szCs w:val="28"/>
        </w:rPr>
        <w:t>города Белокуриха Алтайского края</w:t>
      </w:r>
      <w:r>
        <w:rPr>
          <w:sz w:val="28"/>
          <w:szCs w:val="28"/>
        </w:rPr>
        <w:t xml:space="preserve"> в целях возмещения </w:t>
      </w:r>
      <w:r w:rsidR="005069C2">
        <w:rPr>
          <w:sz w:val="28"/>
          <w:szCs w:val="28"/>
        </w:rPr>
        <w:t>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r>
        <w:rPr>
          <w:sz w:val="28"/>
          <w:szCs w:val="28"/>
        </w:rPr>
        <w:t xml:space="preserve"> (далее - Соглашение) (приложение </w:t>
      </w:r>
      <w:r w:rsidR="00F56647">
        <w:rPr>
          <w:sz w:val="28"/>
          <w:szCs w:val="28"/>
        </w:rPr>
        <w:t>№</w:t>
      </w:r>
      <w:r>
        <w:rPr>
          <w:sz w:val="28"/>
          <w:szCs w:val="28"/>
        </w:rPr>
        <w:t xml:space="preserve"> 1 к настоящему Порядку).</w:t>
      </w:r>
    </w:p>
    <w:p w:rsidR="00E0661A" w:rsidRDefault="00D05A82" w:rsidP="00F56647">
      <w:pPr>
        <w:autoSpaceDE w:val="0"/>
        <w:autoSpaceDN w:val="0"/>
        <w:adjustRightInd w:val="0"/>
        <w:ind w:firstLine="709"/>
        <w:jc w:val="both"/>
        <w:rPr>
          <w:sz w:val="28"/>
          <w:szCs w:val="28"/>
        </w:rPr>
      </w:pPr>
      <w:r>
        <w:rPr>
          <w:sz w:val="28"/>
          <w:szCs w:val="28"/>
        </w:rPr>
        <w:t>5.2. </w:t>
      </w:r>
      <w:r w:rsidR="00E0661A">
        <w:rPr>
          <w:sz w:val="28"/>
          <w:szCs w:val="28"/>
        </w:rPr>
        <w:t xml:space="preserve">Основаниями для отказа </w:t>
      </w:r>
      <w:r w:rsidR="005069C2">
        <w:rPr>
          <w:sz w:val="28"/>
          <w:szCs w:val="28"/>
        </w:rPr>
        <w:t>организации</w:t>
      </w:r>
      <w:r w:rsidR="00E0661A">
        <w:rPr>
          <w:sz w:val="28"/>
          <w:szCs w:val="28"/>
        </w:rPr>
        <w:t xml:space="preserve"> в предоставлении </w:t>
      </w:r>
      <w:r w:rsidR="005069C2">
        <w:rPr>
          <w:sz w:val="28"/>
          <w:szCs w:val="28"/>
        </w:rPr>
        <w:t>компенсации</w:t>
      </w:r>
      <w:r w:rsidR="00E0661A">
        <w:rPr>
          <w:sz w:val="28"/>
          <w:szCs w:val="28"/>
        </w:rPr>
        <w:t xml:space="preserve"> является:</w:t>
      </w:r>
    </w:p>
    <w:p w:rsidR="00E0661A" w:rsidRDefault="00D05A82" w:rsidP="00F56647">
      <w:pPr>
        <w:autoSpaceDE w:val="0"/>
        <w:autoSpaceDN w:val="0"/>
        <w:adjustRightInd w:val="0"/>
        <w:ind w:firstLine="709"/>
        <w:jc w:val="both"/>
        <w:rPr>
          <w:sz w:val="28"/>
          <w:szCs w:val="28"/>
        </w:rPr>
      </w:pPr>
      <w:r>
        <w:rPr>
          <w:sz w:val="28"/>
          <w:szCs w:val="28"/>
        </w:rPr>
        <w:lastRenderedPageBreak/>
        <w:t>5.2.1. </w:t>
      </w:r>
      <w:r w:rsidR="00F56647">
        <w:rPr>
          <w:sz w:val="28"/>
          <w:szCs w:val="28"/>
        </w:rPr>
        <w:t>Н</w:t>
      </w:r>
      <w:r w:rsidR="00E0661A">
        <w:rPr>
          <w:sz w:val="28"/>
          <w:szCs w:val="28"/>
        </w:rPr>
        <w:t xml:space="preserve">есоответствие представленных </w:t>
      </w:r>
      <w:r w:rsidR="005069C2">
        <w:rPr>
          <w:sz w:val="28"/>
          <w:szCs w:val="28"/>
        </w:rPr>
        <w:t>организацией</w:t>
      </w:r>
      <w:r w:rsidR="00E0661A">
        <w:rPr>
          <w:sz w:val="28"/>
          <w:szCs w:val="28"/>
        </w:rPr>
        <w:t xml:space="preserve"> документов требованиям, определенным </w:t>
      </w:r>
      <w:hyperlink w:anchor="Par31" w:history="1">
        <w:r w:rsidR="00E0661A" w:rsidRPr="00F56647">
          <w:rPr>
            <w:sz w:val="28"/>
            <w:szCs w:val="28"/>
          </w:rPr>
          <w:t>п. 4.1</w:t>
        </w:r>
      </w:hyperlink>
      <w:r w:rsidR="00E0661A">
        <w:rPr>
          <w:sz w:val="28"/>
          <w:szCs w:val="28"/>
        </w:rPr>
        <w:t xml:space="preserve"> настоящего Порядка, или непредставление (представление не в полном объеме) указанных документов;</w:t>
      </w:r>
    </w:p>
    <w:p w:rsidR="00E0661A" w:rsidRDefault="00E0661A" w:rsidP="00F56647">
      <w:pPr>
        <w:autoSpaceDE w:val="0"/>
        <w:autoSpaceDN w:val="0"/>
        <w:adjustRightInd w:val="0"/>
        <w:ind w:firstLine="709"/>
        <w:jc w:val="both"/>
        <w:rPr>
          <w:sz w:val="28"/>
          <w:szCs w:val="28"/>
        </w:rPr>
      </w:pPr>
      <w:r>
        <w:rPr>
          <w:sz w:val="28"/>
          <w:szCs w:val="28"/>
        </w:rPr>
        <w:t>5.2.2.</w:t>
      </w:r>
      <w:r w:rsidR="00D05A82">
        <w:rPr>
          <w:sz w:val="28"/>
          <w:szCs w:val="28"/>
        </w:rPr>
        <w:t> </w:t>
      </w:r>
      <w:r w:rsidR="00F56647">
        <w:rPr>
          <w:sz w:val="28"/>
          <w:szCs w:val="28"/>
        </w:rPr>
        <w:t>Н</w:t>
      </w:r>
      <w:r>
        <w:rPr>
          <w:sz w:val="28"/>
          <w:szCs w:val="28"/>
        </w:rPr>
        <w:t xml:space="preserve">едостоверность представленной </w:t>
      </w:r>
      <w:r w:rsidR="005069C2">
        <w:rPr>
          <w:sz w:val="28"/>
          <w:szCs w:val="28"/>
        </w:rPr>
        <w:t>организацией</w:t>
      </w:r>
      <w:r>
        <w:rPr>
          <w:sz w:val="28"/>
          <w:szCs w:val="28"/>
        </w:rPr>
        <w:t xml:space="preserve"> информации;</w:t>
      </w:r>
    </w:p>
    <w:p w:rsidR="00E0661A" w:rsidRDefault="00E0661A" w:rsidP="00F56647">
      <w:pPr>
        <w:autoSpaceDE w:val="0"/>
        <w:autoSpaceDN w:val="0"/>
        <w:adjustRightInd w:val="0"/>
        <w:ind w:firstLine="709"/>
        <w:jc w:val="both"/>
        <w:rPr>
          <w:sz w:val="28"/>
          <w:szCs w:val="28"/>
        </w:rPr>
      </w:pPr>
      <w:r>
        <w:rPr>
          <w:sz w:val="28"/>
          <w:szCs w:val="28"/>
        </w:rPr>
        <w:t>5.2.3.</w:t>
      </w:r>
      <w:r w:rsidR="00D05A82">
        <w:rPr>
          <w:sz w:val="28"/>
          <w:szCs w:val="28"/>
        </w:rPr>
        <w:t> </w:t>
      </w:r>
      <w:r w:rsidR="00F56647">
        <w:rPr>
          <w:sz w:val="28"/>
          <w:szCs w:val="28"/>
        </w:rPr>
        <w:t>Н</w:t>
      </w:r>
      <w:r>
        <w:rPr>
          <w:sz w:val="28"/>
          <w:szCs w:val="28"/>
        </w:rPr>
        <w:t xml:space="preserve">есоответствие </w:t>
      </w:r>
      <w:r w:rsidR="005069C2">
        <w:rPr>
          <w:sz w:val="28"/>
          <w:szCs w:val="28"/>
        </w:rPr>
        <w:t>организации</w:t>
      </w:r>
      <w:r>
        <w:rPr>
          <w:sz w:val="28"/>
          <w:szCs w:val="28"/>
        </w:rPr>
        <w:t xml:space="preserve"> критериям, установленным </w:t>
      </w:r>
      <w:hyperlink w:anchor="Par20" w:history="1">
        <w:r w:rsidRPr="00F56647">
          <w:rPr>
            <w:sz w:val="28"/>
            <w:szCs w:val="28"/>
          </w:rPr>
          <w:t>п. 3.1</w:t>
        </w:r>
      </w:hyperlink>
      <w:r w:rsidR="005C3C57">
        <w:rPr>
          <w:sz w:val="28"/>
          <w:szCs w:val="28"/>
        </w:rPr>
        <w:t xml:space="preserve"> настоящего Порядка</w:t>
      </w:r>
      <w:r w:rsidR="00316F01">
        <w:rPr>
          <w:sz w:val="28"/>
          <w:szCs w:val="28"/>
        </w:rPr>
        <w:t>.</w:t>
      </w:r>
    </w:p>
    <w:p w:rsidR="0074209A" w:rsidRDefault="0074209A" w:rsidP="00F56647">
      <w:pPr>
        <w:autoSpaceDE w:val="0"/>
        <w:autoSpaceDN w:val="0"/>
        <w:adjustRightInd w:val="0"/>
        <w:ind w:firstLine="709"/>
        <w:jc w:val="both"/>
        <w:rPr>
          <w:sz w:val="28"/>
          <w:szCs w:val="28"/>
        </w:rPr>
      </w:pPr>
      <w:r>
        <w:rPr>
          <w:sz w:val="28"/>
          <w:szCs w:val="28"/>
        </w:rPr>
        <w:t>Отказ не препятствует повторной подаче документов после устранения причины отказа.</w:t>
      </w:r>
    </w:p>
    <w:p w:rsidR="00E0661A" w:rsidRDefault="00D05A82" w:rsidP="00F56647">
      <w:pPr>
        <w:autoSpaceDE w:val="0"/>
        <w:autoSpaceDN w:val="0"/>
        <w:adjustRightInd w:val="0"/>
        <w:ind w:firstLine="709"/>
        <w:jc w:val="both"/>
        <w:rPr>
          <w:sz w:val="28"/>
          <w:szCs w:val="28"/>
        </w:rPr>
      </w:pPr>
      <w:r>
        <w:rPr>
          <w:sz w:val="28"/>
          <w:szCs w:val="28"/>
        </w:rPr>
        <w:t>5.</w:t>
      </w:r>
      <w:r w:rsidR="0074209A">
        <w:rPr>
          <w:sz w:val="28"/>
          <w:szCs w:val="28"/>
        </w:rPr>
        <w:t>3</w:t>
      </w:r>
      <w:r>
        <w:rPr>
          <w:sz w:val="28"/>
          <w:szCs w:val="28"/>
        </w:rPr>
        <w:t>. </w:t>
      </w:r>
      <w:r w:rsidR="00E0661A">
        <w:rPr>
          <w:sz w:val="28"/>
          <w:szCs w:val="28"/>
        </w:rPr>
        <w:t xml:space="preserve">Величина </w:t>
      </w:r>
      <w:r w:rsidR="0074209A">
        <w:rPr>
          <w:sz w:val="28"/>
          <w:szCs w:val="28"/>
        </w:rPr>
        <w:t>компенсации</w:t>
      </w:r>
      <w:r w:rsidR="00E0661A">
        <w:rPr>
          <w:sz w:val="28"/>
          <w:szCs w:val="28"/>
        </w:rPr>
        <w:t xml:space="preserve"> по заявкам получателей </w:t>
      </w:r>
      <w:r w:rsidR="00316F01">
        <w:rPr>
          <w:sz w:val="28"/>
          <w:szCs w:val="28"/>
        </w:rPr>
        <w:t>компенсации</w:t>
      </w:r>
      <w:r w:rsidR="00E0661A">
        <w:rPr>
          <w:sz w:val="28"/>
          <w:szCs w:val="28"/>
        </w:rPr>
        <w:t xml:space="preserve"> определяется администрацией исходя из представленных </w:t>
      </w:r>
      <w:r w:rsidR="0074209A">
        <w:rPr>
          <w:sz w:val="28"/>
          <w:szCs w:val="28"/>
        </w:rPr>
        <w:t xml:space="preserve">организацией </w:t>
      </w:r>
      <w:r w:rsidR="00E0661A">
        <w:rPr>
          <w:sz w:val="28"/>
          <w:szCs w:val="28"/>
        </w:rPr>
        <w:t>документов, указанных в</w:t>
      </w:r>
      <w:r w:rsidR="00E0661A" w:rsidRPr="00F56647">
        <w:rPr>
          <w:sz w:val="28"/>
          <w:szCs w:val="28"/>
        </w:rPr>
        <w:t xml:space="preserve"> </w:t>
      </w:r>
      <w:hyperlink w:anchor="Par31" w:history="1">
        <w:r w:rsidR="00E0661A" w:rsidRPr="00F56647">
          <w:rPr>
            <w:sz w:val="28"/>
            <w:szCs w:val="28"/>
          </w:rPr>
          <w:t>п. 4.1</w:t>
        </w:r>
      </w:hyperlink>
      <w:r w:rsidR="00E0661A">
        <w:rPr>
          <w:sz w:val="28"/>
          <w:szCs w:val="28"/>
        </w:rPr>
        <w:t xml:space="preserve"> настоящего Порядка.</w:t>
      </w:r>
    </w:p>
    <w:p w:rsidR="00E11C3B" w:rsidRDefault="00E11C3B" w:rsidP="00E11C3B">
      <w:pPr>
        <w:ind w:firstLine="709"/>
        <w:jc w:val="both"/>
        <w:rPr>
          <w:sz w:val="28"/>
        </w:rPr>
      </w:pPr>
      <w:r>
        <w:rPr>
          <w:sz w:val="28"/>
        </w:rPr>
        <w:t>Организации несут ответственность за правильность начисления оплаты за коммунальные услуги и расчета компенсации.</w:t>
      </w:r>
    </w:p>
    <w:p w:rsidR="00E0661A" w:rsidRDefault="00D05A82" w:rsidP="00F56647">
      <w:pPr>
        <w:autoSpaceDE w:val="0"/>
        <w:autoSpaceDN w:val="0"/>
        <w:adjustRightInd w:val="0"/>
        <w:ind w:firstLine="709"/>
        <w:jc w:val="both"/>
        <w:rPr>
          <w:sz w:val="28"/>
          <w:szCs w:val="28"/>
        </w:rPr>
      </w:pPr>
      <w:r>
        <w:rPr>
          <w:sz w:val="28"/>
          <w:szCs w:val="28"/>
        </w:rPr>
        <w:t>5.7. </w:t>
      </w:r>
      <w:r w:rsidR="00E0661A">
        <w:rPr>
          <w:sz w:val="28"/>
          <w:szCs w:val="28"/>
        </w:rPr>
        <w:t xml:space="preserve">В случае принятия администрацией отрицательного решения по Заявке </w:t>
      </w:r>
      <w:r w:rsidR="00E11C3B">
        <w:rPr>
          <w:sz w:val="28"/>
          <w:szCs w:val="28"/>
        </w:rPr>
        <w:t>организации</w:t>
      </w:r>
      <w:r w:rsidR="00E0661A">
        <w:rPr>
          <w:sz w:val="28"/>
          <w:szCs w:val="28"/>
        </w:rPr>
        <w:t xml:space="preserve"> в течение трех рабочих дней направляется уведомление (письмо) об отказе в предоставлении </w:t>
      </w:r>
      <w:r w:rsidR="00E11C3B">
        <w:rPr>
          <w:sz w:val="28"/>
          <w:szCs w:val="28"/>
        </w:rPr>
        <w:t>компенсации</w:t>
      </w:r>
      <w:r w:rsidR="00E0661A">
        <w:rPr>
          <w:sz w:val="28"/>
          <w:szCs w:val="28"/>
        </w:rPr>
        <w:t xml:space="preserve"> с мотивированным обоснованием.</w:t>
      </w:r>
    </w:p>
    <w:p w:rsidR="00E0661A" w:rsidRDefault="00D05A82" w:rsidP="00F56647">
      <w:pPr>
        <w:autoSpaceDE w:val="0"/>
        <w:autoSpaceDN w:val="0"/>
        <w:adjustRightInd w:val="0"/>
        <w:ind w:firstLine="709"/>
        <w:jc w:val="both"/>
        <w:rPr>
          <w:sz w:val="28"/>
          <w:szCs w:val="28"/>
        </w:rPr>
      </w:pPr>
      <w:r>
        <w:rPr>
          <w:sz w:val="28"/>
          <w:szCs w:val="28"/>
        </w:rPr>
        <w:t>5.8. </w:t>
      </w:r>
      <w:r w:rsidR="00E0661A">
        <w:rPr>
          <w:sz w:val="28"/>
          <w:szCs w:val="28"/>
        </w:rPr>
        <w:t xml:space="preserve">В течение </w:t>
      </w:r>
      <w:r w:rsidR="00F56647">
        <w:rPr>
          <w:sz w:val="28"/>
          <w:szCs w:val="28"/>
        </w:rPr>
        <w:t>трех</w:t>
      </w:r>
      <w:r w:rsidR="00E0661A">
        <w:rPr>
          <w:sz w:val="28"/>
          <w:szCs w:val="28"/>
        </w:rPr>
        <w:t xml:space="preserve"> рабочих дней после утверждения протокола Комиссией администрация направляет </w:t>
      </w:r>
      <w:r w:rsidR="00E11C3B">
        <w:rPr>
          <w:sz w:val="28"/>
          <w:szCs w:val="28"/>
        </w:rPr>
        <w:t>организации</w:t>
      </w:r>
      <w:r w:rsidR="00E0661A">
        <w:rPr>
          <w:sz w:val="28"/>
          <w:szCs w:val="28"/>
        </w:rPr>
        <w:t xml:space="preserve"> проект Соглашения по электронной почте, указанной в заявке.</w:t>
      </w:r>
    </w:p>
    <w:p w:rsidR="00E0661A" w:rsidRDefault="00D05A82" w:rsidP="00F56647">
      <w:pPr>
        <w:autoSpaceDE w:val="0"/>
        <w:autoSpaceDN w:val="0"/>
        <w:adjustRightInd w:val="0"/>
        <w:ind w:firstLine="709"/>
        <w:jc w:val="both"/>
        <w:rPr>
          <w:sz w:val="28"/>
          <w:szCs w:val="28"/>
        </w:rPr>
      </w:pPr>
      <w:r>
        <w:rPr>
          <w:sz w:val="28"/>
          <w:szCs w:val="28"/>
        </w:rPr>
        <w:t>5.9. </w:t>
      </w:r>
      <w:r w:rsidR="00E0661A">
        <w:rPr>
          <w:sz w:val="28"/>
          <w:szCs w:val="28"/>
        </w:rPr>
        <w:t xml:space="preserve">Соглашение заключается в срок не позднее </w:t>
      </w:r>
      <w:r w:rsidR="00316F01">
        <w:rPr>
          <w:sz w:val="28"/>
          <w:szCs w:val="28"/>
        </w:rPr>
        <w:t>10 (десяти)</w:t>
      </w:r>
      <w:r w:rsidR="00E0661A">
        <w:rPr>
          <w:sz w:val="28"/>
          <w:szCs w:val="28"/>
        </w:rPr>
        <w:t xml:space="preserve"> рабочих дней с даты направления проекта Соглашения </w:t>
      </w:r>
      <w:r w:rsidR="00E11C3B">
        <w:rPr>
          <w:sz w:val="28"/>
          <w:szCs w:val="28"/>
        </w:rPr>
        <w:t>организации</w:t>
      </w:r>
      <w:r w:rsidR="00E0661A">
        <w:rPr>
          <w:sz w:val="28"/>
          <w:szCs w:val="28"/>
        </w:rPr>
        <w:t>. Любые изменения к Соглашению оформляются сторонами путем заключения дополнительного соглашения.</w:t>
      </w:r>
    </w:p>
    <w:p w:rsidR="00F56647" w:rsidRDefault="00E0661A" w:rsidP="00F56647">
      <w:pPr>
        <w:autoSpaceDE w:val="0"/>
        <w:autoSpaceDN w:val="0"/>
        <w:adjustRightInd w:val="0"/>
        <w:ind w:firstLine="709"/>
        <w:jc w:val="both"/>
        <w:rPr>
          <w:sz w:val="28"/>
          <w:szCs w:val="28"/>
        </w:rPr>
      </w:pPr>
      <w:r>
        <w:rPr>
          <w:sz w:val="28"/>
          <w:szCs w:val="28"/>
        </w:rPr>
        <w:t>5.10.</w:t>
      </w:r>
      <w:r w:rsidR="00D05A82">
        <w:rPr>
          <w:sz w:val="28"/>
          <w:szCs w:val="28"/>
        </w:rPr>
        <w:t> </w:t>
      </w:r>
      <w:r w:rsidR="00F56647">
        <w:rPr>
          <w:sz w:val="28"/>
          <w:szCs w:val="28"/>
        </w:rPr>
        <w:t>Комитет по финансам, налоговой и кредитной политике администрации города</w:t>
      </w:r>
      <w:r>
        <w:rPr>
          <w:sz w:val="28"/>
          <w:szCs w:val="28"/>
        </w:rPr>
        <w:t xml:space="preserve"> осуществляет финансирование мероприятий, связанных с предоставлением </w:t>
      </w:r>
      <w:r w:rsidR="00316F01">
        <w:rPr>
          <w:sz w:val="28"/>
          <w:szCs w:val="28"/>
        </w:rPr>
        <w:t>компенсации</w:t>
      </w:r>
      <w:r>
        <w:rPr>
          <w:sz w:val="28"/>
          <w:szCs w:val="28"/>
        </w:rPr>
        <w:t xml:space="preserve"> на цели, предусмотренные </w:t>
      </w:r>
      <w:hyperlink w:anchor="Par13" w:history="1">
        <w:r w:rsidRPr="00F56647">
          <w:rPr>
            <w:sz w:val="28"/>
            <w:szCs w:val="28"/>
          </w:rPr>
          <w:t>п. 2.1</w:t>
        </w:r>
      </w:hyperlink>
      <w:r>
        <w:rPr>
          <w:sz w:val="28"/>
          <w:szCs w:val="28"/>
        </w:rPr>
        <w:t xml:space="preserve"> Порядка, на основании заключенного сторонами Соглашения</w:t>
      </w:r>
      <w:r w:rsidR="00F56647">
        <w:rPr>
          <w:sz w:val="28"/>
          <w:szCs w:val="28"/>
        </w:rPr>
        <w:t>.</w:t>
      </w:r>
    </w:p>
    <w:p w:rsidR="00E0661A" w:rsidRDefault="00E0661A" w:rsidP="00F56647">
      <w:pPr>
        <w:autoSpaceDE w:val="0"/>
        <w:autoSpaceDN w:val="0"/>
        <w:adjustRightInd w:val="0"/>
        <w:ind w:firstLine="709"/>
        <w:jc w:val="both"/>
        <w:rPr>
          <w:sz w:val="28"/>
          <w:szCs w:val="28"/>
        </w:rPr>
      </w:pPr>
      <w:r>
        <w:rPr>
          <w:sz w:val="28"/>
          <w:szCs w:val="28"/>
        </w:rPr>
        <w:t>5.11.</w:t>
      </w:r>
      <w:r w:rsidR="00D05A82">
        <w:rPr>
          <w:sz w:val="28"/>
          <w:szCs w:val="28"/>
        </w:rPr>
        <w:t> </w:t>
      </w:r>
      <w:r>
        <w:rPr>
          <w:sz w:val="28"/>
          <w:szCs w:val="28"/>
        </w:rPr>
        <w:t xml:space="preserve">Перечисление </w:t>
      </w:r>
      <w:r w:rsidR="00316F01">
        <w:rPr>
          <w:sz w:val="28"/>
          <w:szCs w:val="28"/>
        </w:rPr>
        <w:t>компенсации</w:t>
      </w:r>
      <w:r>
        <w:rPr>
          <w:sz w:val="28"/>
          <w:szCs w:val="28"/>
        </w:rPr>
        <w:t xml:space="preserve"> осуществляется на расчетный счет </w:t>
      </w:r>
      <w:r w:rsidR="00E11C3B">
        <w:rPr>
          <w:sz w:val="28"/>
          <w:szCs w:val="28"/>
        </w:rPr>
        <w:t>организации</w:t>
      </w:r>
      <w:r>
        <w:rPr>
          <w:sz w:val="28"/>
          <w:szCs w:val="28"/>
        </w:rPr>
        <w:t>, открытый в кредитных организациях, в срок не позднее 1</w:t>
      </w:r>
      <w:r w:rsidR="00E11C3B">
        <w:rPr>
          <w:sz w:val="28"/>
          <w:szCs w:val="28"/>
        </w:rPr>
        <w:t>5</w:t>
      </w:r>
      <w:r>
        <w:rPr>
          <w:sz w:val="28"/>
          <w:szCs w:val="28"/>
        </w:rPr>
        <w:t xml:space="preserve"> (</w:t>
      </w:r>
      <w:r w:rsidR="00E11C3B">
        <w:rPr>
          <w:sz w:val="28"/>
          <w:szCs w:val="28"/>
        </w:rPr>
        <w:t>пятнадцати</w:t>
      </w:r>
      <w:r>
        <w:rPr>
          <w:sz w:val="28"/>
          <w:szCs w:val="28"/>
        </w:rPr>
        <w:t xml:space="preserve">) рабочих дней с даты принятия решения о предоставлении </w:t>
      </w:r>
      <w:r w:rsidR="00E11C3B">
        <w:rPr>
          <w:sz w:val="28"/>
          <w:szCs w:val="28"/>
        </w:rPr>
        <w:t>компенсации</w:t>
      </w:r>
      <w:r>
        <w:rPr>
          <w:sz w:val="28"/>
          <w:szCs w:val="28"/>
        </w:rPr>
        <w:t>.</w:t>
      </w:r>
    </w:p>
    <w:p w:rsidR="00E0661A" w:rsidRDefault="00E0661A" w:rsidP="00E0661A">
      <w:pPr>
        <w:autoSpaceDE w:val="0"/>
        <w:autoSpaceDN w:val="0"/>
        <w:adjustRightInd w:val="0"/>
        <w:jc w:val="both"/>
        <w:rPr>
          <w:sz w:val="28"/>
          <w:szCs w:val="28"/>
        </w:rPr>
      </w:pPr>
    </w:p>
    <w:p w:rsidR="00E0661A" w:rsidRPr="00F56647" w:rsidRDefault="00D05A82" w:rsidP="00E0661A">
      <w:pPr>
        <w:autoSpaceDE w:val="0"/>
        <w:autoSpaceDN w:val="0"/>
        <w:adjustRightInd w:val="0"/>
        <w:jc w:val="center"/>
        <w:outlineLvl w:val="0"/>
        <w:rPr>
          <w:bCs/>
          <w:sz w:val="28"/>
          <w:szCs w:val="28"/>
        </w:rPr>
      </w:pPr>
      <w:r>
        <w:rPr>
          <w:bCs/>
          <w:sz w:val="28"/>
          <w:szCs w:val="28"/>
        </w:rPr>
        <w:t>6. </w:t>
      </w:r>
      <w:r w:rsidR="00E0661A" w:rsidRPr="00F56647">
        <w:rPr>
          <w:bCs/>
          <w:sz w:val="28"/>
          <w:szCs w:val="28"/>
        </w:rPr>
        <w:t xml:space="preserve">Условия и порядок возврата </w:t>
      </w:r>
      <w:r w:rsidR="00E11C3B">
        <w:rPr>
          <w:bCs/>
          <w:sz w:val="28"/>
          <w:szCs w:val="28"/>
        </w:rPr>
        <w:t>компенсации</w:t>
      </w:r>
      <w:r w:rsidR="00E0661A" w:rsidRPr="00F56647">
        <w:rPr>
          <w:bCs/>
          <w:sz w:val="28"/>
          <w:szCs w:val="28"/>
        </w:rPr>
        <w:t xml:space="preserve"> в случае нарушения</w:t>
      </w:r>
    </w:p>
    <w:p w:rsidR="00E0661A" w:rsidRDefault="00E0661A" w:rsidP="00E0661A">
      <w:pPr>
        <w:autoSpaceDE w:val="0"/>
        <w:autoSpaceDN w:val="0"/>
        <w:adjustRightInd w:val="0"/>
        <w:jc w:val="center"/>
        <w:rPr>
          <w:bCs/>
          <w:sz w:val="28"/>
          <w:szCs w:val="28"/>
        </w:rPr>
      </w:pPr>
      <w:r w:rsidRPr="00F56647">
        <w:rPr>
          <w:bCs/>
          <w:sz w:val="28"/>
          <w:szCs w:val="28"/>
        </w:rPr>
        <w:t>условий, ус</w:t>
      </w:r>
      <w:r w:rsidR="00E11C3B">
        <w:rPr>
          <w:bCs/>
          <w:sz w:val="28"/>
          <w:szCs w:val="28"/>
        </w:rPr>
        <w:t>тановленных при предоставлении компенсации</w:t>
      </w:r>
    </w:p>
    <w:p w:rsidR="00E0661A" w:rsidRDefault="00E0661A" w:rsidP="00F56647">
      <w:pPr>
        <w:autoSpaceDE w:val="0"/>
        <w:autoSpaceDN w:val="0"/>
        <w:adjustRightInd w:val="0"/>
        <w:ind w:firstLine="709"/>
        <w:jc w:val="both"/>
        <w:rPr>
          <w:sz w:val="28"/>
          <w:szCs w:val="28"/>
        </w:rPr>
      </w:pPr>
      <w:r>
        <w:rPr>
          <w:sz w:val="28"/>
          <w:szCs w:val="28"/>
        </w:rPr>
        <w:t>6.1.</w:t>
      </w:r>
      <w:r w:rsidR="00D05A82">
        <w:rPr>
          <w:sz w:val="28"/>
          <w:szCs w:val="28"/>
        </w:rPr>
        <w:t> </w:t>
      </w:r>
      <w:r>
        <w:rPr>
          <w:sz w:val="28"/>
          <w:szCs w:val="28"/>
        </w:rPr>
        <w:t>В случае выявления нарушени</w:t>
      </w:r>
      <w:r w:rsidR="008351A1">
        <w:rPr>
          <w:sz w:val="28"/>
          <w:szCs w:val="28"/>
        </w:rPr>
        <w:t>я</w:t>
      </w:r>
      <w:r>
        <w:rPr>
          <w:sz w:val="28"/>
          <w:szCs w:val="28"/>
        </w:rPr>
        <w:t xml:space="preserve"> </w:t>
      </w:r>
      <w:r w:rsidR="008351A1" w:rsidRPr="00384303">
        <w:rPr>
          <w:sz w:val="28"/>
          <w:szCs w:val="28"/>
        </w:rPr>
        <w:t>Порядка и несоблюдения</w:t>
      </w:r>
      <w:r w:rsidR="008351A1">
        <w:rPr>
          <w:color w:val="0070C0"/>
          <w:sz w:val="28"/>
          <w:szCs w:val="28"/>
        </w:rPr>
        <w:t xml:space="preserve"> </w:t>
      </w:r>
      <w:r>
        <w:rPr>
          <w:sz w:val="28"/>
          <w:szCs w:val="28"/>
        </w:rPr>
        <w:t xml:space="preserve">условий, установленных при предоставлении </w:t>
      </w:r>
      <w:r w:rsidR="00E11C3B">
        <w:rPr>
          <w:sz w:val="28"/>
          <w:szCs w:val="28"/>
        </w:rPr>
        <w:t>компенсации, выявленного по фактам проверок</w:t>
      </w:r>
      <w:r>
        <w:rPr>
          <w:sz w:val="28"/>
          <w:szCs w:val="28"/>
        </w:rPr>
        <w:t xml:space="preserve">, администрация в течение </w:t>
      </w:r>
      <w:r w:rsidR="00316F01">
        <w:rPr>
          <w:sz w:val="28"/>
          <w:szCs w:val="28"/>
        </w:rPr>
        <w:t>10 (</w:t>
      </w:r>
      <w:r>
        <w:rPr>
          <w:sz w:val="28"/>
          <w:szCs w:val="28"/>
        </w:rPr>
        <w:t>десяти</w:t>
      </w:r>
      <w:r w:rsidR="00316F01">
        <w:rPr>
          <w:sz w:val="28"/>
          <w:szCs w:val="28"/>
        </w:rPr>
        <w:t>)</w:t>
      </w:r>
      <w:r>
        <w:rPr>
          <w:sz w:val="28"/>
          <w:szCs w:val="28"/>
        </w:rPr>
        <w:t xml:space="preserve"> рабочих дней со дня их выявления направляет </w:t>
      </w:r>
      <w:r w:rsidR="00E11C3B">
        <w:rPr>
          <w:sz w:val="28"/>
          <w:szCs w:val="28"/>
        </w:rPr>
        <w:t xml:space="preserve">организации </w:t>
      </w:r>
      <w:r>
        <w:rPr>
          <w:sz w:val="28"/>
          <w:szCs w:val="28"/>
        </w:rPr>
        <w:t xml:space="preserve">письменное требование о возврате </w:t>
      </w:r>
      <w:r w:rsidR="00316F01">
        <w:rPr>
          <w:sz w:val="28"/>
          <w:szCs w:val="28"/>
        </w:rPr>
        <w:t>компенсации</w:t>
      </w:r>
      <w:r>
        <w:rPr>
          <w:sz w:val="28"/>
          <w:szCs w:val="28"/>
        </w:rPr>
        <w:t xml:space="preserve"> в бюджет </w:t>
      </w:r>
      <w:r w:rsidR="00F56647">
        <w:rPr>
          <w:sz w:val="28"/>
          <w:szCs w:val="28"/>
        </w:rPr>
        <w:t>города Белокуриха Алтайского края</w:t>
      </w:r>
      <w:r w:rsidR="00384303">
        <w:rPr>
          <w:sz w:val="28"/>
          <w:szCs w:val="28"/>
        </w:rPr>
        <w:t xml:space="preserve"> (далее - требование).</w:t>
      </w:r>
    </w:p>
    <w:p w:rsidR="00E0661A" w:rsidRDefault="00E0661A" w:rsidP="00F56647">
      <w:pPr>
        <w:autoSpaceDE w:val="0"/>
        <w:autoSpaceDN w:val="0"/>
        <w:adjustRightInd w:val="0"/>
        <w:ind w:firstLine="709"/>
        <w:jc w:val="both"/>
        <w:rPr>
          <w:sz w:val="28"/>
          <w:szCs w:val="28"/>
        </w:rPr>
      </w:pPr>
      <w:r>
        <w:rPr>
          <w:sz w:val="28"/>
          <w:szCs w:val="28"/>
        </w:rPr>
        <w:t>6.</w:t>
      </w:r>
      <w:r w:rsidR="00E11C3B">
        <w:rPr>
          <w:sz w:val="28"/>
          <w:szCs w:val="28"/>
        </w:rPr>
        <w:t>2</w:t>
      </w:r>
      <w:r>
        <w:rPr>
          <w:sz w:val="28"/>
          <w:szCs w:val="28"/>
        </w:rPr>
        <w:t>.</w:t>
      </w:r>
      <w:r w:rsidR="00D05A82">
        <w:rPr>
          <w:sz w:val="28"/>
          <w:szCs w:val="28"/>
        </w:rPr>
        <w:t> </w:t>
      </w:r>
      <w:r>
        <w:rPr>
          <w:sz w:val="28"/>
          <w:szCs w:val="28"/>
        </w:rPr>
        <w:t xml:space="preserve">Возврат </w:t>
      </w:r>
      <w:r w:rsidR="00E11C3B">
        <w:rPr>
          <w:sz w:val="28"/>
          <w:szCs w:val="28"/>
        </w:rPr>
        <w:t>компенсации</w:t>
      </w:r>
      <w:r>
        <w:rPr>
          <w:sz w:val="28"/>
          <w:szCs w:val="28"/>
        </w:rPr>
        <w:t xml:space="preserve"> </w:t>
      </w:r>
      <w:r w:rsidR="00E11C3B">
        <w:rPr>
          <w:sz w:val="28"/>
          <w:szCs w:val="28"/>
        </w:rPr>
        <w:t>организацией</w:t>
      </w:r>
      <w:r>
        <w:rPr>
          <w:sz w:val="28"/>
          <w:szCs w:val="28"/>
        </w:rPr>
        <w:t xml:space="preserve"> производится в течение </w:t>
      </w:r>
      <w:r w:rsidR="00316F01">
        <w:rPr>
          <w:sz w:val="28"/>
          <w:szCs w:val="28"/>
        </w:rPr>
        <w:t>10 (</w:t>
      </w:r>
      <w:r>
        <w:rPr>
          <w:sz w:val="28"/>
          <w:szCs w:val="28"/>
        </w:rPr>
        <w:t>десяти</w:t>
      </w:r>
      <w:r w:rsidR="00316F01">
        <w:rPr>
          <w:sz w:val="28"/>
          <w:szCs w:val="28"/>
        </w:rPr>
        <w:t>)</w:t>
      </w:r>
      <w:r>
        <w:rPr>
          <w:sz w:val="28"/>
          <w:szCs w:val="28"/>
        </w:rPr>
        <w:t xml:space="preserve"> рабочих дней со дня получения требования в сумме, по реквизитам и коду бюджетной класси</w:t>
      </w:r>
      <w:r w:rsidR="00D05A82">
        <w:rPr>
          <w:sz w:val="28"/>
          <w:szCs w:val="28"/>
        </w:rPr>
        <w:t>фикации, указанным в требовании</w:t>
      </w:r>
      <w:r w:rsidR="00384303">
        <w:rPr>
          <w:sz w:val="28"/>
          <w:szCs w:val="28"/>
        </w:rPr>
        <w:t>.</w:t>
      </w:r>
    </w:p>
    <w:p w:rsidR="00E0661A" w:rsidRDefault="00E0661A" w:rsidP="00F56647">
      <w:pPr>
        <w:autoSpaceDE w:val="0"/>
        <w:autoSpaceDN w:val="0"/>
        <w:adjustRightInd w:val="0"/>
        <w:ind w:firstLine="709"/>
        <w:jc w:val="both"/>
        <w:rPr>
          <w:sz w:val="28"/>
          <w:szCs w:val="28"/>
        </w:rPr>
      </w:pPr>
      <w:r>
        <w:rPr>
          <w:sz w:val="28"/>
          <w:szCs w:val="28"/>
        </w:rPr>
        <w:lastRenderedPageBreak/>
        <w:t>6.</w:t>
      </w:r>
      <w:r w:rsidR="00E11C3B">
        <w:rPr>
          <w:sz w:val="28"/>
          <w:szCs w:val="28"/>
        </w:rPr>
        <w:t>3</w:t>
      </w:r>
      <w:r w:rsidR="00D05A82">
        <w:rPr>
          <w:sz w:val="28"/>
          <w:szCs w:val="28"/>
        </w:rPr>
        <w:t>. </w:t>
      </w:r>
      <w:r>
        <w:rPr>
          <w:sz w:val="28"/>
          <w:szCs w:val="28"/>
        </w:rPr>
        <w:t xml:space="preserve">В случае отказа от добровольного возврата, либо невозвращения в установленный настоящим Порядком срок, средства предоставленной </w:t>
      </w:r>
      <w:r w:rsidR="00E11C3B">
        <w:rPr>
          <w:sz w:val="28"/>
          <w:szCs w:val="28"/>
        </w:rPr>
        <w:t>компенсации</w:t>
      </w:r>
      <w:r>
        <w:rPr>
          <w:sz w:val="28"/>
          <w:szCs w:val="28"/>
        </w:rPr>
        <w:t xml:space="preserve"> взыскиваются в судебном порядке в соответствии </w:t>
      </w:r>
      <w:r w:rsidR="00D05A82">
        <w:rPr>
          <w:sz w:val="28"/>
          <w:szCs w:val="28"/>
        </w:rPr>
        <w:t>с действующим законодательством</w:t>
      </w:r>
      <w:r w:rsidR="00384303">
        <w:rPr>
          <w:sz w:val="28"/>
          <w:szCs w:val="28"/>
        </w:rPr>
        <w:t>.</w:t>
      </w:r>
    </w:p>
    <w:p w:rsidR="00E0661A" w:rsidRDefault="00E0661A" w:rsidP="00E0661A">
      <w:pPr>
        <w:autoSpaceDE w:val="0"/>
        <w:autoSpaceDN w:val="0"/>
        <w:adjustRightInd w:val="0"/>
        <w:jc w:val="both"/>
        <w:rPr>
          <w:sz w:val="28"/>
          <w:szCs w:val="28"/>
        </w:rPr>
      </w:pPr>
    </w:p>
    <w:p w:rsidR="00E0661A" w:rsidRPr="00292440" w:rsidRDefault="00B208C7" w:rsidP="00E0661A">
      <w:pPr>
        <w:autoSpaceDE w:val="0"/>
        <w:autoSpaceDN w:val="0"/>
        <w:adjustRightInd w:val="0"/>
        <w:jc w:val="center"/>
        <w:outlineLvl w:val="0"/>
        <w:rPr>
          <w:bCs/>
          <w:sz w:val="28"/>
          <w:szCs w:val="28"/>
        </w:rPr>
      </w:pPr>
      <w:r>
        <w:rPr>
          <w:bCs/>
          <w:sz w:val="28"/>
          <w:szCs w:val="28"/>
        </w:rPr>
        <w:t>7</w:t>
      </w:r>
      <w:r w:rsidR="00E0661A" w:rsidRPr="00292440">
        <w:rPr>
          <w:bCs/>
          <w:sz w:val="28"/>
          <w:szCs w:val="28"/>
        </w:rPr>
        <w:t>. Организация контроля за соблюдением условий, целей</w:t>
      </w:r>
    </w:p>
    <w:p w:rsidR="00E0661A" w:rsidRDefault="00E0661A" w:rsidP="00E0661A">
      <w:pPr>
        <w:autoSpaceDE w:val="0"/>
        <w:autoSpaceDN w:val="0"/>
        <w:adjustRightInd w:val="0"/>
        <w:jc w:val="center"/>
        <w:rPr>
          <w:bCs/>
          <w:sz w:val="28"/>
          <w:szCs w:val="28"/>
        </w:rPr>
      </w:pPr>
      <w:r w:rsidRPr="00292440">
        <w:rPr>
          <w:bCs/>
          <w:sz w:val="28"/>
          <w:szCs w:val="28"/>
        </w:rPr>
        <w:t xml:space="preserve">и порядка предоставления </w:t>
      </w:r>
      <w:r w:rsidR="00316F01">
        <w:rPr>
          <w:bCs/>
          <w:sz w:val="28"/>
          <w:szCs w:val="28"/>
        </w:rPr>
        <w:t>компенсации</w:t>
      </w:r>
    </w:p>
    <w:p w:rsidR="00E0661A" w:rsidRDefault="00B208C7" w:rsidP="00292440">
      <w:pPr>
        <w:autoSpaceDE w:val="0"/>
        <w:autoSpaceDN w:val="0"/>
        <w:adjustRightInd w:val="0"/>
        <w:ind w:firstLine="709"/>
        <w:jc w:val="both"/>
        <w:rPr>
          <w:sz w:val="28"/>
          <w:szCs w:val="28"/>
        </w:rPr>
      </w:pPr>
      <w:r>
        <w:rPr>
          <w:sz w:val="28"/>
          <w:szCs w:val="28"/>
        </w:rPr>
        <w:t>7</w:t>
      </w:r>
      <w:r w:rsidR="00D05A82">
        <w:rPr>
          <w:sz w:val="28"/>
          <w:szCs w:val="28"/>
        </w:rPr>
        <w:t>.1. </w:t>
      </w:r>
      <w:r w:rsidR="00E0661A">
        <w:rPr>
          <w:sz w:val="28"/>
          <w:szCs w:val="28"/>
        </w:rPr>
        <w:t xml:space="preserve">Администрация и орган муниципального финансового контроля в обязательном порядке проводят проверку соблюдения </w:t>
      </w:r>
      <w:r w:rsidR="00E11C3B">
        <w:rPr>
          <w:sz w:val="28"/>
          <w:szCs w:val="28"/>
        </w:rPr>
        <w:t>организацией</w:t>
      </w:r>
      <w:r w:rsidR="00E0661A">
        <w:rPr>
          <w:sz w:val="28"/>
          <w:szCs w:val="28"/>
        </w:rPr>
        <w:t xml:space="preserve"> условий, целей и порядка предоставления </w:t>
      </w:r>
      <w:r w:rsidR="00316F01">
        <w:rPr>
          <w:sz w:val="28"/>
          <w:szCs w:val="28"/>
        </w:rPr>
        <w:t>компенсации</w:t>
      </w:r>
      <w:r w:rsidR="00E0661A">
        <w:rPr>
          <w:sz w:val="28"/>
          <w:szCs w:val="28"/>
        </w:rPr>
        <w:t>.</w:t>
      </w:r>
    </w:p>
    <w:p w:rsidR="00E0661A" w:rsidRDefault="00B208C7" w:rsidP="00292440">
      <w:pPr>
        <w:autoSpaceDE w:val="0"/>
        <w:autoSpaceDN w:val="0"/>
        <w:adjustRightInd w:val="0"/>
        <w:ind w:firstLine="709"/>
        <w:jc w:val="both"/>
        <w:rPr>
          <w:sz w:val="28"/>
          <w:szCs w:val="28"/>
        </w:rPr>
      </w:pPr>
      <w:r>
        <w:rPr>
          <w:sz w:val="28"/>
          <w:szCs w:val="28"/>
        </w:rPr>
        <w:t>7</w:t>
      </w:r>
      <w:r w:rsidR="00E0661A">
        <w:rPr>
          <w:sz w:val="28"/>
          <w:szCs w:val="28"/>
        </w:rPr>
        <w:t>.2.</w:t>
      </w:r>
      <w:r w:rsidR="00D05A82">
        <w:rPr>
          <w:sz w:val="28"/>
          <w:szCs w:val="28"/>
        </w:rPr>
        <w:t> </w:t>
      </w:r>
      <w:r w:rsidR="00E11C3B">
        <w:rPr>
          <w:sz w:val="28"/>
          <w:szCs w:val="28"/>
        </w:rPr>
        <w:t>Организация</w:t>
      </w:r>
      <w:r w:rsidR="00E0661A">
        <w:rPr>
          <w:sz w:val="28"/>
          <w:szCs w:val="28"/>
        </w:rPr>
        <w:t xml:space="preserve"> несет ответственность за достоверность предоставленных документов, предусмотренных настоящим Порядком.</w:t>
      </w:r>
    </w:p>
    <w:p w:rsidR="00E0661A" w:rsidRDefault="00B208C7" w:rsidP="00292440">
      <w:pPr>
        <w:autoSpaceDE w:val="0"/>
        <w:autoSpaceDN w:val="0"/>
        <w:adjustRightInd w:val="0"/>
        <w:ind w:firstLine="709"/>
        <w:jc w:val="both"/>
        <w:rPr>
          <w:sz w:val="28"/>
          <w:szCs w:val="28"/>
        </w:rPr>
      </w:pPr>
      <w:r>
        <w:rPr>
          <w:sz w:val="28"/>
          <w:szCs w:val="28"/>
        </w:rPr>
        <w:t>7</w:t>
      </w:r>
      <w:r w:rsidR="00E0661A">
        <w:rPr>
          <w:sz w:val="28"/>
          <w:szCs w:val="28"/>
        </w:rPr>
        <w:t>.3.</w:t>
      </w:r>
      <w:r w:rsidR="00D05A82">
        <w:rPr>
          <w:sz w:val="28"/>
          <w:szCs w:val="28"/>
        </w:rPr>
        <w:t> </w:t>
      </w:r>
      <w:r w:rsidR="00E0661A">
        <w:rPr>
          <w:sz w:val="28"/>
          <w:szCs w:val="28"/>
        </w:rPr>
        <w:t xml:space="preserve">Контроль за выполнением условий соглашения о предоставлении </w:t>
      </w:r>
      <w:r w:rsidR="00E11C3B">
        <w:rPr>
          <w:sz w:val="28"/>
          <w:szCs w:val="28"/>
        </w:rPr>
        <w:t>компенсации</w:t>
      </w:r>
      <w:r w:rsidR="00E0661A">
        <w:rPr>
          <w:sz w:val="28"/>
          <w:szCs w:val="28"/>
        </w:rPr>
        <w:t xml:space="preserve">, а также за возвратом </w:t>
      </w:r>
      <w:r w:rsidR="00E11C3B">
        <w:rPr>
          <w:sz w:val="28"/>
          <w:szCs w:val="28"/>
        </w:rPr>
        <w:t>компенсации</w:t>
      </w:r>
      <w:r w:rsidR="00E0661A">
        <w:rPr>
          <w:sz w:val="28"/>
          <w:szCs w:val="28"/>
        </w:rPr>
        <w:t xml:space="preserve"> в бюджет </w:t>
      </w:r>
      <w:r w:rsidR="00292440">
        <w:rPr>
          <w:sz w:val="28"/>
          <w:szCs w:val="28"/>
        </w:rPr>
        <w:t>города Белокуриха Алтайского края</w:t>
      </w:r>
      <w:r w:rsidR="00E0661A">
        <w:rPr>
          <w:sz w:val="28"/>
          <w:szCs w:val="28"/>
        </w:rPr>
        <w:t xml:space="preserve"> в случае нарушения </w:t>
      </w:r>
      <w:r w:rsidR="00E11C3B">
        <w:rPr>
          <w:sz w:val="28"/>
          <w:szCs w:val="28"/>
        </w:rPr>
        <w:t>организацией</w:t>
      </w:r>
      <w:r w:rsidR="00E0661A">
        <w:rPr>
          <w:sz w:val="28"/>
          <w:szCs w:val="28"/>
        </w:rPr>
        <w:t xml:space="preserve"> условий соглашения о предоставлении </w:t>
      </w:r>
      <w:r w:rsidR="00E11C3B">
        <w:rPr>
          <w:sz w:val="28"/>
          <w:szCs w:val="28"/>
        </w:rPr>
        <w:t>компенсации</w:t>
      </w:r>
      <w:r w:rsidR="00E0661A">
        <w:rPr>
          <w:sz w:val="28"/>
          <w:szCs w:val="28"/>
        </w:rPr>
        <w:t xml:space="preserve"> осуществляется администрацией в течение всего срока его действия.</w:t>
      </w:r>
    </w:p>
    <w:p w:rsidR="00E0661A" w:rsidRDefault="00B208C7" w:rsidP="00292440">
      <w:pPr>
        <w:autoSpaceDE w:val="0"/>
        <w:autoSpaceDN w:val="0"/>
        <w:adjustRightInd w:val="0"/>
        <w:ind w:firstLine="709"/>
        <w:jc w:val="both"/>
        <w:rPr>
          <w:sz w:val="28"/>
          <w:szCs w:val="28"/>
        </w:rPr>
      </w:pPr>
      <w:bookmarkStart w:id="3" w:name="Par82"/>
      <w:bookmarkEnd w:id="3"/>
      <w:r>
        <w:rPr>
          <w:sz w:val="28"/>
          <w:szCs w:val="28"/>
        </w:rPr>
        <w:t>7</w:t>
      </w:r>
      <w:r w:rsidR="00E0661A">
        <w:rPr>
          <w:sz w:val="28"/>
          <w:szCs w:val="28"/>
        </w:rPr>
        <w:t>.4.</w:t>
      </w:r>
      <w:r w:rsidR="00D05A82">
        <w:rPr>
          <w:sz w:val="28"/>
          <w:szCs w:val="28"/>
        </w:rPr>
        <w:t> </w:t>
      </w:r>
      <w:r w:rsidR="00E0661A">
        <w:rPr>
          <w:sz w:val="28"/>
          <w:szCs w:val="28"/>
        </w:rPr>
        <w:t xml:space="preserve">В случае выявления администрацией и органом муниципального финансового контроля фактов нарушения условий, установленных при предоставлении </w:t>
      </w:r>
      <w:r w:rsidR="006346D9">
        <w:rPr>
          <w:sz w:val="28"/>
          <w:szCs w:val="28"/>
        </w:rPr>
        <w:t>компенсации</w:t>
      </w:r>
      <w:r w:rsidR="00E0661A">
        <w:rPr>
          <w:sz w:val="28"/>
          <w:szCs w:val="28"/>
        </w:rPr>
        <w:t xml:space="preserve">, </w:t>
      </w:r>
      <w:r w:rsidR="006346D9">
        <w:rPr>
          <w:sz w:val="28"/>
          <w:szCs w:val="28"/>
        </w:rPr>
        <w:t>организация</w:t>
      </w:r>
      <w:r w:rsidR="00E0661A">
        <w:rPr>
          <w:sz w:val="28"/>
          <w:szCs w:val="28"/>
        </w:rPr>
        <w:t xml:space="preserve"> возвраща</w:t>
      </w:r>
      <w:r w:rsidR="006346D9">
        <w:rPr>
          <w:sz w:val="28"/>
          <w:szCs w:val="28"/>
        </w:rPr>
        <w:t>е</w:t>
      </w:r>
      <w:r w:rsidR="00E0661A">
        <w:rPr>
          <w:sz w:val="28"/>
          <w:szCs w:val="28"/>
        </w:rPr>
        <w:t xml:space="preserve">т в бюджет </w:t>
      </w:r>
      <w:r w:rsidR="00292440">
        <w:rPr>
          <w:sz w:val="28"/>
          <w:szCs w:val="28"/>
        </w:rPr>
        <w:t>города</w:t>
      </w:r>
      <w:r w:rsidR="00E0661A">
        <w:rPr>
          <w:sz w:val="28"/>
          <w:szCs w:val="28"/>
        </w:rPr>
        <w:t xml:space="preserve"> всю сумму </w:t>
      </w:r>
      <w:r w:rsidR="006346D9">
        <w:rPr>
          <w:sz w:val="28"/>
          <w:szCs w:val="28"/>
        </w:rPr>
        <w:t>компенсации</w:t>
      </w:r>
      <w:r w:rsidR="00E0661A">
        <w:rPr>
          <w:sz w:val="28"/>
          <w:szCs w:val="28"/>
        </w:rPr>
        <w:t>.</w:t>
      </w:r>
    </w:p>
    <w:p w:rsidR="00422C5D" w:rsidRDefault="00B208C7" w:rsidP="00422C5D">
      <w:pPr>
        <w:autoSpaceDE w:val="0"/>
        <w:autoSpaceDN w:val="0"/>
        <w:adjustRightInd w:val="0"/>
        <w:ind w:firstLine="709"/>
        <w:jc w:val="both"/>
        <w:rPr>
          <w:sz w:val="28"/>
          <w:szCs w:val="28"/>
        </w:rPr>
      </w:pPr>
      <w:r>
        <w:rPr>
          <w:sz w:val="28"/>
          <w:szCs w:val="28"/>
        </w:rPr>
        <w:t>7</w:t>
      </w:r>
      <w:r w:rsidR="00D05A82">
        <w:rPr>
          <w:sz w:val="28"/>
          <w:szCs w:val="28"/>
        </w:rPr>
        <w:t>.5. </w:t>
      </w:r>
      <w:r w:rsidR="00E0661A">
        <w:rPr>
          <w:sz w:val="28"/>
          <w:szCs w:val="28"/>
        </w:rPr>
        <w:t xml:space="preserve">В случае неисполнения </w:t>
      </w:r>
      <w:r w:rsidR="006346D9">
        <w:rPr>
          <w:sz w:val="28"/>
          <w:szCs w:val="28"/>
        </w:rPr>
        <w:t>организацией</w:t>
      </w:r>
      <w:r w:rsidR="00E0661A">
        <w:rPr>
          <w:sz w:val="28"/>
          <w:szCs w:val="28"/>
        </w:rPr>
        <w:t xml:space="preserve"> обязанности, предусмотренной </w:t>
      </w:r>
      <w:hyperlink w:anchor="Par82" w:history="1">
        <w:r w:rsidR="00E0661A" w:rsidRPr="00292440">
          <w:rPr>
            <w:sz w:val="28"/>
            <w:szCs w:val="28"/>
          </w:rPr>
          <w:t xml:space="preserve">п. </w:t>
        </w:r>
        <w:r>
          <w:rPr>
            <w:sz w:val="28"/>
            <w:szCs w:val="28"/>
          </w:rPr>
          <w:t>7</w:t>
        </w:r>
        <w:r w:rsidR="00E0661A" w:rsidRPr="00292440">
          <w:rPr>
            <w:sz w:val="28"/>
            <w:szCs w:val="28"/>
          </w:rPr>
          <w:t>.4</w:t>
        </w:r>
      </w:hyperlink>
      <w:r w:rsidR="00E0661A">
        <w:rPr>
          <w:sz w:val="28"/>
          <w:szCs w:val="28"/>
        </w:rPr>
        <w:t xml:space="preserve"> Поряд</w:t>
      </w:r>
      <w:r w:rsidR="006346D9">
        <w:rPr>
          <w:sz w:val="28"/>
          <w:szCs w:val="28"/>
        </w:rPr>
        <w:t>ка, средства компенсации</w:t>
      </w:r>
      <w:r w:rsidR="00E0661A">
        <w:rPr>
          <w:sz w:val="28"/>
          <w:szCs w:val="28"/>
        </w:rPr>
        <w:t xml:space="preserve"> подлежат взысканию в судебном порядке в соответствии с законодательством Российской Федерации и условиями заключенного Соглашения о предоставлении </w:t>
      </w:r>
      <w:r w:rsidR="006346D9">
        <w:rPr>
          <w:sz w:val="28"/>
          <w:szCs w:val="28"/>
        </w:rPr>
        <w:t>компенсации</w:t>
      </w:r>
      <w:r w:rsidR="00E0661A">
        <w:rPr>
          <w:sz w:val="28"/>
          <w:szCs w:val="28"/>
        </w:rPr>
        <w:t>.</w:t>
      </w:r>
    </w:p>
    <w:p w:rsidR="008351A1" w:rsidRPr="00BE115B" w:rsidRDefault="00B208C7" w:rsidP="00422C5D">
      <w:pPr>
        <w:autoSpaceDE w:val="0"/>
        <w:autoSpaceDN w:val="0"/>
        <w:adjustRightInd w:val="0"/>
        <w:ind w:firstLine="709"/>
        <w:jc w:val="both"/>
        <w:rPr>
          <w:color w:val="000000"/>
          <w:sz w:val="28"/>
          <w:szCs w:val="28"/>
        </w:rPr>
      </w:pPr>
      <w:r>
        <w:rPr>
          <w:color w:val="000000"/>
          <w:sz w:val="28"/>
          <w:szCs w:val="28"/>
        </w:rPr>
        <w:t>7</w:t>
      </w:r>
      <w:r w:rsidR="00422C5D" w:rsidRPr="00BE115B">
        <w:rPr>
          <w:color w:val="000000"/>
          <w:sz w:val="28"/>
          <w:szCs w:val="28"/>
        </w:rPr>
        <w:t xml:space="preserve">.6. В случае неисполнения или ненадлежащего исполнения своих обязательств по настоящему </w:t>
      </w:r>
      <w:r w:rsidR="00BE115B" w:rsidRPr="00BE115B">
        <w:rPr>
          <w:color w:val="000000"/>
          <w:sz w:val="28"/>
          <w:szCs w:val="28"/>
        </w:rPr>
        <w:t xml:space="preserve">Порядку администрация и </w:t>
      </w:r>
      <w:r w:rsidR="006346D9">
        <w:rPr>
          <w:color w:val="000000"/>
          <w:sz w:val="28"/>
          <w:szCs w:val="28"/>
        </w:rPr>
        <w:t>организация</w:t>
      </w:r>
      <w:r w:rsidR="00422C5D" w:rsidRPr="00BE115B">
        <w:rPr>
          <w:color w:val="000000"/>
          <w:sz w:val="28"/>
          <w:szCs w:val="28"/>
        </w:rPr>
        <w:t xml:space="preserve"> несут ответственность в соответствии с действующим законодательством Российской Федерации.</w:t>
      </w:r>
    </w:p>
    <w:p w:rsidR="00292440" w:rsidRDefault="00292440" w:rsidP="005E704C">
      <w:pPr>
        <w:rPr>
          <w:sz w:val="28"/>
          <w:szCs w:val="28"/>
        </w:rPr>
      </w:pPr>
    </w:p>
    <w:p w:rsidR="00BE115B" w:rsidRDefault="00BE115B" w:rsidP="005E704C">
      <w:pPr>
        <w:rPr>
          <w:sz w:val="28"/>
          <w:szCs w:val="28"/>
        </w:rPr>
      </w:pPr>
    </w:p>
    <w:p w:rsidR="00660B5F" w:rsidRDefault="007C7259" w:rsidP="00660B5F">
      <w:pPr>
        <w:jc w:val="both"/>
        <w:rPr>
          <w:sz w:val="28"/>
          <w:szCs w:val="28"/>
        </w:rPr>
      </w:pPr>
      <w:r>
        <w:rPr>
          <w:sz w:val="28"/>
          <w:szCs w:val="28"/>
        </w:rPr>
        <w:t>Заместитель главы администрации</w:t>
      </w:r>
    </w:p>
    <w:p w:rsidR="007C7259" w:rsidRDefault="007C7259" w:rsidP="00660B5F">
      <w:pPr>
        <w:jc w:val="both"/>
        <w:rPr>
          <w:sz w:val="28"/>
          <w:szCs w:val="28"/>
        </w:rPr>
      </w:pPr>
      <w:r>
        <w:rPr>
          <w:sz w:val="28"/>
          <w:szCs w:val="28"/>
        </w:rPr>
        <w:t>города по экономическим вопросам                                                   О.В. Кривенко</w:t>
      </w:r>
    </w:p>
    <w:p w:rsidR="00292440" w:rsidRPr="00292440" w:rsidRDefault="00927B8C" w:rsidP="00BA51D6">
      <w:pPr>
        <w:jc w:val="right"/>
        <w:rPr>
          <w:sz w:val="28"/>
          <w:szCs w:val="28"/>
        </w:rPr>
      </w:pPr>
      <w:r>
        <w:rPr>
          <w:sz w:val="28"/>
          <w:szCs w:val="28"/>
        </w:rPr>
        <w:br w:type="page"/>
      </w:r>
      <w:r w:rsidR="00292440" w:rsidRPr="00292440">
        <w:rPr>
          <w:sz w:val="28"/>
          <w:szCs w:val="28"/>
        </w:rPr>
        <w:lastRenderedPageBreak/>
        <w:t xml:space="preserve">Приложение </w:t>
      </w:r>
      <w:r w:rsidR="00805628">
        <w:rPr>
          <w:sz w:val="28"/>
          <w:szCs w:val="28"/>
        </w:rPr>
        <w:t>№</w:t>
      </w:r>
      <w:r w:rsidR="00292440" w:rsidRPr="00292440">
        <w:rPr>
          <w:sz w:val="28"/>
          <w:szCs w:val="28"/>
        </w:rPr>
        <w:t xml:space="preserve"> 1</w:t>
      </w:r>
    </w:p>
    <w:p w:rsidR="00292440" w:rsidRDefault="00292440" w:rsidP="006346D9">
      <w:pPr>
        <w:autoSpaceDE w:val="0"/>
        <w:autoSpaceDN w:val="0"/>
        <w:adjustRightInd w:val="0"/>
        <w:jc w:val="right"/>
        <w:rPr>
          <w:sz w:val="28"/>
          <w:szCs w:val="28"/>
        </w:rPr>
      </w:pPr>
      <w:r w:rsidRPr="00292440">
        <w:rPr>
          <w:sz w:val="28"/>
          <w:szCs w:val="28"/>
        </w:rPr>
        <w:t xml:space="preserve">к Порядку предоставления </w:t>
      </w:r>
      <w:r w:rsidR="006346D9">
        <w:rPr>
          <w:sz w:val="28"/>
          <w:szCs w:val="28"/>
        </w:rPr>
        <w:t>компенсации</w:t>
      </w:r>
    </w:p>
    <w:p w:rsidR="006346D9" w:rsidRDefault="006346D9" w:rsidP="006346D9">
      <w:pPr>
        <w:autoSpaceDE w:val="0"/>
        <w:autoSpaceDN w:val="0"/>
        <w:adjustRightInd w:val="0"/>
        <w:jc w:val="right"/>
        <w:rPr>
          <w:sz w:val="28"/>
          <w:szCs w:val="28"/>
        </w:rPr>
      </w:pPr>
      <w:r>
        <w:rPr>
          <w:sz w:val="28"/>
          <w:szCs w:val="28"/>
        </w:rPr>
        <w:t>организациям, предоставляющим гражданам</w:t>
      </w:r>
    </w:p>
    <w:p w:rsidR="006346D9" w:rsidRDefault="006346D9" w:rsidP="006346D9">
      <w:pPr>
        <w:autoSpaceDE w:val="0"/>
        <w:autoSpaceDN w:val="0"/>
        <w:adjustRightInd w:val="0"/>
        <w:jc w:val="right"/>
        <w:rPr>
          <w:sz w:val="28"/>
          <w:szCs w:val="28"/>
        </w:rPr>
      </w:pPr>
      <w:r>
        <w:rPr>
          <w:sz w:val="28"/>
          <w:szCs w:val="28"/>
        </w:rPr>
        <w:t>коммунальные услуги</w:t>
      </w:r>
      <w:r w:rsidR="00D0161F">
        <w:rPr>
          <w:sz w:val="28"/>
          <w:szCs w:val="28"/>
        </w:rPr>
        <w:t>, части потерь в доходах,</w:t>
      </w:r>
    </w:p>
    <w:p w:rsidR="00D0161F" w:rsidRDefault="00D0161F" w:rsidP="006346D9">
      <w:pPr>
        <w:autoSpaceDE w:val="0"/>
        <w:autoSpaceDN w:val="0"/>
        <w:adjustRightInd w:val="0"/>
        <w:jc w:val="right"/>
        <w:rPr>
          <w:sz w:val="28"/>
          <w:szCs w:val="28"/>
        </w:rPr>
      </w:pPr>
      <w:r>
        <w:rPr>
          <w:sz w:val="28"/>
          <w:szCs w:val="28"/>
        </w:rPr>
        <w:t>возникающих в связи с установлением</w:t>
      </w:r>
    </w:p>
    <w:p w:rsidR="00D0161F" w:rsidRDefault="00D0161F" w:rsidP="006346D9">
      <w:pPr>
        <w:autoSpaceDE w:val="0"/>
        <w:autoSpaceDN w:val="0"/>
        <w:adjustRightInd w:val="0"/>
        <w:jc w:val="right"/>
        <w:rPr>
          <w:sz w:val="28"/>
          <w:szCs w:val="28"/>
        </w:rPr>
      </w:pPr>
      <w:r>
        <w:rPr>
          <w:sz w:val="28"/>
          <w:szCs w:val="28"/>
        </w:rPr>
        <w:t>ограничения роста платы граждан за</w:t>
      </w:r>
    </w:p>
    <w:p w:rsidR="00D0161F" w:rsidRDefault="00D0161F" w:rsidP="006346D9">
      <w:pPr>
        <w:autoSpaceDE w:val="0"/>
        <w:autoSpaceDN w:val="0"/>
        <w:adjustRightInd w:val="0"/>
        <w:jc w:val="right"/>
        <w:rPr>
          <w:sz w:val="28"/>
          <w:szCs w:val="28"/>
        </w:rPr>
      </w:pPr>
      <w:r>
        <w:rPr>
          <w:sz w:val="28"/>
          <w:szCs w:val="28"/>
        </w:rPr>
        <w:t>коммунальные услуги на территории</w:t>
      </w:r>
    </w:p>
    <w:p w:rsidR="00D0161F" w:rsidRDefault="00D0161F" w:rsidP="006346D9">
      <w:pPr>
        <w:autoSpaceDE w:val="0"/>
        <w:autoSpaceDN w:val="0"/>
        <w:adjustRightInd w:val="0"/>
        <w:jc w:val="right"/>
        <w:rPr>
          <w:sz w:val="28"/>
          <w:szCs w:val="28"/>
        </w:rPr>
      </w:pPr>
      <w:r>
        <w:rPr>
          <w:sz w:val="28"/>
          <w:szCs w:val="28"/>
        </w:rPr>
        <w:t>муниципального образования город</w:t>
      </w:r>
    </w:p>
    <w:p w:rsidR="00D0161F" w:rsidRDefault="00D0161F" w:rsidP="006346D9">
      <w:pPr>
        <w:autoSpaceDE w:val="0"/>
        <w:autoSpaceDN w:val="0"/>
        <w:adjustRightInd w:val="0"/>
        <w:jc w:val="right"/>
        <w:rPr>
          <w:sz w:val="28"/>
          <w:szCs w:val="28"/>
        </w:rPr>
      </w:pPr>
      <w:r>
        <w:rPr>
          <w:sz w:val="28"/>
          <w:szCs w:val="28"/>
        </w:rPr>
        <w:t>Белокуриха Алтайского края</w:t>
      </w:r>
    </w:p>
    <w:p w:rsidR="00D0161F" w:rsidRPr="00292440" w:rsidRDefault="00D0161F" w:rsidP="006346D9">
      <w:pPr>
        <w:autoSpaceDE w:val="0"/>
        <w:autoSpaceDN w:val="0"/>
        <w:adjustRightInd w:val="0"/>
        <w:jc w:val="right"/>
        <w:rPr>
          <w:sz w:val="28"/>
          <w:szCs w:val="28"/>
        </w:rPr>
      </w:pPr>
    </w:p>
    <w:p w:rsidR="00292440" w:rsidRPr="00292440" w:rsidRDefault="00292440" w:rsidP="00BA51D6">
      <w:pPr>
        <w:autoSpaceDE w:val="0"/>
        <w:autoSpaceDN w:val="0"/>
        <w:adjustRightInd w:val="0"/>
        <w:jc w:val="center"/>
        <w:rPr>
          <w:sz w:val="28"/>
          <w:szCs w:val="28"/>
        </w:rPr>
      </w:pPr>
      <w:r w:rsidRPr="00292440">
        <w:rPr>
          <w:sz w:val="28"/>
          <w:szCs w:val="28"/>
        </w:rPr>
        <w:t>Соглашение</w:t>
      </w:r>
    </w:p>
    <w:p w:rsidR="00292440" w:rsidRDefault="00292440" w:rsidP="00D0161F">
      <w:pPr>
        <w:autoSpaceDE w:val="0"/>
        <w:autoSpaceDN w:val="0"/>
        <w:adjustRightInd w:val="0"/>
        <w:jc w:val="center"/>
        <w:rPr>
          <w:sz w:val="28"/>
          <w:szCs w:val="28"/>
        </w:rPr>
      </w:pPr>
      <w:r w:rsidRPr="00292440">
        <w:rPr>
          <w:sz w:val="28"/>
          <w:szCs w:val="28"/>
        </w:rPr>
        <w:t xml:space="preserve">о предоставлении </w:t>
      </w:r>
      <w:r w:rsidR="00D0161F">
        <w:rPr>
          <w:sz w:val="28"/>
          <w:szCs w:val="28"/>
        </w:rPr>
        <w:t>компенсации организациям, предоставляющим гражданам коммунальные услуги,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D0161F" w:rsidRPr="00292440" w:rsidRDefault="00D0161F" w:rsidP="00D0161F">
      <w:pPr>
        <w:autoSpaceDE w:val="0"/>
        <w:autoSpaceDN w:val="0"/>
        <w:adjustRightInd w:val="0"/>
        <w:jc w:val="center"/>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292440" w:rsidRPr="00292440" w:rsidTr="00B40BCB">
        <w:tc>
          <w:tcPr>
            <w:tcW w:w="4535" w:type="dxa"/>
          </w:tcPr>
          <w:p w:rsidR="00292440" w:rsidRPr="00292440" w:rsidRDefault="00805628" w:rsidP="00BA51D6">
            <w:pPr>
              <w:autoSpaceDE w:val="0"/>
              <w:autoSpaceDN w:val="0"/>
              <w:adjustRightInd w:val="0"/>
              <w:rPr>
                <w:sz w:val="28"/>
                <w:szCs w:val="28"/>
              </w:rPr>
            </w:pPr>
            <w:r>
              <w:rPr>
                <w:sz w:val="28"/>
                <w:szCs w:val="28"/>
              </w:rPr>
              <w:t>г. Белокуриха</w:t>
            </w:r>
          </w:p>
        </w:tc>
        <w:tc>
          <w:tcPr>
            <w:tcW w:w="5308" w:type="dxa"/>
            <w:vAlign w:val="bottom"/>
          </w:tcPr>
          <w:p w:rsidR="00292440" w:rsidRPr="00292440" w:rsidRDefault="00805628" w:rsidP="007E0E8E">
            <w:pPr>
              <w:autoSpaceDE w:val="0"/>
              <w:autoSpaceDN w:val="0"/>
              <w:adjustRightInd w:val="0"/>
              <w:jc w:val="right"/>
              <w:rPr>
                <w:sz w:val="28"/>
                <w:szCs w:val="28"/>
              </w:rPr>
            </w:pPr>
            <w:r>
              <w:rPr>
                <w:sz w:val="28"/>
                <w:szCs w:val="28"/>
              </w:rPr>
              <w:t xml:space="preserve"> «</w:t>
            </w:r>
            <w:r w:rsidR="00292440" w:rsidRPr="00292440">
              <w:rPr>
                <w:sz w:val="28"/>
                <w:szCs w:val="28"/>
              </w:rPr>
              <w:t>__</w:t>
            </w:r>
            <w:r>
              <w:rPr>
                <w:sz w:val="28"/>
                <w:szCs w:val="28"/>
              </w:rPr>
              <w:t>»</w:t>
            </w:r>
            <w:r w:rsidR="00292440" w:rsidRPr="00292440">
              <w:rPr>
                <w:sz w:val="28"/>
                <w:szCs w:val="28"/>
              </w:rPr>
              <w:t xml:space="preserve"> ____________</w:t>
            </w:r>
            <w:r>
              <w:rPr>
                <w:sz w:val="28"/>
                <w:szCs w:val="28"/>
              </w:rPr>
              <w:t>20</w:t>
            </w:r>
            <w:r w:rsidR="007E0E8E">
              <w:rPr>
                <w:sz w:val="28"/>
                <w:szCs w:val="28"/>
              </w:rPr>
              <w:t>2</w:t>
            </w:r>
            <w:r w:rsidR="007E0E8E">
              <w:rPr>
                <w:sz w:val="28"/>
                <w:szCs w:val="28"/>
                <w:lang w:val="en-US"/>
              </w:rPr>
              <w:t>__</w:t>
            </w:r>
            <w:r w:rsidR="00292440" w:rsidRPr="00292440">
              <w:rPr>
                <w:sz w:val="28"/>
                <w:szCs w:val="28"/>
              </w:rPr>
              <w:t xml:space="preserve"> г.</w:t>
            </w:r>
          </w:p>
        </w:tc>
      </w:tr>
    </w:tbl>
    <w:p w:rsidR="00292440" w:rsidRPr="00292440" w:rsidRDefault="00292440" w:rsidP="00BA51D6">
      <w:pPr>
        <w:autoSpaceDE w:val="0"/>
        <w:autoSpaceDN w:val="0"/>
        <w:adjustRightInd w:val="0"/>
        <w:jc w:val="both"/>
        <w:rPr>
          <w:sz w:val="28"/>
          <w:szCs w:val="28"/>
        </w:rPr>
      </w:pPr>
    </w:p>
    <w:p w:rsidR="00292440" w:rsidRPr="00292440" w:rsidRDefault="00292440" w:rsidP="00BA51D6">
      <w:pPr>
        <w:autoSpaceDE w:val="0"/>
        <w:autoSpaceDN w:val="0"/>
        <w:adjustRightInd w:val="0"/>
        <w:ind w:firstLine="540"/>
        <w:jc w:val="both"/>
        <w:rPr>
          <w:sz w:val="28"/>
          <w:szCs w:val="28"/>
        </w:rPr>
      </w:pPr>
      <w:r w:rsidRPr="00292440">
        <w:rPr>
          <w:sz w:val="28"/>
          <w:szCs w:val="28"/>
        </w:rPr>
        <w:t>Администрация город</w:t>
      </w:r>
      <w:r w:rsidR="00805628">
        <w:rPr>
          <w:sz w:val="28"/>
          <w:szCs w:val="28"/>
        </w:rPr>
        <w:t>а Белокуриха Алтайского края, именуемая в дальнейшем «</w:t>
      </w:r>
      <w:r w:rsidRPr="00292440">
        <w:rPr>
          <w:sz w:val="28"/>
          <w:szCs w:val="28"/>
        </w:rPr>
        <w:t>Уполномоченный орган</w:t>
      </w:r>
      <w:r w:rsidR="00805628">
        <w:rPr>
          <w:sz w:val="28"/>
          <w:szCs w:val="28"/>
        </w:rPr>
        <w:t>»</w:t>
      </w:r>
      <w:r w:rsidRPr="00292440">
        <w:rPr>
          <w:sz w:val="28"/>
          <w:szCs w:val="28"/>
        </w:rPr>
        <w:t xml:space="preserve">, в лице главы </w:t>
      </w:r>
      <w:r w:rsidR="00805628">
        <w:rPr>
          <w:sz w:val="28"/>
          <w:szCs w:val="28"/>
        </w:rPr>
        <w:t>города Белокуриха</w:t>
      </w:r>
      <w:r w:rsidRPr="00292440">
        <w:rPr>
          <w:sz w:val="28"/>
          <w:szCs w:val="28"/>
        </w:rPr>
        <w:t xml:space="preserve"> ______________, действующий на основании Устава, с одной стороны, и ________________ именуемое в дальнейшем </w:t>
      </w:r>
      <w:r w:rsidR="00805628">
        <w:rPr>
          <w:sz w:val="28"/>
          <w:szCs w:val="28"/>
        </w:rPr>
        <w:t>«</w:t>
      </w:r>
      <w:r w:rsidR="00674C40">
        <w:rPr>
          <w:sz w:val="28"/>
          <w:szCs w:val="28"/>
        </w:rPr>
        <w:t>Организация</w:t>
      </w:r>
      <w:r w:rsidR="00805628">
        <w:rPr>
          <w:sz w:val="28"/>
          <w:szCs w:val="28"/>
        </w:rPr>
        <w:t>»</w:t>
      </w:r>
      <w:r w:rsidRPr="00292440">
        <w:rPr>
          <w:sz w:val="28"/>
          <w:szCs w:val="28"/>
        </w:rPr>
        <w:t xml:space="preserve">, в лице _____________, действующего на основании ______________, с другой стороны, вместе именуемые Стороны, </w:t>
      </w:r>
      <w:r w:rsidR="00411FCE" w:rsidRPr="00292440">
        <w:rPr>
          <w:sz w:val="28"/>
          <w:szCs w:val="28"/>
        </w:rPr>
        <w:t xml:space="preserve">в целях предоставления </w:t>
      </w:r>
      <w:r w:rsidR="00411FCE">
        <w:rPr>
          <w:sz w:val="28"/>
          <w:szCs w:val="28"/>
        </w:rPr>
        <w:t>компенсации</w:t>
      </w:r>
      <w:r w:rsidR="00411FCE" w:rsidRPr="00292440">
        <w:rPr>
          <w:sz w:val="28"/>
          <w:szCs w:val="28"/>
        </w:rPr>
        <w:t xml:space="preserve"> за счет средств бюджета </w:t>
      </w:r>
      <w:r w:rsidR="00411FCE">
        <w:rPr>
          <w:sz w:val="28"/>
          <w:szCs w:val="28"/>
        </w:rPr>
        <w:t>города Белокуриха Алтайского края</w:t>
      </w:r>
      <w:r w:rsidR="00411FCE" w:rsidRPr="00292440">
        <w:rPr>
          <w:sz w:val="28"/>
          <w:szCs w:val="28"/>
        </w:rPr>
        <w:t xml:space="preserve"> в целях возмещения </w:t>
      </w:r>
      <w:r w:rsidR="00411FCE">
        <w:rPr>
          <w:sz w:val="28"/>
          <w:szCs w:val="28"/>
        </w:rPr>
        <w:t>части потерь в доходах, возникших в связи с установлением ограничения роста платы граждан за коммунальные услуги</w:t>
      </w:r>
      <w:r w:rsidR="00411FCE" w:rsidRPr="00292440">
        <w:rPr>
          <w:sz w:val="28"/>
          <w:szCs w:val="28"/>
        </w:rPr>
        <w:t xml:space="preserve">, на основании </w:t>
      </w:r>
      <w:r w:rsidR="00C77BEE">
        <w:rPr>
          <w:sz w:val="28"/>
          <w:szCs w:val="28"/>
        </w:rPr>
        <w:t>Порядка предоставления компенсации организациям, предоставляющим гражданам коммунальные услуги, части потерь в доходах, возникших в связи с установлением ограничения платы граждан</w:t>
      </w:r>
      <w:r w:rsidR="00411FCE" w:rsidRPr="00292440">
        <w:rPr>
          <w:sz w:val="28"/>
          <w:szCs w:val="28"/>
        </w:rPr>
        <w:t xml:space="preserve"> </w:t>
      </w:r>
      <w:r w:rsidR="00C77BEE">
        <w:rPr>
          <w:sz w:val="28"/>
          <w:szCs w:val="28"/>
        </w:rPr>
        <w:t xml:space="preserve">за коммунальные услуги на территории муниципального образования город Белокуриха Алтайского края (далее – Порядок), утвержденного постановлением администрации </w:t>
      </w:r>
      <w:r w:rsidR="00411FCE" w:rsidRPr="00292440">
        <w:rPr>
          <w:sz w:val="28"/>
          <w:szCs w:val="28"/>
        </w:rPr>
        <w:t xml:space="preserve">от _________ </w:t>
      </w:r>
      <w:r w:rsidR="00411FCE">
        <w:rPr>
          <w:sz w:val="28"/>
          <w:szCs w:val="28"/>
        </w:rPr>
        <w:t>№____,</w:t>
      </w:r>
      <w:r w:rsidR="00411FCE" w:rsidRPr="00292440">
        <w:rPr>
          <w:sz w:val="28"/>
          <w:szCs w:val="28"/>
        </w:rPr>
        <w:t xml:space="preserve"> заключили настоящее Соглашение о нижеследующем:</w:t>
      </w:r>
    </w:p>
    <w:p w:rsidR="00292440" w:rsidRPr="00292440" w:rsidRDefault="00292440" w:rsidP="00BA51D6">
      <w:pPr>
        <w:autoSpaceDE w:val="0"/>
        <w:autoSpaceDN w:val="0"/>
        <w:adjustRightInd w:val="0"/>
        <w:jc w:val="both"/>
        <w:rPr>
          <w:sz w:val="28"/>
          <w:szCs w:val="28"/>
        </w:rPr>
      </w:pPr>
    </w:p>
    <w:p w:rsidR="00292440" w:rsidRDefault="00292440" w:rsidP="00316F01">
      <w:pPr>
        <w:numPr>
          <w:ilvl w:val="0"/>
          <w:numId w:val="8"/>
        </w:numPr>
        <w:autoSpaceDE w:val="0"/>
        <w:autoSpaceDN w:val="0"/>
        <w:adjustRightInd w:val="0"/>
        <w:ind w:left="0" w:firstLine="0"/>
        <w:jc w:val="center"/>
        <w:outlineLvl w:val="1"/>
        <w:rPr>
          <w:sz w:val="28"/>
          <w:szCs w:val="28"/>
        </w:rPr>
      </w:pPr>
      <w:bookmarkStart w:id="4" w:name="Par24"/>
      <w:bookmarkEnd w:id="4"/>
      <w:r w:rsidRPr="00292440">
        <w:rPr>
          <w:sz w:val="28"/>
          <w:szCs w:val="28"/>
        </w:rPr>
        <w:t>Предмет Соглашения</w:t>
      </w:r>
    </w:p>
    <w:p w:rsidR="007E0E8E" w:rsidRDefault="00674C40" w:rsidP="007E0E8E">
      <w:pPr>
        <w:autoSpaceDE w:val="0"/>
        <w:autoSpaceDN w:val="0"/>
        <w:adjustRightInd w:val="0"/>
        <w:ind w:firstLine="709"/>
        <w:jc w:val="both"/>
        <w:rPr>
          <w:sz w:val="28"/>
          <w:szCs w:val="28"/>
        </w:rPr>
      </w:pPr>
      <w:r>
        <w:rPr>
          <w:sz w:val="28"/>
          <w:szCs w:val="28"/>
        </w:rPr>
        <w:t>1.1. Целью предоставления компенсации является возмещение организациям 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292440" w:rsidRDefault="00292440" w:rsidP="00BA51D6">
      <w:pPr>
        <w:autoSpaceDE w:val="0"/>
        <w:autoSpaceDN w:val="0"/>
        <w:adjustRightInd w:val="0"/>
        <w:ind w:firstLine="709"/>
        <w:jc w:val="both"/>
        <w:rPr>
          <w:sz w:val="28"/>
          <w:szCs w:val="28"/>
        </w:rPr>
      </w:pPr>
      <w:r w:rsidRPr="00292440">
        <w:rPr>
          <w:sz w:val="28"/>
          <w:szCs w:val="28"/>
        </w:rPr>
        <w:t xml:space="preserve">1.2. </w:t>
      </w:r>
      <w:r w:rsidR="00411FCE">
        <w:rPr>
          <w:sz w:val="28"/>
          <w:szCs w:val="28"/>
        </w:rPr>
        <w:t>О</w:t>
      </w:r>
      <w:r w:rsidR="00674C40">
        <w:rPr>
          <w:sz w:val="28"/>
          <w:szCs w:val="28"/>
        </w:rPr>
        <w:t>рганизация обязуется производить расчет (перерасчет) платежей за коммунальные услуги гражданам в жилищном фонде, расположенном на территории муниципального образования город Белокуриха Алтайского края.</w:t>
      </w:r>
    </w:p>
    <w:p w:rsidR="00411FCE" w:rsidRDefault="00411FCE" w:rsidP="00BA51D6">
      <w:pPr>
        <w:autoSpaceDE w:val="0"/>
        <w:autoSpaceDN w:val="0"/>
        <w:adjustRightInd w:val="0"/>
        <w:ind w:firstLine="709"/>
        <w:jc w:val="both"/>
        <w:rPr>
          <w:sz w:val="28"/>
          <w:szCs w:val="28"/>
        </w:rPr>
      </w:pPr>
      <w:r>
        <w:rPr>
          <w:sz w:val="28"/>
          <w:szCs w:val="28"/>
        </w:rPr>
        <w:t xml:space="preserve">1.3. При расчете компенсации за коммунальные услуги, оплачиваемые по показаниям приборов учета, в расчет платы принимается фактически </w:t>
      </w:r>
      <w:r>
        <w:rPr>
          <w:sz w:val="28"/>
          <w:szCs w:val="28"/>
        </w:rPr>
        <w:lastRenderedPageBreak/>
        <w:t>предоставленный объем услуги за соответствующий период (показания прибора учета, при его отсутствии – размер норматива потребления, установленный в соответствии с действующим законодательством).</w:t>
      </w:r>
    </w:p>
    <w:p w:rsidR="00411FCE" w:rsidRDefault="00411FCE" w:rsidP="00BA51D6">
      <w:pPr>
        <w:autoSpaceDE w:val="0"/>
        <w:autoSpaceDN w:val="0"/>
        <w:adjustRightInd w:val="0"/>
        <w:ind w:firstLine="709"/>
        <w:jc w:val="both"/>
        <w:rPr>
          <w:sz w:val="28"/>
          <w:szCs w:val="28"/>
        </w:rPr>
      </w:pPr>
      <w:r>
        <w:rPr>
          <w:sz w:val="28"/>
          <w:szCs w:val="28"/>
        </w:rPr>
        <w:t>1.4. Уполномоченный орган принимает на себя обязательства по выплате компенсации на оплату гражданами следующих коммунальных услуг:</w:t>
      </w:r>
    </w:p>
    <w:p w:rsidR="00411FCE" w:rsidRDefault="00411FCE" w:rsidP="00411FCE">
      <w:pPr>
        <w:pStyle w:val="ad"/>
        <w:numPr>
          <w:ilvl w:val="0"/>
          <w:numId w:val="11"/>
        </w:numPr>
        <w:autoSpaceDE w:val="0"/>
        <w:autoSpaceDN w:val="0"/>
        <w:adjustRightInd w:val="0"/>
        <w:jc w:val="both"/>
        <w:rPr>
          <w:sz w:val="28"/>
          <w:szCs w:val="28"/>
        </w:rPr>
      </w:pPr>
      <w:r>
        <w:rPr>
          <w:sz w:val="28"/>
          <w:szCs w:val="28"/>
        </w:rPr>
        <w:t>за теплоноситель;</w:t>
      </w:r>
    </w:p>
    <w:p w:rsidR="00411FCE" w:rsidRPr="00411FCE" w:rsidRDefault="00411FCE" w:rsidP="00411FCE">
      <w:pPr>
        <w:pStyle w:val="ad"/>
        <w:numPr>
          <w:ilvl w:val="0"/>
          <w:numId w:val="11"/>
        </w:numPr>
        <w:autoSpaceDE w:val="0"/>
        <w:autoSpaceDN w:val="0"/>
        <w:adjustRightInd w:val="0"/>
        <w:jc w:val="both"/>
        <w:rPr>
          <w:sz w:val="28"/>
          <w:szCs w:val="28"/>
        </w:rPr>
      </w:pPr>
      <w:r>
        <w:rPr>
          <w:sz w:val="28"/>
          <w:szCs w:val="28"/>
        </w:rPr>
        <w:t>за холодную воду.</w:t>
      </w:r>
    </w:p>
    <w:p w:rsidR="00384303" w:rsidRPr="00292440" w:rsidRDefault="00384303" w:rsidP="00BA51D6">
      <w:pPr>
        <w:autoSpaceDE w:val="0"/>
        <w:autoSpaceDN w:val="0"/>
        <w:adjustRightInd w:val="0"/>
        <w:ind w:firstLine="709"/>
        <w:jc w:val="both"/>
        <w:rPr>
          <w:sz w:val="28"/>
          <w:szCs w:val="28"/>
        </w:rPr>
      </w:pPr>
    </w:p>
    <w:p w:rsidR="00BA51D6" w:rsidRPr="00384303" w:rsidRDefault="00C77BEE" w:rsidP="00384303">
      <w:pPr>
        <w:numPr>
          <w:ilvl w:val="0"/>
          <w:numId w:val="8"/>
        </w:numPr>
        <w:autoSpaceDE w:val="0"/>
        <w:autoSpaceDN w:val="0"/>
        <w:adjustRightInd w:val="0"/>
        <w:jc w:val="center"/>
        <w:outlineLvl w:val="1"/>
        <w:rPr>
          <w:sz w:val="28"/>
          <w:szCs w:val="28"/>
        </w:rPr>
      </w:pPr>
      <w:bookmarkStart w:id="5" w:name="Par33"/>
      <w:bookmarkEnd w:id="5"/>
      <w:r>
        <w:rPr>
          <w:sz w:val="28"/>
          <w:szCs w:val="28"/>
        </w:rPr>
        <w:t>Обязанности Сторон</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.1. </w:t>
      </w:r>
      <w:r>
        <w:rPr>
          <w:sz w:val="28"/>
          <w:szCs w:val="28"/>
        </w:rPr>
        <w:t>Организация обязана предоставлять компенсацию</w:t>
      </w:r>
      <w:r w:rsidR="00BD455D">
        <w:rPr>
          <w:sz w:val="28"/>
          <w:szCs w:val="28"/>
        </w:rPr>
        <w:t>,</w:t>
      </w:r>
      <w:r>
        <w:rPr>
          <w:sz w:val="28"/>
          <w:szCs w:val="28"/>
        </w:rPr>
        <w:t xml:space="preserve"> </w:t>
      </w:r>
      <w:r w:rsidR="00BD455D">
        <w:rPr>
          <w:sz w:val="28"/>
          <w:szCs w:val="28"/>
        </w:rPr>
        <w:t>в</w:t>
      </w:r>
      <w:r>
        <w:rPr>
          <w:sz w:val="28"/>
          <w:szCs w:val="28"/>
        </w:rPr>
        <w:t xml:space="preserve"> соответствии с действующим законодательством</w:t>
      </w:r>
      <w:r w:rsidR="003A263D">
        <w:rPr>
          <w:sz w:val="28"/>
          <w:szCs w:val="28"/>
        </w:rPr>
        <w:t xml:space="preserve"> Российской Федерации.</w:t>
      </w:r>
    </w:p>
    <w:p w:rsidR="00C77BEE"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.2. </w:t>
      </w:r>
      <w:r w:rsidR="00BD455D">
        <w:rPr>
          <w:sz w:val="28"/>
          <w:szCs w:val="28"/>
        </w:rPr>
        <w:t>О</w:t>
      </w:r>
      <w:r>
        <w:rPr>
          <w:sz w:val="28"/>
          <w:szCs w:val="28"/>
        </w:rPr>
        <w:t>рганизация предоставляет в Уполномоченный орган:</w:t>
      </w:r>
    </w:p>
    <w:p w:rsidR="00292440" w:rsidRDefault="00C77BEE" w:rsidP="00BA51D6">
      <w:pPr>
        <w:autoSpaceDE w:val="0"/>
        <w:autoSpaceDN w:val="0"/>
        <w:adjustRightInd w:val="0"/>
        <w:ind w:firstLine="709"/>
        <w:jc w:val="both"/>
        <w:rPr>
          <w:sz w:val="28"/>
          <w:szCs w:val="28"/>
        </w:rPr>
      </w:pPr>
      <w:r>
        <w:rPr>
          <w:sz w:val="28"/>
          <w:szCs w:val="28"/>
        </w:rPr>
        <w:t>- заявку по финансирование компенсации в следующ</w:t>
      </w:r>
      <w:r w:rsidR="00DF326C">
        <w:rPr>
          <w:sz w:val="28"/>
          <w:szCs w:val="28"/>
        </w:rPr>
        <w:t>е</w:t>
      </w:r>
      <w:r>
        <w:rPr>
          <w:sz w:val="28"/>
          <w:szCs w:val="28"/>
        </w:rPr>
        <w:t xml:space="preserve">м месяце – до 10-го числа текущего месяца, по форме согласно </w:t>
      </w:r>
      <w:r w:rsidRPr="00DF326C">
        <w:rPr>
          <w:sz w:val="28"/>
          <w:szCs w:val="28"/>
        </w:rPr>
        <w:t>приложению № 2</w:t>
      </w:r>
      <w:r>
        <w:rPr>
          <w:sz w:val="28"/>
          <w:szCs w:val="28"/>
        </w:rPr>
        <w:t xml:space="preserve"> Порядка</w:t>
      </w:r>
      <w:r w:rsidR="00292440" w:rsidRPr="00292440">
        <w:rPr>
          <w:sz w:val="28"/>
          <w:szCs w:val="28"/>
        </w:rPr>
        <w:t>.</w:t>
      </w:r>
    </w:p>
    <w:p w:rsidR="00C77BEE" w:rsidRDefault="00C77BEE" w:rsidP="00BA51D6">
      <w:pPr>
        <w:autoSpaceDE w:val="0"/>
        <w:autoSpaceDN w:val="0"/>
        <w:adjustRightInd w:val="0"/>
        <w:ind w:firstLine="709"/>
        <w:jc w:val="both"/>
        <w:rPr>
          <w:sz w:val="28"/>
          <w:szCs w:val="28"/>
        </w:rPr>
      </w:pPr>
      <w:r>
        <w:rPr>
          <w:sz w:val="28"/>
          <w:szCs w:val="28"/>
        </w:rPr>
        <w:t xml:space="preserve">- ведомость на выплату компенсации за предыдущий месяц – до 10-го числа текущего месяца, по форме согласно </w:t>
      </w:r>
      <w:r w:rsidRPr="00DF326C">
        <w:rPr>
          <w:sz w:val="28"/>
          <w:szCs w:val="28"/>
        </w:rPr>
        <w:t xml:space="preserve">приложению № </w:t>
      </w:r>
      <w:r>
        <w:rPr>
          <w:sz w:val="28"/>
          <w:szCs w:val="28"/>
        </w:rPr>
        <w:t>3 Порядка</w:t>
      </w:r>
      <w:r w:rsidR="00BD455D">
        <w:rPr>
          <w:sz w:val="28"/>
          <w:szCs w:val="28"/>
        </w:rPr>
        <w:t>.</w:t>
      </w:r>
    </w:p>
    <w:p w:rsidR="00BD455D" w:rsidRDefault="00C77BEE" w:rsidP="00BA51D6">
      <w:pPr>
        <w:autoSpaceDE w:val="0"/>
        <w:autoSpaceDN w:val="0"/>
        <w:adjustRightInd w:val="0"/>
        <w:ind w:firstLine="709"/>
        <w:jc w:val="both"/>
        <w:rPr>
          <w:sz w:val="28"/>
          <w:szCs w:val="28"/>
        </w:rPr>
      </w:pPr>
      <w:r>
        <w:rPr>
          <w:sz w:val="28"/>
          <w:szCs w:val="28"/>
        </w:rPr>
        <w:t xml:space="preserve">К заявке прилагаются расчеты </w:t>
      </w:r>
      <w:r w:rsidR="00BD455D">
        <w:rPr>
          <w:sz w:val="28"/>
          <w:szCs w:val="28"/>
        </w:rPr>
        <w:t>объема необходимой компенсации</w:t>
      </w:r>
      <w:r w:rsidR="003A263D">
        <w:rPr>
          <w:sz w:val="28"/>
          <w:szCs w:val="28"/>
        </w:rPr>
        <w:t>,</w:t>
      </w:r>
      <w:r w:rsidR="00BD455D">
        <w:rPr>
          <w:sz w:val="28"/>
          <w:szCs w:val="28"/>
        </w:rPr>
        <w:t xml:space="preserve"> </w:t>
      </w:r>
      <w:r w:rsidR="003A263D">
        <w:rPr>
          <w:sz w:val="28"/>
          <w:szCs w:val="28"/>
        </w:rPr>
        <w:t>п</w:t>
      </w:r>
      <w:r w:rsidR="00BD455D">
        <w:rPr>
          <w:sz w:val="28"/>
          <w:szCs w:val="28"/>
        </w:rPr>
        <w:t xml:space="preserve">о форме согласно </w:t>
      </w:r>
      <w:r w:rsidR="00BD455D" w:rsidRPr="00DF326C">
        <w:rPr>
          <w:sz w:val="28"/>
          <w:szCs w:val="28"/>
        </w:rPr>
        <w:t>приложению № 4</w:t>
      </w:r>
      <w:r w:rsidR="00BD455D">
        <w:rPr>
          <w:sz w:val="28"/>
          <w:szCs w:val="28"/>
        </w:rPr>
        <w:t xml:space="preserve"> Порядка.</w:t>
      </w:r>
    </w:p>
    <w:p w:rsidR="00292440" w:rsidRPr="00292440" w:rsidRDefault="00C77BEE" w:rsidP="00BA51D6">
      <w:pPr>
        <w:autoSpaceDE w:val="0"/>
        <w:autoSpaceDN w:val="0"/>
        <w:adjustRightInd w:val="0"/>
        <w:ind w:firstLine="709"/>
        <w:jc w:val="both"/>
        <w:rPr>
          <w:sz w:val="28"/>
          <w:szCs w:val="28"/>
        </w:rPr>
      </w:pPr>
      <w:r>
        <w:rPr>
          <w:sz w:val="28"/>
          <w:szCs w:val="28"/>
        </w:rPr>
        <w:t>2</w:t>
      </w:r>
      <w:r w:rsidR="00292440" w:rsidRPr="00292440">
        <w:rPr>
          <w:sz w:val="28"/>
          <w:szCs w:val="28"/>
        </w:rPr>
        <w:t xml:space="preserve">.3. </w:t>
      </w:r>
      <w:r w:rsidR="00BD455D">
        <w:rPr>
          <w:sz w:val="28"/>
          <w:szCs w:val="28"/>
        </w:rPr>
        <w:t>Финансирование расходов на выплату компенсации осуществляется Уполномоченным органом в соответствии с данными ведомостей, предоставляемых организацией</w:t>
      </w:r>
      <w:r w:rsidR="009403CD">
        <w:rPr>
          <w:sz w:val="28"/>
          <w:szCs w:val="28"/>
        </w:rPr>
        <w:t>,</w:t>
      </w:r>
      <w:r w:rsidR="00BD455D">
        <w:rPr>
          <w:sz w:val="28"/>
          <w:szCs w:val="28"/>
        </w:rPr>
        <w:t xml:space="preserve"> </w:t>
      </w:r>
      <w:r w:rsidR="009403CD">
        <w:rPr>
          <w:sz w:val="28"/>
          <w:szCs w:val="28"/>
        </w:rPr>
        <w:t>ежемесячно</w:t>
      </w:r>
      <w:r w:rsidR="00BD455D">
        <w:rPr>
          <w:sz w:val="28"/>
          <w:szCs w:val="28"/>
        </w:rPr>
        <w:t xml:space="preserve"> и в пределах бюджетных ассигнований и лимитов бюджетных обязательств, предусмотренных в бюджете на эти цели</w:t>
      </w:r>
      <w:r w:rsidR="003A263D">
        <w:rPr>
          <w:sz w:val="28"/>
          <w:szCs w:val="28"/>
        </w:rPr>
        <w:t xml:space="preserve"> и не более утвержденного объема потребления населения коммунальной услуги учтенного при тарифном регулировании</w:t>
      </w:r>
      <w:r w:rsidR="00292440" w:rsidRPr="00292440">
        <w:rPr>
          <w:sz w:val="28"/>
          <w:szCs w:val="28"/>
        </w:rPr>
        <w:t>.</w:t>
      </w:r>
    </w:p>
    <w:p w:rsidR="00292440" w:rsidRPr="00292440" w:rsidRDefault="00C77BEE" w:rsidP="00BA51D6">
      <w:pPr>
        <w:autoSpaceDE w:val="0"/>
        <w:autoSpaceDN w:val="0"/>
        <w:adjustRightInd w:val="0"/>
        <w:ind w:firstLine="709"/>
        <w:jc w:val="both"/>
        <w:rPr>
          <w:sz w:val="28"/>
          <w:szCs w:val="28"/>
        </w:rPr>
      </w:pPr>
      <w:bookmarkStart w:id="6" w:name="Par38"/>
      <w:bookmarkEnd w:id="6"/>
      <w:r>
        <w:rPr>
          <w:sz w:val="28"/>
          <w:szCs w:val="28"/>
        </w:rPr>
        <w:t>2</w:t>
      </w:r>
      <w:r w:rsidR="00292440" w:rsidRPr="00292440">
        <w:rPr>
          <w:sz w:val="28"/>
          <w:szCs w:val="28"/>
        </w:rPr>
        <w:t xml:space="preserve">.4. Перечисление </w:t>
      </w:r>
      <w:r w:rsidR="00BD455D">
        <w:rPr>
          <w:sz w:val="28"/>
          <w:szCs w:val="28"/>
        </w:rPr>
        <w:t>компенсации</w:t>
      </w:r>
      <w:r w:rsidR="00292440" w:rsidRPr="00292440">
        <w:rPr>
          <w:sz w:val="28"/>
          <w:szCs w:val="28"/>
        </w:rPr>
        <w:t xml:space="preserve"> осуществляется на счет </w:t>
      </w:r>
      <w:r w:rsidR="00BD455D">
        <w:rPr>
          <w:sz w:val="28"/>
          <w:szCs w:val="28"/>
        </w:rPr>
        <w:t>организации</w:t>
      </w:r>
      <w:r w:rsidR="00292440" w:rsidRPr="00292440">
        <w:rPr>
          <w:sz w:val="28"/>
          <w:szCs w:val="28"/>
        </w:rPr>
        <w:t xml:space="preserve">, указанный в </w:t>
      </w:r>
      <w:hyperlink w:anchor="Par75" w:history="1">
        <w:r w:rsidR="00292440" w:rsidRPr="00C958F4">
          <w:rPr>
            <w:sz w:val="28"/>
            <w:szCs w:val="28"/>
          </w:rPr>
          <w:t xml:space="preserve">разделе </w:t>
        </w:r>
        <w:r w:rsidR="00C958F4" w:rsidRPr="00C958F4">
          <w:rPr>
            <w:sz w:val="28"/>
            <w:szCs w:val="28"/>
          </w:rPr>
          <w:t>7</w:t>
        </w:r>
      </w:hyperlink>
      <w:r w:rsidR="00292440" w:rsidRPr="00292440">
        <w:rPr>
          <w:sz w:val="28"/>
          <w:szCs w:val="28"/>
        </w:rPr>
        <w:t xml:space="preserve"> настоящего Соглашения, не позднее 1</w:t>
      </w:r>
      <w:r w:rsidR="00BD455D">
        <w:rPr>
          <w:sz w:val="28"/>
          <w:szCs w:val="28"/>
        </w:rPr>
        <w:t>5</w:t>
      </w:r>
      <w:r w:rsidR="00292440" w:rsidRPr="00292440">
        <w:rPr>
          <w:sz w:val="28"/>
          <w:szCs w:val="28"/>
        </w:rPr>
        <w:t xml:space="preserve"> (</w:t>
      </w:r>
      <w:r w:rsidR="00BD455D">
        <w:rPr>
          <w:sz w:val="28"/>
          <w:szCs w:val="28"/>
        </w:rPr>
        <w:t>пятнадцати</w:t>
      </w:r>
      <w:r w:rsidR="00292440" w:rsidRPr="00292440">
        <w:rPr>
          <w:sz w:val="28"/>
          <w:szCs w:val="28"/>
        </w:rPr>
        <w:t xml:space="preserve">) рабочих дней с даты принятия решения предоставлении </w:t>
      </w:r>
      <w:r w:rsidR="00BD455D">
        <w:rPr>
          <w:sz w:val="28"/>
          <w:szCs w:val="28"/>
        </w:rPr>
        <w:t>компенсации</w:t>
      </w:r>
      <w:r w:rsidR="00292440" w:rsidRPr="00292440">
        <w:rPr>
          <w:sz w:val="28"/>
          <w:szCs w:val="28"/>
        </w:rPr>
        <w:t>.</w:t>
      </w:r>
    </w:p>
    <w:p w:rsidR="00292440" w:rsidRPr="00292440" w:rsidRDefault="00292440" w:rsidP="00BA51D6">
      <w:pPr>
        <w:autoSpaceDE w:val="0"/>
        <w:autoSpaceDN w:val="0"/>
        <w:adjustRightInd w:val="0"/>
        <w:ind w:firstLine="709"/>
        <w:jc w:val="both"/>
        <w:rPr>
          <w:sz w:val="28"/>
          <w:szCs w:val="28"/>
        </w:rPr>
      </w:pPr>
    </w:p>
    <w:p w:rsidR="00BA51D6" w:rsidRPr="00BD455D" w:rsidRDefault="00292440" w:rsidP="00BD455D">
      <w:pPr>
        <w:pStyle w:val="ad"/>
        <w:numPr>
          <w:ilvl w:val="0"/>
          <w:numId w:val="8"/>
        </w:numPr>
        <w:autoSpaceDE w:val="0"/>
        <w:autoSpaceDN w:val="0"/>
        <w:adjustRightInd w:val="0"/>
        <w:jc w:val="center"/>
        <w:outlineLvl w:val="1"/>
        <w:rPr>
          <w:sz w:val="28"/>
          <w:szCs w:val="28"/>
        </w:rPr>
      </w:pPr>
      <w:r w:rsidRPr="00BD455D">
        <w:rPr>
          <w:sz w:val="28"/>
          <w:szCs w:val="28"/>
        </w:rPr>
        <w:t>Права Сторон</w:t>
      </w:r>
    </w:p>
    <w:p w:rsidR="00292440" w:rsidRPr="00292440" w:rsidRDefault="009403CD" w:rsidP="00BA51D6">
      <w:pPr>
        <w:autoSpaceDE w:val="0"/>
        <w:autoSpaceDN w:val="0"/>
        <w:adjustRightInd w:val="0"/>
        <w:ind w:firstLine="709"/>
        <w:jc w:val="both"/>
        <w:rPr>
          <w:sz w:val="28"/>
          <w:szCs w:val="28"/>
        </w:rPr>
      </w:pPr>
      <w:r>
        <w:rPr>
          <w:sz w:val="28"/>
          <w:szCs w:val="28"/>
        </w:rPr>
        <w:t>3.1</w:t>
      </w:r>
      <w:r w:rsidR="00292440" w:rsidRPr="00292440">
        <w:rPr>
          <w:sz w:val="28"/>
          <w:szCs w:val="28"/>
        </w:rPr>
        <w:t xml:space="preserve">. </w:t>
      </w:r>
      <w:r>
        <w:rPr>
          <w:sz w:val="28"/>
          <w:szCs w:val="28"/>
        </w:rPr>
        <w:t>Организация</w:t>
      </w:r>
      <w:r w:rsidR="00292440" w:rsidRPr="00292440">
        <w:rPr>
          <w:sz w:val="28"/>
          <w:szCs w:val="28"/>
        </w:rPr>
        <w:t xml:space="preserve"> вправе:</w:t>
      </w:r>
    </w:p>
    <w:p w:rsid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 xml:space="preserve">.1. </w:t>
      </w:r>
      <w:r w:rsidR="00792E56">
        <w:rPr>
          <w:sz w:val="28"/>
          <w:szCs w:val="28"/>
        </w:rPr>
        <w:t>О</w:t>
      </w:r>
      <w:r w:rsidR="00292440" w:rsidRPr="00292440">
        <w:rPr>
          <w:sz w:val="28"/>
          <w:szCs w:val="28"/>
        </w:rPr>
        <w:t>бращаться в Уполномоченный орган в целях получения разъяснений в связи с исполнением настоящего Соглашения;</w:t>
      </w:r>
    </w:p>
    <w:p w:rsidR="009403CD" w:rsidRPr="00292440" w:rsidRDefault="009403CD" w:rsidP="00BA51D6">
      <w:pPr>
        <w:autoSpaceDE w:val="0"/>
        <w:autoSpaceDN w:val="0"/>
        <w:adjustRightInd w:val="0"/>
        <w:ind w:firstLine="709"/>
        <w:jc w:val="both"/>
        <w:rPr>
          <w:sz w:val="28"/>
          <w:szCs w:val="28"/>
        </w:rPr>
      </w:pPr>
      <w:r>
        <w:rPr>
          <w:sz w:val="28"/>
          <w:szCs w:val="28"/>
        </w:rPr>
        <w:t>3.1.2. Запрашивать информацию</w:t>
      </w:r>
      <w:r w:rsidR="003A263D">
        <w:rPr>
          <w:sz w:val="28"/>
          <w:szCs w:val="28"/>
        </w:rPr>
        <w:t>,</w:t>
      </w:r>
      <w:r>
        <w:rPr>
          <w:sz w:val="28"/>
          <w:szCs w:val="28"/>
        </w:rPr>
        <w:t xml:space="preserve"> </w:t>
      </w:r>
      <w:r w:rsidR="003A263D">
        <w:rPr>
          <w:sz w:val="28"/>
          <w:szCs w:val="28"/>
        </w:rPr>
        <w:t>н</w:t>
      </w:r>
      <w:r>
        <w:rPr>
          <w:sz w:val="28"/>
          <w:szCs w:val="28"/>
        </w:rPr>
        <w:t>еобходимую для предоставления компенсации.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1</w:t>
      </w:r>
      <w:r w:rsidR="00292440" w:rsidRPr="00292440">
        <w:rPr>
          <w:sz w:val="28"/>
          <w:szCs w:val="28"/>
        </w:rPr>
        <w:t>.</w:t>
      </w:r>
      <w:r>
        <w:rPr>
          <w:sz w:val="28"/>
          <w:szCs w:val="28"/>
        </w:rPr>
        <w:t>3</w:t>
      </w:r>
      <w:r w:rsidR="00292440" w:rsidRPr="00292440">
        <w:rPr>
          <w:sz w:val="28"/>
          <w:szCs w:val="28"/>
        </w:rPr>
        <w:t xml:space="preserve">. </w:t>
      </w:r>
      <w:r w:rsidR="00792E56">
        <w:rPr>
          <w:sz w:val="28"/>
          <w:szCs w:val="28"/>
        </w:rPr>
        <w:t>В</w:t>
      </w:r>
      <w:r w:rsidR="00292440" w:rsidRPr="00292440">
        <w:rPr>
          <w:sz w:val="28"/>
          <w:szCs w:val="28"/>
        </w:rPr>
        <w:t>ыполнять иные обязательства в соответствии действующим законодательством Российской Федерации.</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Уполномоченный орган вправе:</w:t>
      </w:r>
    </w:p>
    <w:p w:rsidR="00292440" w:rsidRPr="00292440" w:rsidRDefault="009403CD" w:rsidP="00BA51D6">
      <w:pPr>
        <w:autoSpaceDE w:val="0"/>
        <w:autoSpaceDN w:val="0"/>
        <w:adjustRightInd w:val="0"/>
        <w:ind w:firstLine="709"/>
        <w:jc w:val="both"/>
        <w:rPr>
          <w:sz w:val="28"/>
          <w:szCs w:val="28"/>
        </w:rPr>
      </w:pPr>
      <w:r>
        <w:rPr>
          <w:sz w:val="28"/>
          <w:szCs w:val="28"/>
        </w:rPr>
        <w:t>3</w:t>
      </w:r>
      <w:r w:rsidR="00292440" w:rsidRPr="00292440">
        <w:rPr>
          <w:sz w:val="28"/>
          <w:szCs w:val="28"/>
        </w:rPr>
        <w:t>.</w:t>
      </w:r>
      <w:r>
        <w:rPr>
          <w:sz w:val="28"/>
          <w:szCs w:val="28"/>
        </w:rPr>
        <w:t>2</w:t>
      </w:r>
      <w:r w:rsidR="00292440" w:rsidRPr="00292440">
        <w:rPr>
          <w:sz w:val="28"/>
          <w:szCs w:val="28"/>
        </w:rPr>
        <w:t xml:space="preserve">.1. </w:t>
      </w:r>
      <w:r w:rsidR="00792E56">
        <w:rPr>
          <w:sz w:val="28"/>
          <w:szCs w:val="28"/>
        </w:rPr>
        <w:t>У</w:t>
      </w:r>
      <w:r w:rsidR="00292440" w:rsidRPr="00292440">
        <w:rPr>
          <w:sz w:val="28"/>
          <w:szCs w:val="28"/>
        </w:rPr>
        <w:t>меньшить размер предоставляемой субсидии в случае уменьшения в установленном порядке (недостаточности) лимитов бюджетных обязательств и объемов финансирования расходов бюджета город</w:t>
      </w:r>
      <w:r w:rsidR="00792E56">
        <w:rPr>
          <w:sz w:val="28"/>
          <w:szCs w:val="28"/>
        </w:rPr>
        <w:t>а Белокуриха Алтайского края</w:t>
      </w:r>
      <w:r w:rsidR="00292440" w:rsidRPr="00292440">
        <w:rPr>
          <w:sz w:val="28"/>
          <w:szCs w:val="28"/>
        </w:rPr>
        <w:t xml:space="preserve">, а также в случае ненадлежащего выполнения </w:t>
      </w:r>
      <w:r>
        <w:rPr>
          <w:sz w:val="28"/>
          <w:szCs w:val="28"/>
        </w:rPr>
        <w:t>организацией</w:t>
      </w:r>
      <w:r w:rsidR="00292440" w:rsidRPr="00292440">
        <w:rPr>
          <w:sz w:val="28"/>
          <w:szCs w:val="28"/>
        </w:rPr>
        <w:t xml:space="preserve"> обязательств, предусмотренных настоящим Соглашением.</w:t>
      </w:r>
    </w:p>
    <w:p w:rsidR="00292440" w:rsidRPr="00292440" w:rsidRDefault="009403CD" w:rsidP="00BA51D6">
      <w:pPr>
        <w:autoSpaceDE w:val="0"/>
        <w:autoSpaceDN w:val="0"/>
        <w:adjustRightInd w:val="0"/>
        <w:ind w:firstLine="709"/>
        <w:jc w:val="both"/>
        <w:rPr>
          <w:sz w:val="28"/>
          <w:szCs w:val="28"/>
        </w:rPr>
      </w:pPr>
      <w:bookmarkStart w:id="7" w:name="Par55"/>
      <w:bookmarkEnd w:id="7"/>
      <w:r>
        <w:rPr>
          <w:sz w:val="28"/>
          <w:szCs w:val="28"/>
        </w:rPr>
        <w:t>3</w:t>
      </w:r>
      <w:r w:rsidR="00292440" w:rsidRPr="00292440">
        <w:rPr>
          <w:sz w:val="28"/>
          <w:szCs w:val="28"/>
        </w:rPr>
        <w:t>.</w:t>
      </w:r>
      <w:r>
        <w:rPr>
          <w:sz w:val="28"/>
          <w:szCs w:val="28"/>
        </w:rPr>
        <w:t>2</w:t>
      </w:r>
      <w:r w:rsidR="00292440" w:rsidRPr="00292440">
        <w:rPr>
          <w:sz w:val="28"/>
          <w:szCs w:val="28"/>
        </w:rPr>
        <w:t xml:space="preserve">.2. </w:t>
      </w:r>
      <w:r w:rsidR="00792E56">
        <w:rPr>
          <w:sz w:val="28"/>
          <w:szCs w:val="28"/>
        </w:rPr>
        <w:t>Д</w:t>
      </w:r>
      <w:r w:rsidR="00292440" w:rsidRPr="00292440">
        <w:rPr>
          <w:sz w:val="28"/>
          <w:szCs w:val="28"/>
        </w:rPr>
        <w:t>осрочно в одностороннем порядке расторгнуть настоящее Соглашение в случае:</w:t>
      </w:r>
    </w:p>
    <w:p w:rsidR="00292440" w:rsidRPr="00292440" w:rsidRDefault="00292440" w:rsidP="00BA51D6">
      <w:pPr>
        <w:autoSpaceDE w:val="0"/>
        <w:autoSpaceDN w:val="0"/>
        <w:adjustRightInd w:val="0"/>
        <w:ind w:firstLine="709"/>
        <w:jc w:val="both"/>
        <w:rPr>
          <w:sz w:val="28"/>
          <w:szCs w:val="28"/>
        </w:rPr>
      </w:pPr>
      <w:r w:rsidRPr="00292440">
        <w:rPr>
          <w:sz w:val="28"/>
          <w:szCs w:val="28"/>
        </w:rPr>
        <w:lastRenderedPageBreak/>
        <w:t xml:space="preserve">- признания </w:t>
      </w:r>
      <w:r w:rsidR="009403CD">
        <w:rPr>
          <w:sz w:val="28"/>
          <w:szCs w:val="28"/>
        </w:rPr>
        <w:t>организации</w:t>
      </w:r>
      <w:r w:rsidRPr="00292440">
        <w:rPr>
          <w:sz w:val="28"/>
          <w:szCs w:val="28"/>
        </w:rPr>
        <w:t xml:space="preserve"> несостоятельным (банкротом) в установленном законодательством Российской Федерации порядке;</w:t>
      </w:r>
    </w:p>
    <w:p w:rsidR="00292440" w:rsidRDefault="00292440" w:rsidP="00BA51D6">
      <w:pPr>
        <w:autoSpaceDE w:val="0"/>
        <w:autoSpaceDN w:val="0"/>
        <w:adjustRightInd w:val="0"/>
        <w:ind w:firstLine="709"/>
        <w:jc w:val="both"/>
        <w:rPr>
          <w:sz w:val="28"/>
          <w:szCs w:val="28"/>
        </w:rPr>
      </w:pPr>
      <w:r w:rsidRPr="00292440">
        <w:rPr>
          <w:sz w:val="28"/>
          <w:szCs w:val="28"/>
        </w:rPr>
        <w:t xml:space="preserve">- нарушения (ненадлежащего исполнения) </w:t>
      </w:r>
      <w:r w:rsidR="009403CD">
        <w:rPr>
          <w:sz w:val="28"/>
          <w:szCs w:val="28"/>
        </w:rPr>
        <w:t>организацией</w:t>
      </w:r>
      <w:r w:rsidRPr="00292440">
        <w:rPr>
          <w:sz w:val="28"/>
          <w:szCs w:val="28"/>
        </w:rPr>
        <w:t xml:space="preserve"> условий предоставления субсидии, установленных нормативными правовыми актами город</w:t>
      </w:r>
      <w:r w:rsidR="00792E56">
        <w:rPr>
          <w:sz w:val="28"/>
          <w:szCs w:val="28"/>
        </w:rPr>
        <w:t>а Белокуриха Алтайского края</w:t>
      </w:r>
      <w:r w:rsidRPr="00292440">
        <w:rPr>
          <w:sz w:val="28"/>
          <w:szCs w:val="28"/>
        </w:rPr>
        <w:t>.</w:t>
      </w:r>
    </w:p>
    <w:p w:rsidR="009403CD" w:rsidRPr="00292440" w:rsidRDefault="009403CD" w:rsidP="00BA51D6">
      <w:pPr>
        <w:autoSpaceDE w:val="0"/>
        <w:autoSpaceDN w:val="0"/>
        <w:adjustRightInd w:val="0"/>
        <w:ind w:firstLine="709"/>
        <w:jc w:val="both"/>
        <w:rPr>
          <w:sz w:val="28"/>
          <w:szCs w:val="28"/>
        </w:rPr>
      </w:pPr>
      <w:r>
        <w:rPr>
          <w:sz w:val="28"/>
          <w:szCs w:val="28"/>
        </w:rPr>
        <w:t>3.2.3. Запрашивать информацию, необходимую для проверки правильного расчета компенсации.</w:t>
      </w:r>
    </w:p>
    <w:p w:rsidR="00292440" w:rsidRPr="00292440" w:rsidRDefault="00292440" w:rsidP="00BA51D6">
      <w:pPr>
        <w:autoSpaceDE w:val="0"/>
        <w:autoSpaceDN w:val="0"/>
        <w:adjustRightInd w:val="0"/>
        <w:ind w:firstLine="709"/>
        <w:jc w:val="both"/>
        <w:rPr>
          <w:sz w:val="28"/>
          <w:szCs w:val="28"/>
        </w:rPr>
      </w:pPr>
    </w:p>
    <w:p w:rsidR="00292440" w:rsidRDefault="00292440" w:rsidP="00BD455D">
      <w:pPr>
        <w:numPr>
          <w:ilvl w:val="0"/>
          <w:numId w:val="8"/>
        </w:numPr>
        <w:autoSpaceDE w:val="0"/>
        <w:autoSpaceDN w:val="0"/>
        <w:adjustRightInd w:val="0"/>
        <w:ind w:left="0" w:firstLine="0"/>
        <w:jc w:val="center"/>
        <w:outlineLvl w:val="1"/>
        <w:rPr>
          <w:sz w:val="28"/>
          <w:szCs w:val="28"/>
        </w:rPr>
      </w:pPr>
      <w:r w:rsidRPr="00292440">
        <w:rPr>
          <w:sz w:val="28"/>
          <w:szCs w:val="28"/>
        </w:rPr>
        <w:t>Ответственность Сторон</w:t>
      </w:r>
    </w:p>
    <w:p w:rsidR="009403CD" w:rsidRDefault="009403CD" w:rsidP="003A263D">
      <w:pPr>
        <w:autoSpaceDE w:val="0"/>
        <w:autoSpaceDN w:val="0"/>
        <w:adjustRightInd w:val="0"/>
        <w:ind w:firstLine="709"/>
        <w:jc w:val="both"/>
        <w:rPr>
          <w:sz w:val="28"/>
          <w:szCs w:val="28"/>
        </w:rPr>
      </w:pPr>
      <w:r>
        <w:rPr>
          <w:sz w:val="28"/>
          <w:szCs w:val="28"/>
        </w:rPr>
        <w:t>4</w:t>
      </w:r>
      <w:r w:rsidR="00292440" w:rsidRPr="00292440">
        <w:rPr>
          <w:sz w:val="28"/>
          <w:szCs w:val="28"/>
        </w:rPr>
        <w:t>.1</w:t>
      </w:r>
      <w:r w:rsidR="003A263D">
        <w:rPr>
          <w:sz w:val="28"/>
          <w:szCs w:val="28"/>
        </w:rPr>
        <w:t xml:space="preserve">. </w:t>
      </w:r>
      <w:r>
        <w:rPr>
          <w:sz w:val="28"/>
          <w:szCs w:val="28"/>
        </w:rPr>
        <w:t>Ор</w:t>
      </w:r>
      <w:r w:rsidR="003A263D">
        <w:rPr>
          <w:sz w:val="28"/>
          <w:szCs w:val="28"/>
        </w:rPr>
        <w:t xml:space="preserve">ганизация несет ответственность </w:t>
      </w:r>
      <w:r>
        <w:rPr>
          <w:sz w:val="28"/>
          <w:szCs w:val="28"/>
        </w:rPr>
        <w:t>за неисполнение пунктов 2.1, 2.2, 6.1 настоящего Соглашения.</w:t>
      </w:r>
    </w:p>
    <w:p w:rsidR="009403CD" w:rsidRDefault="009403CD" w:rsidP="003A263D">
      <w:pPr>
        <w:autoSpaceDE w:val="0"/>
        <w:autoSpaceDN w:val="0"/>
        <w:adjustRightInd w:val="0"/>
        <w:ind w:firstLine="709"/>
        <w:jc w:val="both"/>
        <w:rPr>
          <w:sz w:val="28"/>
          <w:szCs w:val="28"/>
        </w:rPr>
      </w:pPr>
      <w:r>
        <w:rPr>
          <w:sz w:val="28"/>
          <w:szCs w:val="28"/>
        </w:rPr>
        <w:t>4.2. Уполномочен</w:t>
      </w:r>
      <w:r w:rsidR="003A263D">
        <w:rPr>
          <w:sz w:val="28"/>
          <w:szCs w:val="28"/>
        </w:rPr>
        <w:t>ный орган несет ответственность</w:t>
      </w:r>
      <w:r>
        <w:rPr>
          <w:sz w:val="28"/>
          <w:szCs w:val="28"/>
        </w:rPr>
        <w:t xml:space="preserve"> </w:t>
      </w:r>
      <w:r w:rsidR="003A263D">
        <w:rPr>
          <w:sz w:val="28"/>
          <w:szCs w:val="28"/>
        </w:rPr>
        <w:t>з</w:t>
      </w:r>
      <w:r>
        <w:rPr>
          <w:sz w:val="28"/>
          <w:szCs w:val="28"/>
        </w:rPr>
        <w:t xml:space="preserve">а невыполнение пункта 2.3 настоящего </w:t>
      </w:r>
      <w:r w:rsidR="003A263D">
        <w:rPr>
          <w:sz w:val="28"/>
          <w:szCs w:val="28"/>
        </w:rPr>
        <w:t>С</w:t>
      </w:r>
      <w:r>
        <w:rPr>
          <w:sz w:val="28"/>
          <w:szCs w:val="28"/>
        </w:rPr>
        <w:t>оглашения.</w:t>
      </w:r>
    </w:p>
    <w:p w:rsidR="009403CD" w:rsidRDefault="009403CD" w:rsidP="00BA51D6">
      <w:pPr>
        <w:autoSpaceDE w:val="0"/>
        <w:autoSpaceDN w:val="0"/>
        <w:adjustRightInd w:val="0"/>
        <w:ind w:firstLine="709"/>
        <w:jc w:val="both"/>
        <w:rPr>
          <w:sz w:val="28"/>
          <w:szCs w:val="28"/>
        </w:rPr>
      </w:pPr>
      <w:r>
        <w:rPr>
          <w:sz w:val="28"/>
          <w:szCs w:val="28"/>
        </w:rPr>
        <w:t>4.3. В случае установления факта предоставления организацией недостоверенных сведений, содержащихся в документах, суммы компенсации</w:t>
      </w:r>
      <w:r w:rsidR="00C958F4">
        <w:rPr>
          <w:sz w:val="28"/>
          <w:szCs w:val="28"/>
        </w:rPr>
        <w:t xml:space="preserve"> подлежат возврату.</w:t>
      </w:r>
    </w:p>
    <w:p w:rsidR="00C958F4" w:rsidRDefault="00C958F4" w:rsidP="00BA51D6">
      <w:pPr>
        <w:autoSpaceDE w:val="0"/>
        <w:autoSpaceDN w:val="0"/>
        <w:adjustRightInd w:val="0"/>
        <w:ind w:firstLine="709"/>
        <w:jc w:val="both"/>
        <w:rPr>
          <w:sz w:val="28"/>
          <w:szCs w:val="28"/>
        </w:rPr>
      </w:pPr>
      <w:r>
        <w:rPr>
          <w:sz w:val="28"/>
          <w:szCs w:val="28"/>
        </w:rPr>
        <w:t>Уполномоченный орган направляет уведомление о возврате компенсации организацией. Организация в течение 1</w:t>
      </w:r>
      <w:r w:rsidR="003A263D">
        <w:rPr>
          <w:sz w:val="28"/>
          <w:szCs w:val="28"/>
        </w:rPr>
        <w:t>0 (десяти)</w:t>
      </w:r>
      <w:r>
        <w:rPr>
          <w:sz w:val="28"/>
          <w:szCs w:val="28"/>
        </w:rPr>
        <w:t xml:space="preserve"> календарных дней с момента получения письменного уведомления о возврате средств компенсации обязана вернуть средства, полученные на основании заключенного с Уполномоченным органом </w:t>
      </w:r>
      <w:r w:rsidR="003A263D">
        <w:rPr>
          <w:sz w:val="28"/>
          <w:szCs w:val="28"/>
        </w:rPr>
        <w:t>С</w:t>
      </w:r>
      <w:r>
        <w:rPr>
          <w:sz w:val="28"/>
          <w:szCs w:val="28"/>
        </w:rPr>
        <w:t>оглашения, в полном объеме, указанном в письменном уведомлении Уполномоченного органа в местный бюджет.</w:t>
      </w:r>
    </w:p>
    <w:p w:rsidR="00C958F4" w:rsidRPr="00292440" w:rsidRDefault="00C958F4" w:rsidP="00BA51D6">
      <w:pPr>
        <w:autoSpaceDE w:val="0"/>
        <w:autoSpaceDN w:val="0"/>
        <w:adjustRightInd w:val="0"/>
        <w:ind w:firstLine="709"/>
        <w:jc w:val="both"/>
        <w:rPr>
          <w:sz w:val="28"/>
          <w:szCs w:val="28"/>
        </w:rPr>
      </w:pPr>
      <w:r>
        <w:rPr>
          <w:sz w:val="28"/>
          <w:szCs w:val="28"/>
        </w:rPr>
        <w:t xml:space="preserve">4.4. За неисполнение или за ненадлежащее исполнение обязательств по настоящему Соглашению </w:t>
      </w:r>
      <w:r w:rsidR="0066092D">
        <w:rPr>
          <w:sz w:val="28"/>
          <w:szCs w:val="28"/>
        </w:rPr>
        <w:t>С</w:t>
      </w:r>
      <w:r>
        <w:rPr>
          <w:sz w:val="28"/>
          <w:szCs w:val="28"/>
        </w:rPr>
        <w:t>тороны несут ответственность в соответствии с действующим законодательством Р</w:t>
      </w:r>
      <w:r w:rsidR="003A263D">
        <w:rPr>
          <w:sz w:val="28"/>
          <w:szCs w:val="28"/>
        </w:rPr>
        <w:t xml:space="preserve">оссийской </w:t>
      </w:r>
      <w:r>
        <w:rPr>
          <w:sz w:val="28"/>
          <w:szCs w:val="28"/>
        </w:rPr>
        <w:t>Ф</w:t>
      </w:r>
      <w:r w:rsidR="003A263D">
        <w:rPr>
          <w:sz w:val="28"/>
          <w:szCs w:val="28"/>
        </w:rPr>
        <w:t>едерации</w:t>
      </w:r>
      <w:r>
        <w:rPr>
          <w:sz w:val="28"/>
          <w:szCs w:val="28"/>
        </w:rPr>
        <w:t>.</w:t>
      </w:r>
    </w:p>
    <w:p w:rsidR="00292440" w:rsidRPr="00292440" w:rsidRDefault="00292440" w:rsidP="00BA51D6">
      <w:pPr>
        <w:autoSpaceDE w:val="0"/>
        <w:autoSpaceDN w:val="0"/>
        <w:adjustRightInd w:val="0"/>
        <w:ind w:firstLine="709"/>
        <w:jc w:val="both"/>
        <w:rPr>
          <w:sz w:val="28"/>
          <w:szCs w:val="28"/>
        </w:rPr>
      </w:pPr>
    </w:p>
    <w:p w:rsidR="00292440" w:rsidRDefault="00C958F4" w:rsidP="00BD455D">
      <w:pPr>
        <w:numPr>
          <w:ilvl w:val="0"/>
          <w:numId w:val="8"/>
        </w:numPr>
        <w:autoSpaceDE w:val="0"/>
        <w:autoSpaceDN w:val="0"/>
        <w:adjustRightInd w:val="0"/>
        <w:jc w:val="center"/>
        <w:outlineLvl w:val="1"/>
        <w:rPr>
          <w:sz w:val="28"/>
          <w:szCs w:val="28"/>
        </w:rPr>
      </w:pPr>
      <w:r>
        <w:rPr>
          <w:sz w:val="28"/>
          <w:szCs w:val="28"/>
        </w:rPr>
        <w:t>Конфиденциальность информации и ответственность сторон</w:t>
      </w:r>
    </w:p>
    <w:p w:rsidR="004909B2" w:rsidRPr="0066092D" w:rsidRDefault="0066092D" w:rsidP="0066092D">
      <w:pPr>
        <w:pStyle w:val="ad"/>
        <w:numPr>
          <w:ilvl w:val="1"/>
          <w:numId w:val="8"/>
        </w:numPr>
        <w:autoSpaceDE w:val="0"/>
        <w:autoSpaceDN w:val="0"/>
        <w:adjustRightInd w:val="0"/>
        <w:ind w:left="0" w:firstLine="709"/>
        <w:jc w:val="both"/>
        <w:rPr>
          <w:sz w:val="28"/>
          <w:szCs w:val="28"/>
        </w:rPr>
      </w:pPr>
      <w:r>
        <w:rPr>
          <w:sz w:val="28"/>
          <w:szCs w:val="28"/>
        </w:rPr>
        <w:t>С</w:t>
      </w:r>
      <w:r w:rsidRPr="0066092D">
        <w:rPr>
          <w:sz w:val="28"/>
          <w:szCs w:val="28"/>
        </w:rPr>
        <w:t>тороны обязуются соблюдать конфиденциальность в отношении передаваемой информации в соответствии с Федеральным законом от 27.07.2006 № 149-ФЗ «Об информации, информационных технологиях и о защите информации» и Федеральным законом от 27.07.2006 № 152-ФЗ «О персональных данных».</w:t>
      </w:r>
    </w:p>
    <w:p w:rsidR="0066092D" w:rsidRPr="0066092D" w:rsidRDefault="0066092D" w:rsidP="0066092D">
      <w:pPr>
        <w:pStyle w:val="ad"/>
        <w:autoSpaceDE w:val="0"/>
        <w:autoSpaceDN w:val="0"/>
        <w:adjustRightInd w:val="0"/>
        <w:ind w:left="0" w:firstLine="709"/>
        <w:jc w:val="both"/>
        <w:rPr>
          <w:sz w:val="28"/>
          <w:szCs w:val="28"/>
        </w:rPr>
      </w:pPr>
      <w:r>
        <w:rPr>
          <w:sz w:val="28"/>
          <w:szCs w:val="28"/>
        </w:rPr>
        <w:t>Доступ к информации должен быть предоставлен только сотрудникам Сторон, в рамках разграничения полномочий.</w:t>
      </w:r>
    </w:p>
    <w:p w:rsidR="00292440" w:rsidRPr="0066092D" w:rsidRDefault="0066092D" w:rsidP="0066092D">
      <w:pPr>
        <w:pStyle w:val="ad"/>
        <w:numPr>
          <w:ilvl w:val="1"/>
          <w:numId w:val="8"/>
        </w:numPr>
        <w:autoSpaceDE w:val="0"/>
        <w:autoSpaceDN w:val="0"/>
        <w:adjustRightInd w:val="0"/>
        <w:ind w:left="0" w:firstLine="709"/>
        <w:jc w:val="both"/>
        <w:rPr>
          <w:sz w:val="28"/>
          <w:szCs w:val="28"/>
        </w:rPr>
      </w:pPr>
      <w:r w:rsidRPr="0066092D">
        <w:rPr>
          <w:sz w:val="28"/>
          <w:szCs w:val="28"/>
        </w:rPr>
        <w:t>Стор</w:t>
      </w:r>
      <w:r>
        <w:rPr>
          <w:sz w:val="28"/>
          <w:szCs w:val="28"/>
        </w:rPr>
        <w:t>о</w:t>
      </w:r>
      <w:r w:rsidRPr="0066092D">
        <w:rPr>
          <w:sz w:val="28"/>
          <w:szCs w:val="28"/>
        </w:rPr>
        <w:t>ны</w:t>
      </w:r>
      <w:r>
        <w:rPr>
          <w:sz w:val="28"/>
          <w:szCs w:val="28"/>
        </w:rPr>
        <w:t>,</w:t>
      </w:r>
      <w:r w:rsidRPr="0066092D">
        <w:rPr>
          <w:sz w:val="28"/>
          <w:szCs w:val="28"/>
        </w:rPr>
        <w:t xml:space="preserve"> </w:t>
      </w:r>
      <w:r>
        <w:rPr>
          <w:sz w:val="28"/>
          <w:szCs w:val="28"/>
        </w:rPr>
        <w:t>нарушившие</w:t>
      </w:r>
      <w:r w:rsidRPr="0066092D">
        <w:rPr>
          <w:sz w:val="28"/>
          <w:szCs w:val="28"/>
        </w:rPr>
        <w:t xml:space="preserve"> условия конфиденциальности, несут ответственность в соответствии с действующим законодательством Р</w:t>
      </w:r>
      <w:r w:rsidR="003A263D">
        <w:rPr>
          <w:sz w:val="28"/>
          <w:szCs w:val="28"/>
        </w:rPr>
        <w:t xml:space="preserve">оссийской </w:t>
      </w:r>
      <w:r w:rsidRPr="0066092D">
        <w:rPr>
          <w:sz w:val="28"/>
          <w:szCs w:val="28"/>
        </w:rPr>
        <w:t>Ф</w:t>
      </w:r>
      <w:r w:rsidR="003A263D">
        <w:rPr>
          <w:sz w:val="28"/>
          <w:szCs w:val="28"/>
        </w:rPr>
        <w:t>едерации</w:t>
      </w:r>
      <w:r w:rsidRPr="0066092D">
        <w:rPr>
          <w:sz w:val="28"/>
          <w:szCs w:val="28"/>
        </w:rPr>
        <w:t>.</w:t>
      </w:r>
    </w:p>
    <w:p w:rsidR="0066092D" w:rsidRDefault="0066092D" w:rsidP="0066092D">
      <w:pPr>
        <w:pStyle w:val="ad"/>
        <w:numPr>
          <w:ilvl w:val="1"/>
          <w:numId w:val="8"/>
        </w:numPr>
        <w:autoSpaceDE w:val="0"/>
        <w:autoSpaceDN w:val="0"/>
        <w:adjustRightInd w:val="0"/>
        <w:ind w:left="0" w:firstLine="709"/>
        <w:jc w:val="both"/>
        <w:rPr>
          <w:sz w:val="28"/>
          <w:szCs w:val="28"/>
        </w:rPr>
      </w:pPr>
      <w:r>
        <w:rPr>
          <w:sz w:val="28"/>
          <w:szCs w:val="28"/>
        </w:rPr>
        <w:t>Стороны при взаимодействии в рамках настоящего Соглашения несут ответственность за своевременность, достоверность и полноту предоставленной информации.</w:t>
      </w:r>
    </w:p>
    <w:p w:rsidR="0066092D" w:rsidRPr="0066092D" w:rsidRDefault="0066092D" w:rsidP="0066092D">
      <w:pPr>
        <w:pStyle w:val="ad"/>
        <w:numPr>
          <w:ilvl w:val="1"/>
          <w:numId w:val="8"/>
        </w:numPr>
        <w:autoSpaceDE w:val="0"/>
        <w:autoSpaceDN w:val="0"/>
        <w:adjustRightInd w:val="0"/>
        <w:ind w:left="0" w:firstLine="709"/>
        <w:jc w:val="both"/>
        <w:rPr>
          <w:sz w:val="28"/>
          <w:szCs w:val="28"/>
        </w:rPr>
      </w:pPr>
      <w:r>
        <w:rPr>
          <w:sz w:val="28"/>
          <w:szCs w:val="28"/>
        </w:rPr>
        <w:t>Стороны обязуются не передавать третьим лицам информацию, получаемую в рамках настоящего Соглашения.</w:t>
      </w:r>
    </w:p>
    <w:p w:rsidR="00292440" w:rsidRDefault="00292440" w:rsidP="00BA51D6">
      <w:pPr>
        <w:autoSpaceDE w:val="0"/>
        <w:autoSpaceDN w:val="0"/>
        <w:adjustRightInd w:val="0"/>
        <w:jc w:val="both"/>
        <w:rPr>
          <w:sz w:val="28"/>
          <w:szCs w:val="28"/>
        </w:rPr>
      </w:pPr>
    </w:p>
    <w:p w:rsidR="003A263D" w:rsidRDefault="003A263D" w:rsidP="00BA51D6">
      <w:pPr>
        <w:autoSpaceDE w:val="0"/>
        <w:autoSpaceDN w:val="0"/>
        <w:adjustRightInd w:val="0"/>
        <w:jc w:val="both"/>
        <w:rPr>
          <w:sz w:val="28"/>
          <w:szCs w:val="28"/>
        </w:rPr>
      </w:pPr>
    </w:p>
    <w:p w:rsidR="003A263D" w:rsidRPr="00292440" w:rsidRDefault="003A263D" w:rsidP="00BA51D6">
      <w:pPr>
        <w:autoSpaceDE w:val="0"/>
        <w:autoSpaceDN w:val="0"/>
        <w:adjustRightInd w:val="0"/>
        <w:jc w:val="both"/>
        <w:rPr>
          <w:sz w:val="28"/>
          <w:szCs w:val="28"/>
        </w:rPr>
      </w:pPr>
    </w:p>
    <w:p w:rsidR="00292440" w:rsidRDefault="00292440" w:rsidP="00BD455D">
      <w:pPr>
        <w:numPr>
          <w:ilvl w:val="0"/>
          <w:numId w:val="8"/>
        </w:numPr>
        <w:autoSpaceDE w:val="0"/>
        <w:autoSpaceDN w:val="0"/>
        <w:adjustRightInd w:val="0"/>
        <w:jc w:val="center"/>
        <w:outlineLvl w:val="1"/>
        <w:rPr>
          <w:sz w:val="28"/>
          <w:szCs w:val="28"/>
        </w:rPr>
      </w:pPr>
      <w:r w:rsidRPr="00AD1EDF">
        <w:rPr>
          <w:sz w:val="28"/>
          <w:szCs w:val="28"/>
        </w:rPr>
        <w:lastRenderedPageBreak/>
        <w:t>Закл</w:t>
      </w:r>
      <w:r w:rsidRPr="00292440">
        <w:rPr>
          <w:sz w:val="28"/>
          <w:szCs w:val="28"/>
        </w:rPr>
        <w:t>ючительные положения</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w:t>
      </w:r>
      <w:r w:rsidR="00DF326C">
        <w:rPr>
          <w:sz w:val="28"/>
          <w:szCs w:val="28"/>
        </w:rPr>
        <w:t>и</w:t>
      </w:r>
      <w:r w:rsidR="00292440" w:rsidRPr="00292440">
        <w:rPr>
          <w:sz w:val="28"/>
          <w:szCs w:val="28"/>
        </w:rPr>
        <w:t xml:space="preserve"> согласия споры между Сторонами решаются в судебном порядке.</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.2. Соглашение может быть расторгнуто по </w:t>
      </w:r>
      <w:r w:rsidR="00AD1EDF">
        <w:rPr>
          <w:sz w:val="28"/>
          <w:szCs w:val="28"/>
        </w:rPr>
        <w:t>инициативе любой из</w:t>
      </w:r>
      <w:r w:rsidR="00292440" w:rsidRPr="00292440">
        <w:rPr>
          <w:sz w:val="28"/>
          <w:szCs w:val="28"/>
        </w:rPr>
        <w:t xml:space="preserve"> Сторон, </w:t>
      </w:r>
      <w:r w:rsidR="00AD1EDF">
        <w:rPr>
          <w:sz w:val="28"/>
          <w:szCs w:val="28"/>
        </w:rPr>
        <w:t xml:space="preserve">при этом она должна письменно уведомить другую Сторону не менее чем за 10 </w:t>
      </w:r>
      <w:r w:rsidR="003A263D">
        <w:rPr>
          <w:sz w:val="28"/>
          <w:szCs w:val="28"/>
        </w:rPr>
        <w:t xml:space="preserve">(десять) </w:t>
      </w:r>
      <w:r w:rsidR="00AD1EDF">
        <w:rPr>
          <w:sz w:val="28"/>
          <w:szCs w:val="28"/>
        </w:rPr>
        <w:t>календарных дней до предполагаемой даты прекращения действия соглашения</w:t>
      </w:r>
      <w:r w:rsidR="00292440" w:rsidRPr="00292440">
        <w:rPr>
          <w:sz w:val="28"/>
          <w:szCs w:val="28"/>
        </w:rPr>
        <w:t>.</w:t>
      </w:r>
    </w:p>
    <w:p w:rsidR="00292440" w:rsidRP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 xml:space="preserve">.3. В случае изменения у одной из Сторон настоящего Соглашения юридического адреса или банковских реквизитов она обязана письменно в течение </w:t>
      </w:r>
      <w:r w:rsidR="003A263D">
        <w:rPr>
          <w:sz w:val="28"/>
          <w:szCs w:val="28"/>
        </w:rPr>
        <w:t>5 (</w:t>
      </w:r>
      <w:r w:rsidR="00292440" w:rsidRPr="00292440">
        <w:rPr>
          <w:sz w:val="28"/>
          <w:szCs w:val="28"/>
        </w:rPr>
        <w:t>пяти</w:t>
      </w:r>
      <w:r w:rsidR="003A263D">
        <w:rPr>
          <w:sz w:val="28"/>
          <w:szCs w:val="28"/>
        </w:rPr>
        <w:t>)</w:t>
      </w:r>
      <w:r w:rsidR="00292440" w:rsidRPr="00292440">
        <w:rPr>
          <w:sz w:val="28"/>
          <w:szCs w:val="28"/>
        </w:rPr>
        <w:t xml:space="preserve"> дней информировать об этом другую Сторону.</w:t>
      </w:r>
    </w:p>
    <w:p w:rsidR="00292440" w:rsidRDefault="00F6550D" w:rsidP="00BA51D6">
      <w:pPr>
        <w:autoSpaceDE w:val="0"/>
        <w:autoSpaceDN w:val="0"/>
        <w:adjustRightInd w:val="0"/>
        <w:ind w:firstLine="709"/>
        <w:jc w:val="both"/>
        <w:rPr>
          <w:sz w:val="28"/>
          <w:szCs w:val="28"/>
        </w:rPr>
      </w:pPr>
      <w:r>
        <w:rPr>
          <w:sz w:val="28"/>
          <w:szCs w:val="28"/>
        </w:rPr>
        <w:t>6</w:t>
      </w:r>
      <w:r w:rsidR="00292440" w:rsidRPr="00292440">
        <w:rPr>
          <w:sz w:val="28"/>
          <w:szCs w:val="28"/>
        </w:rPr>
        <w:t>.4. Настоящее Соглашение составлено в двух экземплярах, имеющих одинаковую юридическую силу, по одному для каждой из Сторон.</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.5. Настоящее Соглашение вступает в силу с момента его подписания и распространяет свое действие в части осуществления расчетов по правоотношениям, связанным с выплатой компенсации организациям, предоставляющим гражданам коммунальные услуги, возникшим до__________.</w:t>
      </w:r>
    </w:p>
    <w:p w:rsidR="00AD1EDF" w:rsidRDefault="00F6550D" w:rsidP="00BA51D6">
      <w:pPr>
        <w:autoSpaceDE w:val="0"/>
        <w:autoSpaceDN w:val="0"/>
        <w:adjustRightInd w:val="0"/>
        <w:ind w:firstLine="709"/>
        <w:jc w:val="both"/>
        <w:rPr>
          <w:sz w:val="28"/>
          <w:szCs w:val="28"/>
        </w:rPr>
      </w:pPr>
      <w:r>
        <w:rPr>
          <w:sz w:val="28"/>
          <w:szCs w:val="28"/>
        </w:rPr>
        <w:t>6</w:t>
      </w:r>
      <w:r w:rsidR="00AD1EDF">
        <w:rPr>
          <w:sz w:val="28"/>
          <w:szCs w:val="28"/>
        </w:rPr>
        <w:t>.6.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F6550D" w:rsidRPr="00292440" w:rsidRDefault="00F6550D" w:rsidP="00BA51D6">
      <w:pPr>
        <w:autoSpaceDE w:val="0"/>
        <w:autoSpaceDN w:val="0"/>
        <w:adjustRightInd w:val="0"/>
        <w:ind w:firstLine="709"/>
        <w:jc w:val="both"/>
        <w:rPr>
          <w:sz w:val="28"/>
          <w:szCs w:val="28"/>
        </w:rPr>
      </w:pPr>
      <w:r>
        <w:rPr>
          <w:sz w:val="28"/>
          <w:szCs w:val="28"/>
        </w:rPr>
        <w:t>6.7. Расторжение данного Соглашения возможно в случаях и порядке, установленных законодательством Р</w:t>
      </w:r>
      <w:r w:rsidR="00A03078">
        <w:rPr>
          <w:sz w:val="28"/>
          <w:szCs w:val="28"/>
        </w:rPr>
        <w:t xml:space="preserve">оссийской </w:t>
      </w:r>
      <w:r>
        <w:rPr>
          <w:sz w:val="28"/>
          <w:szCs w:val="28"/>
        </w:rPr>
        <w:t>Ф</w:t>
      </w:r>
      <w:r w:rsidR="00A03078">
        <w:rPr>
          <w:sz w:val="28"/>
          <w:szCs w:val="28"/>
        </w:rPr>
        <w:t>едерации</w:t>
      </w:r>
      <w:r>
        <w:rPr>
          <w:sz w:val="28"/>
          <w:szCs w:val="28"/>
        </w:rPr>
        <w:t>.</w:t>
      </w:r>
    </w:p>
    <w:p w:rsidR="00292440" w:rsidRPr="00292440" w:rsidRDefault="00292440" w:rsidP="00BA51D6">
      <w:pPr>
        <w:autoSpaceDE w:val="0"/>
        <w:autoSpaceDN w:val="0"/>
        <w:adjustRightInd w:val="0"/>
        <w:jc w:val="both"/>
        <w:rPr>
          <w:sz w:val="28"/>
          <w:szCs w:val="28"/>
        </w:rPr>
      </w:pPr>
    </w:p>
    <w:p w:rsidR="00292440" w:rsidRPr="00292440" w:rsidRDefault="00C958F4" w:rsidP="00BA51D6">
      <w:pPr>
        <w:autoSpaceDE w:val="0"/>
        <w:autoSpaceDN w:val="0"/>
        <w:adjustRightInd w:val="0"/>
        <w:jc w:val="center"/>
        <w:outlineLvl w:val="1"/>
        <w:rPr>
          <w:sz w:val="28"/>
          <w:szCs w:val="28"/>
        </w:rPr>
      </w:pPr>
      <w:bookmarkStart w:id="8" w:name="Par75"/>
      <w:bookmarkEnd w:id="8"/>
      <w:r>
        <w:rPr>
          <w:sz w:val="28"/>
          <w:szCs w:val="28"/>
        </w:rPr>
        <w:t>7</w:t>
      </w:r>
      <w:r w:rsidR="00292440" w:rsidRPr="00292440">
        <w:rPr>
          <w:sz w:val="28"/>
          <w:szCs w:val="28"/>
        </w:rPr>
        <w:t>. Адреса, реквизиты и подписи Сторон</w:t>
      </w:r>
    </w:p>
    <w:p w:rsidR="00292440" w:rsidRPr="00292440" w:rsidRDefault="00292440" w:rsidP="00BA51D6">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tblPr>
      <w:tblGrid>
        <w:gridCol w:w="4535"/>
        <w:gridCol w:w="63"/>
        <w:gridCol w:w="2267"/>
        <w:gridCol w:w="2269"/>
      </w:tblGrid>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Администрация </w:t>
            </w:r>
            <w:r w:rsidR="00792E56">
              <w:rPr>
                <w:sz w:val="28"/>
                <w:szCs w:val="28"/>
              </w:rPr>
              <w:t>города Белокуриха</w:t>
            </w:r>
            <w:r w:rsidRPr="00292440">
              <w:rPr>
                <w:sz w:val="28"/>
                <w:szCs w:val="28"/>
              </w:rPr>
              <w:t xml:space="preserve"> </w:t>
            </w:r>
            <w:r w:rsidR="00792E56">
              <w:rPr>
                <w:sz w:val="28"/>
                <w:szCs w:val="28"/>
              </w:rPr>
              <w:t>Алтайского края</w:t>
            </w:r>
          </w:p>
        </w:tc>
        <w:tc>
          <w:tcPr>
            <w:tcW w:w="4535" w:type="dxa"/>
            <w:gridSpan w:val="2"/>
          </w:tcPr>
          <w:p w:rsidR="00292440" w:rsidRPr="00292440" w:rsidRDefault="00292440" w:rsidP="00F6550D">
            <w:pPr>
              <w:autoSpaceDE w:val="0"/>
              <w:autoSpaceDN w:val="0"/>
              <w:adjustRightInd w:val="0"/>
              <w:spacing w:line="240" w:lineRule="exact"/>
              <w:ind w:left="427"/>
              <w:rPr>
                <w:sz w:val="28"/>
                <w:szCs w:val="28"/>
              </w:rPr>
            </w:pPr>
            <w:r w:rsidRPr="00292440">
              <w:rPr>
                <w:sz w:val="28"/>
                <w:szCs w:val="28"/>
              </w:rPr>
              <w:t xml:space="preserve">Получатель </w:t>
            </w:r>
            <w:r w:rsidR="00F6550D">
              <w:rPr>
                <w:sz w:val="28"/>
                <w:szCs w:val="28"/>
              </w:rPr>
              <w:t>компенсации</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Юридический адрес: </w:t>
            </w:r>
            <w:r w:rsidR="00792E56">
              <w:rPr>
                <w:sz w:val="28"/>
                <w:szCs w:val="28"/>
              </w:rPr>
              <w:t>659900</w:t>
            </w:r>
            <w:r w:rsidRPr="00292440">
              <w:rPr>
                <w:sz w:val="28"/>
                <w:szCs w:val="28"/>
              </w:rPr>
              <w:t xml:space="preserve">, </w:t>
            </w:r>
            <w:r w:rsidR="00792E56">
              <w:rPr>
                <w:sz w:val="28"/>
                <w:szCs w:val="28"/>
              </w:rPr>
              <w:t>Алтайский край</w:t>
            </w:r>
            <w:r w:rsidRPr="00292440">
              <w:rPr>
                <w:sz w:val="28"/>
                <w:szCs w:val="28"/>
              </w:rPr>
              <w:t xml:space="preserve">, </w:t>
            </w:r>
            <w:r w:rsidR="00792E56">
              <w:rPr>
                <w:sz w:val="28"/>
                <w:szCs w:val="28"/>
              </w:rPr>
              <w:t>город Белокуриха</w:t>
            </w:r>
            <w:r w:rsidRPr="00292440">
              <w:rPr>
                <w:sz w:val="28"/>
                <w:szCs w:val="28"/>
              </w:rPr>
              <w:t xml:space="preserve">, ул. </w:t>
            </w:r>
            <w:r w:rsidR="00792E56">
              <w:rPr>
                <w:sz w:val="28"/>
                <w:szCs w:val="28"/>
              </w:rPr>
              <w:t>Братьев Ждановых</w:t>
            </w:r>
            <w:r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Юридический адрес:</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jc w:val="both"/>
              <w:rPr>
                <w:sz w:val="28"/>
                <w:szCs w:val="28"/>
              </w:rPr>
            </w:pPr>
            <w:r w:rsidRPr="00292440">
              <w:rPr>
                <w:sz w:val="28"/>
                <w:szCs w:val="28"/>
              </w:rPr>
              <w:t xml:space="preserve">Почтовый адрес: </w:t>
            </w:r>
            <w:r w:rsidR="00792E56">
              <w:rPr>
                <w:sz w:val="28"/>
                <w:szCs w:val="28"/>
              </w:rPr>
              <w:t>659900</w:t>
            </w:r>
            <w:r w:rsidR="00792E56" w:rsidRPr="00292440">
              <w:rPr>
                <w:sz w:val="28"/>
                <w:szCs w:val="28"/>
              </w:rPr>
              <w:t xml:space="preserve">, </w:t>
            </w:r>
            <w:r w:rsidR="00792E56">
              <w:rPr>
                <w:sz w:val="28"/>
                <w:szCs w:val="28"/>
              </w:rPr>
              <w:t>Алтайский край</w:t>
            </w:r>
            <w:r w:rsidR="00792E56" w:rsidRPr="00292440">
              <w:rPr>
                <w:sz w:val="28"/>
                <w:szCs w:val="28"/>
              </w:rPr>
              <w:t xml:space="preserve">, </w:t>
            </w:r>
            <w:r w:rsidR="00792E56">
              <w:rPr>
                <w:sz w:val="28"/>
                <w:szCs w:val="28"/>
              </w:rPr>
              <w:t>город Белокуриха</w:t>
            </w:r>
            <w:r w:rsidR="00792E56" w:rsidRPr="00292440">
              <w:rPr>
                <w:sz w:val="28"/>
                <w:szCs w:val="28"/>
              </w:rPr>
              <w:t xml:space="preserve">, ул. </w:t>
            </w:r>
            <w:r w:rsidR="00792E56">
              <w:rPr>
                <w:sz w:val="28"/>
                <w:szCs w:val="28"/>
              </w:rPr>
              <w:t>Братьев Ждановых</w:t>
            </w:r>
            <w:r w:rsidR="00792E56" w:rsidRPr="00292440">
              <w:rPr>
                <w:sz w:val="28"/>
                <w:szCs w:val="28"/>
              </w:rPr>
              <w:t xml:space="preserve">, д. </w:t>
            </w:r>
            <w:r w:rsidR="00792E56">
              <w:rPr>
                <w:sz w:val="28"/>
                <w:szCs w:val="28"/>
              </w:rPr>
              <w:t>9А</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Почтовый адрес:</w:t>
            </w:r>
          </w:p>
        </w:tc>
      </w:tr>
      <w:tr w:rsidR="00292440" w:rsidRPr="00292440" w:rsidTr="00BA51D6">
        <w:trPr>
          <w:trHeight w:val="293"/>
        </w:trPr>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ИНН</w:t>
            </w:r>
            <w:r w:rsidR="00F40773">
              <w:rPr>
                <w:sz w:val="28"/>
                <w:szCs w:val="28"/>
              </w:rPr>
              <w:t xml:space="preserve">                        </w:t>
            </w:r>
            <w:r w:rsidRPr="00292440">
              <w:rPr>
                <w:sz w:val="28"/>
                <w:szCs w:val="28"/>
              </w:rPr>
              <w:t xml:space="preserve">/КПП </w:t>
            </w:r>
            <w:r w:rsidR="00F40773">
              <w:rPr>
                <w:sz w:val="28"/>
                <w:szCs w:val="28"/>
              </w:rPr>
              <w:t xml:space="preserve"> </w:t>
            </w:r>
          </w:p>
        </w:tc>
        <w:tc>
          <w:tcPr>
            <w:tcW w:w="2267" w:type="dxa"/>
          </w:tcPr>
          <w:p w:rsidR="00292440" w:rsidRPr="00292440" w:rsidRDefault="00292440" w:rsidP="00A03078">
            <w:pPr>
              <w:autoSpaceDE w:val="0"/>
              <w:autoSpaceDN w:val="0"/>
              <w:adjustRightInd w:val="0"/>
              <w:ind w:left="505"/>
              <w:rPr>
                <w:sz w:val="28"/>
                <w:szCs w:val="28"/>
              </w:rPr>
            </w:pPr>
            <w:r w:rsidRPr="00292440">
              <w:rPr>
                <w:sz w:val="28"/>
                <w:szCs w:val="28"/>
              </w:rPr>
              <w:t>ИНН</w:t>
            </w:r>
          </w:p>
        </w:tc>
        <w:tc>
          <w:tcPr>
            <w:tcW w:w="2268" w:type="dxa"/>
          </w:tcPr>
          <w:p w:rsidR="00292440" w:rsidRPr="00292440" w:rsidRDefault="00292440" w:rsidP="00A03078">
            <w:pPr>
              <w:autoSpaceDE w:val="0"/>
              <w:autoSpaceDN w:val="0"/>
              <w:adjustRightInd w:val="0"/>
              <w:ind w:left="505"/>
              <w:jc w:val="both"/>
              <w:rPr>
                <w:sz w:val="28"/>
                <w:szCs w:val="28"/>
              </w:rPr>
            </w:pPr>
            <w:r w:rsidRPr="00292440">
              <w:rPr>
                <w:sz w:val="28"/>
                <w:szCs w:val="28"/>
              </w:rPr>
              <w:t>КПП</w:t>
            </w:r>
          </w:p>
        </w:tc>
      </w:tr>
      <w:tr w:rsidR="00292440" w:rsidRPr="00292440" w:rsidTr="00792E56">
        <w:tc>
          <w:tcPr>
            <w:tcW w:w="4598" w:type="dxa"/>
            <w:gridSpan w:val="2"/>
          </w:tcPr>
          <w:p w:rsidR="00292440" w:rsidRPr="00292440" w:rsidRDefault="00292440" w:rsidP="00A03078">
            <w:pPr>
              <w:autoSpaceDE w:val="0"/>
              <w:autoSpaceDN w:val="0"/>
              <w:adjustRightInd w:val="0"/>
              <w:rPr>
                <w:sz w:val="28"/>
                <w:szCs w:val="28"/>
              </w:rPr>
            </w:pPr>
            <w:r w:rsidRPr="00292440">
              <w:rPr>
                <w:sz w:val="28"/>
                <w:szCs w:val="28"/>
              </w:rPr>
              <w:t xml:space="preserve">ОКПО </w:t>
            </w:r>
            <w:r w:rsidR="00F40773">
              <w:rPr>
                <w:sz w:val="28"/>
                <w:szCs w:val="28"/>
              </w:rPr>
              <w:t xml:space="preserve"> </w:t>
            </w:r>
          </w:p>
        </w:tc>
        <w:tc>
          <w:tcPr>
            <w:tcW w:w="4535" w:type="dxa"/>
            <w:gridSpan w:val="2"/>
          </w:tcPr>
          <w:p w:rsidR="00292440" w:rsidRPr="00292440" w:rsidRDefault="00292440" w:rsidP="00A03078">
            <w:pPr>
              <w:autoSpaceDE w:val="0"/>
              <w:autoSpaceDN w:val="0"/>
              <w:adjustRightInd w:val="0"/>
              <w:ind w:left="505"/>
              <w:rPr>
                <w:sz w:val="28"/>
                <w:szCs w:val="28"/>
              </w:rPr>
            </w:pPr>
            <w:r w:rsidRPr="00292440">
              <w:rPr>
                <w:sz w:val="28"/>
                <w:szCs w:val="28"/>
              </w:rPr>
              <w:t>ОКПО</w:t>
            </w:r>
          </w:p>
        </w:tc>
      </w:tr>
      <w:tr w:rsidR="00292440" w:rsidRPr="00292440" w:rsidTr="00792E56">
        <w:tc>
          <w:tcPr>
            <w:tcW w:w="4598" w:type="dxa"/>
            <w:gridSpan w:val="2"/>
          </w:tcPr>
          <w:p w:rsidR="00292440" w:rsidRPr="00292440" w:rsidRDefault="00292440" w:rsidP="00BA51D6">
            <w:pPr>
              <w:autoSpaceDE w:val="0"/>
              <w:autoSpaceDN w:val="0"/>
              <w:adjustRightInd w:val="0"/>
              <w:spacing w:line="240" w:lineRule="exact"/>
              <w:rPr>
                <w:sz w:val="28"/>
                <w:szCs w:val="28"/>
              </w:rPr>
            </w:pPr>
            <w:r w:rsidRPr="00292440">
              <w:rPr>
                <w:sz w:val="28"/>
                <w:szCs w:val="28"/>
              </w:rPr>
              <w:t>Банковские реквизиты:</w:t>
            </w:r>
          </w:p>
          <w:p w:rsidR="00292440" w:rsidRPr="00292440" w:rsidRDefault="00F40773" w:rsidP="00BA51D6">
            <w:pPr>
              <w:autoSpaceDE w:val="0"/>
              <w:autoSpaceDN w:val="0"/>
              <w:adjustRightInd w:val="0"/>
              <w:spacing w:line="240" w:lineRule="exact"/>
              <w:rPr>
                <w:sz w:val="28"/>
                <w:szCs w:val="28"/>
              </w:rPr>
            </w:pPr>
            <w:r>
              <w:rPr>
                <w:sz w:val="28"/>
                <w:szCs w:val="28"/>
              </w:rPr>
              <w:t xml:space="preserve"> </w:t>
            </w:r>
          </w:p>
          <w:p w:rsidR="00292440" w:rsidRPr="00292440" w:rsidRDefault="005E704C" w:rsidP="00BA51D6">
            <w:pPr>
              <w:autoSpaceDE w:val="0"/>
              <w:autoSpaceDN w:val="0"/>
              <w:adjustRightInd w:val="0"/>
              <w:spacing w:line="240" w:lineRule="exact"/>
              <w:rPr>
                <w:sz w:val="28"/>
                <w:szCs w:val="28"/>
              </w:rPr>
            </w:pPr>
            <w:r>
              <w:rPr>
                <w:sz w:val="28"/>
                <w:szCs w:val="28"/>
              </w:rPr>
              <w:t>р/сч</w:t>
            </w:r>
          </w:p>
          <w:p w:rsidR="00292440" w:rsidRDefault="00292440" w:rsidP="00BA51D6">
            <w:pPr>
              <w:autoSpaceDE w:val="0"/>
              <w:autoSpaceDN w:val="0"/>
              <w:adjustRightInd w:val="0"/>
              <w:spacing w:line="240" w:lineRule="exact"/>
              <w:rPr>
                <w:sz w:val="28"/>
                <w:szCs w:val="28"/>
              </w:rPr>
            </w:pPr>
          </w:p>
          <w:p w:rsidR="00F40773" w:rsidRDefault="00F40773" w:rsidP="00BA51D6">
            <w:pPr>
              <w:autoSpaceDE w:val="0"/>
              <w:autoSpaceDN w:val="0"/>
              <w:adjustRightInd w:val="0"/>
              <w:spacing w:line="240" w:lineRule="exact"/>
              <w:rPr>
                <w:sz w:val="28"/>
                <w:szCs w:val="28"/>
              </w:rPr>
            </w:pPr>
          </w:p>
          <w:p w:rsidR="00F40773" w:rsidRPr="00292440" w:rsidRDefault="00F40773" w:rsidP="00BA51D6">
            <w:pPr>
              <w:autoSpaceDE w:val="0"/>
              <w:autoSpaceDN w:val="0"/>
              <w:adjustRightInd w:val="0"/>
              <w:spacing w:line="240" w:lineRule="exact"/>
              <w:rPr>
                <w:sz w:val="28"/>
                <w:szCs w:val="28"/>
              </w:rPr>
            </w:pPr>
          </w:p>
          <w:p w:rsidR="00292440" w:rsidRPr="00292440" w:rsidRDefault="00292440" w:rsidP="00BA51D6">
            <w:pPr>
              <w:autoSpaceDE w:val="0"/>
              <w:autoSpaceDN w:val="0"/>
              <w:adjustRightInd w:val="0"/>
              <w:spacing w:line="240" w:lineRule="exact"/>
              <w:rPr>
                <w:sz w:val="28"/>
                <w:szCs w:val="28"/>
              </w:rPr>
            </w:pPr>
            <w:r w:rsidRPr="00292440">
              <w:rPr>
                <w:sz w:val="28"/>
                <w:szCs w:val="28"/>
              </w:rPr>
              <w:t xml:space="preserve">ОГРН </w:t>
            </w:r>
            <w:r w:rsidR="00F40773">
              <w:rPr>
                <w:sz w:val="28"/>
                <w:szCs w:val="28"/>
              </w:rPr>
              <w:t xml:space="preserve"> </w:t>
            </w:r>
          </w:p>
        </w:tc>
        <w:tc>
          <w:tcPr>
            <w:tcW w:w="4535" w:type="dxa"/>
            <w:gridSpan w:val="2"/>
          </w:tcPr>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Банковские реквизиты:</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р/сч</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корсчет</w:t>
            </w:r>
          </w:p>
          <w:p w:rsidR="00292440" w:rsidRPr="00292440" w:rsidRDefault="00292440" w:rsidP="00BA51D6">
            <w:pPr>
              <w:autoSpaceDE w:val="0"/>
              <w:autoSpaceDN w:val="0"/>
              <w:adjustRightInd w:val="0"/>
              <w:spacing w:line="240" w:lineRule="exact"/>
              <w:ind w:left="505"/>
              <w:rPr>
                <w:sz w:val="28"/>
                <w:szCs w:val="28"/>
              </w:rPr>
            </w:pPr>
          </w:p>
          <w:p w:rsidR="00292440" w:rsidRPr="00292440" w:rsidRDefault="00292440" w:rsidP="00BA51D6">
            <w:pPr>
              <w:autoSpaceDE w:val="0"/>
              <w:autoSpaceDN w:val="0"/>
              <w:adjustRightInd w:val="0"/>
              <w:spacing w:line="240" w:lineRule="exact"/>
              <w:ind w:left="505"/>
              <w:rPr>
                <w:sz w:val="28"/>
                <w:szCs w:val="28"/>
              </w:rPr>
            </w:pPr>
            <w:r w:rsidRPr="00292440">
              <w:rPr>
                <w:sz w:val="28"/>
                <w:szCs w:val="28"/>
              </w:rPr>
              <w:t>ОГРН</w:t>
            </w:r>
          </w:p>
        </w:tc>
      </w:tr>
      <w:tr w:rsidR="00292440" w:rsidRPr="00292440" w:rsidTr="00BA51D6">
        <w:tc>
          <w:tcPr>
            <w:tcW w:w="4535" w:type="dxa"/>
          </w:tcPr>
          <w:p w:rsidR="00292440" w:rsidRPr="00292440" w:rsidRDefault="00F40773" w:rsidP="00A03078">
            <w:pPr>
              <w:autoSpaceDE w:val="0"/>
              <w:autoSpaceDN w:val="0"/>
              <w:adjustRightInd w:val="0"/>
              <w:spacing w:line="240" w:lineRule="exact"/>
              <w:rPr>
                <w:sz w:val="28"/>
                <w:szCs w:val="28"/>
              </w:rPr>
            </w:pPr>
            <w:r>
              <w:rPr>
                <w:sz w:val="28"/>
                <w:szCs w:val="28"/>
              </w:rPr>
              <w:t>__________________</w:t>
            </w:r>
            <w:r w:rsidR="00292440" w:rsidRPr="00292440">
              <w:rPr>
                <w:sz w:val="28"/>
                <w:szCs w:val="28"/>
              </w:rPr>
              <w:t xml:space="preserve">/ </w:t>
            </w:r>
            <w:r w:rsidR="00A03078">
              <w:rPr>
                <w:sz w:val="28"/>
                <w:szCs w:val="28"/>
              </w:rPr>
              <w:t xml:space="preserve">                      </w:t>
            </w:r>
            <w:r w:rsidR="00292440" w:rsidRPr="00292440">
              <w:rPr>
                <w:sz w:val="28"/>
                <w:szCs w:val="28"/>
              </w:rPr>
              <w:t>/</w:t>
            </w:r>
          </w:p>
        </w:tc>
        <w:tc>
          <w:tcPr>
            <w:tcW w:w="4599" w:type="dxa"/>
            <w:gridSpan w:val="3"/>
            <w:vAlign w:val="bottom"/>
          </w:tcPr>
          <w:p w:rsidR="00292440" w:rsidRPr="00292440" w:rsidRDefault="00F40773" w:rsidP="00BA51D6">
            <w:pPr>
              <w:autoSpaceDE w:val="0"/>
              <w:autoSpaceDN w:val="0"/>
              <w:adjustRightInd w:val="0"/>
              <w:spacing w:line="240" w:lineRule="exact"/>
              <w:ind w:left="568"/>
              <w:rPr>
                <w:sz w:val="28"/>
                <w:szCs w:val="28"/>
              </w:rPr>
            </w:pPr>
            <w:r>
              <w:rPr>
                <w:sz w:val="28"/>
                <w:szCs w:val="28"/>
              </w:rPr>
              <w:t>_____________</w:t>
            </w:r>
            <w:r w:rsidR="00292440" w:rsidRPr="00292440">
              <w:rPr>
                <w:sz w:val="28"/>
                <w:szCs w:val="28"/>
              </w:rPr>
              <w:t>/_____________/</w:t>
            </w:r>
          </w:p>
        </w:tc>
      </w:tr>
    </w:tbl>
    <w:p w:rsidR="00C90B32" w:rsidRPr="00292440" w:rsidRDefault="005E704C" w:rsidP="005E704C">
      <w:pPr>
        <w:jc w:val="right"/>
        <w:rPr>
          <w:sz w:val="28"/>
          <w:szCs w:val="28"/>
        </w:rPr>
      </w:pPr>
      <w:r>
        <w:rPr>
          <w:sz w:val="28"/>
          <w:szCs w:val="28"/>
        </w:rPr>
        <w:br w:type="page"/>
      </w:r>
      <w:r w:rsidR="00C90B32" w:rsidRPr="00292440">
        <w:rPr>
          <w:sz w:val="28"/>
          <w:szCs w:val="28"/>
        </w:rPr>
        <w:lastRenderedPageBreak/>
        <w:t xml:space="preserve">Приложение </w:t>
      </w:r>
      <w:r w:rsidR="00C90B32">
        <w:rPr>
          <w:sz w:val="28"/>
          <w:szCs w:val="28"/>
        </w:rPr>
        <w:t>№</w:t>
      </w:r>
      <w:r w:rsidR="00C90B32" w:rsidRPr="00292440">
        <w:rPr>
          <w:sz w:val="28"/>
          <w:szCs w:val="28"/>
        </w:rPr>
        <w:t xml:space="preserve"> </w:t>
      </w:r>
      <w:r w:rsidR="00C90B32">
        <w:rPr>
          <w:sz w:val="28"/>
          <w:szCs w:val="28"/>
        </w:rPr>
        <w:t>2</w:t>
      </w:r>
    </w:p>
    <w:p w:rsidR="00F6550D" w:rsidRDefault="00F6550D" w:rsidP="00F6550D">
      <w:pPr>
        <w:autoSpaceDE w:val="0"/>
        <w:autoSpaceDN w:val="0"/>
        <w:adjustRightInd w:val="0"/>
        <w:jc w:val="right"/>
        <w:rPr>
          <w:sz w:val="28"/>
          <w:szCs w:val="28"/>
        </w:rPr>
      </w:pPr>
      <w:r w:rsidRPr="00292440">
        <w:rPr>
          <w:sz w:val="28"/>
          <w:szCs w:val="28"/>
        </w:rPr>
        <w:t xml:space="preserve">к Порядку предоставления </w:t>
      </w:r>
      <w:r>
        <w:rPr>
          <w:sz w:val="28"/>
          <w:szCs w:val="28"/>
        </w:rPr>
        <w:t>компенсации</w:t>
      </w:r>
    </w:p>
    <w:p w:rsidR="00F6550D" w:rsidRDefault="00F6550D" w:rsidP="00F6550D">
      <w:pPr>
        <w:autoSpaceDE w:val="0"/>
        <w:autoSpaceDN w:val="0"/>
        <w:adjustRightInd w:val="0"/>
        <w:jc w:val="right"/>
        <w:rPr>
          <w:sz w:val="28"/>
          <w:szCs w:val="28"/>
        </w:rPr>
      </w:pPr>
      <w:r>
        <w:rPr>
          <w:sz w:val="28"/>
          <w:szCs w:val="28"/>
        </w:rPr>
        <w:t>организациям, предоставляющим гражданам</w:t>
      </w:r>
    </w:p>
    <w:p w:rsidR="00F6550D" w:rsidRDefault="00F6550D" w:rsidP="00F6550D">
      <w:pPr>
        <w:autoSpaceDE w:val="0"/>
        <w:autoSpaceDN w:val="0"/>
        <w:adjustRightInd w:val="0"/>
        <w:jc w:val="right"/>
        <w:rPr>
          <w:sz w:val="28"/>
          <w:szCs w:val="28"/>
        </w:rPr>
      </w:pPr>
      <w:r>
        <w:rPr>
          <w:sz w:val="28"/>
          <w:szCs w:val="28"/>
        </w:rPr>
        <w:t>коммунальные услуги, части потерь в доходах,</w:t>
      </w:r>
    </w:p>
    <w:p w:rsidR="00F6550D" w:rsidRDefault="00F6550D" w:rsidP="00F6550D">
      <w:pPr>
        <w:autoSpaceDE w:val="0"/>
        <w:autoSpaceDN w:val="0"/>
        <w:adjustRightInd w:val="0"/>
        <w:jc w:val="right"/>
        <w:rPr>
          <w:sz w:val="28"/>
          <w:szCs w:val="28"/>
        </w:rPr>
      </w:pPr>
      <w:r>
        <w:rPr>
          <w:sz w:val="28"/>
          <w:szCs w:val="28"/>
        </w:rPr>
        <w:t>возникающих в связи с установлением</w:t>
      </w:r>
    </w:p>
    <w:p w:rsidR="00F6550D" w:rsidRDefault="00F6550D" w:rsidP="00F6550D">
      <w:pPr>
        <w:autoSpaceDE w:val="0"/>
        <w:autoSpaceDN w:val="0"/>
        <w:adjustRightInd w:val="0"/>
        <w:jc w:val="right"/>
        <w:rPr>
          <w:sz w:val="28"/>
          <w:szCs w:val="28"/>
        </w:rPr>
      </w:pPr>
      <w:r>
        <w:rPr>
          <w:sz w:val="28"/>
          <w:szCs w:val="28"/>
        </w:rPr>
        <w:t>ограничения роста платы граждан за</w:t>
      </w:r>
    </w:p>
    <w:p w:rsidR="00F6550D" w:rsidRDefault="00F6550D" w:rsidP="00F6550D">
      <w:pPr>
        <w:autoSpaceDE w:val="0"/>
        <w:autoSpaceDN w:val="0"/>
        <w:adjustRightInd w:val="0"/>
        <w:jc w:val="right"/>
        <w:rPr>
          <w:sz w:val="28"/>
          <w:szCs w:val="28"/>
        </w:rPr>
      </w:pPr>
      <w:r>
        <w:rPr>
          <w:sz w:val="28"/>
          <w:szCs w:val="28"/>
        </w:rPr>
        <w:t>коммунальные услуги на территории</w:t>
      </w:r>
    </w:p>
    <w:p w:rsidR="00F6550D" w:rsidRDefault="00F6550D" w:rsidP="00F6550D">
      <w:pPr>
        <w:autoSpaceDE w:val="0"/>
        <w:autoSpaceDN w:val="0"/>
        <w:adjustRightInd w:val="0"/>
        <w:jc w:val="right"/>
        <w:rPr>
          <w:sz w:val="28"/>
          <w:szCs w:val="28"/>
        </w:rPr>
      </w:pPr>
      <w:r>
        <w:rPr>
          <w:sz w:val="28"/>
          <w:szCs w:val="28"/>
        </w:rPr>
        <w:t>муниципального образования город</w:t>
      </w:r>
    </w:p>
    <w:p w:rsidR="00F6550D" w:rsidRDefault="00F6550D" w:rsidP="00F6550D">
      <w:pPr>
        <w:autoSpaceDE w:val="0"/>
        <w:autoSpaceDN w:val="0"/>
        <w:adjustRightInd w:val="0"/>
        <w:jc w:val="right"/>
        <w:rPr>
          <w:sz w:val="28"/>
          <w:szCs w:val="28"/>
        </w:rPr>
      </w:pPr>
      <w:r>
        <w:rPr>
          <w:sz w:val="28"/>
          <w:szCs w:val="28"/>
        </w:rPr>
        <w:t>Белокуриха Алтайского края</w:t>
      </w:r>
    </w:p>
    <w:p w:rsidR="00C90B32" w:rsidRPr="00292440" w:rsidRDefault="00C90B32" w:rsidP="00C90B32">
      <w:pPr>
        <w:autoSpaceDE w:val="0"/>
        <w:autoSpaceDN w:val="0"/>
        <w:adjustRightInd w:val="0"/>
        <w:jc w:val="right"/>
        <w:rPr>
          <w:sz w:val="28"/>
          <w:szCs w:val="28"/>
        </w:rPr>
      </w:pPr>
    </w:p>
    <w:tbl>
      <w:tblPr>
        <w:tblW w:w="9843" w:type="dxa"/>
        <w:tblLayout w:type="fixed"/>
        <w:tblCellMar>
          <w:top w:w="102" w:type="dxa"/>
          <w:left w:w="62" w:type="dxa"/>
          <w:bottom w:w="102" w:type="dxa"/>
          <w:right w:w="62" w:type="dxa"/>
        </w:tblCellMar>
        <w:tblLook w:val="0000"/>
      </w:tblPr>
      <w:tblGrid>
        <w:gridCol w:w="4535"/>
        <w:gridCol w:w="5308"/>
      </w:tblGrid>
      <w:tr w:rsidR="00C90B32" w:rsidRPr="00C90B32" w:rsidTr="00FF6196">
        <w:tc>
          <w:tcPr>
            <w:tcW w:w="9843" w:type="dxa"/>
            <w:gridSpan w:val="2"/>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ЗАЯВКА</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 xml:space="preserve">на предоставление </w:t>
            </w:r>
            <w:r w:rsidR="00F6550D">
              <w:rPr>
                <w:rFonts w:ascii="Times New Roman" w:hAnsi="Times New Roman" w:cs="Times New Roman"/>
                <w:sz w:val="28"/>
                <w:szCs w:val="28"/>
              </w:rPr>
              <w:t>компенсации</w:t>
            </w:r>
          </w:p>
          <w:p w:rsidR="00C90B32" w:rsidRPr="00682EC7" w:rsidRDefault="00C90B32" w:rsidP="00C90B32">
            <w:pPr>
              <w:pStyle w:val="ConsPlusNormal"/>
              <w:rPr>
                <w:rFonts w:ascii="Times New Roman" w:hAnsi="Times New Roman" w:cs="Times New Roman"/>
                <w:sz w:val="28"/>
                <w:szCs w:val="28"/>
              </w:rPr>
            </w:pP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Прошу предоставить _____________________________________________</w:t>
            </w:r>
            <w:r w:rsidR="00FF6196">
              <w:rPr>
                <w:rFonts w:ascii="Times New Roman" w:hAnsi="Times New Roman" w:cs="Times New Roman"/>
                <w:sz w:val="28"/>
                <w:szCs w:val="28"/>
              </w:rPr>
              <w:t>____</w:t>
            </w:r>
          </w:p>
          <w:p w:rsidR="00C90B32" w:rsidRPr="00A03078" w:rsidRDefault="00C90B32" w:rsidP="00C90B32">
            <w:pPr>
              <w:pStyle w:val="ConsPlusNormal"/>
              <w:jc w:val="center"/>
              <w:rPr>
                <w:rFonts w:ascii="Times New Roman" w:hAnsi="Times New Roman" w:cs="Times New Roman"/>
              </w:rPr>
            </w:pPr>
            <w:r w:rsidRPr="00682EC7">
              <w:rPr>
                <w:rFonts w:ascii="Times New Roman" w:hAnsi="Times New Roman" w:cs="Times New Roman"/>
                <w:sz w:val="28"/>
                <w:szCs w:val="28"/>
              </w:rPr>
              <w:t xml:space="preserve">                                </w:t>
            </w:r>
            <w:r w:rsidRPr="00A03078">
              <w:rPr>
                <w:rFonts w:ascii="Times New Roman" w:hAnsi="Times New Roman" w:cs="Times New Roman"/>
              </w:rPr>
              <w:t>(полное наименование заявителя)</w:t>
            </w:r>
          </w:p>
          <w:p w:rsidR="00C90B32" w:rsidRPr="00682EC7" w:rsidRDefault="00F6550D" w:rsidP="00C90B32">
            <w:pPr>
              <w:pStyle w:val="ConsPlusNormal"/>
              <w:jc w:val="both"/>
              <w:rPr>
                <w:rFonts w:ascii="Times New Roman" w:hAnsi="Times New Roman" w:cs="Times New Roman"/>
                <w:sz w:val="28"/>
                <w:szCs w:val="28"/>
              </w:rPr>
            </w:pPr>
            <w:r>
              <w:rPr>
                <w:rFonts w:ascii="Times New Roman" w:hAnsi="Times New Roman" w:cs="Times New Roman"/>
                <w:sz w:val="28"/>
                <w:szCs w:val="28"/>
              </w:rPr>
              <w:t>компенсацию</w:t>
            </w:r>
            <w:r w:rsidR="00C90B32" w:rsidRPr="00682EC7">
              <w:rPr>
                <w:rFonts w:ascii="Times New Roman" w:hAnsi="Times New Roman" w:cs="Times New Roman"/>
                <w:sz w:val="28"/>
                <w:szCs w:val="28"/>
              </w:rPr>
              <w:t xml:space="preserve"> в целях возмещения </w:t>
            </w:r>
            <w:r>
              <w:rPr>
                <w:rFonts w:ascii="Times New Roman" w:hAnsi="Times New Roman" w:cs="Times New Roman"/>
                <w:sz w:val="28"/>
                <w:szCs w:val="28"/>
              </w:rPr>
              <w:t>части потерь в доходах, возникших в связи с установлением ограничения роста платы граждан за коммунальные услуги на территории муниципального образования город Белокуриха Алтайского края</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Информация о заявителе:</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Юридический адрес: 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w:t>
            </w:r>
            <w:r w:rsidR="00F6550D">
              <w:rPr>
                <w:rFonts w:ascii="Times New Roman" w:hAnsi="Times New Roman" w:cs="Times New Roman"/>
                <w:sz w:val="28"/>
                <w:szCs w:val="28"/>
              </w:rPr>
              <w:t>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Фактический адрес: 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Телефон, факс, e-mail: 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ИНН/КПП ______________________________________________________</w:t>
            </w:r>
            <w:r w:rsidR="00FF6196">
              <w:rPr>
                <w:rFonts w:ascii="Times New Roman" w:hAnsi="Times New Roman" w:cs="Times New Roman"/>
                <w:sz w:val="28"/>
                <w:szCs w:val="28"/>
              </w:rPr>
              <w:t>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Банковские реквизиты ___________________________________________</w:t>
            </w:r>
            <w:r w:rsidR="00FF6196">
              <w:rPr>
                <w:rFonts w:ascii="Times New Roman" w:hAnsi="Times New Roman" w:cs="Times New Roman"/>
                <w:sz w:val="28"/>
                <w:szCs w:val="28"/>
              </w:rPr>
              <w:t>______</w:t>
            </w: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_______________________________________________________________</w:t>
            </w:r>
            <w:r w:rsidR="00FF6196">
              <w:rPr>
                <w:rFonts w:ascii="Times New Roman" w:hAnsi="Times New Roman" w:cs="Times New Roman"/>
                <w:sz w:val="28"/>
                <w:szCs w:val="28"/>
              </w:rPr>
              <w:t>_____</w:t>
            </w:r>
            <w:r w:rsidR="00F6550D">
              <w:rPr>
                <w:rFonts w:ascii="Times New Roman" w:hAnsi="Times New Roman" w:cs="Times New Roman"/>
                <w:sz w:val="28"/>
                <w:szCs w:val="28"/>
              </w:rPr>
              <w:t>_</w:t>
            </w:r>
          </w:p>
          <w:p w:rsidR="00FF6196" w:rsidRDefault="00FF6196" w:rsidP="00C90B32">
            <w:pPr>
              <w:pStyle w:val="ConsPlusNormal"/>
              <w:jc w:val="both"/>
              <w:rPr>
                <w:rFonts w:ascii="Times New Roman" w:hAnsi="Times New Roman" w:cs="Times New Roman"/>
                <w:sz w:val="28"/>
                <w:szCs w:val="28"/>
              </w:rPr>
            </w:pPr>
          </w:p>
          <w:tbl>
            <w:tblPr>
              <w:tblStyle w:val="a9"/>
              <w:tblW w:w="0" w:type="auto"/>
              <w:tblLayout w:type="fixed"/>
              <w:tblLook w:val="04A0"/>
            </w:tblPr>
            <w:tblGrid>
              <w:gridCol w:w="988"/>
              <w:gridCol w:w="3118"/>
              <w:gridCol w:w="2977"/>
              <w:gridCol w:w="2551"/>
            </w:tblGrid>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 п/п</w:t>
                  </w:r>
                </w:p>
              </w:tc>
              <w:tc>
                <w:tcPr>
                  <w:tcW w:w="3118" w:type="dxa"/>
                </w:tcPr>
                <w:p w:rsidR="00F6550D" w:rsidRPr="00A03078" w:rsidRDefault="00F6550D" w:rsidP="00F6550D">
                  <w:pPr>
                    <w:pStyle w:val="ConsPlusNormal"/>
                    <w:jc w:val="center"/>
                    <w:rPr>
                      <w:rFonts w:ascii="Times New Roman" w:hAnsi="Times New Roman" w:cs="Times New Roman"/>
                      <w:sz w:val="24"/>
                      <w:szCs w:val="24"/>
                    </w:rPr>
                  </w:pPr>
                  <w:r w:rsidRPr="00A03078">
                    <w:rPr>
                      <w:rFonts w:ascii="Times New Roman" w:hAnsi="Times New Roman" w:cs="Times New Roman"/>
                      <w:sz w:val="24"/>
                      <w:szCs w:val="24"/>
                    </w:rPr>
                    <w:t>Наименование коммунальной услуги</w:t>
                  </w:r>
                </w:p>
              </w:tc>
              <w:tc>
                <w:tcPr>
                  <w:tcW w:w="2977" w:type="dxa"/>
                </w:tcPr>
                <w:p w:rsidR="00F6550D" w:rsidRPr="00A03078" w:rsidRDefault="00F6550D" w:rsidP="00F6550D">
                  <w:pPr>
                    <w:pStyle w:val="ConsPlusNormal"/>
                    <w:jc w:val="center"/>
                    <w:rPr>
                      <w:rFonts w:ascii="Times New Roman" w:hAnsi="Times New Roman" w:cs="Times New Roman"/>
                      <w:sz w:val="24"/>
                      <w:szCs w:val="24"/>
                    </w:rPr>
                  </w:pPr>
                  <w:r w:rsidRPr="00A03078">
                    <w:rPr>
                      <w:rFonts w:ascii="Times New Roman" w:hAnsi="Times New Roman" w:cs="Times New Roman"/>
                      <w:sz w:val="24"/>
                      <w:szCs w:val="24"/>
                    </w:rPr>
                    <w:t>Численность получателей компенсации, чел.</w:t>
                  </w:r>
                </w:p>
              </w:tc>
              <w:tc>
                <w:tcPr>
                  <w:tcW w:w="2551" w:type="dxa"/>
                </w:tcPr>
                <w:p w:rsidR="00F6550D" w:rsidRPr="00A03078" w:rsidRDefault="00F6550D" w:rsidP="00F6550D">
                  <w:pPr>
                    <w:pStyle w:val="ConsPlusNormal"/>
                    <w:ind w:firstLine="34"/>
                    <w:jc w:val="center"/>
                    <w:rPr>
                      <w:rFonts w:ascii="Times New Roman" w:hAnsi="Times New Roman" w:cs="Times New Roman"/>
                      <w:sz w:val="24"/>
                      <w:szCs w:val="24"/>
                    </w:rPr>
                  </w:pPr>
                  <w:r w:rsidRPr="00A03078">
                    <w:rPr>
                      <w:rFonts w:ascii="Times New Roman" w:hAnsi="Times New Roman" w:cs="Times New Roman"/>
                      <w:sz w:val="24"/>
                      <w:szCs w:val="24"/>
                    </w:rPr>
                    <w:t>Размер компенсации, руб.</w:t>
                  </w:r>
                </w:p>
              </w:tc>
            </w:tr>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1.</w:t>
                  </w:r>
                </w:p>
              </w:tc>
              <w:tc>
                <w:tcPr>
                  <w:tcW w:w="311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Холодная вода</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2.</w:t>
                  </w:r>
                </w:p>
              </w:tc>
              <w:tc>
                <w:tcPr>
                  <w:tcW w:w="311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Теплоноситель</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r w:rsidR="00F6550D" w:rsidTr="00F6550D">
              <w:tc>
                <w:tcPr>
                  <w:tcW w:w="988" w:type="dxa"/>
                </w:tcPr>
                <w:p w:rsidR="00F6550D" w:rsidRPr="00A03078" w:rsidRDefault="00F6550D" w:rsidP="00C90B32">
                  <w:pPr>
                    <w:pStyle w:val="ConsPlusNormal"/>
                    <w:jc w:val="both"/>
                    <w:rPr>
                      <w:rFonts w:ascii="Times New Roman" w:hAnsi="Times New Roman" w:cs="Times New Roman"/>
                      <w:sz w:val="24"/>
                      <w:szCs w:val="24"/>
                    </w:rPr>
                  </w:pPr>
                </w:p>
              </w:tc>
              <w:tc>
                <w:tcPr>
                  <w:tcW w:w="3118" w:type="dxa"/>
                </w:tcPr>
                <w:p w:rsidR="00F6550D" w:rsidRPr="00A03078" w:rsidRDefault="00F6550D" w:rsidP="00C90B32">
                  <w:pPr>
                    <w:pStyle w:val="ConsPlusNormal"/>
                    <w:jc w:val="both"/>
                    <w:rPr>
                      <w:rFonts w:ascii="Times New Roman" w:hAnsi="Times New Roman" w:cs="Times New Roman"/>
                      <w:sz w:val="24"/>
                      <w:szCs w:val="24"/>
                    </w:rPr>
                  </w:pPr>
                  <w:r w:rsidRPr="00A03078">
                    <w:rPr>
                      <w:rFonts w:ascii="Times New Roman" w:hAnsi="Times New Roman" w:cs="Times New Roman"/>
                      <w:sz w:val="24"/>
                      <w:szCs w:val="24"/>
                    </w:rPr>
                    <w:t>Итого</w:t>
                  </w:r>
                </w:p>
              </w:tc>
              <w:tc>
                <w:tcPr>
                  <w:tcW w:w="2977" w:type="dxa"/>
                </w:tcPr>
                <w:p w:rsidR="00F6550D" w:rsidRPr="00A03078" w:rsidRDefault="00F6550D" w:rsidP="00C90B32">
                  <w:pPr>
                    <w:pStyle w:val="ConsPlusNormal"/>
                    <w:jc w:val="both"/>
                    <w:rPr>
                      <w:rFonts w:ascii="Times New Roman" w:hAnsi="Times New Roman" w:cs="Times New Roman"/>
                      <w:sz w:val="24"/>
                      <w:szCs w:val="24"/>
                    </w:rPr>
                  </w:pPr>
                </w:p>
              </w:tc>
              <w:tc>
                <w:tcPr>
                  <w:tcW w:w="2551" w:type="dxa"/>
                </w:tcPr>
                <w:p w:rsidR="00F6550D" w:rsidRPr="00A03078" w:rsidRDefault="00F6550D" w:rsidP="00C90B32">
                  <w:pPr>
                    <w:pStyle w:val="ConsPlusNormal"/>
                    <w:jc w:val="both"/>
                    <w:rPr>
                      <w:rFonts w:ascii="Times New Roman" w:hAnsi="Times New Roman" w:cs="Times New Roman"/>
                      <w:sz w:val="24"/>
                      <w:szCs w:val="24"/>
                    </w:rPr>
                  </w:pPr>
                </w:p>
              </w:tc>
            </w:tr>
          </w:tbl>
          <w:p w:rsidR="00C90B32" w:rsidRPr="00682EC7" w:rsidRDefault="00C90B32" w:rsidP="00C90B32">
            <w:pPr>
              <w:pStyle w:val="ConsPlusNormal"/>
              <w:jc w:val="both"/>
              <w:rPr>
                <w:rFonts w:ascii="Times New Roman" w:hAnsi="Times New Roman" w:cs="Times New Roman"/>
                <w:sz w:val="28"/>
                <w:szCs w:val="28"/>
              </w:rPr>
            </w:pPr>
          </w:p>
        </w:tc>
      </w:tr>
      <w:tr w:rsidR="00C90B32" w:rsidRPr="00C90B32" w:rsidTr="00FF6196">
        <w:tc>
          <w:tcPr>
            <w:tcW w:w="4535" w:type="dxa"/>
          </w:tcPr>
          <w:p w:rsidR="00A03078" w:rsidRDefault="00A03078" w:rsidP="00C90B32">
            <w:pPr>
              <w:pStyle w:val="ConsPlusNormal"/>
              <w:jc w:val="both"/>
              <w:rPr>
                <w:rFonts w:ascii="Times New Roman" w:hAnsi="Times New Roman" w:cs="Times New Roman"/>
                <w:sz w:val="28"/>
                <w:szCs w:val="28"/>
              </w:rPr>
            </w:pPr>
          </w:p>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C90B32" w:rsidRPr="00682EC7" w:rsidRDefault="00C90B32" w:rsidP="00C90B32">
            <w:pPr>
              <w:pStyle w:val="ConsPlusNormal"/>
              <w:rPr>
                <w:rFonts w:ascii="Times New Roman" w:hAnsi="Times New Roman" w:cs="Times New Roman"/>
                <w:sz w:val="28"/>
                <w:szCs w:val="28"/>
              </w:rPr>
            </w:pPr>
          </w:p>
        </w:tc>
      </w:tr>
      <w:tr w:rsidR="00C90B32" w:rsidRPr="00C90B32" w:rsidTr="00FF6196">
        <w:tc>
          <w:tcPr>
            <w:tcW w:w="4535" w:type="dxa"/>
          </w:tcPr>
          <w:p w:rsidR="00C90B32" w:rsidRPr="00682EC7" w:rsidRDefault="00C90B32" w:rsidP="00C90B32">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Главный бухгалтер 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C90B32" w:rsidRPr="00682EC7" w:rsidRDefault="00C90B32" w:rsidP="00C90B32">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C90B32" w:rsidRPr="00C90B32" w:rsidTr="00FF6196">
        <w:tc>
          <w:tcPr>
            <w:tcW w:w="4535" w:type="dxa"/>
          </w:tcPr>
          <w:p w:rsidR="00C90B32" w:rsidRPr="00682EC7" w:rsidRDefault="00C90B32" w:rsidP="00C90B32">
            <w:pPr>
              <w:pStyle w:val="ConsPlusNormal"/>
              <w:rPr>
                <w:rFonts w:ascii="Times New Roman" w:hAnsi="Times New Roman" w:cs="Times New Roman"/>
                <w:sz w:val="28"/>
                <w:szCs w:val="28"/>
              </w:rPr>
            </w:pPr>
            <w:r w:rsidRPr="00682EC7">
              <w:rPr>
                <w:rFonts w:ascii="Times New Roman" w:hAnsi="Times New Roman" w:cs="Times New Roman"/>
                <w:sz w:val="28"/>
                <w:szCs w:val="28"/>
              </w:rPr>
              <w:t>Дата</w:t>
            </w:r>
          </w:p>
        </w:tc>
        <w:tc>
          <w:tcPr>
            <w:tcW w:w="5308" w:type="dxa"/>
          </w:tcPr>
          <w:p w:rsidR="00C90B32" w:rsidRPr="00682EC7" w:rsidRDefault="00C90B32" w:rsidP="00C90B32">
            <w:pPr>
              <w:pStyle w:val="ConsPlusNormal"/>
              <w:rPr>
                <w:rFonts w:ascii="Times New Roman" w:hAnsi="Times New Roman" w:cs="Times New Roman"/>
                <w:sz w:val="28"/>
                <w:szCs w:val="28"/>
              </w:rPr>
            </w:pPr>
          </w:p>
        </w:tc>
      </w:tr>
    </w:tbl>
    <w:p w:rsidR="00C90B32" w:rsidRPr="00292440" w:rsidRDefault="005E704C" w:rsidP="005E704C">
      <w:pPr>
        <w:jc w:val="right"/>
        <w:rPr>
          <w:sz w:val="28"/>
          <w:szCs w:val="28"/>
        </w:rPr>
      </w:pPr>
      <w:r>
        <w:rPr>
          <w:sz w:val="28"/>
          <w:szCs w:val="28"/>
        </w:rPr>
        <w:br w:type="page"/>
      </w:r>
      <w:r w:rsidR="00C90B32" w:rsidRPr="00292440">
        <w:rPr>
          <w:sz w:val="28"/>
          <w:szCs w:val="28"/>
        </w:rPr>
        <w:lastRenderedPageBreak/>
        <w:t xml:space="preserve">Приложение </w:t>
      </w:r>
      <w:r w:rsidR="00C90B32">
        <w:rPr>
          <w:sz w:val="28"/>
          <w:szCs w:val="28"/>
        </w:rPr>
        <w:t>№</w:t>
      </w:r>
      <w:r w:rsidR="00C90B32" w:rsidRPr="00292440">
        <w:rPr>
          <w:sz w:val="28"/>
          <w:szCs w:val="28"/>
        </w:rPr>
        <w:t xml:space="preserve"> </w:t>
      </w:r>
      <w:r w:rsidR="00C90B32">
        <w:rPr>
          <w:sz w:val="28"/>
          <w:szCs w:val="28"/>
        </w:rPr>
        <w:t>3</w:t>
      </w:r>
    </w:p>
    <w:p w:rsidR="002F443B" w:rsidRDefault="002F443B" w:rsidP="002F443B">
      <w:pPr>
        <w:autoSpaceDE w:val="0"/>
        <w:autoSpaceDN w:val="0"/>
        <w:adjustRightInd w:val="0"/>
        <w:jc w:val="right"/>
        <w:rPr>
          <w:sz w:val="28"/>
          <w:szCs w:val="28"/>
        </w:rPr>
      </w:pPr>
      <w:r>
        <w:rPr>
          <w:sz w:val="28"/>
          <w:szCs w:val="28"/>
        </w:rPr>
        <w:t>к</w:t>
      </w:r>
      <w:r w:rsidRPr="00292440">
        <w:rPr>
          <w:sz w:val="28"/>
          <w:szCs w:val="28"/>
        </w:rPr>
        <w:t xml:space="preserve"> Порядку предоставления </w:t>
      </w:r>
      <w:r>
        <w:rPr>
          <w:sz w:val="28"/>
          <w:szCs w:val="28"/>
        </w:rPr>
        <w:t>компенсации</w:t>
      </w:r>
    </w:p>
    <w:p w:rsidR="002F443B" w:rsidRDefault="002F443B" w:rsidP="002F443B">
      <w:pPr>
        <w:autoSpaceDE w:val="0"/>
        <w:autoSpaceDN w:val="0"/>
        <w:adjustRightInd w:val="0"/>
        <w:jc w:val="right"/>
        <w:rPr>
          <w:sz w:val="28"/>
          <w:szCs w:val="28"/>
        </w:rPr>
      </w:pPr>
      <w:r>
        <w:rPr>
          <w:sz w:val="28"/>
          <w:szCs w:val="28"/>
        </w:rPr>
        <w:t>организациям, предоставляющим гражданам</w:t>
      </w:r>
    </w:p>
    <w:p w:rsidR="002F443B" w:rsidRDefault="002F443B" w:rsidP="002F443B">
      <w:pPr>
        <w:autoSpaceDE w:val="0"/>
        <w:autoSpaceDN w:val="0"/>
        <w:adjustRightInd w:val="0"/>
        <w:jc w:val="right"/>
        <w:rPr>
          <w:sz w:val="28"/>
          <w:szCs w:val="28"/>
        </w:rPr>
      </w:pPr>
      <w:r>
        <w:rPr>
          <w:sz w:val="28"/>
          <w:szCs w:val="28"/>
        </w:rPr>
        <w:t>коммунальные услуги, части потерь в доходах,</w:t>
      </w:r>
    </w:p>
    <w:p w:rsidR="002F443B" w:rsidRDefault="002F443B" w:rsidP="002F443B">
      <w:pPr>
        <w:autoSpaceDE w:val="0"/>
        <w:autoSpaceDN w:val="0"/>
        <w:adjustRightInd w:val="0"/>
        <w:jc w:val="right"/>
        <w:rPr>
          <w:sz w:val="28"/>
          <w:szCs w:val="28"/>
        </w:rPr>
      </w:pPr>
      <w:r>
        <w:rPr>
          <w:sz w:val="28"/>
          <w:szCs w:val="28"/>
        </w:rPr>
        <w:t>возникающих в связи с установлением</w:t>
      </w:r>
    </w:p>
    <w:p w:rsidR="002F443B" w:rsidRDefault="002F443B" w:rsidP="002F443B">
      <w:pPr>
        <w:autoSpaceDE w:val="0"/>
        <w:autoSpaceDN w:val="0"/>
        <w:adjustRightInd w:val="0"/>
        <w:jc w:val="right"/>
        <w:rPr>
          <w:sz w:val="28"/>
          <w:szCs w:val="28"/>
        </w:rPr>
      </w:pPr>
      <w:r>
        <w:rPr>
          <w:sz w:val="28"/>
          <w:szCs w:val="28"/>
        </w:rPr>
        <w:t>ограничения роста платы граждан за</w:t>
      </w:r>
    </w:p>
    <w:p w:rsidR="002F443B" w:rsidRDefault="002F443B" w:rsidP="002F443B">
      <w:pPr>
        <w:autoSpaceDE w:val="0"/>
        <w:autoSpaceDN w:val="0"/>
        <w:adjustRightInd w:val="0"/>
        <w:jc w:val="right"/>
        <w:rPr>
          <w:sz w:val="28"/>
          <w:szCs w:val="28"/>
        </w:rPr>
      </w:pPr>
      <w:r>
        <w:rPr>
          <w:sz w:val="28"/>
          <w:szCs w:val="28"/>
        </w:rPr>
        <w:t>коммунальные услуги на территории</w:t>
      </w:r>
    </w:p>
    <w:p w:rsidR="002F443B" w:rsidRDefault="002F443B" w:rsidP="002F443B">
      <w:pPr>
        <w:autoSpaceDE w:val="0"/>
        <w:autoSpaceDN w:val="0"/>
        <w:adjustRightInd w:val="0"/>
        <w:jc w:val="right"/>
        <w:rPr>
          <w:sz w:val="28"/>
          <w:szCs w:val="28"/>
        </w:rPr>
      </w:pPr>
      <w:r>
        <w:rPr>
          <w:sz w:val="28"/>
          <w:szCs w:val="28"/>
        </w:rPr>
        <w:t>муниципального образования город</w:t>
      </w:r>
    </w:p>
    <w:p w:rsidR="00C90B32" w:rsidRDefault="002F443B" w:rsidP="002F443B">
      <w:pPr>
        <w:autoSpaceDE w:val="0"/>
        <w:autoSpaceDN w:val="0"/>
        <w:adjustRightInd w:val="0"/>
        <w:jc w:val="right"/>
        <w:rPr>
          <w:sz w:val="28"/>
          <w:szCs w:val="28"/>
        </w:rPr>
      </w:pPr>
      <w:r>
        <w:rPr>
          <w:sz w:val="28"/>
          <w:szCs w:val="28"/>
        </w:rPr>
        <w:t>Белокуриха Алтайского края</w:t>
      </w:r>
    </w:p>
    <w:p w:rsidR="002F443B" w:rsidRDefault="002F443B" w:rsidP="002F443B">
      <w:pPr>
        <w:autoSpaceDE w:val="0"/>
        <w:autoSpaceDN w:val="0"/>
        <w:adjustRightInd w:val="0"/>
        <w:jc w:val="right"/>
        <w:rPr>
          <w:sz w:val="28"/>
          <w:szCs w:val="28"/>
        </w:rPr>
      </w:pPr>
    </w:p>
    <w:p w:rsidR="002F443B" w:rsidRDefault="002F443B" w:rsidP="002F443B">
      <w:pPr>
        <w:autoSpaceDE w:val="0"/>
        <w:autoSpaceDN w:val="0"/>
        <w:adjustRightInd w:val="0"/>
        <w:jc w:val="center"/>
        <w:rPr>
          <w:sz w:val="28"/>
          <w:szCs w:val="28"/>
        </w:rPr>
      </w:pPr>
      <w:r>
        <w:rPr>
          <w:sz w:val="28"/>
          <w:szCs w:val="28"/>
        </w:rPr>
        <w:t>ВЕДОМОСТЬ</w:t>
      </w:r>
    </w:p>
    <w:p w:rsidR="002F443B" w:rsidRDefault="002F443B" w:rsidP="002F443B">
      <w:pPr>
        <w:autoSpaceDE w:val="0"/>
        <w:autoSpaceDN w:val="0"/>
        <w:adjustRightInd w:val="0"/>
        <w:jc w:val="center"/>
        <w:rPr>
          <w:sz w:val="28"/>
          <w:szCs w:val="28"/>
        </w:rPr>
      </w:pPr>
      <w:r>
        <w:rPr>
          <w:sz w:val="28"/>
          <w:szCs w:val="28"/>
        </w:rPr>
        <w:t>на выплату компенсации организациям, предоставляющим гражданам коммунальные услуги, части потерь в доходах, возникших в связи с установлением роста платы граждан за коммунальные услуги на территории муниципального образования город Белокуриха Алтайского края в части расходов на оплату гражданами</w:t>
      </w:r>
      <w:r w:rsidR="007D3CA9">
        <w:rPr>
          <w:sz w:val="28"/>
          <w:szCs w:val="28"/>
        </w:rPr>
        <w:t xml:space="preserve"> коммунальных услуг за _______202__г.</w:t>
      </w:r>
    </w:p>
    <w:p w:rsidR="007D3CA9" w:rsidRDefault="007D3CA9" w:rsidP="002F443B">
      <w:pPr>
        <w:pBdr>
          <w:bottom w:val="single" w:sz="12" w:space="1" w:color="auto"/>
        </w:pBdr>
        <w:autoSpaceDE w:val="0"/>
        <w:autoSpaceDN w:val="0"/>
        <w:adjustRightInd w:val="0"/>
        <w:jc w:val="center"/>
        <w:rPr>
          <w:sz w:val="28"/>
          <w:szCs w:val="28"/>
        </w:rPr>
      </w:pPr>
    </w:p>
    <w:p w:rsidR="007D3CA9" w:rsidRDefault="007D3CA9" w:rsidP="002F443B">
      <w:pPr>
        <w:pBdr>
          <w:bottom w:val="single" w:sz="12" w:space="1" w:color="auto"/>
        </w:pBdr>
        <w:autoSpaceDE w:val="0"/>
        <w:autoSpaceDN w:val="0"/>
        <w:adjustRightInd w:val="0"/>
        <w:jc w:val="center"/>
        <w:rPr>
          <w:sz w:val="28"/>
          <w:szCs w:val="28"/>
        </w:rPr>
      </w:pPr>
    </w:p>
    <w:p w:rsidR="007D3CA9" w:rsidRDefault="007D3CA9" w:rsidP="002F443B">
      <w:pPr>
        <w:autoSpaceDE w:val="0"/>
        <w:autoSpaceDN w:val="0"/>
        <w:adjustRightInd w:val="0"/>
        <w:jc w:val="center"/>
        <w:rPr>
          <w:sz w:val="20"/>
          <w:szCs w:val="20"/>
        </w:rPr>
      </w:pPr>
      <w:r>
        <w:rPr>
          <w:sz w:val="20"/>
          <w:szCs w:val="20"/>
        </w:rPr>
        <w:t>(наименование предприятия, осуществляющего начисление и сбор платежей за коммунальные услуги)</w:t>
      </w:r>
    </w:p>
    <w:p w:rsidR="007D3CA9" w:rsidRDefault="007D3CA9" w:rsidP="002F443B">
      <w:pPr>
        <w:autoSpaceDE w:val="0"/>
        <w:autoSpaceDN w:val="0"/>
        <w:adjustRightInd w:val="0"/>
        <w:jc w:val="center"/>
        <w:rPr>
          <w:sz w:val="20"/>
          <w:szCs w:val="20"/>
        </w:rPr>
      </w:pPr>
    </w:p>
    <w:p w:rsidR="007D3CA9" w:rsidRDefault="007D3CA9" w:rsidP="002F443B">
      <w:pPr>
        <w:autoSpaceDE w:val="0"/>
        <w:autoSpaceDN w:val="0"/>
        <w:adjustRightInd w:val="0"/>
        <w:jc w:val="center"/>
        <w:rPr>
          <w:sz w:val="20"/>
          <w:szCs w:val="20"/>
        </w:rPr>
      </w:pPr>
    </w:p>
    <w:tbl>
      <w:tblPr>
        <w:tblStyle w:val="a9"/>
        <w:tblW w:w="0" w:type="auto"/>
        <w:tblLook w:val="04A0"/>
      </w:tblPr>
      <w:tblGrid>
        <w:gridCol w:w="675"/>
        <w:gridCol w:w="3119"/>
        <w:gridCol w:w="2693"/>
        <w:gridCol w:w="3274"/>
      </w:tblGrid>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 п/п</w:t>
            </w:r>
          </w:p>
        </w:tc>
        <w:tc>
          <w:tcPr>
            <w:tcW w:w="3119" w:type="dxa"/>
          </w:tcPr>
          <w:p w:rsidR="007D3CA9" w:rsidRPr="007D3CA9" w:rsidRDefault="007D3CA9" w:rsidP="002F443B">
            <w:pPr>
              <w:autoSpaceDE w:val="0"/>
              <w:autoSpaceDN w:val="0"/>
              <w:adjustRightInd w:val="0"/>
              <w:jc w:val="center"/>
              <w:rPr>
                <w:sz w:val="28"/>
                <w:szCs w:val="28"/>
              </w:rPr>
            </w:pPr>
            <w:r w:rsidRPr="007D3CA9">
              <w:rPr>
                <w:sz w:val="28"/>
                <w:szCs w:val="28"/>
              </w:rPr>
              <w:t>Ф.И.О.</w:t>
            </w:r>
          </w:p>
        </w:tc>
        <w:tc>
          <w:tcPr>
            <w:tcW w:w="2693" w:type="dxa"/>
          </w:tcPr>
          <w:p w:rsidR="007D3CA9" w:rsidRPr="007D3CA9" w:rsidRDefault="007D3CA9" w:rsidP="002F443B">
            <w:pPr>
              <w:autoSpaceDE w:val="0"/>
              <w:autoSpaceDN w:val="0"/>
              <w:adjustRightInd w:val="0"/>
              <w:jc w:val="center"/>
              <w:rPr>
                <w:sz w:val="28"/>
                <w:szCs w:val="28"/>
              </w:rPr>
            </w:pPr>
            <w:r w:rsidRPr="007D3CA9">
              <w:rPr>
                <w:sz w:val="28"/>
                <w:szCs w:val="28"/>
              </w:rPr>
              <w:t>Адрес получателя</w:t>
            </w:r>
          </w:p>
        </w:tc>
        <w:tc>
          <w:tcPr>
            <w:tcW w:w="3274" w:type="dxa"/>
          </w:tcPr>
          <w:p w:rsidR="007D3CA9" w:rsidRPr="007D3CA9" w:rsidRDefault="007D3CA9" w:rsidP="002F443B">
            <w:pPr>
              <w:autoSpaceDE w:val="0"/>
              <w:autoSpaceDN w:val="0"/>
              <w:adjustRightInd w:val="0"/>
              <w:jc w:val="center"/>
              <w:rPr>
                <w:sz w:val="28"/>
                <w:szCs w:val="28"/>
              </w:rPr>
            </w:pPr>
            <w:r w:rsidRPr="007D3CA9">
              <w:rPr>
                <w:sz w:val="28"/>
                <w:szCs w:val="28"/>
              </w:rPr>
              <w:t>Размер компенсации за _______________, руб.</w:t>
            </w:r>
          </w:p>
          <w:p w:rsidR="007D3CA9" w:rsidRPr="007D3CA9" w:rsidRDefault="007D3CA9" w:rsidP="002F443B">
            <w:pPr>
              <w:autoSpaceDE w:val="0"/>
              <w:autoSpaceDN w:val="0"/>
              <w:adjustRightInd w:val="0"/>
              <w:jc w:val="center"/>
              <w:rPr>
                <w:sz w:val="28"/>
                <w:szCs w:val="28"/>
              </w:rPr>
            </w:pPr>
            <w:r w:rsidRPr="007D3CA9">
              <w:rPr>
                <w:sz w:val="28"/>
                <w:szCs w:val="28"/>
              </w:rPr>
              <w:t>(</w:t>
            </w:r>
            <w:r w:rsidRPr="00F91CF8">
              <w:rPr>
                <w:sz w:val="16"/>
                <w:szCs w:val="16"/>
              </w:rPr>
              <w:t>наименование коммунальной услуги)</w:t>
            </w: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1.</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2.</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r w:rsidRPr="007D3CA9">
              <w:rPr>
                <w:sz w:val="28"/>
                <w:szCs w:val="28"/>
              </w:rPr>
              <w:t>3.</w:t>
            </w: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r w:rsidR="007D3CA9" w:rsidTr="007D3CA9">
        <w:tc>
          <w:tcPr>
            <w:tcW w:w="675" w:type="dxa"/>
          </w:tcPr>
          <w:p w:rsidR="007D3CA9" w:rsidRPr="007D3CA9" w:rsidRDefault="007D3CA9" w:rsidP="002F443B">
            <w:pPr>
              <w:autoSpaceDE w:val="0"/>
              <w:autoSpaceDN w:val="0"/>
              <w:adjustRightInd w:val="0"/>
              <w:jc w:val="center"/>
              <w:rPr>
                <w:sz w:val="28"/>
                <w:szCs w:val="28"/>
              </w:rPr>
            </w:pPr>
          </w:p>
        </w:tc>
        <w:tc>
          <w:tcPr>
            <w:tcW w:w="3119" w:type="dxa"/>
          </w:tcPr>
          <w:p w:rsidR="007D3CA9" w:rsidRPr="007D3CA9" w:rsidRDefault="007D3CA9" w:rsidP="002F443B">
            <w:pPr>
              <w:autoSpaceDE w:val="0"/>
              <w:autoSpaceDN w:val="0"/>
              <w:adjustRightInd w:val="0"/>
              <w:jc w:val="center"/>
              <w:rPr>
                <w:sz w:val="28"/>
                <w:szCs w:val="28"/>
              </w:rPr>
            </w:pPr>
            <w:r w:rsidRPr="007D3CA9">
              <w:rPr>
                <w:sz w:val="28"/>
                <w:szCs w:val="28"/>
              </w:rPr>
              <w:t>ИТОГО</w:t>
            </w:r>
          </w:p>
        </w:tc>
        <w:tc>
          <w:tcPr>
            <w:tcW w:w="2693" w:type="dxa"/>
          </w:tcPr>
          <w:p w:rsidR="007D3CA9" w:rsidRPr="007D3CA9" w:rsidRDefault="007D3CA9" w:rsidP="002F443B">
            <w:pPr>
              <w:autoSpaceDE w:val="0"/>
              <w:autoSpaceDN w:val="0"/>
              <w:adjustRightInd w:val="0"/>
              <w:jc w:val="center"/>
              <w:rPr>
                <w:sz w:val="28"/>
                <w:szCs w:val="28"/>
              </w:rPr>
            </w:pPr>
          </w:p>
        </w:tc>
        <w:tc>
          <w:tcPr>
            <w:tcW w:w="3274" w:type="dxa"/>
          </w:tcPr>
          <w:p w:rsidR="007D3CA9" w:rsidRPr="007D3CA9" w:rsidRDefault="007D3CA9" w:rsidP="002F443B">
            <w:pPr>
              <w:autoSpaceDE w:val="0"/>
              <w:autoSpaceDN w:val="0"/>
              <w:adjustRightInd w:val="0"/>
              <w:jc w:val="center"/>
              <w:rPr>
                <w:sz w:val="28"/>
                <w:szCs w:val="28"/>
              </w:rPr>
            </w:pPr>
          </w:p>
        </w:tc>
      </w:tr>
    </w:tbl>
    <w:tbl>
      <w:tblPr>
        <w:tblW w:w="9843" w:type="dxa"/>
        <w:tblLayout w:type="fixed"/>
        <w:tblCellMar>
          <w:top w:w="102" w:type="dxa"/>
          <w:left w:w="62" w:type="dxa"/>
          <w:bottom w:w="102" w:type="dxa"/>
          <w:right w:w="62" w:type="dxa"/>
        </w:tblCellMar>
        <w:tblLook w:val="0000"/>
      </w:tblPr>
      <w:tblGrid>
        <w:gridCol w:w="4535"/>
        <w:gridCol w:w="5308"/>
      </w:tblGrid>
      <w:tr w:rsidR="007D3CA9" w:rsidRPr="00682EC7" w:rsidTr="008B6426">
        <w:tc>
          <w:tcPr>
            <w:tcW w:w="4535" w:type="dxa"/>
          </w:tcPr>
          <w:p w:rsidR="007D3CA9" w:rsidRDefault="007D3CA9" w:rsidP="008B6426">
            <w:pPr>
              <w:pStyle w:val="ConsPlusNormal"/>
              <w:jc w:val="both"/>
              <w:rPr>
                <w:rFonts w:ascii="Times New Roman" w:hAnsi="Times New Roman" w:cs="Times New Roman"/>
                <w:sz w:val="28"/>
                <w:szCs w:val="28"/>
              </w:rPr>
            </w:pPr>
          </w:p>
          <w:p w:rsidR="007D3CA9" w:rsidRDefault="007D3CA9" w:rsidP="008B6426">
            <w:pPr>
              <w:pStyle w:val="ConsPlusNormal"/>
              <w:jc w:val="both"/>
              <w:rPr>
                <w:rFonts w:ascii="Times New Roman" w:hAnsi="Times New Roman" w:cs="Times New Roman"/>
                <w:sz w:val="28"/>
                <w:szCs w:val="28"/>
              </w:rPr>
            </w:pPr>
          </w:p>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Руководитель 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7D3CA9" w:rsidRDefault="007D3CA9" w:rsidP="008B6426">
            <w:pPr>
              <w:pStyle w:val="ConsPlusNormal"/>
              <w:jc w:val="center"/>
              <w:rPr>
                <w:rFonts w:ascii="Times New Roman" w:hAnsi="Times New Roman" w:cs="Times New Roman"/>
                <w:sz w:val="28"/>
                <w:szCs w:val="28"/>
              </w:rPr>
            </w:pPr>
          </w:p>
          <w:p w:rsidR="007D3CA9" w:rsidRDefault="007D3CA9" w:rsidP="008B6426">
            <w:pPr>
              <w:pStyle w:val="ConsPlusNormal"/>
              <w:jc w:val="center"/>
              <w:rPr>
                <w:rFonts w:ascii="Times New Roman" w:hAnsi="Times New Roman" w:cs="Times New Roman"/>
                <w:sz w:val="28"/>
                <w:szCs w:val="28"/>
              </w:rPr>
            </w:pPr>
          </w:p>
          <w:p w:rsidR="007D3CA9" w:rsidRDefault="007D3CA9" w:rsidP="008B6426">
            <w:pPr>
              <w:pStyle w:val="ConsPlusNormal"/>
              <w:jc w:val="center"/>
              <w:rPr>
                <w:rFonts w:ascii="Times New Roman" w:hAnsi="Times New Roman" w:cs="Times New Roman"/>
                <w:sz w:val="28"/>
                <w:szCs w:val="28"/>
              </w:rPr>
            </w:pP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7D3CA9" w:rsidRPr="00682EC7" w:rsidTr="008B6426">
        <w:tc>
          <w:tcPr>
            <w:tcW w:w="4535" w:type="dxa"/>
          </w:tcPr>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М.П.</w:t>
            </w:r>
          </w:p>
        </w:tc>
        <w:tc>
          <w:tcPr>
            <w:tcW w:w="5308" w:type="dxa"/>
          </w:tcPr>
          <w:p w:rsidR="007D3CA9" w:rsidRPr="00682EC7" w:rsidRDefault="007D3CA9" w:rsidP="008B6426">
            <w:pPr>
              <w:pStyle w:val="ConsPlusNormal"/>
              <w:rPr>
                <w:rFonts w:ascii="Times New Roman" w:hAnsi="Times New Roman" w:cs="Times New Roman"/>
                <w:sz w:val="28"/>
                <w:szCs w:val="28"/>
              </w:rPr>
            </w:pPr>
          </w:p>
        </w:tc>
      </w:tr>
      <w:tr w:rsidR="007D3CA9" w:rsidRPr="00682EC7" w:rsidTr="008B6426">
        <w:tc>
          <w:tcPr>
            <w:tcW w:w="4535" w:type="dxa"/>
          </w:tcPr>
          <w:p w:rsidR="007D3CA9" w:rsidRPr="00682EC7" w:rsidRDefault="007D3CA9" w:rsidP="008B6426">
            <w:pPr>
              <w:pStyle w:val="ConsPlusNormal"/>
              <w:jc w:val="both"/>
              <w:rPr>
                <w:rFonts w:ascii="Times New Roman" w:hAnsi="Times New Roman" w:cs="Times New Roman"/>
                <w:sz w:val="28"/>
                <w:szCs w:val="28"/>
              </w:rPr>
            </w:pPr>
            <w:r w:rsidRPr="00682EC7">
              <w:rPr>
                <w:rFonts w:ascii="Times New Roman" w:hAnsi="Times New Roman" w:cs="Times New Roman"/>
                <w:sz w:val="28"/>
                <w:szCs w:val="28"/>
              </w:rPr>
              <w:t>Главный бухгалтер 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(подпись)</w:t>
            </w:r>
          </w:p>
        </w:tc>
        <w:tc>
          <w:tcPr>
            <w:tcW w:w="5308" w:type="dxa"/>
          </w:tcPr>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___________________________________/</w:t>
            </w:r>
          </w:p>
          <w:p w:rsidR="007D3CA9" w:rsidRPr="00682EC7" w:rsidRDefault="007D3CA9" w:rsidP="008B6426">
            <w:pPr>
              <w:pStyle w:val="ConsPlusNormal"/>
              <w:jc w:val="center"/>
              <w:rPr>
                <w:rFonts w:ascii="Times New Roman" w:hAnsi="Times New Roman" w:cs="Times New Roman"/>
                <w:sz w:val="28"/>
                <w:szCs w:val="28"/>
              </w:rPr>
            </w:pPr>
            <w:r w:rsidRPr="00682EC7">
              <w:rPr>
                <w:rFonts w:ascii="Times New Roman" w:hAnsi="Times New Roman" w:cs="Times New Roman"/>
                <w:sz w:val="28"/>
                <w:szCs w:val="28"/>
              </w:rPr>
              <w:t>(расшифровка подписи)</w:t>
            </w:r>
          </w:p>
        </w:tc>
      </w:tr>
      <w:tr w:rsidR="007D3CA9" w:rsidRPr="00682EC7" w:rsidTr="008B6426">
        <w:tc>
          <w:tcPr>
            <w:tcW w:w="4535" w:type="dxa"/>
          </w:tcPr>
          <w:p w:rsidR="007D3CA9" w:rsidRPr="00682EC7" w:rsidRDefault="007D3CA9" w:rsidP="008B6426">
            <w:pPr>
              <w:pStyle w:val="ConsPlusNormal"/>
              <w:rPr>
                <w:rFonts w:ascii="Times New Roman" w:hAnsi="Times New Roman" w:cs="Times New Roman"/>
                <w:sz w:val="28"/>
                <w:szCs w:val="28"/>
              </w:rPr>
            </w:pPr>
            <w:r w:rsidRPr="00682EC7">
              <w:rPr>
                <w:rFonts w:ascii="Times New Roman" w:hAnsi="Times New Roman" w:cs="Times New Roman"/>
                <w:sz w:val="28"/>
                <w:szCs w:val="28"/>
              </w:rPr>
              <w:t>Дата</w:t>
            </w:r>
          </w:p>
        </w:tc>
        <w:tc>
          <w:tcPr>
            <w:tcW w:w="5308" w:type="dxa"/>
          </w:tcPr>
          <w:p w:rsidR="007D3CA9" w:rsidRPr="00682EC7" w:rsidRDefault="007D3CA9" w:rsidP="008B6426">
            <w:pPr>
              <w:pStyle w:val="ConsPlusNormal"/>
              <w:rPr>
                <w:rFonts w:ascii="Times New Roman" w:hAnsi="Times New Roman" w:cs="Times New Roman"/>
                <w:sz w:val="28"/>
                <w:szCs w:val="28"/>
              </w:rPr>
            </w:pPr>
          </w:p>
        </w:tc>
      </w:tr>
    </w:tbl>
    <w:p w:rsidR="007D3CA9" w:rsidRDefault="007D3CA9" w:rsidP="002F443B">
      <w:pPr>
        <w:autoSpaceDE w:val="0"/>
        <w:autoSpaceDN w:val="0"/>
        <w:adjustRightInd w:val="0"/>
        <w:jc w:val="center"/>
        <w:rPr>
          <w:sz w:val="20"/>
          <w:szCs w:val="20"/>
        </w:rPr>
      </w:pPr>
    </w:p>
    <w:p w:rsidR="00CC7E80" w:rsidRDefault="00CC7E80" w:rsidP="002F443B">
      <w:pPr>
        <w:autoSpaceDE w:val="0"/>
        <w:autoSpaceDN w:val="0"/>
        <w:adjustRightInd w:val="0"/>
        <w:jc w:val="center"/>
        <w:rPr>
          <w:sz w:val="20"/>
          <w:szCs w:val="20"/>
        </w:rPr>
        <w:sectPr w:rsidR="00CC7E80" w:rsidSect="0085391B">
          <w:headerReference w:type="first" r:id="rId15"/>
          <w:pgSz w:w="11906" w:h="16838"/>
          <w:pgMar w:top="1134" w:right="567" w:bottom="1134" w:left="1701" w:header="709" w:footer="709" w:gutter="0"/>
          <w:pgNumType w:start="2"/>
          <w:cols w:space="708"/>
          <w:docGrid w:linePitch="360"/>
        </w:sectPr>
      </w:pPr>
    </w:p>
    <w:p w:rsidR="00F91CF8" w:rsidRPr="00AF2989" w:rsidRDefault="00F91CF8" w:rsidP="00F91CF8">
      <w:pPr>
        <w:jc w:val="right"/>
      </w:pPr>
      <w:r w:rsidRPr="00AF2989">
        <w:lastRenderedPageBreak/>
        <w:t>Приложение № 4</w:t>
      </w:r>
    </w:p>
    <w:p w:rsidR="00F91CF8" w:rsidRPr="00AF2989" w:rsidRDefault="00F91CF8" w:rsidP="00F91CF8">
      <w:pPr>
        <w:autoSpaceDE w:val="0"/>
        <w:autoSpaceDN w:val="0"/>
        <w:adjustRightInd w:val="0"/>
        <w:jc w:val="right"/>
      </w:pPr>
      <w:r w:rsidRPr="00AF2989">
        <w:t>к Порядку предоставления компенсации</w:t>
      </w:r>
    </w:p>
    <w:p w:rsidR="00F91CF8" w:rsidRPr="00AF2989" w:rsidRDefault="00F91CF8" w:rsidP="00F91CF8">
      <w:pPr>
        <w:autoSpaceDE w:val="0"/>
        <w:autoSpaceDN w:val="0"/>
        <w:adjustRightInd w:val="0"/>
        <w:jc w:val="right"/>
      </w:pPr>
      <w:r w:rsidRPr="00AF2989">
        <w:t>организациям, предоставляющим гражданам</w:t>
      </w:r>
    </w:p>
    <w:p w:rsidR="00F91CF8" w:rsidRPr="00AF2989" w:rsidRDefault="00F91CF8" w:rsidP="00F91CF8">
      <w:pPr>
        <w:autoSpaceDE w:val="0"/>
        <w:autoSpaceDN w:val="0"/>
        <w:adjustRightInd w:val="0"/>
        <w:jc w:val="right"/>
      </w:pPr>
      <w:r w:rsidRPr="00AF2989">
        <w:t>коммунальные услуги, части потерь в доходах,</w:t>
      </w:r>
    </w:p>
    <w:p w:rsidR="00F91CF8" w:rsidRPr="00AF2989" w:rsidRDefault="00F91CF8" w:rsidP="00F91CF8">
      <w:pPr>
        <w:autoSpaceDE w:val="0"/>
        <w:autoSpaceDN w:val="0"/>
        <w:adjustRightInd w:val="0"/>
        <w:jc w:val="right"/>
      </w:pPr>
      <w:r w:rsidRPr="00AF2989">
        <w:t>возникающих в связи с установлением</w:t>
      </w:r>
    </w:p>
    <w:p w:rsidR="00F91CF8" w:rsidRPr="00AF2989" w:rsidRDefault="00F91CF8" w:rsidP="00F91CF8">
      <w:pPr>
        <w:autoSpaceDE w:val="0"/>
        <w:autoSpaceDN w:val="0"/>
        <w:adjustRightInd w:val="0"/>
        <w:jc w:val="right"/>
      </w:pPr>
      <w:r w:rsidRPr="00AF2989">
        <w:t>ограничения роста платы граждан за</w:t>
      </w:r>
    </w:p>
    <w:p w:rsidR="00F91CF8" w:rsidRPr="00AF2989" w:rsidRDefault="00F91CF8" w:rsidP="00F91CF8">
      <w:pPr>
        <w:autoSpaceDE w:val="0"/>
        <w:autoSpaceDN w:val="0"/>
        <w:adjustRightInd w:val="0"/>
        <w:jc w:val="right"/>
      </w:pPr>
      <w:r w:rsidRPr="00AF2989">
        <w:t>коммунальные услуги на территории</w:t>
      </w:r>
    </w:p>
    <w:p w:rsidR="00F91CF8" w:rsidRPr="00AF2989" w:rsidRDefault="00F91CF8" w:rsidP="00F91CF8">
      <w:pPr>
        <w:autoSpaceDE w:val="0"/>
        <w:autoSpaceDN w:val="0"/>
        <w:adjustRightInd w:val="0"/>
        <w:jc w:val="right"/>
      </w:pPr>
      <w:r w:rsidRPr="00AF2989">
        <w:t>муниципального образования город</w:t>
      </w:r>
    </w:p>
    <w:p w:rsidR="00F91CF8" w:rsidRPr="00AF2989" w:rsidRDefault="00F91CF8" w:rsidP="00F91CF8">
      <w:pPr>
        <w:autoSpaceDE w:val="0"/>
        <w:autoSpaceDN w:val="0"/>
        <w:adjustRightInd w:val="0"/>
        <w:jc w:val="right"/>
      </w:pPr>
      <w:r w:rsidRPr="00AF2989">
        <w:t>Белокуриха Алтайского края</w:t>
      </w:r>
    </w:p>
    <w:p w:rsidR="00F91CF8" w:rsidRDefault="00F91CF8" w:rsidP="00F91CF8">
      <w:pPr>
        <w:autoSpaceDE w:val="0"/>
        <w:autoSpaceDN w:val="0"/>
        <w:adjustRightInd w:val="0"/>
        <w:jc w:val="right"/>
        <w:rPr>
          <w:sz w:val="28"/>
          <w:szCs w:val="28"/>
        </w:rPr>
      </w:pPr>
    </w:p>
    <w:p w:rsidR="00F91CF8" w:rsidRPr="008B6426" w:rsidRDefault="00F91CF8" w:rsidP="00F91CF8">
      <w:pPr>
        <w:pBdr>
          <w:bottom w:val="single" w:sz="12" w:space="1" w:color="auto"/>
        </w:pBdr>
        <w:autoSpaceDE w:val="0"/>
        <w:autoSpaceDN w:val="0"/>
        <w:adjustRightInd w:val="0"/>
        <w:jc w:val="center"/>
      </w:pPr>
      <w:r w:rsidRPr="008B6426">
        <w:t>Расчет компенсации</w:t>
      </w:r>
    </w:p>
    <w:p w:rsidR="00F91CF8" w:rsidRPr="008B6426" w:rsidRDefault="00F91CF8" w:rsidP="00F91CF8">
      <w:pPr>
        <w:pBdr>
          <w:bottom w:val="single" w:sz="12" w:space="1" w:color="auto"/>
        </w:pBdr>
        <w:autoSpaceDE w:val="0"/>
        <w:autoSpaceDN w:val="0"/>
        <w:adjustRightInd w:val="0"/>
        <w:jc w:val="center"/>
      </w:pPr>
    </w:p>
    <w:p w:rsidR="00F91CF8" w:rsidRPr="008B6426" w:rsidRDefault="00F91CF8" w:rsidP="00F91CF8">
      <w:pPr>
        <w:autoSpaceDE w:val="0"/>
        <w:autoSpaceDN w:val="0"/>
        <w:adjustRightInd w:val="0"/>
        <w:jc w:val="center"/>
        <w:rPr>
          <w:sz w:val="16"/>
          <w:szCs w:val="16"/>
        </w:rPr>
      </w:pPr>
      <w:r w:rsidRPr="008B6426">
        <w:rPr>
          <w:sz w:val="16"/>
          <w:szCs w:val="16"/>
        </w:rPr>
        <w:t>(наименование предприятия, осуществляющего начисление и сбор платежей за коммунальные услуги)</w:t>
      </w:r>
    </w:p>
    <w:p w:rsidR="00F91CF8" w:rsidRPr="008B6426" w:rsidRDefault="00F91CF8" w:rsidP="00F91CF8">
      <w:pPr>
        <w:autoSpaceDE w:val="0"/>
        <w:autoSpaceDN w:val="0"/>
        <w:adjustRightInd w:val="0"/>
      </w:pPr>
      <w:r w:rsidRPr="008B6426">
        <w:t>на __________________________________________________________________</w:t>
      </w:r>
      <w:r w:rsidR="00CC7E80" w:rsidRPr="008B6426">
        <w:t>___________________________________</w:t>
      </w:r>
    </w:p>
    <w:p w:rsidR="00F91CF8" w:rsidRPr="008B6426" w:rsidRDefault="00F91CF8" w:rsidP="00F91CF8">
      <w:pPr>
        <w:autoSpaceDE w:val="0"/>
        <w:autoSpaceDN w:val="0"/>
        <w:adjustRightInd w:val="0"/>
        <w:jc w:val="center"/>
        <w:rPr>
          <w:sz w:val="16"/>
          <w:szCs w:val="16"/>
        </w:rPr>
      </w:pPr>
      <w:r w:rsidRPr="008B6426">
        <w:rPr>
          <w:sz w:val="16"/>
          <w:szCs w:val="16"/>
        </w:rPr>
        <w:t>(наименование коммунальной услуги)</w:t>
      </w:r>
    </w:p>
    <w:p w:rsidR="00F91CF8" w:rsidRPr="008B6426" w:rsidRDefault="00F91CF8" w:rsidP="00CC7E80">
      <w:pPr>
        <w:autoSpaceDE w:val="0"/>
        <w:autoSpaceDN w:val="0"/>
        <w:adjustRightInd w:val="0"/>
        <w:jc w:val="center"/>
      </w:pPr>
      <w:r w:rsidRPr="008B6426">
        <w:t>за период______________202__года</w:t>
      </w:r>
    </w:p>
    <w:p w:rsidR="00F91CF8" w:rsidRPr="008B6426" w:rsidRDefault="00F91CF8" w:rsidP="00CC7E80">
      <w:pPr>
        <w:autoSpaceDE w:val="0"/>
        <w:autoSpaceDN w:val="0"/>
        <w:adjustRightInd w:val="0"/>
        <w:jc w:val="center"/>
        <w:rPr>
          <w:sz w:val="16"/>
          <w:szCs w:val="16"/>
        </w:rPr>
      </w:pPr>
      <w:r w:rsidRPr="008B6426">
        <w:rPr>
          <w:sz w:val="16"/>
          <w:szCs w:val="16"/>
        </w:rPr>
        <w:t>(месяц)</w:t>
      </w:r>
    </w:p>
    <w:p w:rsidR="00F91CF8" w:rsidRDefault="00F91CF8" w:rsidP="00F91CF8">
      <w:pPr>
        <w:autoSpaceDE w:val="0"/>
        <w:autoSpaceDN w:val="0"/>
        <w:adjustRightInd w:val="0"/>
        <w:rPr>
          <w:sz w:val="20"/>
          <w:szCs w:val="20"/>
        </w:rPr>
      </w:pPr>
    </w:p>
    <w:tbl>
      <w:tblPr>
        <w:tblStyle w:val="a9"/>
        <w:tblW w:w="15124" w:type="dxa"/>
        <w:tblLook w:val="04A0"/>
      </w:tblPr>
      <w:tblGrid>
        <w:gridCol w:w="534"/>
        <w:gridCol w:w="1343"/>
        <w:gridCol w:w="1343"/>
        <w:gridCol w:w="1343"/>
        <w:gridCol w:w="2491"/>
        <w:gridCol w:w="1345"/>
        <w:gridCol w:w="1345"/>
        <w:gridCol w:w="1345"/>
        <w:gridCol w:w="1345"/>
        <w:gridCol w:w="1345"/>
        <w:gridCol w:w="1345"/>
      </w:tblGrid>
      <w:tr w:rsidR="008B6426" w:rsidTr="008B6426">
        <w:tc>
          <w:tcPr>
            <w:tcW w:w="534" w:type="dxa"/>
            <w:vMerge w:val="restart"/>
          </w:tcPr>
          <w:p w:rsidR="008B6426" w:rsidRDefault="008B6426" w:rsidP="00DF6D43">
            <w:pPr>
              <w:autoSpaceDE w:val="0"/>
              <w:autoSpaceDN w:val="0"/>
              <w:adjustRightInd w:val="0"/>
              <w:jc w:val="center"/>
              <w:rPr>
                <w:sz w:val="20"/>
                <w:szCs w:val="20"/>
              </w:rPr>
            </w:pPr>
            <w:r>
              <w:rPr>
                <w:sz w:val="20"/>
                <w:szCs w:val="20"/>
              </w:rPr>
              <w:t>№ п/п</w:t>
            </w:r>
          </w:p>
        </w:tc>
        <w:tc>
          <w:tcPr>
            <w:tcW w:w="1343" w:type="dxa"/>
            <w:vMerge w:val="restart"/>
          </w:tcPr>
          <w:p w:rsidR="008B6426" w:rsidRDefault="008B6426" w:rsidP="00DF6D43">
            <w:pPr>
              <w:autoSpaceDE w:val="0"/>
              <w:autoSpaceDN w:val="0"/>
              <w:adjustRightInd w:val="0"/>
              <w:jc w:val="center"/>
              <w:rPr>
                <w:sz w:val="20"/>
                <w:szCs w:val="20"/>
              </w:rPr>
            </w:pPr>
            <w:r>
              <w:rPr>
                <w:sz w:val="20"/>
                <w:szCs w:val="20"/>
              </w:rPr>
              <w:t>Ф.И.О.</w:t>
            </w:r>
          </w:p>
        </w:tc>
        <w:tc>
          <w:tcPr>
            <w:tcW w:w="1343" w:type="dxa"/>
            <w:vMerge w:val="restart"/>
          </w:tcPr>
          <w:p w:rsidR="008B6426" w:rsidRDefault="008B6426" w:rsidP="00DF6D43">
            <w:pPr>
              <w:autoSpaceDE w:val="0"/>
              <w:autoSpaceDN w:val="0"/>
              <w:adjustRightInd w:val="0"/>
              <w:jc w:val="center"/>
              <w:rPr>
                <w:sz w:val="20"/>
                <w:szCs w:val="20"/>
              </w:rPr>
            </w:pPr>
            <w:r>
              <w:rPr>
                <w:sz w:val="20"/>
                <w:szCs w:val="20"/>
              </w:rPr>
              <w:t>Адрес</w:t>
            </w:r>
          </w:p>
        </w:tc>
        <w:tc>
          <w:tcPr>
            <w:tcW w:w="1343" w:type="dxa"/>
            <w:vMerge w:val="restart"/>
          </w:tcPr>
          <w:p w:rsidR="008B6426" w:rsidRDefault="008B6426" w:rsidP="00DF6D43">
            <w:pPr>
              <w:autoSpaceDE w:val="0"/>
              <w:autoSpaceDN w:val="0"/>
              <w:adjustRightInd w:val="0"/>
              <w:jc w:val="center"/>
              <w:rPr>
                <w:sz w:val="20"/>
                <w:szCs w:val="20"/>
              </w:rPr>
            </w:pPr>
            <w:r>
              <w:rPr>
                <w:sz w:val="20"/>
                <w:szCs w:val="20"/>
              </w:rPr>
              <w:t>количество человек</w:t>
            </w:r>
          </w:p>
        </w:tc>
        <w:tc>
          <w:tcPr>
            <w:tcW w:w="2491" w:type="dxa"/>
            <w:vMerge w:val="restart"/>
          </w:tcPr>
          <w:p w:rsidR="008B6426" w:rsidRDefault="008B6426" w:rsidP="00DF6D43">
            <w:pPr>
              <w:autoSpaceDE w:val="0"/>
              <w:autoSpaceDN w:val="0"/>
              <w:adjustRightInd w:val="0"/>
              <w:jc w:val="center"/>
              <w:rPr>
                <w:sz w:val="20"/>
                <w:szCs w:val="20"/>
              </w:rPr>
            </w:pPr>
            <w:r>
              <w:rPr>
                <w:sz w:val="20"/>
                <w:szCs w:val="20"/>
              </w:rPr>
              <w:t>Норматив потребления коммунальной услуги либо объем по приборам учета</w:t>
            </w:r>
          </w:p>
        </w:tc>
        <w:tc>
          <w:tcPr>
            <w:tcW w:w="4035" w:type="dxa"/>
            <w:gridSpan w:val="3"/>
          </w:tcPr>
          <w:p w:rsidR="008B6426" w:rsidRDefault="008B6426" w:rsidP="00DF6D43">
            <w:pPr>
              <w:autoSpaceDE w:val="0"/>
              <w:autoSpaceDN w:val="0"/>
              <w:adjustRightInd w:val="0"/>
              <w:jc w:val="center"/>
              <w:rPr>
                <w:sz w:val="20"/>
                <w:szCs w:val="20"/>
              </w:rPr>
            </w:pPr>
            <w:r>
              <w:rPr>
                <w:sz w:val="20"/>
                <w:szCs w:val="20"/>
              </w:rPr>
              <w:t>Начисление базового периода</w:t>
            </w:r>
          </w:p>
        </w:tc>
        <w:tc>
          <w:tcPr>
            <w:tcW w:w="2690" w:type="dxa"/>
            <w:gridSpan w:val="2"/>
          </w:tcPr>
          <w:p w:rsidR="008B6426" w:rsidRDefault="008B6426" w:rsidP="00DF6D43">
            <w:pPr>
              <w:autoSpaceDE w:val="0"/>
              <w:autoSpaceDN w:val="0"/>
              <w:adjustRightInd w:val="0"/>
              <w:jc w:val="center"/>
              <w:rPr>
                <w:sz w:val="20"/>
                <w:szCs w:val="20"/>
              </w:rPr>
            </w:pPr>
            <w:r>
              <w:rPr>
                <w:sz w:val="20"/>
                <w:szCs w:val="20"/>
              </w:rPr>
              <w:t>Текущее начисление</w:t>
            </w:r>
          </w:p>
        </w:tc>
        <w:tc>
          <w:tcPr>
            <w:tcW w:w="1345" w:type="dxa"/>
            <w:vMerge w:val="restart"/>
          </w:tcPr>
          <w:p w:rsidR="008B6426" w:rsidRDefault="008B6426" w:rsidP="00DF6D43">
            <w:pPr>
              <w:autoSpaceDE w:val="0"/>
              <w:autoSpaceDN w:val="0"/>
              <w:adjustRightInd w:val="0"/>
              <w:jc w:val="center"/>
              <w:rPr>
                <w:sz w:val="20"/>
                <w:szCs w:val="20"/>
              </w:rPr>
            </w:pPr>
            <w:r>
              <w:rPr>
                <w:sz w:val="20"/>
                <w:szCs w:val="20"/>
              </w:rPr>
              <w:t>Размер компенсации за месяц, руб.</w:t>
            </w:r>
          </w:p>
        </w:tc>
      </w:tr>
      <w:tr w:rsidR="008B6426" w:rsidTr="008B6426">
        <w:tc>
          <w:tcPr>
            <w:tcW w:w="534"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1343" w:type="dxa"/>
            <w:vMerge/>
          </w:tcPr>
          <w:p w:rsidR="008B6426" w:rsidRDefault="008B6426" w:rsidP="00DF6D43">
            <w:pPr>
              <w:autoSpaceDE w:val="0"/>
              <w:autoSpaceDN w:val="0"/>
              <w:adjustRightInd w:val="0"/>
              <w:jc w:val="center"/>
              <w:rPr>
                <w:sz w:val="20"/>
                <w:szCs w:val="20"/>
              </w:rPr>
            </w:pPr>
          </w:p>
        </w:tc>
        <w:tc>
          <w:tcPr>
            <w:tcW w:w="2491" w:type="dxa"/>
            <w:vMerge/>
          </w:tcPr>
          <w:p w:rsidR="008B6426" w:rsidRDefault="008B6426" w:rsidP="00DF6D43">
            <w:pPr>
              <w:autoSpaceDE w:val="0"/>
              <w:autoSpaceDN w:val="0"/>
              <w:adjustRightInd w:val="0"/>
              <w:jc w:val="center"/>
              <w:rPr>
                <w:sz w:val="20"/>
                <w:szCs w:val="20"/>
              </w:rPr>
            </w:pP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с учетом индексации,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сумма, руб. </w:t>
            </w:r>
          </w:p>
          <w:p w:rsidR="008B6426" w:rsidRDefault="008B6426" w:rsidP="00DF6D43">
            <w:pPr>
              <w:autoSpaceDE w:val="0"/>
              <w:autoSpaceDN w:val="0"/>
              <w:adjustRightInd w:val="0"/>
              <w:jc w:val="center"/>
              <w:rPr>
                <w:sz w:val="20"/>
                <w:szCs w:val="20"/>
              </w:rPr>
            </w:pPr>
            <w:r>
              <w:rPr>
                <w:sz w:val="20"/>
                <w:szCs w:val="20"/>
              </w:rPr>
              <w:t>с НДС</w:t>
            </w:r>
          </w:p>
        </w:tc>
        <w:tc>
          <w:tcPr>
            <w:tcW w:w="1345" w:type="dxa"/>
          </w:tcPr>
          <w:p w:rsidR="008B6426" w:rsidRDefault="008B6426" w:rsidP="00DF6D43">
            <w:pPr>
              <w:autoSpaceDE w:val="0"/>
              <w:autoSpaceDN w:val="0"/>
              <w:adjustRightInd w:val="0"/>
              <w:jc w:val="center"/>
              <w:rPr>
                <w:sz w:val="20"/>
                <w:szCs w:val="20"/>
              </w:rPr>
            </w:pPr>
            <w:r>
              <w:rPr>
                <w:sz w:val="20"/>
                <w:szCs w:val="20"/>
              </w:rPr>
              <w:t xml:space="preserve">тариф, </w:t>
            </w:r>
            <w:r w:rsidR="001F401E" w:rsidRPr="001F401E">
              <w:rPr>
                <w:sz w:val="20"/>
                <w:szCs w:val="20"/>
              </w:rPr>
              <w:t>руб./м</w:t>
            </w:r>
            <w:r w:rsidR="001F401E" w:rsidRPr="001F401E">
              <w:rPr>
                <w:sz w:val="20"/>
                <w:szCs w:val="20"/>
                <w:vertAlign w:val="superscript"/>
              </w:rPr>
              <w:t>3</w:t>
            </w:r>
          </w:p>
        </w:tc>
        <w:tc>
          <w:tcPr>
            <w:tcW w:w="1345" w:type="dxa"/>
          </w:tcPr>
          <w:p w:rsidR="008B6426" w:rsidRDefault="008B6426" w:rsidP="00DF6D43">
            <w:pPr>
              <w:autoSpaceDE w:val="0"/>
              <w:autoSpaceDN w:val="0"/>
              <w:adjustRightInd w:val="0"/>
              <w:jc w:val="center"/>
              <w:rPr>
                <w:sz w:val="20"/>
                <w:szCs w:val="20"/>
              </w:rPr>
            </w:pPr>
            <w:r>
              <w:rPr>
                <w:sz w:val="20"/>
                <w:szCs w:val="20"/>
              </w:rPr>
              <w:t>сумма, руб. с НДС</w:t>
            </w:r>
          </w:p>
        </w:tc>
        <w:tc>
          <w:tcPr>
            <w:tcW w:w="1345" w:type="dxa"/>
            <w:vMerge/>
          </w:tcPr>
          <w:p w:rsidR="008B6426" w:rsidRDefault="008B6426" w:rsidP="00DF6D43">
            <w:pPr>
              <w:autoSpaceDE w:val="0"/>
              <w:autoSpaceDN w:val="0"/>
              <w:adjustRightInd w:val="0"/>
              <w:jc w:val="center"/>
              <w:rPr>
                <w:sz w:val="20"/>
                <w:szCs w:val="20"/>
              </w:rPr>
            </w:pPr>
          </w:p>
        </w:tc>
      </w:tr>
      <w:tr w:rsidR="00CC7E80" w:rsidTr="008B6426">
        <w:tc>
          <w:tcPr>
            <w:tcW w:w="534" w:type="dxa"/>
          </w:tcPr>
          <w:p w:rsidR="00CC7E80" w:rsidRDefault="008B6426" w:rsidP="008B6426">
            <w:pPr>
              <w:autoSpaceDE w:val="0"/>
              <w:autoSpaceDN w:val="0"/>
              <w:adjustRightInd w:val="0"/>
              <w:jc w:val="center"/>
              <w:rPr>
                <w:sz w:val="20"/>
                <w:szCs w:val="20"/>
              </w:rPr>
            </w:pPr>
            <w:r>
              <w:rPr>
                <w:sz w:val="20"/>
                <w:szCs w:val="20"/>
              </w:rPr>
              <w:t>1</w:t>
            </w:r>
          </w:p>
        </w:tc>
        <w:tc>
          <w:tcPr>
            <w:tcW w:w="1343" w:type="dxa"/>
          </w:tcPr>
          <w:p w:rsidR="00CC7E80" w:rsidRDefault="008B6426" w:rsidP="008B6426">
            <w:pPr>
              <w:autoSpaceDE w:val="0"/>
              <w:autoSpaceDN w:val="0"/>
              <w:adjustRightInd w:val="0"/>
              <w:jc w:val="center"/>
              <w:rPr>
                <w:sz w:val="20"/>
                <w:szCs w:val="20"/>
              </w:rPr>
            </w:pPr>
            <w:r>
              <w:rPr>
                <w:sz w:val="20"/>
                <w:szCs w:val="20"/>
              </w:rPr>
              <w:t>2</w:t>
            </w:r>
          </w:p>
        </w:tc>
        <w:tc>
          <w:tcPr>
            <w:tcW w:w="1343" w:type="dxa"/>
          </w:tcPr>
          <w:p w:rsidR="00CC7E80" w:rsidRDefault="008B6426" w:rsidP="008B6426">
            <w:pPr>
              <w:autoSpaceDE w:val="0"/>
              <w:autoSpaceDN w:val="0"/>
              <w:adjustRightInd w:val="0"/>
              <w:jc w:val="center"/>
              <w:rPr>
                <w:sz w:val="20"/>
                <w:szCs w:val="20"/>
              </w:rPr>
            </w:pPr>
            <w:r>
              <w:rPr>
                <w:sz w:val="20"/>
                <w:szCs w:val="20"/>
              </w:rPr>
              <w:t>3</w:t>
            </w:r>
          </w:p>
        </w:tc>
        <w:tc>
          <w:tcPr>
            <w:tcW w:w="1343" w:type="dxa"/>
          </w:tcPr>
          <w:p w:rsidR="00CC7E80" w:rsidRDefault="008B6426" w:rsidP="008B6426">
            <w:pPr>
              <w:autoSpaceDE w:val="0"/>
              <w:autoSpaceDN w:val="0"/>
              <w:adjustRightInd w:val="0"/>
              <w:jc w:val="center"/>
              <w:rPr>
                <w:sz w:val="20"/>
                <w:szCs w:val="20"/>
              </w:rPr>
            </w:pPr>
            <w:r>
              <w:rPr>
                <w:sz w:val="20"/>
                <w:szCs w:val="20"/>
              </w:rPr>
              <w:t>4</w:t>
            </w:r>
          </w:p>
        </w:tc>
        <w:tc>
          <w:tcPr>
            <w:tcW w:w="2491" w:type="dxa"/>
          </w:tcPr>
          <w:p w:rsidR="00CC7E80" w:rsidRDefault="008B6426" w:rsidP="008B6426">
            <w:pPr>
              <w:autoSpaceDE w:val="0"/>
              <w:autoSpaceDN w:val="0"/>
              <w:adjustRightInd w:val="0"/>
              <w:jc w:val="center"/>
              <w:rPr>
                <w:sz w:val="20"/>
                <w:szCs w:val="20"/>
              </w:rPr>
            </w:pPr>
            <w:r>
              <w:rPr>
                <w:sz w:val="20"/>
                <w:szCs w:val="20"/>
              </w:rPr>
              <w:t>5</w:t>
            </w:r>
          </w:p>
        </w:tc>
        <w:tc>
          <w:tcPr>
            <w:tcW w:w="1345" w:type="dxa"/>
          </w:tcPr>
          <w:p w:rsidR="00CC7E80" w:rsidRDefault="008B6426" w:rsidP="008B6426">
            <w:pPr>
              <w:autoSpaceDE w:val="0"/>
              <w:autoSpaceDN w:val="0"/>
              <w:adjustRightInd w:val="0"/>
              <w:jc w:val="center"/>
              <w:rPr>
                <w:sz w:val="20"/>
                <w:szCs w:val="20"/>
              </w:rPr>
            </w:pPr>
            <w:r>
              <w:rPr>
                <w:sz w:val="20"/>
                <w:szCs w:val="20"/>
              </w:rPr>
              <w:t>6</w:t>
            </w:r>
          </w:p>
        </w:tc>
        <w:tc>
          <w:tcPr>
            <w:tcW w:w="1345" w:type="dxa"/>
          </w:tcPr>
          <w:p w:rsidR="00CC7E80" w:rsidRDefault="008B6426" w:rsidP="008B6426">
            <w:pPr>
              <w:autoSpaceDE w:val="0"/>
              <w:autoSpaceDN w:val="0"/>
              <w:adjustRightInd w:val="0"/>
              <w:jc w:val="center"/>
              <w:rPr>
                <w:sz w:val="20"/>
                <w:szCs w:val="20"/>
              </w:rPr>
            </w:pPr>
            <w:r>
              <w:rPr>
                <w:sz w:val="20"/>
                <w:szCs w:val="20"/>
              </w:rPr>
              <w:t>7</w:t>
            </w:r>
          </w:p>
        </w:tc>
        <w:tc>
          <w:tcPr>
            <w:tcW w:w="1345" w:type="dxa"/>
          </w:tcPr>
          <w:p w:rsidR="00CC7E80" w:rsidRDefault="008B6426" w:rsidP="008B6426">
            <w:pPr>
              <w:autoSpaceDE w:val="0"/>
              <w:autoSpaceDN w:val="0"/>
              <w:adjustRightInd w:val="0"/>
              <w:jc w:val="center"/>
              <w:rPr>
                <w:sz w:val="20"/>
                <w:szCs w:val="20"/>
              </w:rPr>
            </w:pPr>
            <w:r>
              <w:rPr>
                <w:sz w:val="20"/>
                <w:szCs w:val="20"/>
              </w:rPr>
              <w:t>8</w:t>
            </w:r>
          </w:p>
        </w:tc>
        <w:tc>
          <w:tcPr>
            <w:tcW w:w="1345" w:type="dxa"/>
          </w:tcPr>
          <w:p w:rsidR="00CC7E80" w:rsidRDefault="008B6426" w:rsidP="008B6426">
            <w:pPr>
              <w:autoSpaceDE w:val="0"/>
              <w:autoSpaceDN w:val="0"/>
              <w:adjustRightInd w:val="0"/>
              <w:jc w:val="center"/>
              <w:rPr>
                <w:sz w:val="20"/>
                <w:szCs w:val="20"/>
              </w:rPr>
            </w:pPr>
            <w:r>
              <w:rPr>
                <w:sz w:val="20"/>
                <w:szCs w:val="20"/>
              </w:rPr>
              <w:t>9</w:t>
            </w:r>
          </w:p>
        </w:tc>
        <w:tc>
          <w:tcPr>
            <w:tcW w:w="1345" w:type="dxa"/>
          </w:tcPr>
          <w:p w:rsidR="00CC7E80" w:rsidRDefault="008B6426" w:rsidP="008B6426">
            <w:pPr>
              <w:autoSpaceDE w:val="0"/>
              <w:autoSpaceDN w:val="0"/>
              <w:adjustRightInd w:val="0"/>
              <w:jc w:val="center"/>
              <w:rPr>
                <w:sz w:val="20"/>
                <w:szCs w:val="20"/>
              </w:rPr>
            </w:pPr>
            <w:r>
              <w:rPr>
                <w:sz w:val="20"/>
                <w:szCs w:val="20"/>
              </w:rPr>
              <w:t>10</w:t>
            </w:r>
          </w:p>
        </w:tc>
        <w:tc>
          <w:tcPr>
            <w:tcW w:w="1345" w:type="dxa"/>
          </w:tcPr>
          <w:p w:rsidR="00CC7E80" w:rsidRDefault="008B6426" w:rsidP="008B6426">
            <w:pPr>
              <w:autoSpaceDE w:val="0"/>
              <w:autoSpaceDN w:val="0"/>
              <w:adjustRightInd w:val="0"/>
              <w:jc w:val="center"/>
              <w:rPr>
                <w:sz w:val="20"/>
                <w:szCs w:val="20"/>
              </w:rPr>
            </w:pPr>
            <w:r>
              <w:rPr>
                <w:sz w:val="20"/>
                <w:szCs w:val="20"/>
              </w:rPr>
              <w:t>11</w:t>
            </w:r>
          </w:p>
        </w:tc>
      </w:tr>
      <w:tr w:rsidR="00CC7E80" w:rsidTr="008B6426">
        <w:tc>
          <w:tcPr>
            <w:tcW w:w="534"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2491"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r>
      <w:tr w:rsidR="00CC7E80" w:rsidTr="008B6426">
        <w:tc>
          <w:tcPr>
            <w:tcW w:w="534"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1343" w:type="dxa"/>
          </w:tcPr>
          <w:p w:rsidR="00CC7E80" w:rsidRDefault="00CC7E80" w:rsidP="00F91CF8">
            <w:pPr>
              <w:autoSpaceDE w:val="0"/>
              <w:autoSpaceDN w:val="0"/>
              <w:adjustRightInd w:val="0"/>
              <w:rPr>
                <w:sz w:val="20"/>
                <w:szCs w:val="20"/>
              </w:rPr>
            </w:pPr>
          </w:p>
        </w:tc>
        <w:tc>
          <w:tcPr>
            <w:tcW w:w="2491"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c>
          <w:tcPr>
            <w:tcW w:w="1345" w:type="dxa"/>
          </w:tcPr>
          <w:p w:rsidR="00CC7E80" w:rsidRDefault="00CC7E80" w:rsidP="00F91CF8">
            <w:pPr>
              <w:autoSpaceDE w:val="0"/>
              <w:autoSpaceDN w:val="0"/>
              <w:adjustRightInd w:val="0"/>
              <w:rPr>
                <w:sz w:val="20"/>
                <w:szCs w:val="20"/>
              </w:rPr>
            </w:pPr>
          </w:p>
        </w:tc>
      </w:tr>
    </w:tbl>
    <w:p w:rsidR="00F91CF8" w:rsidRDefault="00F91CF8" w:rsidP="00F91CF8">
      <w:pPr>
        <w:autoSpaceDE w:val="0"/>
        <w:autoSpaceDN w:val="0"/>
        <w:adjustRightInd w:val="0"/>
        <w:rPr>
          <w:sz w:val="20"/>
          <w:szCs w:val="20"/>
        </w:rPr>
      </w:pPr>
    </w:p>
    <w:p w:rsidR="008B6426" w:rsidRDefault="008B6426" w:rsidP="00F91CF8">
      <w:pPr>
        <w:autoSpaceDE w:val="0"/>
        <w:autoSpaceDN w:val="0"/>
        <w:adjustRightInd w:val="0"/>
        <w:rPr>
          <w:sz w:val="20"/>
          <w:szCs w:val="20"/>
        </w:rPr>
      </w:pPr>
      <w:r>
        <w:rPr>
          <w:sz w:val="20"/>
          <w:szCs w:val="20"/>
        </w:rPr>
        <w:t>Примечание: к расчету прилагаются:</w:t>
      </w:r>
    </w:p>
    <w:p w:rsidR="008B6426" w:rsidRDefault="008B6426" w:rsidP="00F91CF8">
      <w:pPr>
        <w:autoSpaceDE w:val="0"/>
        <w:autoSpaceDN w:val="0"/>
        <w:adjustRightInd w:val="0"/>
        <w:rPr>
          <w:sz w:val="20"/>
          <w:szCs w:val="20"/>
        </w:rPr>
      </w:pPr>
      <w:r>
        <w:rPr>
          <w:sz w:val="20"/>
          <w:szCs w:val="20"/>
        </w:rPr>
        <w:t>Заверенная подписью (руководителя, бухгалтера или ответственного лица) и печатью справка – выписка о количестве граждан, проживающих в жилых помещениях.</w:t>
      </w:r>
    </w:p>
    <w:tbl>
      <w:tblPr>
        <w:tblW w:w="9843" w:type="dxa"/>
        <w:tblLayout w:type="fixed"/>
        <w:tblCellMar>
          <w:top w:w="102" w:type="dxa"/>
          <w:left w:w="62" w:type="dxa"/>
          <w:bottom w:w="102" w:type="dxa"/>
          <w:right w:w="62" w:type="dxa"/>
        </w:tblCellMar>
        <w:tblLook w:val="0000"/>
      </w:tblPr>
      <w:tblGrid>
        <w:gridCol w:w="4535"/>
        <w:gridCol w:w="5308"/>
      </w:tblGrid>
      <w:tr w:rsidR="008B6426" w:rsidRPr="008B6426" w:rsidTr="008B6426">
        <w:tc>
          <w:tcPr>
            <w:tcW w:w="4535" w:type="dxa"/>
          </w:tcPr>
          <w:p w:rsidR="008B6426" w:rsidRPr="008B6426" w:rsidRDefault="008B6426" w:rsidP="008B6426">
            <w:pPr>
              <w:pStyle w:val="ConsPlusNormal"/>
              <w:jc w:val="both"/>
              <w:rPr>
                <w:rFonts w:ascii="Times New Roman" w:hAnsi="Times New Roman" w:cs="Times New Roman"/>
                <w:sz w:val="24"/>
                <w:szCs w:val="24"/>
              </w:rPr>
            </w:pPr>
            <w:r w:rsidRPr="008B6426">
              <w:rPr>
                <w:rFonts w:ascii="Times New Roman" w:hAnsi="Times New Roman" w:cs="Times New Roman"/>
                <w:sz w:val="24"/>
                <w:szCs w:val="24"/>
              </w:rPr>
              <w:t>Руководитель 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(подпись)</w:t>
            </w:r>
          </w:p>
        </w:tc>
        <w:tc>
          <w:tcPr>
            <w:tcW w:w="5308" w:type="dxa"/>
          </w:tcPr>
          <w:p w:rsidR="008B6426" w:rsidRPr="008B6426" w:rsidRDefault="008B6426" w:rsidP="008B6426">
            <w:pPr>
              <w:pStyle w:val="ConsPlusNormal"/>
              <w:jc w:val="center"/>
              <w:rPr>
                <w:rFonts w:ascii="Times New Roman" w:hAnsi="Times New Roman" w:cs="Times New Roman"/>
                <w:sz w:val="24"/>
                <w:szCs w:val="24"/>
              </w:rPr>
            </w:pPr>
          </w:p>
          <w:p w:rsidR="008B6426" w:rsidRPr="008B6426" w:rsidRDefault="008B6426" w:rsidP="008B6426">
            <w:pPr>
              <w:pStyle w:val="ConsPlusNormal"/>
              <w:jc w:val="center"/>
              <w:rPr>
                <w:rFonts w:ascii="Times New Roman" w:hAnsi="Times New Roman" w:cs="Times New Roman"/>
                <w:sz w:val="24"/>
                <w:szCs w:val="24"/>
              </w:rPr>
            </w:pPr>
            <w:r w:rsidRPr="008B6426">
              <w:rPr>
                <w:rFonts w:ascii="Times New Roman" w:hAnsi="Times New Roman" w:cs="Times New Roman"/>
                <w:sz w:val="24"/>
                <w:szCs w:val="24"/>
              </w:rPr>
              <w:t>___________________________________/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(расшифровка подписи)</w:t>
            </w:r>
          </w:p>
        </w:tc>
      </w:tr>
      <w:tr w:rsidR="008B6426" w:rsidRPr="008B6426" w:rsidTr="008B6426">
        <w:tc>
          <w:tcPr>
            <w:tcW w:w="4535" w:type="dxa"/>
          </w:tcPr>
          <w:p w:rsidR="008B6426" w:rsidRPr="00AF2989" w:rsidRDefault="008B6426" w:rsidP="008B6426">
            <w:pPr>
              <w:pStyle w:val="ConsPlusNormal"/>
              <w:jc w:val="both"/>
              <w:rPr>
                <w:rFonts w:ascii="Times New Roman" w:hAnsi="Times New Roman" w:cs="Times New Roman"/>
              </w:rPr>
            </w:pPr>
            <w:r w:rsidRPr="00AF2989">
              <w:rPr>
                <w:rFonts w:ascii="Times New Roman" w:hAnsi="Times New Roman" w:cs="Times New Roman"/>
              </w:rPr>
              <w:t>М.П.</w:t>
            </w:r>
          </w:p>
        </w:tc>
        <w:tc>
          <w:tcPr>
            <w:tcW w:w="5308" w:type="dxa"/>
          </w:tcPr>
          <w:p w:rsidR="008B6426" w:rsidRPr="008B6426" w:rsidRDefault="008B6426" w:rsidP="008B6426">
            <w:pPr>
              <w:pStyle w:val="ConsPlusNormal"/>
              <w:rPr>
                <w:rFonts w:ascii="Times New Roman" w:hAnsi="Times New Roman" w:cs="Times New Roman"/>
                <w:sz w:val="24"/>
                <w:szCs w:val="24"/>
              </w:rPr>
            </w:pPr>
          </w:p>
        </w:tc>
      </w:tr>
      <w:tr w:rsidR="008B6426" w:rsidRPr="008B6426" w:rsidTr="008B6426">
        <w:tc>
          <w:tcPr>
            <w:tcW w:w="4535" w:type="dxa"/>
          </w:tcPr>
          <w:p w:rsidR="008B6426" w:rsidRPr="008B6426" w:rsidRDefault="008B6426" w:rsidP="008B6426">
            <w:pPr>
              <w:pStyle w:val="ConsPlusNormal"/>
              <w:jc w:val="both"/>
              <w:rPr>
                <w:rFonts w:ascii="Times New Roman" w:hAnsi="Times New Roman" w:cs="Times New Roman"/>
                <w:sz w:val="24"/>
                <w:szCs w:val="24"/>
              </w:rPr>
            </w:pPr>
            <w:r w:rsidRPr="008B6426">
              <w:rPr>
                <w:rFonts w:ascii="Times New Roman" w:hAnsi="Times New Roman" w:cs="Times New Roman"/>
                <w:sz w:val="24"/>
                <w:szCs w:val="24"/>
              </w:rPr>
              <w:t>Главный бухгалтер ___________________/</w:t>
            </w:r>
          </w:p>
          <w:p w:rsidR="008B6426" w:rsidRPr="00AF2989" w:rsidRDefault="00AF2989"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 xml:space="preserve">                 </w:t>
            </w:r>
            <w:r w:rsidR="008B6426" w:rsidRPr="00AF2989">
              <w:rPr>
                <w:rFonts w:ascii="Times New Roman" w:hAnsi="Times New Roman" w:cs="Times New Roman"/>
                <w:sz w:val="16"/>
                <w:szCs w:val="16"/>
              </w:rPr>
              <w:t>(подпись)</w:t>
            </w:r>
          </w:p>
        </w:tc>
        <w:tc>
          <w:tcPr>
            <w:tcW w:w="5308" w:type="dxa"/>
          </w:tcPr>
          <w:p w:rsidR="008B6426" w:rsidRPr="008B6426" w:rsidRDefault="008B6426" w:rsidP="008B6426">
            <w:pPr>
              <w:pStyle w:val="ConsPlusNormal"/>
              <w:jc w:val="center"/>
              <w:rPr>
                <w:rFonts w:ascii="Times New Roman" w:hAnsi="Times New Roman" w:cs="Times New Roman"/>
                <w:sz w:val="24"/>
                <w:szCs w:val="24"/>
              </w:rPr>
            </w:pPr>
            <w:r w:rsidRPr="008B6426">
              <w:rPr>
                <w:rFonts w:ascii="Times New Roman" w:hAnsi="Times New Roman" w:cs="Times New Roman"/>
                <w:sz w:val="24"/>
                <w:szCs w:val="24"/>
              </w:rPr>
              <w:t>___________________________________/</w:t>
            </w:r>
          </w:p>
          <w:p w:rsidR="008B6426" w:rsidRPr="00AF2989" w:rsidRDefault="008B6426" w:rsidP="008B6426">
            <w:pPr>
              <w:pStyle w:val="ConsPlusNormal"/>
              <w:jc w:val="center"/>
              <w:rPr>
                <w:rFonts w:ascii="Times New Roman" w:hAnsi="Times New Roman" w:cs="Times New Roman"/>
                <w:sz w:val="16"/>
                <w:szCs w:val="16"/>
              </w:rPr>
            </w:pPr>
            <w:r w:rsidRPr="00AF2989">
              <w:rPr>
                <w:rFonts w:ascii="Times New Roman" w:hAnsi="Times New Roman" w:cs="Times New Roman"/>
                <w:sz w:val="16"/>
                <w:szCs w:val="16"/>
              </w:rPr>
              <w:t>(расшифровка подписи)</w:t>
            </w:r>
          </w:p>
        </w:tc>
      </w:tr>
      <w:tr w:rsidR="008B6426" w:rsidRPr="008B6426" w:rsidTr="008B6426">
        <w:tc>
          <w:tcPr>
            <w:tcW w:w="4535" w:type="dxa"/>
          </w:tcPr>
          <w:p w:rsidR="008B6426" w:rsidRPr="008B6426" w:rsidRDefault="008B6426" w:rsidP="008B6426">
            <w:pPr>
              <w:pStyle w:val="ConsPlusNormal"/>
              <w:rPr>
                <w:rFonts w:ascii="Times New Roman" w:hAnsi="Times New Roman" w:cs="Times New Roman"/>
                <w:sz w:val="24"/>
                <w:szCs w:val="24"/>
              </w:rPr>
            </w:pPr>
            <w:r w:rsidRPr="008B6426">
              <w:rPr>
                <w:rFonts w:ascii="Times New Roman" w:hAnsi="Times New Roman" w:cs="Times New Roman"/>
                <w:sz w:val="24"/>
                <w:szCs w:val="24"/>
              </w:rPr>
              <w:t>Дата</w:t>
            </w:r>
          </w:p>
        </w:tc>
        <w:tc>
          <w:tcPr>
            <w:tcW w:w="5308" w:type="dxa"/>
          </w:tcPr>
          <w:p w:rsidR="008B6426" w:rsidRPr="008B6426" w:rsidRDefault="008B6426" w:rsidP="008B6426">
            <w:pPr>
              <w:pStyle w:val="ConsPlusNormal"/>
              <w:rPr>
                <w:rFonts w:ascii="Times New Roman" w:hAnsi="Times New Roman" w:cs="Times New Roman"/>
                <w:sz w:val="24"/>
                <w:szCs w:val="24"/>
              </w:rPr>
            </w:pPr>
          </w:p>
        </w:tc>
      </w:tr>
    </w:tbl>
    <w:p w:rsidR="008B6426" w:rsidRPr="008B6426" w:rsidRDefault="008B6426" w:rsidP="00AF2989">
      <w:pPr>
        <w:autoSpaceDE w:val="0"/>
        <w:autoSpaceDN w:val="0"/>
        <w:adjustRightInd w:val="0"/>
      </w:pPr>
    </w:p>
    <w:sectPr w:rsidR="008B6426" w:rsidRPr="008B6426" w:rsidSect="008B6426">
      <w:pgSz w:w="16838" w:h="11906" w:orient="landscape"/>
      <w:pgMar w:top="1414" w:right="1134" w:bottom="567"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5F" w:rsidRDefault="006A115F">
      <w:r>
        <w:separator/>
      </w:r>
    </w:p>
  </w:endnote>
  <w:endnote w:type="continuationSeparator" w:id="1">
    <w:p w:rsidR="006A115F" w:rsidRDefault="006A1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5F" w:rsidRDefault="006A115F">
      <w:r>
        <w:separator/>
      </w:r>
    </w:p>
  </w:footnote>
  <w:footnote w:type="continuationSeparator" w:id="1">
    <w:p w:rsidR="006A115F" w:rsidRDefault="006A1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26" w:rsidRDefault="008B6426">
    <w:pPr>
      <w:pStyle w:val="a4"/>
      <w:jc w:val="center"/>
    </w:pPr>
    <w:fldSimple w:instr=" PAGE   \* MERGEFORMAT ">
      <w:r>
        <w:rPr>
          <w:noProof/>
        </w:rPr>
        <w:t>2</w:t>
      </w:r>
    </w:fldSimple>
  </w:p>
  <w:p w:rsidR="008B6426" w:rsidRDefault="008B642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8AF"/>
    <w:multiLevelType w:val="multilevel"/>
    <w:tmpl w:val="8DC4FC88"/>
    <w:lvl w:ilvl="0">
      <w:start w:val="4"/>
      <w:numFmt w:val="decimal"/>
      <w:lvlText w:val="%1."/>
      <w:lvlJc w:val="left"/>
      <w:pPr>
        <w:ind w:left="1060" w:hanging="360"/>
      </w:pPr>
      <w:rPr>
        <w:rFonts w:hint="default"/>
      </w:rPr>
    </w:lvl>
    <w:lvl w:ilvl="1">
      <w:start w:val="2"/>
      <w:numFmt w:val="decimal"/>
      <w:isLgl/>
      <w:lvlText w:val="%1.%2."/>
      <w:lvlJc w:val="left"/>
      <w:pPr>
        <w:ind w:left="142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8" w:hanging="1800"/>
      </w:pPr>
      <w:rPr>
        <w:rFonts w:hint="default"/>
      </w:rPr>
    </w:lvl>
    <w:lvl w:ilvl="8">
      <w:start w:val="1"/>
      <w:numFmt w:val="decimal"/>
      <w:isLgl/>
      <w:lvlText w:val="%1.%2.%3.%4.%5.%6.%7.%8.%9."/>
      <w:lvlJc w:val="left"/>
      <w:pPr>
        <w:ind w:left="2892" w:hanging="2160"/>
      </w:pPr>
      <w:rPr>
        <w:rFonts w:hint="default"/>
      </w:rPr>
    </w:lvl>
  </w:abstractNum>
  <w:abstractNum w:abstractNumId="1">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1BA7B25"/>
    <w:multiLevelType w:val="hybridMultilevel"/>
    <w:tmpl w:val="F9DC16C6"/>
    <w:lvl w:ilvl="0" w:tplc="73947E40">
      <w:start w:val="5"/>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38723BBD"/>
    <w:multiLevelType w:val="hybridMultilevel"/>
    <w:tmpl w:val="06F2D2D6"/>
    <w:lvl w:ilvl="0" w:tplc="F418D070">
      <w:start w:val="3"/>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4">
    <w:nsid w:val="3CB80E2F"/>
    <w:multiLevelType w:val="hybridMultilevel"/>
    <w:tmpl w:val="2BACA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5B2C32"/>
    <w:multiLevelType w:val="hybridMultilevel"/>
    <w:tmpl w:val="365A9518"/>
    <w:lvl w:ilvl="0" w:tplc="B2529B7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580806A3"/>
    <w:multiLevelType w:val="multilevel"/>
    <w:tmpl w:val="AB2099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19E2D55"/>
    <w:multiLevelType w:val="hybridMultilevel"/>
    <w:tmpl w:val="B60C5E5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51B0B8C"/>
    <w:multiLevelType w:val="multilevel"/>
    <w:tmpl w:val="913058BC"/>
    <w:lvl w:ilvl="0">
      <w:start w:val="1"/>
      <w:numFmt w:val="decimal"/>
      <w:lvlText w:val="%1."/>
      <w:lvlJc w:val="left"/>
      <w:pPr>
        <w:tabs>
          <w:tab w:val="num" w:pos="885"/>
        </w:tabs>
        <w:ind w:left="885" w:hanging="52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nsid w:val="6B4D3A95"/>
    <w:multiLevelType w:val="hybridMultilevel"/>
    <w:tmpl w:val="5602DBA6"/>
    <w:lvl w:ilvl="0" w:tplc="2C028DB8">
      <w:start w:val="4"/>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nsid w:val="738F08E9"/>
    <w:multiLevelType w:val="hybridMultilevel"/>
    <w:tmpl w:val="913058BC"/>
    <w:lvl w:ilvl="0" w:tplc="B958E8D8">
      <w:start w:val="1"/>
      <w:numFmt w:val="decimal"/>
      <w:lvlText w:val="%1."/>
      <w:lvlJc w:val="left"/>
      <w:pPr>
        <w:tabs>
          <w:tab w:val="num" w:pos="1225"/>
        </w:tabs>
        <w:ind w:left="1225" w:hanging="525"/>
      </w:pPr>
      <w:rPr>
        <w:rFonts w:hint="default"/>
      </w:rPr>
    </w:lvl>
    <w:lvl w:ilvl="1" w:tplc="39F266EE">
      <w:numFmt w:val="none"/>
      <w:lvlText w:val=""/>
      <w:lvlJc w:val="left"/>
      <w:pPr>
        <w:tabs>
          <w:tab w:val="num" w:pos="360"/>
        </w:tabs>
      </w:pPr>
    </w:lvl>
    <w:lvl w:ilvl="2" w:tplc="58C63BD8">
      <w:numFmt w:val="none"/>
      <w:lvlText w:val=""/>
      <w:lvlJc w:val="left"/>
      <w:pPr>
        <w:tabs>
          <w:tab w:val="num" w:pos="360"/>
        </w:tabs>
      </w:pPr>
    </w:lvl>
    <w:lvl w:ilvl="3" w:tplc="5A5860E8">
      <w:numFmt w:val="none"/>
      <w:lvlText w:val=""/>
      <w:lvlJc w:val="left"/>
      <w:pPr>
        <w:tabs>
          <w:tab w:val="num" w:pos="360"/>
        </w:tabs>
      </w:pPr>
    </w:lvl>
    <w:lvl w:ilvl="4" w:tplc="11926422">
      <w:numFmt w:val="none"/>
      <w:lvlText w:val=""/>
      <w:lvlJc w:val="left"/>
      <w:pPr>
        <w:tabs>
          <w:tab w:val="num" w:pos="360"/>
        </w:tabs>
      </w:pPr>
    </w:lvl>
    <w:lvl w:ilvl="5" w:tplc="CF80DC88">
      <w:numFmt w:val="none"/>
      <w:lvlText w:val=""/>
      <w:lvlJc w:val="left"/>
      <w:pPr>
        <w:tabs>
          <w:tab w:val="num" w:pos="360"/>
        </w:tabs>
      </w:pPr>
    </w:lvl>
    <w:lvl w:ilvl="6" w:tplc="114AC424">
      <w:numFmt w:val="none"/>
      <w:lvlText w:val=""/>
      <w:lvlJc w:val="left"/>
      <w:pPr>
        <w:tabs>
          <w:tab w:val="num" w:pos="360"/>
        </w:tabs>
      </w:pPr>
    </w:lvl>
    <w:lvl w:ilvl="7" w:tplc="2BCA5E24">
      <w:numFmt w:val="none"/>
      <w:lvlText w:val=""/>
      <w:lvlJc w:val="left"/>
      <w:pPr>
        <w:tabs>
          <w:tab w:val="num" w:pos="360"/>
        </w:tabs>
      </w:pPr>
    </w:lvl>
    <w:lvl w:ilvl="8" w:tplc="2268508E">
      <w:numFmt w:val="none"/>
      <w:lvlText w:val=""/>
      <w:lvlJc w:val="left"/>
      <w:pPr>
        <w:tabs>
          <w:tab w:val="num" w:pos="360"/>
        </w:tabs>
      </w:pPr>
    </w:lvl>
  </w:abstractNum>
  <w:num w:numId="1">
    <w:abstractNumId w:val="10"/>
  </w:num>
  <w:num w:numId="2">
    <w:abstractNumId w:val="8"/>
  </w:num>
  <w:num w:numId="3">
    <w:abstractNumId w:val="3"/>
  </w:num>
  <w:num w:numId="4">
    <w:abstractNumId w:val="2"/>
  </w:num>
  <w:num w:numId="5">
    <w:abstractNumId w:val="5"/>
  </w:num>
  <w:num w:numId="6">
    <w:abstractNumId w:val="9"/>
  </w:num>
  <w:num w:numId="7">
    <w:abstractNumId w:val="4"/>
  </w:num>
  <w:num w:numId="8">
    <w:abstractNumId w:val="1"/>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014470"/>
    <w:rsid w:val="00014470"/>
    <w:rsid w:val="00017E4C"/>
    <w:rsid w:val="000225AA"/>
    <w:rsid w:val="00026211"/>
    <w:rsid w:val="000300C2"/>
    <w:rsid w:val="000319DC"/>
    <w:rsid w:val="00042CCA"/>
    <w:rsid w:val="00050876"/>
    <w:rsid w:val="00080AD9"/>
    <w:rsid w:val="000A30DB"/>
    <w:rsid w:val="000C1E66"/>
    <w:rsid w:val="000E678F"/>
    <w:rsid w:val="00112534"/>
    <w:rsid w:val="00136D2D"/>
    <w:rsid w:val="00137A6A"/>
    <w:rsid w:val="001610EF"/>
    <w:rsid w:val="001C400D"/>
    <w:rsid w:val="001E2956"/>
    <w:rsid w:val="001E58DC"/>
    <w:rsid w:val="001E6168"/>
    <w:rsid w:val="001F401E"/>
    <w:rsid w:val="001F41C4"/>
    <w:rsid w:val="00234C09"/>
    <w:rsid w:val="00251D62"/>
    <w:rsid w:val="002626D6"/>
    <w:rsid w:val="00273DE0"/>
    <w:rsid w:val="0028343E"/>
    <w:rsid w:val="00292440"/>
    <w:rsid w:val="002A2BED"/>
    <w:rsid w:val="002C0933"/>
    <w:rsid w:val="002C4217"/>
    <w:rsid w:val="002D131C"/>
    <w:rsid w:val="002E726D"/>
    <w:rsid w:val="002F443B"/>
    <w:rsid w:val="00300FF7"/>
    <w:rsid w:val="00316F01"/>
    <w:rsid w:val="00323C2B"/>
    <w:rsid w:val="00323EAB"/>
    <w:rsid w:val="00356353"/>
    <w:rsid w:val="00367635"/>
    <w:rsid w:val="0037056F"/>
    <w:rsid w:val="0037226A"/>
    <w:rsid w:val="00384303"/>
    <w:rsid w:val="003A263D"/>
    <w:rsid w:val="003A274B"/>
    <w:rsid w:val="003B3951"/>
    <w:rsid w:val="003D685C"/>
    <w:rsid w:val="003E0372"/>
    <w:rsid w:val="00411FCE"/>
    <w:rsid w:val="0041669C"/>
    <w:rsid w:val="00422C5D"/>
    <w:rsid w:val="00444309"/>
    <w:rsid w:val="00444A4B"/>
    <w:rsid w:val="004710BD"/>
    <w:rsid w:val="00475D61"/>
    <w:rsid w:val="00487296"/>
    <w:rsid w:val="004909B2"/>
    <w:rsid w:val="004942A5"/>
    <w:rsid w:val="004E2A63"/>
    <w:rsid w:val="004F142A"/>
    <w:rsid w:val="004F17F9"/>
    <w:rsid w:val="005069C2"/>
    <w:rsid w:val="00514066"/>
    <w:rsid w:val="00526DE3"/>
    <w:rsid w:val="00535FE9"/>
    <w:rsid w:val="00552416"/>
    <w:rsid w:val="00575EEB"/>
    <w:rsid w:val="005A13CA"/>
    <w:rsid w:val="005C3C57"/>
    <w:rsid w:val="005C6A68"/>
    <w:rsid w:val="005D06FE"/>
    <w:rsid w:val="005D183B"/>
    <w:rsid w:val="005D55B2"/>
    <w:rsid w:val="005E3C8A"/>
    <w:rsid w:val="005E5845"/>
    <w:rsid w:val="005E704C"/>
    <w:rsid w:val="005F714D"/>
    <w:rsid w:val="006302F6"/>
    <w:rsid w:val="006346D9"/>
    <w:rsid w:val="0063760C"/>
    <w:rsid w:val="0066092D"/>
    <w:rsid w:val="00660B5F"/>
    <w:rsid w:val="00674C40"/>
    <w:rsid w:val="006759D1"/>
    <w:rsid w:val="00682EC7"/>
    <w:rsid w:val="006919C1"/>
    <w:rsid w:val="006A115F"/>
    <w:rsid w:val="006B335B"/>
    <w:rsid w:val="006B4917"/>
    <w:rsid w:val="006D45D8"/>
    <w:rsid w:val="006E359A"/>
    <w:rsid w:val="006F1B3B"/>
    <w:rsid w:val="00714DFD"/>
    <w:rsid w:val="00734966"/>
    <w:rsid w:val="0074209A"/>
    <w:rsid w:val="0074730D"/>
    <w:rsid w:val="00781ED8"/>
    <w:rsid w:val="00790226"/>
    <w:rsid w:val="0079127E"/>
    <w:rsid w:val="00792E56"/>
    <w:rsid w:val="007C7259"/>
    <w:rsid w:val="007D1C5D"/>
    <w:rsid w:val="007D3CA9"/>
    <w:rsid w:val="007E0E8E"/>
    <w:rsid w:val="00805628"/>
    <w:rsid w:val="00806A5F"/>
    <w:rsid w:val="00817832"/>
    <w:rsid w:val="00823403"/>
    <w:rsid w:val="00832224"/>
    <w:rsid w:val="008351A1"/>
    <w:rsid w:val="00845967"/>
    <w:rsid w:val="0085391B"/>
    <w:rsid w:val="00863876"/>
    <w:rsid w:val="008B6426"/>
    <w:rsid w:val="008D218D"/>
    <w:rsid w:val="008E646D"/>
    <w:rsid w:val="008E7238"/>
    <w:rsid w:val="00927B8C"/>
    <w:rsid w:val="00932FF8"/>
    <w:rsid w:val="009351ED"/>
    <w:rsid w:val="009403CD"/>
    <w:rsid w:val="0096390F"/>
    <w:rsid w:val="00980282"/>
    <w:rsid w:val="00990697"/>
    <w:rsid w:val="009939DA"/>
    <w:rsid w:val="009C1F6B"/>
    <w:rsid w:val="009C3CC6"/>
    <w:rsid w:val="009D505C"/>
    <w:rsid w:val="009F6B3F"/>
    <w:rsid w:val="00A03078"/>
    <w:rsid w:val="00A14D94"/>
    <w:rsid w:val="00A413DD"/>
    <w:rsid w:val="00A67C36"/>
    <w:rsid w:val="00A740EE"/>
    <w:rsid w:val="00A85FC1"/>
    <w:rsid w:val="00AA665A"/>
    <w:rsid w:val="00AC3434"/>
    <w:rsid w:val="00AD0E02"/>
    <w:rsid w:val="00AD1EDF"/>
    <w:rsid w:val="00AD30AE"/>
    <w:rsid w:val="00AE75C7"/>
    <w:rsid w:val="00AF2989"/>
    <w:rsid w:val="00AF4D04"/>
    <w:rsid w:val="00AF5FA3"/>
    <w:rsid w:val="00B14F36"/>
    <w:rsid w:val="00B208C7"/>
    <w:rsid w:val="00B20C30"/>
    <w:rsid w:val="00B40BCB"/>
    <w:rsid w:val="00B44F2F"/>
    <w:rsid w:val="00B47A82"/>
    <w:rsid w:val="00B8311E"/>
    <w:rsid w:val="00B95611"/>
    <w:rsid w:val="00B960B2"/>
    <w:rsid w:val="00B97BA5"/>
    <w:rsid w:val="00BA2339"/>
    <w:rsid w:val="00BA51D6"/>
    <w:rsid w:val="00BA68DD"/>
    <w:rsid w:val="00BA738E"/>
    <w:rsid w:val="00BB1E28"/>
    <w:rsid w:val="00BC0A49"/>
    <w:rsid w:val="00BC17B2"/>
    <w:rsid w:val="00BC2774"/>
    <w:rsid w:val="00BC4D73"/>
    <w:rsid w:val="00BD11E2"/>
    <w:rsid w:val="00BD455D"/>
    <w:rsid w:val="00BD6FCB"/>
    <w:rsid w:val="00BE115B"/>
    <w:rsid w:val="00BE2E07"/>
    <w:rsid w:val="00C16A99"/>
    <w:rsid w:val="00C24092"/>
    <w:rsid w:val="00C265F2"/>
    <w:rsid w:val="00C37476"/>
    <w:rsid w:val="00C374B7"/>
    <w:rsid w:val="00C76657"/>
    <w:rsid w:val="00C77BEE"/>
    <w:rsid w:val="00C81537"/>
    <w:rsid w:val="00C90B32"/>
    <w:rsid w:val="00C93666"/>
    <w:rsid w:val="00C958F4"/>
    <w:rsid w:val="00CB2ED1"/>
    <w:rsid w:val="00CB6A48"/>
    <w:rsid w:val="00CB7638"/>
    <w:rsid w:val="00CC7E80"/>
    <w:rsid w:val="00D0161F"/>
    <w:rsid w:val="00D05A82"/>
    <w:rsid w:val="00D272F1"/>
    <w:rsid w:val="00D36748"/>
    <w:rsid w:val="00D54D9B"/>
    <w:rsid w:val="00D57FE7"/>
    <w:rsid w:val="00D74CDB"/>
    <w:rsid w:val="00D83232"/>
    <w:rsid w:val="00D843E4"/>
    <w:rsid w:val="00DA104B"/>
    <w:rsid w:val="00DC1CAD"/>
    <w:rsid w:val="00DD1C95"/>
    <w:rsid w:val="00DD5D2B"/>
    <w:rsid w:val="00DE1BA1"/>
    <w:rsid w:val="00DE7969"/>
    <w:rsid w:val="00DF326C"/>
    <w:rsid w:val="00DF6D43"/>
    <w:rsid w:val="00E017A3"/>
    <w:rsid w:val="00E0661A"/>
    <w:rsid w:val="00E10405"/>
    <w:rsid w:val="00E11C3B"/>
    <w:rsid w:val="00E3016A"/>
    <w:rsid w:val="00E51C75"/>
    <w:rsid w:val="00E76788"/>
    <w:rsid w:val="00E85DCD"/>
    <w:rsid w:val="00E87B4C"/>
    <w:rsid w:val="00EB5FEE"/>
    <w:rsid w:val="00EC6E22"/>
    <w:rsid w:val="00EE05D6"/>
    <w:rsid w:val="00F05029"/>
    <w:rsid w:val="00F059F4"/>
    <w:rsid w:val="00F152FE"/>
    <w:rsid w:val="00F22E8B"/>
    <w:rsid w:val="00F2329B"/>
    <w:rsid w:val="00F24D3D"/>
    <w:rsid w:val="00F34105"/>
    <w:rsid w:val="00F40773"/>
    <w:rsid w:val="00F56647"/>
    <w:rsid w:val="00F6550D"/>
    <w:rsid w:val="00F872F5"/>
    <w:rsid w:val="00F90BCB"/>
    <w:rsid w:val="00F91CF8"/>
    <w:rsid w:val="00FC3E28"/>
    <w:rsid w:val="00FE04BB"/>
    <w:rsid w:val="00FF6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4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06FE"/>
    <w:rPr>
      <w:rFonts w:ascii="Tahoma" w:hAnsi="Tahoma" w:cs="Tahoma"/>
      <w:sz w:val="16"/>
      <w:szCs w:val="16"/>
    </w:rPr>
  </w:style>
  <w:style w:type="paragraph" w:styleId="a4">
    <w:name w:val="header"/>
    <w:basedOn w:val="a"/>
    <w:link w:val="a5"/>
    <w:uiPriority w:val="99"/>
    <w:rsid w:val="00980282"/>
    <w:pPr>
      <w:tabs>
        <w:tab w:val="center" w:pos="4677"/>
        <w:tab w:val="right" w:pos="9355"/>
      </w:tabs>
    </w:pPr>
  </w:style>
  <w:style w:type="character" w:styleId="a6">
    <w:name w:val="page number"/>
    <w:basedOn w:val="a0"/>
    <w:rsid w:val="00980282"/>
  </w:style>
  <w:style w:type="character" w:customStyle="1" w:styleId="a7">
    <w:name w:val="Цветовое выделение"/>
    <w:rsid w:val="00475D61"/>
    <w:rPr>
      <w:b/>
      <w:color w:val="000080"/>
    </w:rPr>
  </w:style>
  <w:style w:type="character" w:customStyle="1" w:styleId="a8">
    <w:name w:val="Гипертекстовая ссылка"/>
    <w:rsid w:val="00475D61"/>
    <w:rPr>
      <w:rFonts w:cs="Times New Roman"/>
      <w:b/>
      <w:color w:val="008000"/>
    </w:rPr>
  </w:style>
  <w:style w:type="table" w:styleId="a9">
    <w:name w:val="Table Grid"/>
    <w:basedOn w:val="a1"/>
    <w:rsid w:val="00475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B8311E"/>
    <w:pPr>
      <w:tabs>
        <w:tab w:val="center" w:pos="4677"/>
        <w:tab w:val="right" w:pos="9355"/>
      </w:tabs>
    </w:pPr>
  </w:style>
  <w:style w:type="paragraph" w:customStyle="1" w:styleId="ConsPlusNormal">
    <w:name w:val="ConsPlusNormal"/>
    <w:rsid w:val="00C90B32"/>
    <w:pPr>
      <w:widowControl w:val="0"/>
      <w:autoSpaceDE w:val="0"/>
      <w:autoSpaceDN w:val="0"/>
      <w:adjustRightInd w:val="0"/>
    </w:pPr>
    <w:rPr>
      <w:rFonts w:ascii="Arial" w:hAnsi="Arial" w:cs="Arial"/>
    </w:rPr>
  </w:style>
  <w:style w:type="character" w:customStyle="1" w:styleId="ab">
    <w:name w:val="Нижний колонтитул Знак"/>
    <w:basedOn w:val="a0"/>
    <w:link w:val="aa"/>
    <w:uiPriority w:val="99"/>
    <w:rsid w:val="001E6168"/>
    <w:rPr>
      <w:sz w:val="24"/>
      <w:szCs w:val="24"/>
    </w:rPr>
  </w:style>
  <w:style w:type="character" w:customStyle="1" w:styleId="a5">
    <w:name w:val="Верхний колонтитул Знак"/>
    <w:basedOn w:val="a0"/>
    <w:link w:val="a4"/>
    <w:uiPriority w:val="99"/>
    <w:rsid w:val="001E6168"/>
    <w:rPr>
      <w:sz w:val="24"/>
      <w:szCs w:val="24"/>
    </w:rPr>
  </w:style>
  <w:style w:type="character" w:styleId="ac">
    <w:name w:val="Placeholder Text"/>
    <w:basedOn w:val="a0"/>
    <w:uiPriority w:val="99"/>
    <w:semiHidden/>
    <w:rsid w:val="00BC17B2"/>
    <w:rPr>
      <w:color w:val="808080"/>
    </w:rPr>
  </w:style>
  <w:style w:type="paragraph" w:styleId="ad">
    <w:name w:val="List Paragraph"/>
    <w:basedOn w:val="a"/>
    <w:uiPriority w:val="34"/>
    <w:qFormat/>
    <w:rsid w:val="00411F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A2ECF7A644B2E1F70697191B78F492CF3DED3109A69F8FEAC3B3EC38CAB3B9B97EA7F8513535160547C12BF95B55B6A1C160A688CA081F8q2A" TargetMode="External"/><Relationship Id="rId13" Type="http://schemas.openxmlformats.org/officeDocument/2006/relationships/hyperlink" Target="consultantplus://offline/ref=FBDA8CBECBFCA14141BE9887231261319A7B71FD51BC4B238C56D891E9415BE64F0E13817FE06631A68ADF21563F79306A5957DFB40C8A26i3JF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DA8CBECBFCA14141BE9989361261319A7C72F850BA4B238C56D891E9415BE65D0E4B8D7DE17933A59F897010i6JA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DA8CBECBFCA14141BE9989361261319A7F70F45CB84B238C56D891E9415BE65D0E4B8D7DE17933A59F897010i6JA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8A2ECF7A644B2E1F70697191B78F492CF1DCD2149F69F8FEAC3B3EC38CAB3B8997B2738711495060412A43F9FCq0A" TargetMode="External"/><Relationship Id="rId4" Type="http://schemas.openxmlformats.org/officeDocument/2006/relationships/settings" Target="settings.xml"/><Relationship Id="rId9" Type="http://schemas.openxmlformats.org/officeDocument/2006/relationships/hyperlink" Target="consultantplus://offline/ref=F58A2ECF7A644B2E1F70697191B78F492CF0DADA149F69F8FEAC3B3EC38CAB3B8997B2738711495060412A43F9FCq0A" TargetMode="External"/><Relationship Id="rId14" Type="http://schemas.openxmlformats.org/officeDocument/2006/relationships/hyperlink" Target="consultantplus://offline/ref=FBDA8CBECBFCA14141BE9887231261319A7B71FD51BC4B238C56D891E9415BE64F0E13817FE06735A38ADF21563F79306A5957DFB40C8A26i3J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97E2-7C93-4894-9594-DF47D714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4945</Words>
  <Characters>28189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Microsoft</Company>
  <LinksUpToDate>false</LinksUpToDate>
  <CharactersWithSpaces>33068</CharactersWithSpaces>
  <SharedDoc>false</SharedDoc>
  <HLinks>
    <vt:vector size="144" baseType="variant">
      <vt:variant>
        <vt:i4>5505026</vt:i4>
      </vt:variant>
      <vt:variant>
        <vt:i4>69</vt:i4>
      </vt:variant>
      <vt:variant>
        <vt:i4>0</vt:i4>
      </vt:variant>
      <vt:variant>
        <vt:i4>5</vt:i4>
      </vt:variant>
      <vt:variant>
        <vt:lpwstr/>
      </vt:variant>
      <vt:variant>
        <vt:lpwstr>Par55</vt:lpwstr>
      </vt:variant>
      <vt:variant>
        <vt:i4>5570562</vt:i4>
      </vt:variant>
      <vt:variant>
        <vt:i4>66</vt:i4>
      </vt:variant>
      <vt:variant>
        <vt:i4>0</vt:i4>
      </vt:variant>
      <vt:variant>
        <vt:i4>5</vt:i4>
      </vt:variant>
      <vt:variant>
        <vt:lpwstr/>
      </vt:variant>
      <vt:variant>
        <vt:lpwstr>Par49</vt:lpwstr>
      </vt:variant>
      <vt:variant>
        <vt:i4>2883633</vt:i4>
      </vt:variant>
      <vt:variant>
        <vt:i4>63</vt:i4>
      </vt:variant>
      <vt:variant>
        <vt:i4>0</vt:i4>
      </vt:variant>
      <vt:variant>
        <vt:i4>5</vt:i4>
      </vt:variant>
      <vt:variant>
        <vt:lpwstr>consultantplus://offline/ref=A1587D7C6C507B88E880100F90F2C33E88CD382D25EEA95DBCED3BD4F7494D5E134B18F810608E31602CC927D5B67F1D008073ED73A1E401b7J0C</vt:lpwstr>
      </vt:variant>
      <vt:variant>
        <vt:lpwstr/>
      </vt:variant>
      <vt:variant>
        <vt:i4>5373954</vt:i4>
      </vt:variant>
      <vt:variant>
        <vt:i4>60</vt:i4>
      </vt:variant>
      <vt:variant>
        <vt:i4>0</vt:i4>
      </vt:variant>
      <vt:variant>
        <vt:i4>5</vt:i4>
      </vt:variant>
      <vt:variant>
        <vt:lpwstr/>
      </vt:variant>
      <vt:variant>
        <vt:lpwstr>Par38</vt:lpwstr>
      </vt:variant>
      <vt:variant>
        <vt:i4>5636098</vt:i4>
      </vt:variant>
      <vt:variant>
        <vt:i4>57</vt:i4>
      </vt:variant>
      <vt:variant>
        <vt:i4>0</vt:i4>
      </vt:variant>
      <vt:variant>
        <vt:i4>5</vt:i4>
      </vt:variant>
      <vt:variant>
        <vt:lpwstr/>
      </vt:variant>
      <vt:variant>
        <vt:lpwstr>Par75</vt:lpwstr>
      </vt:variant>
      <vt:variant>
        <vt:i4>5373954</vt:i4>
      </vt:variant>
      <vt:variant>
        <vt:i4>54</vt:i4>
      </vt:variant>
      <vt:variant>
        <vt:i4>0</vt:i4>
      </vt:variant>
      <vt:variant>
        <vt:i4>5</vt:i4>
      </vt:variant>
      <vt:variant>
        <vt:lpwstr/>
      </vt:variant>
      <vt:variant>
        <vt:lpwstr>Par33</vt:lpwstr>
      </vt:variant>
      <vt:variant>
        <vt:i4>5636098</vt:i4>
      </vt:variant>
      <vt:variant>
        <vt:i4>51</vt:i4>
      </vt:variant>
      <vt:variant>
        <vt:i4>0</vt:i4>
      </vt:variant>
      <vt:variant>
        <vt:i4>5</vt:i4>
      </vt:variant>
      <vt:variant>
        <vt:lpwstr/>
      </vt:variant>
      <vt:variant>
        <vt:lpwstr>Par75</vt:lpwstr>
      </vt:variant>
      <vt:variant>
        <vt:i4>5439490</vt:i4>
      </vt:variant>
      <vt:variant>
        <vt:i4>48</vt:i4>
      </vt:variant>
      <vt:variant>
        <vt:i4>0</vt:i4>
      </vt:variant>
      <vt:variant>
        <vt:i4>5</vt:i4>
      </vt:variant>
      <vt:variant>
        <vt:lpwstr/>
      </vt:variant>
      <vt:variant>
        <vt:lpwstr>Par24</vt:lpwstr>
      </vt:variant>
      <vt:variant>
        <vt:i4>5832706</vt:i4>
      </vt:variant>
      <vt:variant>
        <vt:i4>45</vt:i4>
      </vt:variant>
      <vt:variant>
        <vt:i4>0</vt:i4>
      </vt:variant>
      <vt:variant>
        <vt:i4>5</vt:i4>
      </vt:variant>
      <vt:variant>
        <vt:lpwstr/>
      </vt:variant>
      <vt:variant>
        <vt:lpwstr>Par82</vt:lpwstr>
      </vt:variant>
      <vt:variant>
        <vt:i4>8257593</vt:i4>
      </vt:variant>
      <vt:variant>
        <vt:i4>42</vt:i4>
      </vt:variant>
      <vt:variant>
        <vt:i4>0</vt:i4>
      </vt:variant>
      <vt:variant>
        <vt:i4>5</vt:i4>
      </vt:variant>
      <vt:variant>
        <vt:lpwstr>consultantplus://offline/ref=FBDA8CBECBFCA14141BE9887231261319A7B71FD51BC4B238C56D891E9415BE64F0E13817FE06636A78ADF21563F79306A5957DFB40C8A26i3JFB</vt:lpwstr>
      </vt:variant>
      <vt:variant>
        <vt:lpwstr/>
      </vt:variant>
      <vt:variant>
        <vt:i4>5242882</vt:i4>
      </vt:variant>
      <vt:variant>
        <vt:i4>39</vt:i4>
      </vt:variant>
      <vt:variant>
        <vt:i4>0</vt:i4>
      </vt:variant>
      <vt:variant>
        <vt:i4>5</vt:i4>
      </vt:variant>
      <vt:variant>
        <vt:lpwstr/>
      </vt:variant>
      <vt:variant>
        <vt:lpwstr>Par13</vt:lpwstr>
      </vt:variant>
      <vt:variant>
        <vt:i4>5373954</vt:i4>
      </vt:variant>
      <vt:variant>
        <vt:i4>36</vt:i4>
      </vt:variant>
      <vt:variant>
        <vt:i4>0</vt:i4>
      </vt:variant>
      <vt:variant>
        <vt:i4>5</vt:i4>
      </vt:variant>
      <vt:variant>
        <vt:lpwstr/>
      </vt:variant>
      <vt:variant>
        <vt:lpwstr>Par31</vt:lpwstr>
      </vt:variant>
      <vt:variant>
        <vt:i4>5439490</vt:i4>
      </vt:variant>
      <vt:variant>
        <vt:i4>33</vt:i4>
      </vt:variant>
      <vt:variant>
        <vt:i4>0</vt:i4>
      </vt:variant>
      <vt:variant>
        <vt:i4>5</vt:i4>
      </vt:variant>
      <vt:variant>
        <vt:lpwstr/>
      </vt:variant>
      <vt:variant>
        <vt:lpwstr>Par20</vt:lpwstr>
      </vt:variant>
      <vt:variant>
        <vt:i4>5373954</vt:i4>
      </vt:variant>
      <vt:variant>
        <vt:i4>30</vt:i4>
      </vt:variant>
      <vt:variant>
        <vt:i4>0</vt:i4>
      </vt:variant>
      <vt:variant>
        <vt:i4>5</vt:i4>
      </vt:variant>
      <vt:variant>
        <vt:lpwstr/>
      </vt:variant>
      <vt:variant>
        <vt:lpwstr>Par31</vt:lpwstr>
      </vt:variant>
      <vt:variant>
        <vt:i4>8257599</vt:i4>
      </vt:variant>
      <vt:variant>
        <vt:i4>27</vt:i4>
      </vt:variant>
      <vt:variant>
        <vt:i4>0</vt:i4>
      </vt:variant>
      <vt:variant>
        <vt:i4>5</vt:i4>
      </vt:variant>
      <vt:variant>
        <vt:lpwstr>consultantplus://offline/ref=FBDA8CBECBFCA14141BE9887231261319A7B71FD51BC4B238C56D891E9415BE64F0E13817FE06735A38ADF21563F79306A5957DFB40C8A26i3JFB</vt:lpwstr>
      </vt:variant>
      <vt:variant>
        <vt:lpwstr/>
      </vt:variant>
      <vt:variant>
        <vt:i4>5373954</vt:i4>
      </vt:variant>
      <vt:variant>
        <vt:i4>24</vt:i4>
      </vt:variant>
      <vt:variant>
        <vt:i4>0</vt:i4>
      </vt:variant>
      <vt:variant>
        <vt:i4>5</vt:i4>
      </vt:variant>
      <vt:variant>
        <vt:lpwstr/>
      </vt:variant>
      <vt:variant>
        <vt:lpwstr>Par31</vt:lpwstr>
      </vt:variant>
      <vt:variant>
        <vt:i4>8257599</vt:i4>
      </vt:variant>
      <vt:variant>
        <vt:i4>21</vt:i4>
      </vt:variant>
      <vt:variant>
        <vt:i4>0</vt:i4>
      </vt:variant>
      <vt:variant>
        <vt:i4>5</vt:i4>
      </vt:variant>
      <vt:variant>
        <vt:lpwstr>consultantplus://offline/ref=FBDA8CBECBFCA14141BE9887231261319A7B71FD51BC4B238C56D891E9415BE64F0E13817FE06631A68ADF21563F79306A5957DFB40C8A26i3JFB</vt:lpwstr>
      </vt:variant>
      <vt:variant>
        <vt:lpwstr/>
      </vt:variant>
      <vt:variant>
        <vt:i4>1769560</vt:i4>
      </vt:variant>
      <vt:variant>
        <vt:i4>18</vt:i4>
      </vt:variant>
      <vt:variant>
        <vt:i4>0</vt:i4>
      </vt:variant>
      <vt:variant>
        <vt:i4>5</vt:i4>
      </vt:variant>
      <vt:variant>
        <vt:lpwstr>consultantplus://offline/ref=FBDA8CBECBFCA14141BE9989361261319A7C72F850BA4B238C56D891E9415BE65D0E4B8D7DE17933A59F897010i6JAB</vt:lpwstr>
      </vt:variant>
      <vt:variant>
        <vt:lpwstr/>
      </vt:variant>
      <vt:variant>
        <vt:i4>5242882</vt:i4>
      </vt:variant>
      <vt:variant>
        <vt:i4>15</vt:i4>
      </vt:variant>
      <vt:variant>
        <vt:i4>0</vt:i4>
      </vt:variant>
      <vt:variant>
        <vt:i4>5</vt:i4>
      </vt:variant>
      <vt:variant>
        <vt:lpwstr/>
      </vt:variant>
      <vt:variant>
        <vt:lpwstr>Par13</vt:lpwstr>
      </vt:variant>
      <vt:variant>
        <vt:i4>1769561</vt:i4>
      </vt:variant>
      <vt:variant>
        <vt:i4>12</vt:i4>
      </vt:variant>
      <vt:variant>
        <vt:i4>0</vt:i4>
      </vt:variant>
      <vt:variant>
        <vt:i4>5</vt:i4>
      </vt:variant>
      <vt:variant>
        <vt:lpwstr>consultantplus://offline/ref=FBDA8CBECBFCA14141BE9989361261319A7F70F45CB84B238C56D891E9415BE65D0E4B8D7DE17933A59F897010i6JAB</vt:lpwstr>
      </vt:variant>
      <vt:variant>
        <vt:lpwstr/>
      </vt:variant>
      <vt:variant>
        <vt:i4>2752529</vt:i4>
      </vt:variant>
      <vt:variant>
        <vt:i4>9</vt:i4>
      </vt:variant>
      <vt:variant>
        <vt:i4>0</vt:i4>
      </vt:variant>
      <vt:variant>
        <vt:i4>5</vt:i4>
      </vt:variant>
      <vt:variant>
        <vt:lpwstr/>
      </vt:variant>
      <vt:variant>
        <vt:lpwstr>sub_0</vt:lpwstr>
      </vt:variant>
      <vt:variant>
        <vt:i4>5636187</vt:i4>
      </vt:variant>
      <vt:variant>
        <vt:i4>6</vt:i4>
      </vt:variant>
      <vt:variant>
        <vt:i4>0</vt:i4>
      </vt:variant>
      <vt:variant>
        <vt:i4>5</vt:i4>
      </vt:variant>
      <vt:variant>
        <vt:lpwstr>consultantplus://offline/ref=F58A2ECF7A644B2E1F70697191B78F492CF1DCD2149F69F8FEAC3B3EC38CAB3B8997B2738711495060412A43F9FCq0A</vt:lpwstr>
      </vt:variant>
      <vt:variant>
        <vt:lpwstr/>
      </vt:variant>
      <vt:variant>
        <vt:i4>5636107</vt:i4>
      </vt:variant>
      <vt:variant>
        <vt:i4>3</vt:i4>
      </vt:variant>
      <vt:variant>
        <vt:i4>0</vt:i4>
      </vt:variant>
      <vt:variant>
        <vt:i4>5</vt:i4>
      </vt:variant>
      <vt:variant>
        <vt:lpwstr>consultantplus://offline/ref=F58A2ECF7A644B2E1F70697191B78F492CF0DADA149F69F8FEAC3B3EC38CAB3B8997B2738711495060412A43F9FCq0A</vt:lpwstr>
      </vt:variant>
      <vt:variant>
        <vt:lpwstr/>
      </vt:variant>
      <vt:variant>
        <vt:i4>7012454</vt:i4>
      </vt:variant>
      <vt:variant>
        <vt:i4>0</vt:i4>
      </vt:variant>
      <vt:variant>
        <vt:i4>0</vt:i4>
      </vt:variant>
      <vt:variant>
        <vt:i4>5</vt:i4>
      </vt:variant>
      <vt:variant>
        <vt:lpwstr>consultantplus://offline/ref=F58A2ECF7A644B2E1F70697191B78F492CF3DED3109A69F8FEAC3B3EC38CAB3B9B97EA7F8513535160547C12BF95B55B6A1C160A688CA081F8q2A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subject/>
  <dc:creator>User</dc:creator>
  <cp:keywords/>
  <cp:lastModifiedBy>КривенкоОВ</cp:lastModifiedBy>
  <cp:revision>10</cp:revision>
  <cp:lastPrinted>2021-01-28T03:25:00Z</cp:lastPrinted>
  <dcterms:created xsi:type="dcterms:W3CDTF">2021-01-26T09:22:00Z</dcterms:created>
  <dcterms:modified xsi:type="dcterms:W3CDTF">2021-01-28T04:15:00Z</dcterms:modified>
</cp:coreProperties>
</file>