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C1" w:rsidRPr="008D6F5B" w:rsidRDefault="008D6F5B" w:rsidP="00BA27C1">
      <w:pPr>
        <w:shd w:val="clear" w:color="auto" w:fill="FFFFFF"/>
        <w:jc w:val="both"/>
        <w:outlineLvl w:val="0"/>
        <w:rPr>
          <w:rFonts w:ascii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D6F5B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3BC69C38" wp14:editId="4D63DA73">
            <wp:simplePos x="0" y="0"/>
            <wp:positionH relativeFrom="margin">
              <wp:posOffset>4815840</wp:posOffset>
            </wp:positionH>
            <wp:positionV relativeFrom="margin">
              <wp:posOffset>3810</wp:posOffset>
            </wp:positionV>
            <wp:extent cx="1133475" cy="11334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7C1" w:rsidRPr="008D6F5B">
        <w:rPr>
          <w:rFonts w:ascii="Times New Roman" w:hAnsi="Times New Roman" w:cs="Times New Roman"/>
          <w:color w:val="333333"/>
          <w:kern w:val="36"/>
          <w:sz w:val="24"/>
          <w:szCs w:val="24"/>
          <w:lang w:eastAsia="ru-RU"/>
        </w:rPr>
        <w:t>26/02/2021</w:t>
      </w:r>
    </w:p>
    <w:p w:rsidR="00BA27C1" w:rsidRPr="008D6F5B" w:rsidRDefault="00BA27C1" w:rsidP="00BA27C1">
      <w:pPr>
        <w:pStyle w:val="1"/>
        <w:rPr>
          <w:rFonts w:ascii="Times New Roman" w:hAnsi="Times New Roman"/>
          <w:color w:val="0070C0"/>
          <w:sz w:val="48"/>
          <w:szCs w:val="48"/>
        </w:rPr>
      </w:pPr>
      <w:r w:rsidRPr="008D6F5B">
        <w:rPr>
          <w:rFonts w:ascii="Times New Roman" w:hAnsi="Times New Roman"/>
          <w:bCs w:val="0"/>
          <w:color w:val="0070C0"/>
          <w:sz w:val="48"/>
          <w:szCs w:val="48"/>
        </w:rPr>
        <w:t xml:space="preserve">Дайджест ПФР: </w:t>
      </w:r>
      <w:r w:rsidRPr="008D6F5B">
        <w:rPr>
          <w:rFonts w:ascii="Times New Roman" w:hAnsi="Times New Roman"/>
          <w:color w:val="0070C0"/>
          <w:sz w:val="48"/>
          <w:szCs w:val="48"/>
        </w:rPr>
        <w:t xml:space="preserve">обзор пенсионных вопросов </w:t>
      </w:r>
    </w:p>
    <w:p w:rsidR="008D6F5B" w:rsidRDefault="008D6F5B" w:rsidP="00BA27C1">
      <w:pPr>
        <w:jc w:val="both"/>
        <w:rPr>
          <w:rStyle w:val="text-highlight"/>
          <w:rFonts w:ascii="Times New Roman" w:hAnsi="Times New Roman" w:cs="Times New Roman"/>
          <w:b/>
          <w:sz w:val="28"/>
          <w:szCs w:val="28"/>
        </w:rPr>
      </w:pPr>
    </w:p>
    <w:p w:rsidR="00BA27C1" w:rsidRPr="008D6F5B" w:rsidRDefault="00BA27C1" w:rsidP="00BA27C1">
      <w:pPr>
        <w:jc w:val="both"/>
        <w:rPr>
          <w:rStyle w:val="text-highlight"/>
          <w:rFonts w:ascii="Times New Roman" w:hAnsi="Times New Roman" w:cs="Times New Roman"/>
          <w:b/>
          <w:sz w:val="28"/>
          <w:szCs w:val="28"/>
        </w:rPr>
      </w:pPr>
      <w:r w:rsidRPr="008D6F5B">
        <w:rPr>
          <w:rStyle w:val="text-highlight"/>
          <w:rFonts w:ascii="Times New Roman" w:hAnsi="Times New Roman" w:cs="Times New Roman"/>
          <w:b/>
          <w:sz w:val="28"/>
          <w:szCs w:val="28"/>
        </w:rPr>
        <w:t>В феврале 2021 г. в отдел по работе с обращениями Отделения Пенсионного фонда РФ по Алтайскому краю поступило 5</w:t>
      </w:r>
      <w:r w:rsidR="006E1CDD">
        <w:rPr>
          <w:rStyle w:val="text-highlight"/>
          <w:rFonts w:ascii="Times New Roman" w:hAnsi="Times New Roman" w:cs="Times New Roman"/>
          <w:b/>
          <w:sz w:val="28"/>
          <w:szCs w:val="28"/>
        </w:rPr>
        <w:t>9</w:t>
      </w:r>
      <w:r w:rsidRPr="008D6F5B">
        <w:rPr>
          <w:rStyle w:val="text-highlight"/>
          <w:rFonts w:ascii="Times New Roman" w:hAnsi="Times New Roman" w:cs="Times New Roman"/>
          <w:b/>
          <w:sz w:val="28"/>
          <w:szCs w:val="28"/>
        </w:rPr>
        <w:t xml:space="preserve">0 вопросов. </w:t>
      </w:r>
      <w:proofErr w:type="gramStart"/>
      <w:r w:rsidRPr="008D6F5B">
        <w:rPr>
          <w:rStyle w:val="text-highlight"/>
          <w:rFonts w:ascii="Times New Roman" w:hAnsi="Times New Roman" w:cs="Times New Roman"/>
          <w:b/>
          <w:sz w:val="28"/>
          <w:szCs w:val="28"/>
        </w:rPr>
        <w:t>Самые</w:t>
      </w:r>
      <w:proofErr w:type="gramEnd"/>
      <w:r w:rsidRPr="008D6F5B">
        <w:rPr>
          <w:rStyle w:val="text-highlight"/>
          <w:rFonts w:ascii="Times New Roman" w:hAnsi="Times New Roman" w:cs="Times New Roman"/>
          <w:b/>
          <w:sz w:val="28"/>
          <w:szCs w:val="28"/>
        </w:rPr>
        <w:t xml:space="preserve"> популярные вошли в подборку.</w:t>
      </w:r>
    </w:p>
    <w:p w:rsidR="00DF64C4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t>Анна Петровна, г. Заринск</w:t>
      </w:r>
      <w:r w:rsidR="00BA27C1" w:rsidRPr="008D6F5B">
        <w:rPr>
          <w:rFonts w:ascii="Times New Roman" w:hAnsi="Times New Roman" w:cs="Times New Roman"/>
          <w:b/>
          <w:sz w:val="28"/>
          <w:szCs w:val="28"/>
        </w:rPr>
        <w:t>:</w:t>
      </w:r>
    </w:p>
    <w:p w:rsidR="00DF64C4" w:rsidRPr="008D6F5B" w:rsidRDefault="00BA27C1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 xml:space="preserve">Получаю пенсию по потере кормильца за умершего мужа. </w:t>
      </w:r>
      <w:r w:rsidR="00BF2EFE" w:rsidRPr="008D6F5B">
        <w:rPr>
          <w:rFonts w:ascii="Times New Roman" w:hAnsi="Times New Roman" w:cs="Times New Roman"/>
          <w:b/>
          <w:sz w:val="28"/>
          <w:szCs w:val="28"/>
        </w:rPr>
        <w:t>В а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 xml:space="preserve">преле </w:t>
      </w:r>
      <w:r w:rsidRPr="008D6F5B">
        <w:rPr>
          <w:rFonts w:ascii="Times New Roman" w:hAnsi="Times New Roman" w:cs="Times New Roman"/>
          <w:b/>
          <w:sz w:val="28"/>
          <w:szCs w:val="28"/>
        </w:rPr>
        <w:t xml:space="preserve">мне 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 xml:space="preserve">исполнится </w:t>
      </w:r>
      <w:r w:rsidR="00DF64C4" w:rsidRPr="008D6F5B">
        <w:rPr>
          <w:rFonts w:ascii="Times New Roman" w:hAnsi="Times New Roman" w:cs="Times New Roman"/>
          <w:b/>
          <w:sz w:val="28"/>
          <w:szCs w:val="28"/>
        </w:rPr>
        <w:t>80 лет. Нужно ли сейчас переходить на свою пенсию</w:t>
      </w:r>
      <w:r w:rsidRPr="008D6F5B">
        <w:rPr>
          <w:rFonts w:ascii="Times New Roman" w:hAnsi="Times New Roman" w:cs="Times New Roman"/>
          <w:b/>
          <w:sz w:val="28"/>
          <w:szCs w:val="28"/>
        </w:rPr>
        <w:t>,</w:t>
      </w:r>
      <w:r w:rsidR="00DF64C4" w:rsidRPr="008D6F5B">
        <w:rPr>
          <w:rFonts w:ascii="Times New Roman" w:hAnsi="Times New Roman" w:cs="Times New Roman"/>
          <w:b/>
          <w:sz w:val="28"/>
          <w:szCs w:val="28"/>
        </w:rPr>
        <w:t xml:space="preserve"> что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>бы получать доплату по старости?</w:t>
      </w:r>
      <w:r w:rsidR="00DF64C4" w:rsidRPr="008D6F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4C4" w:rsidRPr="008D6F5B" w:rsidRDefault="00BA27C1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 xml:space="preserve">- </w:t>
      </w:r>
      <w:r w:rsidR="00DF64C4" w:rsidRPr="008D6F5B">
        <w:rPr>
          <w:rFonts w:ascii="Times New Roman" w:hAnsi="Times New Roman" w:cs="Times New Roman"/>
          <w:sz w:val="28"/>
          <w:szCs w:val="28"/>
        </w:rPr>
        <w:t>В соответствии с пунктом 1 статьи 17 Федерального закона от 28.12.2013 № 400-ФЗ «О страховых пенсиях» лицам, достигшим возраста 80 лет, устанавливается повышение фиксированной выплаты к страховой пенсии по старости в сумме, равной 100</w:t>
      </w:r>
      <w:r w:rsidRPr="008D6F5B">
        <w:rPr>
          <w:rFonts w:ascii="Times New Roman" w:hAnsi="Times New Roman" w:cs="Times New Roman"/>
          <w:sz w:val="28"/>
          <w:szCs w:val="28"/>
        </w:rPr>
        <w:t>%</w:t>
      </w:r>
      <w:r w:rsidR="00DF64C4" w:rsidRPr="008D6F5B">
        <w:rPr>
          <w:rFonts w:ascii="Times New Roman" w:hAnsi="Times New Roman" w:cs="Times New Roman"/>
          <w:sz w:val="28"/>
          <w:szCs w:val="28"/>
        </w:rPr>
        <w:t xml:space="preserve"> суммы фиксированной выплаты. </w:t>
      </w:r>
    </w:p>
    <w:p w:rsidR="00DF64C4" w:rsidRPr="008D6F5B" w:rsidRDefault="00BF2EFE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>Е</w:t>
      </w:r>
      <w:r w:rsidR="00DF64C4" w:rsidRPr="008D6F5B">
        <w:rPr>
          <w:rFonts w:ascii="Times New Roman" w:hAnsi="Times New Roman" w:cs="Times New Roman"/>
          <w:sz w:val="28"/>
          <w:szCs w:val="28"/>
        </w:rPr>
        <w:t>сли гражданин является получателем пенсии по случаю потери кормильца</w:t>
      </w:r>
      <w:r w:rsidR="00BA27C1" w:rsidRPr="008D6F5B">
        <w:rPr>
          <w:rFonts w:ascii="Times New Roman" w:hAnsi="Times New Roman" w:cs="Times New Roman"/>
          <w:sz w:val="28"/>
          <w:szCs w:val="28"/>
        </w:rPr>
        <w:t>,</w:t>
      </w:r>
      <w:r w:rsidR="00DF64C4" w:rsidRPr="008D6F5B">
        <w:rPr>
          <w:rFonts w:ascii="Times New Roman" w:hAnsi="Times New Roman" w:cs="Times New Roman"/>
          <w:sz w:val="28"/>
          <w:szCs w:val="28"/>
        </w:rPr>
        <w:t xml:space="preserve"> фиксированная выплата при достижении возраста 80 лет увеличению не подлежит.</w:t>
      </w:r>
    </w:p>
    <w:p w:rsidR="00DF64C4" w:rsidRPr="008D6F5B" w:rsidRDefault="00DF64C4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 xml:space="preserve">В случае если при достижении 80 лет размер пенсии по старости с учетом повышенной фиксированной выплаты выше размера пенсии по случаю потери кормильца, </w:t>
      </w:r>
      <w:r w:rsidR="00BA27C1" w:rsidRPr="008D6F5B">
        <w:rPr>
          <w:rFonts w:ascii="Times New Roman" w:hAnsi="Times New Roman" w:cs="Times New Roman"/>
          <w:sz w:val="28"/>
          <w:szCs w:val="28"/>
        </w:rPr>
        <w:t xml:space="preserve">то </w:t>
      </w:r>
      <w:r w:rsidRPr="008D6F5B">
        <w:rPr>
          <w:rFonts w:ascii="Times New Roman" w:hAnsi="Times New Roman" w:cs="Times New Roman"/>
          <w:sz w:val="28"/>
          <w:szCs w:val="28"/>
        </w:rPr>
        <w:t>по заявлению пенсионера осуществляется перевод с пенсии по потере кормильца на пенсию по старости.</w:t>
      </w:r>
    </w:p>
    <w:p w:rsidR="00DF64C4" w:rsidRPr="008D6F5B" w:rsidRDefault="00BA27C1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>Анна Петровна, д</w:t>
      </w:r>
      <w:r w:rsidR="00DF64C4" w:rsidRPr="008D6F5B">
        <w:rPr>
          <w:rFonts w:ascii="Times New Roman" w:hAnsi="Times New Roman" w:cs="Times New Roman"/>
          <w:sz w:val="28"/>
          <w:szCs w:val="28"/>
        </w:rPr>
        <w:t>ля проверки целесообразности перехода на пенсию по старости необходимо обратиться в Управление ПФР, осуществляющего выплату пенсии в настоящее время. Подать заявление о переходе на другой вид пенсии можно через личный кабинет, если имеется регистрация на портале государственных услуг, либо направи</w:t>
      </w:r>
      <w:r w:rsidRPr="008D6F5B">
        <w:rPr>
          <w:rFonts w:ascii="Times New Roman" w:hAnsi="Times New Roman" w:cs="Times New Roman"/>
          <w:sz w:val="28"/>
          <w:szCs w:val="28"/>
        </w:rPr>
        <w:t>ть заявление</w:t>
      </w:r>
      <w:r w:rsidR="00DF64C4" w:rsidRPr="008D6F5B">
        <w:rPr>
          <w:rFonts w:ascii="Times New Roman" w:hAnsi="Times New Roman" w:cs="Times New Roman"/>
          <w:sz w:val="28"/>
          <w:szCs w:val="28"/>
        </w:rPr>
        <w:t xml:space="preserve"> по почте.</w:t>
      </w:r>
    </w:p>
    <w:p w:rsidR="00DF64C4" w:rsidRPr="008D6F5B" w:rsidRDefault="00DF64C4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4C4" w:rsidRPr="008D6F5B" w:rsidRDefault="00BA27C1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t>Ирина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>, г. Барнаул</w:t>
      </w:r>
      <w:r w:rsidRPr="008D6F5B">
        <w:rPr>
          <w:rFonts w:ascii="Times New Roman" w:hAnsi="Times New Roman" w:cs="Times New Roman"/>
          <w:b/>
          <w:sz w:val="28"/>
          <w:szCs w:val="28"/>
        </w:rPr>
        <w:t>:</w:t>
      </w:r>
    </w:p>
    <w:p w:rsidR="00DF64C4" w:rsidRPr="008D6F5B" w:rsidRDefault="00BA27C1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F64C4" w:rsidRPr="008D6F5B">
        <w:rPr>
          <w:rFonts w:ascii="Times New Roman" w:hAnsi="Times New Roman" w:cs="Times New Roman"/>
          <w:b/>
          <w:sz w:val="28"/>
          <w:szCs w:val="28"/>
        </w:rPr>
        <w:t>Здравствуйте</w:t>
      </w:r>
      <w:r w:rsidR="00BF2EFE" w:rsidRPr="008D6F5B">
        <w:rPr>
          <w:rFonts w:ascii="Times New Roman" w:hAnsi="Times New Roman" w:cs="Times New Roman"/>
          <w:b/>
          <w:sz w:val="28"/>
          <w:szCs w:val="28"/>
        </w:rPr>
        <w:t>,</w:t>
      </w:r>
      <w:r w:rsidR="00DF64C4" w:rsidRPr="008D6F5B">
        <w:rPr>
          <w:rFonts w:ascii="Times New Roman" w:hAnsi="Times New Roman" w:cs="Times New Roman"/>
          <w:b/>
          <w:sz w:val="28"/>
          <w:szCs w:val="28"/>
        </w:rPr>
        <w:t xml:space="preserve"> могу ли я подать на выплату 5000 р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>уб.</w:t>
      </w:r>
      <w:r w:rsidR="00DF64C4" w:rsidRPr="008D6F5B">
        <w:rPr>
          <w:rFonts w:ascii="Times New Roman" w:hAnsi="Times New Roman" w:cs="Times New Roman"/>
          <w:b/>
          <w:sz w:val="28"/>
          <w:szCs w:val="28"/>
        </w:rPr>
        <w:t xml:space="preserve"> на новорожденного</w:t>
      </w:r>
      <w:r w:rsidRPr="008D6F5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F64C4" w:rsidRPr="008D6F5B">
        <w:rPr>
          <w:rFonts w:ascii="Times New Roman" w:hAnsi="Times New Roman" w:cs="Times New Roman"/>
          <w:b/>
          <w:sz w:val="28"/>
          <w:szCs w:val="28"/>
        </w:rPr>
        <w:t>рожден 12</w:t>
      </w:r>
      <w:r w:rsidRPr="008D6F5B">
        <w:rPr>
          <w:rFonts w:ascii="Times New Roman" w:hAnsi="Times New Roman" w:cs="Times New Roman"/>
          <w:b/>
          <w:sz w:val="28"/>
          <w:szCs w:val="28"/>
        </w:rPr>
        <w:t xml:space="preserve"> февраля)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>?</w:t>
      </w:r>
    </w:p>
    <w:p w:rsidR="00DF64C4" w:rsidRPr="008D6F5B" w:rsidRDefault="00BA27C1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 xml:space="preserve">- </w:t>
      </w:r>
      <w:r w:rsidR="00DF64C4" w:rsidRPr="008D6F5B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17.12.2020  № 797 «О единовременной выплате семьям, имеющим детей» предусмотрено установление единовременной выплаты в размере 5000 рублей гражданам Российской Федерации, являющимся родителями детей в возрасте до </w:t>
      </w:r>
      <w:r w:rsidRPr="008D6F5B">
        <w:rPr>
          <w:rFonts w:ascii="Times New Roman" w:hAnsi="Times New Roman" w:cs="Times New Roman"/>
          <w:sz w:val="28"/>
          <w:szCs w:val="28"/>
        </w:rPr>
        <w:t>7</w:t>
      </w:r>
      <w:r w:rsidR="00DF64C4" w:rsidRPr="008D6F5B">
        <w:rPr>
          <w:rFonts w:ascii="Times New Roman" w:hAnsi="Times New Roman" w:cs="Times New Roman"/>
          <w:sz w:val="28"/>
          <w:szCs w:val="28"/>
        </w:rPr>
        <w:t xml:space="preserve"> лет</w:t>
      </w:r>
      <w:r w:rsidRPr="008D6F5B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DF64C4" w:rsidRPr="008D6F5B">
        <w:rPr>
          <w:rFonts w:ascii="Times New Roman" w:hAnsi="Times New Roman" w:cs="Times New Roman"/>
          <w:sz w:val="28"/>
          <w:szCs w:val="28"/>
        </w:rPr>
        <w:t>, имеющих гражданство Российской Федерации.</w:t>
      </w:r>
    </w:p>
    <w:p w:rsidR="00DF64C4" w:rsidRPr="008D6F5B" w:rsidRDefault="00DF64C4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 xml:space="preserve">Гражданам, имеющим детей, родившихся в период с 1 июля 2020 года, единовременная выплата осуществляется на основании поданного заявления о предоставлении единовременной выплаты. </w:t>
      </w:r>
      <w:r w:rsidR="009B573C" w:rsidRPr="008D6F5B">
        <w:rPr>
          <w:rFonts w:ascii="Times New Roman" w:hAnsi="Times New Roman" w:cs="Times New Roman"/>
          <w:sz w:val="28"/>
          <w:szCs w:val="28"/>
        </w:rPr>
        <w:t>Ирина, п</w:t>
      </w:r>
      <w:r w:rsidRPr="008D6F5B">
        <w:rPr>
          <w:rFonts w:ascii="Times New Roman" w:hAnsi="Times New Roman" w:cs="Times New Roman"/>
          <w:sz w:val="28"/>
          <w:szCs w:val="28"/>
        </w:rPr>
        <w:t xml:space="preserve">одать такое заявление </w:t>
      </w:r>
      <w:r w:rsidR="009B573C" w:rsidRPr="008D6F5B">
        <w:rPr>
          <w:rFonts w:ascii="Times New Roman" w:hAnsi="Times New Roman" w:cs="Times New Roman"/>
          <w:sz w:val="28"/>
          <w:szCs w:val="28"/>
        </w:rPr>
        <w:t xml:space="preserve">вам </w:t>
      </w:r>
      <w:r w:rsidRPr="008D6F5B">
        <w:rPr>
          <w:rFonts w:ascii="Times New Roman" w:hAnsi="Times New Roman" w:cs="Times New Roman"/>
          <w:sz w:val="28"/>
          <w:szCs w:val="28"/>
        </w:rPr>
        <w:t>необходимо до 1 апреля 2021 года.</w:t>
      </w:r>
    </w:p>
    <w:p w:rsidR="009A290E" w:rsidRPr="008D6F5B" w:rsidRDefault="00DF64C4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lastRenderedPageBreak/>
        <w:t>Заявление может быть подано через портал государственных услуг либо лично гражданином в клиентской службе Управления ПФР по месту жительства.</w:t>
      </w: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t>Артур, г. Барнаул</w:t>
      </w:r>
      <w:r w:rsidR="009B573C" w:rsidRPr="008D6F5B">
        <w:rPr>
          <w:rFonts w:ascii="Times New Roman" w:hAnsi="Times New Roman" w:cs="Times New Roman"/>
          <w:b/>
          <w:sz w:val="28"/>
          <w:szCs w:val="28"/>
        </w:rPr>
        <w:t>:</w:t>
      </w:r>
    </w:p>
    <w:p w:rsidR="00A634AB" w:rsidRPr="008D6F5B" w:rsidRDefault="009B573C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 xml:space="preserve">Какие запросы подает ПФР в страны СНГ для будущих пенсионеров в частности - о </w:t>
      </w:r>
      <w:r w:rsidR="00CE5F75" w:rsidRPr="008D6F5B">
        <w:rPr>
          <w:rFonts w:ascii="Times New Roman" w:hAnsi="Times New Roman" w:cs="Times New Roman"/>
          <w:b/>
          <w:sz w:val="28"/>
          <w:szCs w:val="28"/>
        </w:rPr>
        <w:t>подтверждени</w:t>
      </w:r>
      <w:r w:rsidR="00CE5F75">
        <w:rPr>
          <w:rFonts w:ascii="Times New Roman" w:hAnsi="Times New Roman" w:cs="Times New Roman"/>
          <w:b/>
          <w:sz w:val="28"/>
          <w:szCs w:val="28"/>
        </w:rPr>
        <w:t>и</w:t>
      </w:r>
      <w:r w:rsidR="00CE5F75" w:rsidRPr="008D6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 xml:space="preserve">стажа, о величине зарплаты? И </w:t>
      </w:r>
      <w:r w:rsidR="005302FC">
        <w:rPr>
          <w:rFonts w:ascii="Times New Roman" w:hAnsi="Times New Roman" w:cs="Times New Roman"/>
          <w:b/>
          <w:sz w:val="28"/>
          <w:szCs w:val="28"/>
        </w:rPr>
        <w:t>что</w:t>
      </w:r>
      <w:r w:rsidR="005302FC" w:rsidRPr="008D6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EFE" w:rsidRPr="008D6F5B">
        <w:rPr>
          <w:rFonts w:ascii="Times New Roman" w:hAnsi="Times New Roman" w:cs="Times New Roman"/>
          <w:b/>
          <w:sz w:val="28"/>
          <w:szCs w:val="28"/>
        </w:rPr>
        <w:t>гражданин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 xml:space="preserve"> должен предоставить сам? </w:t>
      </w:r>
    </w:p>
    <w:p w:rsidR="00A634AB" w:rsidRPr="008D6F5B" w:rsidRDefault="009B573C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 xml:space="preserve">- </w:t>
      </w:r>
      <w:r w:rsidR="00A634AB" w:rsidRPr="008D6F5B">
        <w:rPr>
          <w:rFonts w:ascii="Times New Roman" w:hAnsi="Times New Roman" w:cs="Times New Roman"/>
          <w:sz w:val="28"/>
          <w:szCs w:val="28"/>
        </w:rPr>
        <w:t>В соответствии со статьей 10 Соглашения о гарантиях прав граждан государств – участников Содружества Независимых Государств в области пенсионного обеспечения от 13.03.1992, государства - участники Содружества берут на себя обязательство принимать меры к установлению обстоятельств, имеющих решающее значение для определения права на пенсию и ее размера.</w:t>
      </w: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>Управления Пенсионного фонда осуществляют подтверждение стажа и заработка, приобретенных на территориях государств-участников Соглашения, путем направления запросов в адрес компетентных учреждений этих государств, с приложением к ним копий документов, представленных гражданином.</w:t>
      </w: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 xml:space="preserve">Таким образом, при представлении </w:t>
      </w:r>
      <w:proofErr w:type="spellStart"/>
      <w:r w:rsidRPr="008D6F5B">
        <w:rPr>
          <w:rFonts w:ascii="Times New Roman" w:hAnsi="Times New Roman" w:cs="Times New Roman"/>
          <w:sz w:val="28"/>
          <w:szCs w:val="28"/>
        </w:rPr>
        <w:t>предпенсионером</w:t>
      </w:r>
      <w:proofErr w:type="spellEnd"/>
      <w:r w:rsidRPr="008D6F5B">
        <w:rPr>
          <w:rFonts w:ascii="Times New Roman" w:hAnsi="Times New Roman" w:cs="Times New Roman"/>
          <w:sz w:val="28"/>
          <w:szCs w:val="28"/>
        </w:rPr>
        <w:t xml:space="preserve"> трудовой книжки, содержащей периоды работы на территории государства-участника Соглашения, Управление ПФР запросит из компетентного органа этого государства подтверждение периода работы. В аналогичном порядке будет осуществлена проверка справки о заработной плате, представленной гражданином лично.</w:t>
      </w: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t xml:space="preserve">Анастасия, г. </w:t>
      </w:r>
      <w:proofErr w:type="gramStart"/>
      <w:r w:rsidRPr="008D6F5B">
        <w:rPr>
          <w:rFonts w:ascii="Times New Roman" w:hAnsi="Times New Roman" w:cs="Times New Roman"/>
          <w:b/>
          <w:sz w:val="28"/>
          <w:szCs w:val="28"/>
        </w:rPr>
        <w:t>Яровое</w:t>
      </w:r>
      <w:proofErr w:type="gramEnd"/>
      <w:r w:rsidR="009B573C" w:rsidRPr="008D6F5B">
        <w:rPr>
          <w:rFonts w:ascii="Times New Roman" w:hAnsi="Times New Roman" w:cs="Times New Roman"/>
          <w:b/>
          <w:sz w:val="28"/>
          <w:szCs w:val="28"/>
        </w:rPr>
        <w:t>:</w:t>
      </w:r>
    </w:p>
    <w:p w:rsidR="00A634AB" w:rsidRPr="008D6F5B" w:rsidRDefault="009B573C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t>-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F5B">
        <w:rPr>
          <w:rFonts w:ascii="Times New Roman" w:hAnsi="Times New Roman" w:cs="Times New Roman"/>
          <w:b/>
          <w:sz w:val="28"/>
          <w:szCs w:val="28"/>
        </w:rPr>
        <w:t>М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>огу ли я выкупить доли у своих родителей с помощью материнского капитала? В доме у меня 1\4 дол</w:t>
      </w:r>
      <w:r w:rsidRPr="008D6F5B">
        <w:rPr>
          <w:rFonts w:ascii="Times New Roman" w:hAnsi="Times New Roman" w:cs="Times New Roman"/>
          <w:b/>
          <w:sz w:val="28"/>
          <w:szCs w:val="28"/>
        </w:rPr>
        <w:t>и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>.</w:t>
      </w:r>
    </w:p>
    <w:p w:rsidR="00594629" w:rsidRPr="008D6F5B" w:rsidRDefault="009B573C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 xml:space="preserve">- </w:t>
      </w:r>
      <w:r w:rsidR="00A634AB" w:rsidRPr="008D6F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29.12.2006 № 256-ФЗ «О дополнительных мерах государственной поддержки семей, имеющих детей» средства материнского капитала могут быть направлены на оплату приобретаемого жилого помещения. </w:t>
      </w:r>
    </w:p>
    <w:p w:rsidR="00A634AB" w:rsidRPr="008D6F5B" w:rsidRDefault="00594629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 xml:space="preserve">Анастасия, </w:t>
      </w:r>
      <w:r w:rsidR="00A634AB" w:rsidRPr="008D6F5B">
        <w:rPr>
          <w:rFonts w:ascii="Times New Roman" w:hAnsi="Times New Roman" w:cs="Times New Roman"/>
          <w:sz w:val="28"/>
          <w:szCs w:val="28"/>
        </w:rPr>
        <w:t>закон не содержит ограничений на приобретение жилья у родителей.</w:t>
      </w:r>
      <w:r w:rsidRPr="008D6F5B">
        <w:rPr>
          <w:rFonts w:ascii="Times New Roman" w:hAnsi="Times New Roman" w:cs="Times New Roman"/>
          <w:sz w:val="28"/>
          <w:szCs w:val="28"/>
        </w:rPr>
        <w:t xml:space="preserve"> </w:t>
      </w:r>
      <w:r w:rsidR="00A634AB" w:rsidRPr="008D6F5B">
        <w:rPr>
          <w:rFonts w:ascii="Times New Roman" w:hAnsi="Times New Roman" w:cs="Times New Roman"/>
          <w:sz w:val="28"/>
          <w:szCs w:val="28"/>
        </w:rPr>
        <w:t>Однако из представленных документов должно прослеживаться улучшение жилищных условий семьи. Если это условие не выполнено, у Управления Пенсионного фонда имеются основания для отказа в распоряжении средствами материнского капитала на оплату приобретаемого жилого помещения.</w:t>
      </w: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>Кроме того, для распоряжения средствами материнского капитала на улучшение жилищных условий</w:t>
      </w:r>
      <w:r w:rsidR="00594629" w:rsidRPr="008D6F5B">
        <w:rPr>
          <w:rFonts w:ascii="Times New Roman" w:hAnsi="Times New Roman" w:cs="Times New Roman"/>
          <w:sz w:val="28"/>
          <w:szCs w:val="28"/>
        </w:rPr>
        <w:t>,</w:t>
      </w:r>
      <w:r w:rsidRPr="008D6F5B">
        <w:rPr>
          <w:rFonts w:ascii="Times New Roman" w:hAnsi="Times New Roman" w:cs="Times New Roman"/>
          <w:sz w:val="28"/>
          <w:szCs w:val="28"/>
        </w:rPr>
        <w:t xml:space="preserve"> путём приобретения доли в праве собственности на квартиру, необходимо, чтобы из представленных </w:t>
      </w:r>
      <w:r w:rsidRPr="008D6F5B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усматривалось, что приобретаемая доля в праве является изолированным жилым помещением. </w:t>
      </w: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>Дополнительно сообщаем, что жилое помещение, приобретенное с использованием средств материнского капитала, должно быть оформлено на владельца сертификата на материнский капитал, его супруга и детей.</w:t>
      </w: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4AB" w:rsidRPr="00CD1D3C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D3C">
        <w:rPr>
          <w:rFonts w:ascii="Times New Roman" w:hAnsi="Times New Roman" w:cs="Times New Roman"/>
          <w:b/>
          <w:sz w:val="28"/>
          <w:szCs w:val="28"/>
        </w:rPr>
        <w:t>Виктория Петровна</w:t>
      </w:r>
      <w:r w:rsidR="00594629" w:rsidRPr="00CD1D3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94629" w:rsidRPr="00CD1D3C">
        <w:rPr>
          <w:rFonts w:ascii="Times New Roman" w:hAnsi="Times New Roman" w:cs="Times New Roman"/>
          <w:b/>
          <w:sz w:val="28"/>
          <w:szCs w:val="28"/>
        </w:rPr>
        <w:t>Крутихинский</w:t>
      </w:r>
      <w:proofErr w:type="spellEnd"/>
      <w:r w:rsidR="00594629" w:rsidRPr="00CD1D3C">
        <w:rPr>
          <w:rFonts w:ascii="Times New Roman" w:hAnsi="Times New Roman" w:cs="Times New Roman"/>
          <w:b/>
          <w:sz w:val="28"/>
          <w:szCs w:val="28"/>
        </w:rPr>
        <w:t xml:space="preserve"> район:</w:t>
      </w:r>
    </w:p>
    <w:p w:rsidR="00A634AB" w:rsidRPr="00CD1D3C" w:rsidRDefault="00594629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D3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634AB" w:rsidRPr="00CD1D3C">
        <w:rPr>
          <w:rFonts w:ascii="Times New Roman" w:hAnsi="Times New Roman" w:cs="Times New Roman"/>
          <w:b/>
          <w:sz w:val="28"/>
          <w:szCs w:val="28"/>
        </w:rPr>
        <w:t>Как можно проверить имеются ли у меня пенсионные накопления?</w:t>
      </w:r>
    </w:p>
    <w:p w:rsidR="00A634AB" w:rsidRPr="008D6F5B" w:rsidRDefault="00594629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D3C">
        <w:rPr>
          <w:rFonts w:ascii="Times New Roman" w:hAnsi="Times New Roman" w:cs="Times New Roman"/>
          <w:sz w:val="28"/>
          <w:szCs w:val="28"/>
        </w:rPr>
        <w:t xml:space="preserve">- </w:t>
      </w:r>
      <w:r w:rsidR="00A634AB" w:rsidRPr="00CD1D3C">
        <w:rPr>
          <w:rFonts w:ascii="Times New Roman" w:hAnsi="Times New Roman" w:cs="Times New Roman"/>
          <w:sz w:val="28"/>
          <w:szCs w:val="28"/>
        </w:rPr>
        <w:t>Для получения полной информации о состоянии индивидуального лицевого счета, в том числе</w:t>
      </w:r>
      <w:r w:rsidRPr="00CD1D3C">
        <w:rPr>
          <w:rFonts w:ascii="Times New Roman" w:hAnsi="Times New Roman" w:cs="Times New Roman"/>
          <w:sz w:val="28"/>
          <w:szCs w:val="28"/>
        </w:rPr>
        <w:t xml:space="preserve"> -</w:t>
      </w:r>
      <w:r w:rsidR="00A634AB" w:rsidRPr="00CD1D3C">
        <w:rPr>
          <w:rFonts w:ascii="Times New Roman" w:hAnsi="Times New Roman" w:cs="Times New Roman"/>
          <w:sz w:val="28"/>
          <w:szCs w:val="28"/>
        </w:rPr>
        <w:t xml:space="preserve"> о размере пенсионных накоплений, необходимо запросить справку о состоянии индивидуального лицевого счета. Сегодня это можно сделать несколькими способами. Самый удобный и быстрый – в личном кабинете на сайте Пенсионного фонда es.pfrf.ru, на портале государственных услуг www.gosuslugi.ru, а также с помощью мобильного приложения «ПФР Электронные сервисы». Для этого необходимо иметь подтвержденную учетную запись на едином портале государственных услуг (gosuslugi.ru).</w:t>
      </w:r>
      <w:r w:rsidR="00A634AB" w:rsidRPr="008D6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t>Анна, Смоленский район</w:t>
      </w:r>
      <w:r w:rsidR="00594629" w:rsidRPr="008D6F5B">
        <w:rPr>
          <w:rFonts w:ascii="Times New Roman" w:hAnsi="Times New Roman" w:cs="Times New Roman"/>
          <w:b/>
          <w:sz w:val="28"/>
          <w:szCs w:val="28"/>
        </w:rPr>
        <w:t>:</w:t>
      </w:r>
    </w:p>
    <w:p w:rsidR="00A634AB" w:rsidRPr="008D6F5B" w:rsidRDefault="00594629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>Покупаем дом в ипотеку с первоначальным взносом материнского капитала</w:t>
      </w:r>
      <w:r w:rsidRPr="008D6F5B">
        <w:rPr>
          <w:rFonts w:ascii="Times New Roman" w:hAnsi="Times New Roman" w:cs="Times New Roman"/>
          <w:b/>
          <w:sz w:val="28"/>
          <w:szCs w:val="28"/>
        </w:rPr>
        <w:t>. П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>енсионный фонд может его перечислить напрямую продавцу</w:t>
      </w:r>
      <w:r w:rsidRPr="008D6F5B">
        <w:rPr>
          <w:rFonts w:ascii="Times New Roman" w:hAnsi="Times New Roman" w:cs="Times New Roman"/>
          <w:b/>
          <w:sz w:val="28"/>
          <w:szCs w:val="28"/>
        </w:rPr>
        <w:t>?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F5B">
        <w:rPr>
          <w:rFonts w:ascii="Times New Roman" w:hAnsi="Times New Roman" w:cs="Times New Roman"/>
          <w:b/>
          <w:sz w:val="28"/>
          <w:szCs w:val="28"/>
        </w:rPr>
        <w:t>И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="00A634AB" w:rsidRPr="008D6F5B">
        <w:rPr>
          <w:rFonts w:ascii="Times New Roman" w:hAnsi="Times New Roman" w:cs="Times New Roman"/>
          <w:b/>
          <w:sz w:val="28"/>
          <w:szCs w:val="28"/>
        </w:rPr>
        <w:t>течение</w:t>
      </w:r>
      <w:proofErr w:type="gramEnd"/>
      <w:r w:rsidR="00A634AB" w:rsidRPr="008D6F5B">
        <w:rPr>
          <w:rFonts w:ascii="Times New Roman" w:hAnsi="Times New Roman" w:cs="Times New Roman"/>
          <w:b/>
          <w:sz w:val="28"/>
          <w:szCs w:val="28"/>
        </w:rPr>
        <w:t xml:space="preserve"> какого времени?</w:t>
      </w:r>
    </w:p>
    <w:p w:rsidR="00BF2EFE" w:rsidRPr="008D6F5B" w:rsidRDefault="00594629" w:rsidP="00BF2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 xml:space="preserve">- </w:t>
      </w:r>
      <w:r w:rsidR="00A634AB" w:rsidRPr="008D6F5B">
        <w:rPr>
          <w:rFonts w:ascii="Times New Roman" w:hAnsi="Times New Roman" w:cs="Times New Roman"/>
          <w:sz w:val="28"/>
          <w:szCs w:val="28"/>
        </w:rPr>
        <w:t xml:space="preserve">Да, на основании заявления о распоряжении средства могут быть перечислены продавцу. </w:t>
      </w:r>
      <w:r w:rsidR="00BF2EFE" w:rsidRPr="008D6F5B">
        <w:rPr>
          <w:rFonts w:ascii="Times New Roman" w:hAnsi="Times New Roman" w:cs="Times New Roman"/>
          <w:sz w:val="28"/>
          <w:szCs w:val="28"/>
        </w:rPr>
        <w:t>Согласно Правилам  направления средств (части средств) материнского (семейного) капитала на улучшение жилищных условий, утвержденных постановлением Правительства РФ от 12 декабря 2007 г. № 862, решение об удовлетворении или отказе в удовлетворении заявления о распоряжении выносится территориальным органом Пенсионного фонда в течение 10 рабочих дней. В случае удовлетворения заявления перечисление средств  материнского капитала осуществляется в течение 5 рабочих дней со дня принятия решения об удовлетворении заявления.</w:t>
      </w:r>
    </w:p>
    <w:p w:rsidR="00BF2EFE" w:rsidRPr="008D6F5B" w:rsidRDefault="00BF2EFE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t xml:space="preserve">Сергей, г. </w:t>
      </w:r>
      <w:r w:rsidR="00594629" w:rsidRPr="008D6F5B">
        <w:rPr>
          <w:rFonts w:ascii="Times New Roman" w:hAnsi="Times New Roman" w:cs="Times New Roman"/>
          <w:b/>
          <w:sz w:val="28"/>
          <w:szCs w:val="28"/>
        </w:rPr>
        <w:t>Славгород:</w:t>
      </w:r>
    </w:p>
    <w:p w:rsidR="00A634AB" w:rsidRPr="008D6F5B" w:rsidRDefault="00594629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 xml:space="preserve">Каким образом можно получить справку о праве на набор социальных услуг? </w:t>
      </w:r>
      <w:r w:rsidR="00BF2EFE" w:rsidRPr="008D6F5B">
        <w:rPr>
          <w:rFonts w:ascii="Times New Roman" w:hAnsi="Times New Roman" w:cs="Times New Roman"/>
          <w:b/>
          <w:sz w:val="28"/>
          <w:szCs w:val="28"/>
        </w:rPr>
        <w:t>В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 xml:space="preserve"> настоящее время нахожусь в другом регионе.</w:t>
      </w:r>
    </w:p>
    <w:p w:rsidR="00A634AB" w:rsidRPr="008D6F5B" w:rsidRDefault="00594629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 xml:space="preserve">- </w:t>
      </w:r>
      <w:r w:rsidR="00A634AB" w:rsidRPr="008D6F5B">
        <w:rPr>
          <w:rFonts w:ascii="Times New Roman" w:hAnsi="Times New Roman" w:cs="Times New Roman"/>
          <w:sz w:val="28"/>
          <w:szCs w:val="28"/>
        </w:rPr>
        <w:t xml:space="preserve">Получить справку о праве на набор социальных услуг или его части </w:t>
      </w:r>
      <w:r w:rsidRPr="008D6F5B">
        <w:rPr>
          <w:rFonts w:ascii="Times New Roman" w:hAnsi="Times New Roman" w:cs="Times New Roman"/>
          <w:sz w:val="28"/>
          <w:szCs w:val="28"/>
        </w:rPr>
        <w:t>можно</w:t>
      </w:r>
      <w:r w:rsidR="00A634AB" w:rsidRPr="008D6F5B">
        <w:rPr>
          <w:rFonts w:ascii="Times New Roman" w:hAnsi="Times New Roman" w:cs="Times New Roman"/>
          <w:sz w:val="28"/>
          <w:szCs w:val="28"/>
        </w:rPr>
        <w:t xml:space="preserve">, используя учетную запись портала государственных услуг, на сайте Пенсионного фонда РФ через </w:t>
      </w:r>
      <w:r w:rsidRPr="008D6F5B">
        <w:rPr>
          <w:rFonts w:ascii="Times New Roman" w:hAnsi="Times New Roman" w:cs="Times New Roman"/>
          <w:sz w:val="28"/>
          <w:szCs w:val="28"/>
        </w:rPr>
        <w:t>сервис</w:t>
      </w:r>
      <w:r w:rsidR="00A634AB" w:rsidRPr="008D6F5B">
        <w:rPr>
          <w:rFonts w:ascii="Times New Roman" w:hAnsi="Times New Roman" w:cs="Times New Roman"/>
          <w:sz w:val="28"/>
          <w:szCs w:val="28"/>
        </w:rPr>
        <w:t xml:space="preserve"> «Личный кабинет гражданина» в разделе «Социальные выплаты» - Заказать справку (выписку) о праве на НСУ.</w:t>
      </w: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t>Мила</w:t>
      </w:r>
      <w:r w:rsidR="00652E7F" w:rsidRPr="008D6F5B">
        <w:rPr>
          <w:rFonts w:ascii="Times New Roman" w:hAnsi="Times New Roman" w:cs="Times New Roman"/>
          <w:b/>
          <w:sz w:val="28"/>
          <w:szCs w:val="28"/>
        </w:rPr>
        <w:t>, г. Барнаул</w:t>
      </w:r>
      <w:r w:rsidR="00594629" w:rsidRPr="008D6F5B">
        <w:rPr>
          <w:rFonts w:ascii="Times New Roman" w:hAnsi="Times New Roman" w:cs="Times New Roman"/>
          <w:b/>
          <w:sz w:val="28"/>
          <w:szCs w:val="28"/>
        </w:rPr>
        <w:t>:</w:t>
      </w:r>
    </w:p>
    <w:p w:rsidR="00A634AB" w:rsidRPr="008D6F5B" w:rsidRDefault="00594629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lastRenderedPageBreak/>
        <w:t>- О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>формили свидетельство о рождении ребенка. Как получить номер СНИЛС малыша?</w:t>
      </w:r>
    </w:p>
    <w:p w:rsidR="00BF2EFE" w:rsidRPr="008D6F5B" w:rsidRDefault="00BF2EFE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4AB" w:rsidRPr="008D6F5B" w:rsidRDefault="00B81510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34AB" w:rsidRPr="008D6F5B">
        <w:rPr>
          <w:rFonts w:ascii="Times New Roman" w:hAnsi="Times New Roman" w:cs="Times New Roman"/>
          <w:sz w:val="28"/>
          <w:szCs w:val="28"/>
        </w:rPr>
        <w:t>На детей, родившихся с 15 июля 2020 года</w:t>
      </w:r>
      <w:r w:rsidR="00594629" w:rsidRPr="008D6F5B">
        <w:rPr>
          <w:rFonts w:ascii="Times New Roman" w:hAnsi="Times New Roman" w:cs="Times New Roman"/>
          <w:sz w:val="28"/>
          <w:szCs w:val="28"/>
        </w:rPr>
        <w:t xml:space="preserve">, </w:t>
      </w:r>
      <w:r w:rsidR="00A634AB" w:rsidRPr="008D6F5B">
        <w:rPr>
          <w:rFonts w:ascii="Times New Roman" w:hAnsi="Times New Roman" w:cs="Times New Roman"/>
          <w:sz w:val="28"/>
          <w:szCs w:val="28"/>
        </w:rPr>
        <w:t>Пенсионный фонд РФ самостоятельно пришлет номер СНИЛС ребенка в личный кабинет мамы. Соответствующий сервис реализован на портале Госуслуг.</w:t>
      </w: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>После появления в информационной системе ПФР сведений о рождении ребенка, поступивших из реестра ЗАГС, номер индивидуального лицевого счета ребенка будет оформлен автоматически и направлен в личный кабинет мамы на Едином портале государственных услуг (ЕПГУ). Данный сервис доступен тем родителям, которые зарегистрированы на ЕПГУ.</w:t>
      </w: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>Если регистрация на портале госуслуг отсутствует, получить номер можно</w:t>
      </w:r>
      <w:r w:rsidR="00594629" w:rsidRPr="008D6F5B">
        <w:rPr>
          <w:rFonts w:ascii="Times New Roman" w:hAnsi="Times New Roman" w:cs="Times New Roman"/>
          <w:sz w:val="28"/>
          <w:szCs w:val="28"/>
        </w:rPr>
        <w:t xml:space="preserve"> -</w:t>
      </w:r>
      <w:r w:rsidRPr="008D6F5B">
        <w:rPr>
          <w:rFonts w:ascii="Times New Roman" w:hAnsi="Times New Roman" w:cs="Times New Roman"/>
          <w:sz w:val="28"/>
          <w:szCs w:val="28"/>
        </w:rPr>
        <w:t xml:space="preserve"> обратившись в МФЦ или непосредственно в клиентскую службу Управления ПФР по месту жительства, предварительно записавшись </w:t>
      </w:r>
      <w:r w:rsidR="00594629" w:rsidRPr="008D6F5B">
        <w:rPr>
          <w:rFonts w:ascii="Times New Roman" w:hAnsi="Times New Roman" w:cs="Times New Roman"/>
          <w:sz w:val="28"/>
          <w:szCs w:val="28"/>
        </w:rPr>
        <w:t xml:space="preserve">на прием через Единый региональный контакт-центр ПФР </w:t>
      </w:r>
      <w:r w:rsidR="00D4394E">
        <w:rPr>
          <w:rFonts w:ascii="Times New Roman" w:hAnsi="Times New Roman" w:cs="Times New Roman"/>
          <w:sz w:val="28"/>
          <w:szCs w:val="28"/>
        </w:rPr>
        <w:t>–</w:t>
      </w:r>
      <w:r w:rsidR="008D6F5B" w:rsidRPr="008D6F5B">
        <w:rPr>
          <w:rFonts w:ascii="Times New Roman" w:hAnsi="Times New Roman" w:cs="Times New Roman"/>
          <w:sz w:val="28"/>
          <w:szCs w:val="28"/>
        </w:rPr>
        <w:t xml:space="preserve"> </w:t>
      </w:r>
      <w:r w:rsidRPr="008D6F5B">
        <w:rPr>
          <w:rFonts w:ascii="Times New Roman" w:hAnsi="Times New Roman" w:cs="Times New Roman"/>
          <w:sz w:val="28"/>
          <w:szCs w:val="28"/>
        </w:rPr>
        <w:t>8</w:t>
      </w:r>
      <w:r w:rsidR="00D4394E">
        <w:rPr>
          <w:rFonts w:ascii="Times New Roman" w:hAnsi="Times New Roman" w:cs="Times New Roman"/>
          <w:sz w:val="28"/>
          <w:szCs w:val="28"/>
        </w:rPr>
        <w:t xml:space="preserve"> </w:t>
      </w:r>
      <w:r w:rsidRPr="008D6F5B">
        <w:rPr>
          <w:rFonts w:ascii="Times New Roman" w:hAnsi="Times New Roman" w:cs="Times New Roman"/>
          <w:sz w:val="28"/>
          <w:szCs w:val="28"/>
        </w:rPr>
        <w:t>800</w:t>
      </w:r>
      <w:r w:rsidR="00D4394E">
        <w:rPr>
          <w:rFonts w:ascii="Times New Roman" w:hAnsi="Times New Roman" w:cs="Times New Roman"/>
          <w:sz w:val="28"/>
          <w:szCs w:val="28"/>
        </w:rPr>
        <w:t xml:space="preserve"> </w:t>
      </w:r>
      <w:r w:rsidR="00594629" w:rsidRPr="008D6F5B">
        <w:rPr>
          <w:rFonts w:ascii="Times New Roman" w:hAnsi="Times New Roman" w:cs="Times New Roman"/>
          <w:sz w:val="28"/>
          <w:szCs w:val="28"/>
        </w:rPr>
        <w:t>6</w:t>
      </w:r>
      <w:r w:rsidRPr="008D6F5B">
        <w:rPr>
          <w:rFonts w:ascii="Times New Roman" w:hAnsi="Times New Roman" w:cs="Times New Roman"/>
          <w:sz w:val="28"/>
          <w:szCs w:val="28"/>
        </w:rPr>
        <w:t>00</w:t>
      </w:r>
      <w:r w:rsidR="008D6F5B" w:rsidRPr="008D6F5B">
        <w:rPr>
          <w:rFonts w:ascii="Times New Roman" w:hAnsi="Times New Roman" w:cs="Times New Roman"/>
          <w:sz w:val="28"/>
          <w:szCs w:val="28"/>
        </w:rPr>
        <w:t xml:space="preserve"> </w:t>
      </w:r>
      <w:r w:rsidRPr="008D6F5B">
        <w:rPr>
          <w:rFonts w:ascii="Times New Roman" w:hAnsi="Times New Roman" w:cs="Times New Roman"/>
          <w:sz w:val="28"/>
          <w:szCs w:val="28"/>
        </w:rPr>
        <w:t>0714</w:t>
      </w:r>
      <w:r w:rsidR="008D6F5B" w:rsidRPr="008D6F5B">
        <w:rPr>
          <w:rFonts w:ascii="Times New Roman" w:hAnsi="Times New Roman" w:cs="Times New Roman"/>
          <w:sz w:val="28"/>
          <w:szCs w:val="28"/>
        </w:rPr>
        <w:t>.</w:t>
      </w:r>
    </w:p>
    <w:p w:rsidR="00A634AB" w:rsidRPr="008D6F5B" w:rsidRDefault="00A634A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EFE" w:rsidRPr="008D6F5B" w:rsidRDefault="00BF2EFE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E7F" w:rsidRPr="008D6F5B" w:rsidRDefault="00652E7F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t xml:space="preserve">Дарья, </w:t>
      </w:r>
      <w:proofErr w:type="spellStart"/>
      <w:r w:rsidR="008D6F5B" w:rsidRPr="008D6F5B">
        <w:rPr>
          <w:rFonts w:ascii="Times New Roman" w:hAnsi="Times New Roman" w:cs="Times New Roman"/>
          <w:b/>
          <w:sz w:val="28"/>
          <w:szCs w:val="28"/>
        </w:rPr>
        <w:t>Заринский</w:t>
      </w:r>
      <w:proofErr w:type="spellEnd"/>
      <w:r w:rsidR="008D6F5B" w:rsidRPr="008D6F5B">
        <w:rPr>
          <w:rFonts w:ascii="Times New Roman" w:hAnsi="Times New Roman" w:cs="Times New Roman"/>
          <w:b/>
          <w:sz w:val="28"/>
          <w:szCs w:val="28"/>
        </w:rPr>
        <w:t xml:space="preserve"> район:</w:t>
      </w:r>
    </w:p>
    <w:p w:rsidR="00A634AB" w:rsidRPr="008D6F5B" w:rsidRDefault="008D6F5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F5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52E7F" w:rsidRPr="008D6F5B">
        <w:rPr>
          <w:rFonts w:ascii="Times New Roman" w:hAnsi="Times New Roman" w:cs="Times New Roman"/>
          <w:b/>
          <w:sz w:val="28"/>
          <w:szCs w:val="28"/>
        </w:rPr>
        <w:t>М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 xml:space="preserve">ой сын является инвалидом с детства, в декабре ему </w:t>
      </w:r>
      <w:r w:rsidR="00652E7F" w:rsidRPr="008D6F5B">
        <w:rPr>
          <w:rFonts w:ascii="Times New Roman" w:hAnsi="Times New Roman" w:cs="Times New Roman"/>
          <w:b/>
          <w:sz w:val="28"/>
          <w:szCs w:val="28"/>
        </w:rPr>
        <w:t xml:space="preserve">установили 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>1 гр</w:t>
      </w:r>
      <w:r w:rsidR="00652E7F" w:rsidRPr="008D6F5B">
        <w:rPr>
          <w:rFonts w:ascii="Times New Roman" w:hAnsi="Times New Roman" w:cs="Times New Roman"/>
          <w:b/>
          <w:sz w:val="28"/>
          <w:szCs w:val="28"/>
        </w:rPr>
        <w:t>.</w:t>
      </w:r>
      <w:r w:rsidR="00A634AB" w:rsidRPr="008D6F5B">
        <w:rPr>
          <w:rFonts w:ascii="Times New Roman" w:hAnsi="Times New Roman" w:cs="Times New Roman"/>
          <w:b/>
          <w:sz w:val="28"/>
          <w:szCs w:val="28"/>
        </w:rPr>
        <w:t xml:space="preserve"> пожизненно. 14 января исполнилось 18 лет. Какие документы мы должны предоставить? Счёт на его имя в банке открыли. </w:t>
      </w:r>
    </w:p>
    <w:p w:rsidR="00A634AB" w:rsidRPr="008D6F5B" w:rsidRDefault="008D6F5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 xml:space="preserve">- </w:t>
      </w:r>
      <w:r w:rsidR="00A634AB" w:rsidRPr="008D6F5B">
        <w:rPr>
          <w:rFonts w:ascii="Times New Roman" w:hAnsi="Times New Roman" w:cs="Times New Roman"/>
          <w:sz w:val="28"/>
          <w:szCs w:val="28"/>
        </w:rPr>
        <w:t xml:space="preserve">Для продления пенсии документы предоставлять не нужно. Для смены способа доставки пенсии необходимо подать заявление на доставку пенсии. </w:t>
      </w:r>
    </w:p>
    <w:p w:rsidR="00A634AB" w:rsidRPr="008D6F5B" w:rsidRDefault="008D6F5B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>Это можно сделать, и</w:t>
      </w:r>
      <w:r w:rsidR="00A634AB" w:rsidRPr="008D6F5B">
        <w:rPr>
          <w:rFonts w:ascii="Times New Roman" w:hAnsi="Times New Roman" w:cs="Times New Roman"/>
          <w:sz w:val="28"/>
          <w:szCs w:val="28"/>
        </w:rPr>
        <w:t xml:space="preserve">спользуя учетную запись портала государственных услуг, на сайте Пенсионного фонда РФ </w:t>
      </w:r>
      <w:r w:rsidRPr="008D6F5B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A634AB" w:rsidRPr="008D6F5B">
        <w:rPr>
          <w:rFonts w:ascii="Times New Roman" w:hAnsi="Times New Roman" w:cs="Times New Roman"/>
          <w:sz w:val="28"/>
          <w:szCs w:val="28"/>
        </w:rPr>
        <w:t>«Личный кабинет гражданина» в разделе «Пенсия» - подать заявление: о доставке пенсии.</w:t>
      </w:r>
    </w:p>
    <w:p w:rsidR="008D6F5B" w:rsidRPr="008D6F5B" w:rsidRDefault="00A634AB" w:rsidP="008D6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5B">
        <w:rPr>
          <w:rFonts w:ascii="Times New Roman" w:hAnsi="Times New Roman" w:cs="Times New Roman"/>
          <w:sz w:val="28"/>
          <w:szCs w:val="28"/>
        </w:rPr>
        <w:t>Если по каким</w:t>
      </w:r>
      <w:r w:rsidR="008D6F5B" w:rsidRPr="008D6F5B">
        <w:rPr>
          <w:rFonts w:ascii="Times New Roman" w:hAnsi="Times New Roman" w:cs="Times New Roman"/>
          <w:sz w:val="28"/>
          <w:szCs w:val="28"/>
        </w:rPr>
        <w:t>-</w:t>
      </w:r>
      <w:r w:rsidRPr="008D6F5B">
        <w:rPr>
          <w:rFonts w:ascii="Times New Roman" w:hAnsi="Times New Roman" w:cs="Times New Roman"/>
          <w:sz w:val="28"/>
          <w:szCs w:val="28"/>
        </w:rPr>
        <w:t>либо причинам подать заявление не получается, его можно направить по почте, а также обрати</w:t>
      </w:r>
      <w:r w:rsidR="008D6F5B" w:rsidRPr="008D6F5B">
        <w:rPr>
          <w:rFonts w:ascii="Times New Roman" w:hAnsi="Times New Roman" w:cs="Times New Roman"/>
          <w:sz w:val="28"/>
          <w:szCs w:val="28"/>
        </w:rPr>
        <w:t>ться</w:t>
      </w:r>
      <w:r w:rsidRPr="008D6F5B">
        <w:rPr>
          <w:rFonts w:ascii="Times New Roman" w:hAnsi="Times New Roman" w:cs="Times New Roman"/>
          <w:sz w:val="28"/>
          <w:szCs w:val="28"/>
        </w:rPr>
        <w:t xml:space="preserve"> в МФЦ или непосредственно в клиентскую службу Управления ПФР по месту жительства, </w:t>
      </w:r>
      <w:r w:rsidR="008D6F5B" w:rsidRPr="008D6F5B">
        <w:rPr>
          <w:rFonts w:ascii="Times New Roman" w:hAnsi="Times New Roman" w:cs="Times New Roman"/>
          <w:sz w:val="28"/>
          <w:szCs w:val="28"/>
        </w:rPr>
        <w:t xml:space="preserve">предварительно записавшись на прием через Единый региональный контакт-центр ПФР </w:t>
      </w:r>
      <w:r w:rsidR="00D4394E">
        <w:rPr>
          <w:rFonts w:ascii="Times New Roman" w:hAnsi="Times New Roman" w:cs="Times New Roman"/>
          <w:sz w:val="28"/>
          <w:szCs w:val="28"/>
        </w:rPr>
        <w:t>–</w:t>
      </w:r>
      <w:r w:rsidR="008D6F5B" w:rsidRPr="008D6F5B">
        <w:rPr>
          <w:rFonts w:ascii="Times New Roman" w:hAnsi="Times New Roman" w:cs="Times New Roman"/>
          <w:sz w:val="28"/>
          <w:szCs w:val="28"/>
        </w:rPr>
        <w:t xml:space="preserve"> 8</w:t>
      </w:r>
      <w:r w:rsidR="00D4394E">
        <w:rPr>
          <w:rFonts w:ascii="Times New Roman" w:hAnsi="Times New Roman" w:cs="Times New Roman"/>
          <w:sz w:val="28"/>
          <w:szCs w:val="28"/>
        </w:rPr>
        <w:t xml:space="preserve"> </w:t>
      </w:r>
      <w:r w:rsidR="008D6F5B" w:rsidRPr="008D6F5B">
        <w:rPr>
          <w:rFonts w:ascii="Times New Roman" w:hAnsi="Times New Roman" w:cs="Times New Roman"/>
          <w:sz w:val="28"/>
          <w:szCs w:val="28"/>
        </w:rPr>
        <w:t>800</w:t>
      </w:r>
      <w:r w:rsidR="00D4394E">
        <w:rPr>
          <w:rFonts w:ascii="Times New Roman" w:hAnsi="Times New Roman" w:cs="Times New Roman"/>
          <w:sz w:val="28"/>
          <w:szCs w:val="28"/>
        </w:rPr>
        <w:t xml:space="preserve"> </w:t>
      </w:r>
      <w:r w:rsidR="008D6F5B" w:rsidRPr="008D6F5B">
        <w:rPr>
          <w:rFonts w:ascii="Times New Roman" w:hAnsi="Times New Roman" w:cs="Times New Roman"/>
          <w:sz w:val="28"/>
          <w:szCs w:val="28"/>
        </w:rPr>
        <w:t>600 0714.</w:t>
      </w:r>
    </w:p>
    <w:p w:rsidR="00BF2EFE" w:rsidRPr="008D6F5B" w:rsidRDefault="00BF2EFE" w:rsidP="00A6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2EFE" w:rsidRPr="008D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C4"/>
    <w:rsid w:val="005302FC"/>
    <w:rsid w:val="00594629"/>
    <w:rsid w:val="005C3A40"/>
    <w:rsid w:val="00652062"/>
    <w:rsid w:val="00652E7F"/>
    <w:rsid w:val="006E1CDD"/>
    <w:rsid w:val="008B3717"/>
    <w:rsid w:val="008D6F5B"/>
    <w:rsid w:val="009A290E"/>
    <w:rsid w:val="009B573C"/>
    <w:rsid w:val="00A634AB"/>
    <w:rsid w:val="00B81510"/>
    <w:rsid w:val="00BA27C1"/>
    <w:rsid w:val="00BF2EFE"/>
    <w:rsid w:val="00CD1D3C"/>
    <w:rsid w:val="00CE5F75"/>
    <w:rsid w:val="00CF38B5"/>
    <w:rsid w:val="00D4394E"/>
    <w:rsid w:val="00D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27C1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7C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ext-highlight">
    <w:name w:val="text-highlight"/>
    <w:rsid w:val="00BA27C1"/>
  </w:style>
  <w:style w:type="paragraph" w:styleId="a3">
    <w:name w:val="Balloon Text"/>
    <w:basedOn w:val="a"/>
    <w:link w:val="a4"/>
    <w:uiPriority w:val="99"/>
    <w:semiHidden/>
    <w:unhideWhenUsed/>
    <w:rsid w:val="0053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27C1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7C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ext-highlight">
    <w:name w:val="text-highlight"/>
    <w:rsid w:val="00BA27C1"/>
  </w:style>
  <w:style w:type="paragraph" w:styleId="a3">
    <w:name w:val="Balloon Text"/>
    <w:basedOn w:val="a"/>
    <w:link w:val="a4"/>
    <w:uiPriority w:val="99"/>
    <w:semiHidden/>
    <w:unhideWhenUsed/>
    <w:rsid w:val="0053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Ильинкова С.А.</dc:creator>
  <cp:lastModifiedBy>u02_0102</cp:lastModifiedBy>
  <cp:revision>13</cp:revision>
  <dcterms:created xsi:type="dcterms:W3CDTF">2021-02-24T03:38:00Z</dcterms:created>
  <dcterms:modified xsi:type="dcterms:W3CDTF">2021-03-11T06:23:00Z</dcterms:modified>
</cp:coreProperties>
</file>