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A8300C" w:rsidP="00A8300C">
            <w:pPr>
              <w:rPr>
                <w:sz w:val="28"/>
              </w:rPr>
            </w:pPr>
            <w:r>
              <w:rPr>
                <w:sz w:val="28"/>
              </w:rPr>
              <w:t>16.03.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281</w:t>
            </w:r>
            <w:r w:rsidR="00BB76A7" w:rsidRPr="00AC38E2">
              <w:rPr>
                <w:sz w:val="28"/>
              </w:rPr>
              <w:t xml:space="preserve"> 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7D742D" w:rsidP="00DB7731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294E43">
              <w:rPr>
                <w:sz w:val="28"/>
              </w:rPr>
              <w:t xml:space="preserve">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на </w:t>
            </w:r>
            <w:r w:rsidR="00294E43">
              <w:rPr>
                <w:sz w:val="28"/>
              </w:rPr>
              <w:t>условно разрешенный вид исп</w:t>
            </w:r>
            <w:r w:rsidR="00DB7731">
              <w:rPr>
                <w:sz w:val="28"/>
              </w:rPr>
              <w:t xml:space="preserve">ользования земельного участка с кадастровым </w:t>
            </w:r>
            <w:r w:rsidR="00294E43">
              <w:rPr>
                <w:sz w:val="28"/>
              </w:rPr>
              <w:t>номером 22:64:</w:t>
            </w:r>
            <w:r w:rsidR="00DB7731">
              <w:rPr>
                <w:sz w:val="28"/>
              </w:rPr>
              <w:t>012407:484</w:t>
            </w:r>
            <w:r w:rsidR="00E21377">
              <w:rPr>
                <w:sz w:val="28"/>
              </w:rPr>
              <w:t xml:space="preserve">, площадью </w:t>
            </w:r>
            <w:r w:rsidR="00DB7731">
              <w:rPr>
                <w:sz w:val="28"/>
              </w:rPr>
              <w:t>2511</w:t>
            </w:r>
            <w:r>
              <w:rPr>
                <w:sz w:val="28"/>
              </w:rPr>
              <w:t xml:space="preserve"> кв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, расположенного</w:t>
            </w:r>
            <w:r w:rsidR="00D374D1">
              <w:rPr>
                <w:sz w:val="28"/>
              </w:rPr>
              <w:t xml:space="preserve"> </w:t>
            </w:r>
            <w:r w:rsidR="00E472C4">
              <w:rPr>
                <w:sz w:val="28"/>
              </w:rPr>
              <w:t>по адресу</w:t>
            </w:r>
            <w:r w:rsidR="00D374D1" w:rsidRPr="002F10E5">
              <w:rPr>
                <w:sz w:val="28"/>
                <w:szCs w:val="28"/>
              </w:rPr>
              <w:t>: Россий</w:t>
            </w:r>
            <w:r w:rsidR="00DB7731">
              <w:rPr>
                <w:sz w:val="28"/>
                <w:szCs w:val="28"/>
              </w:rPr>
              <w:t xml:space="preserve">ская Федерация, Алтайский </w:t>
            </w:r>
            <w:r w:rsidR="00DB7731" w:rsidRPr="00DB7731">
              <w:rPr>
                <w:spacing w:val="-8"/>
                <w:sz w:val="28"/>
                <w:szCs w:val="28"/>
              </w:rPr>
              <w:t xml:space="preserve">край, </w:t>
            </w:r>
            <w:proofErr w:type="gramStart"/>
            <w:r w:rsidR="00DB7731" w:rsidRPr="00DB7731">
              <w:rPr>
                <w:spacing w:val="-8"/>
                <w:sz w:val="28"/>
                <w:szCs w:val="28"/>
              </w:rPr>
              <w:t>г</w:t>
            </w:r>
            <w:proofErr w:type="gramEnd"/>
            <w:r w:rsidR="00DB7731" w:rsidRPr="00DB7731">
              <w:rPr>
                <w:spacing w:val="-8"/>
                <w:sz w:val="28"/>
                <w:szCs w:val="28"/>
              </w:rPr>
              <w:t xml:space="preserve">. </w:t>
            </w:r>
            <w:r w:rsidR="00D374D1" w:rsidRPr="00DB7731">
              <w:rPr>
                <w:spacing w:val="-8"/>
                <w:sz w:val="28"/>
                <w:szCs w:val="28"/>
              </w:rPr>
              <w:t>Белокуриха</w:t>
            </w:r>
            <w:r w:rsidR="00E701F0" w:rsidRPr="00DB7731">
              <w:rPr>
                <w:spacing w:val="-8"/>
                <w:sz w:val="28"/>
                <w:szCs w:val="28"/>
              </w:rPr>
              <w:t xml:space="preserve">, ул. </w:t>
            </w:r>
            <w:r w:rsidR="00DB7731" w:rsidRPr="00DB7731">
              <w:rPr>
                <w:spacing w:val="-8"/>
                <w:sz w:val="28"/>
                <w:szCs w:val="28"/>
              </w:rPr>
              <w:t>Холмистая</w:t>
            </w:r>
            <w:r w:rsidR="00DB7731">
              <w:rPr>
                <w:sz w:val="28"/>
                <w:szCs w:val="28"/>
              </w:rPr>
              <w:t>,   в 16 м севернее земельного участка с кадастровым номером 22:64:012407:27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B60CFE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spacing w:val="-8"/>
          <w:sz w:val="28"/>
          <w:szCs w:val="28"/>
        </w:rPr>
      </w:pPr>
      <w:proofErr w:type="gramStart"/>
      <w:r w:rsidRPr="002E292E">
        <w:rPr>
          <w:sz w:val="28"/>
        </w:rPr>
        <w:t xml:space="preserve">Рассмотрев </w:t>
      </w:r>
      <w:r w:rsidR="00E21377">
        <w:rPr>
          <w:sz w:val="28"/>
        </w:rPr>
        <w:t xml:space="preserve">заявление </w:t>
      </w:r>
      <w:r w:rsidR="00EA46C4">
        <w:rPr>
          <w:sz w:val="28"/>
        </w:rPr>
        <w:t>Т.А. Мишуровой о</w:t>
      </w:r>
      <w:r w:rsidR="00DB7731">
        <w:rPr>
          <w:sz w:val="28"/>
        </w:rPr>
        <w:t>т 28.01.2021</w:t>
      </w:r>
      <w:r w:rsidR="00EA46C4">
        <w:rPr>
          <w:sz w:val="28"/>
        </w:rPr>
        <w:t xml:space="preserve"> </w:t>
      </w:r>
      <w:r w:rsidR="00DB7731">
        <w:rPr>
          <w:sz w:val="28"/>
        </w:rPr>
        <w:t>№ 27</w:t>
      </w:r>
      <w:r w:rsidR="00E21377">
        <w:rPr>
          <w:sz w:val="28"/>
        </w:rPr>
        <w:t>5</w:t>
      </w:r>
      <w:r w:rsidR="008E08A5">
        <w:rPr>
          <w:sz w:val="28"/>
        </w:rPr>
        <w:t>,</w:t>
      </w:r>
      <w:r w:rsidR="007D742D">
        <w:rPr>
          <w:sz w:val="28"/>
        </w:rPr>
        <w:t xml:space="preserve"> </w:t>
      </w:r>
      <w:r w:rsidR="00EA46C4">
        <w:rPr>
          <w:sz w:val="28"/>
        </w:rPr>
        <w:t xml:space="preserve">действующей в интересах С.А. Левиной по доверенности от 17.11.2021 № 22/143-н/22-2020-3-497, </w:t>
      </w:r>
      <w:r w:rsidR="00B60CFE">
        <w:rPr>
          <w:sz w:val="28"/>
        </w:rPr>
        <w:t>«О</w:t>
      </w:r>
      <w:r w:rsidRPr="002E292E">
        <w:rPr>
          <w:sz w:val="28"/>
        </w:rPr>
        <w:t xml:space="preserve">повещение </w:t>
      </w:r>
      <w:r w:rsidR="00A951DF" w:rsidRPr="002E292E">
        <w:rPr>
          <w:sz w:val="28"/>
        </w:rPr>
        <w:t xml:space="preserve">о </w:t>
      </w:r>
      <w:r w:rsidRPr="002E292E">
        <w:rPr>
          <w:sz w:val="28"/>
        </w:rPr>
        <w:t>назначении публичных слушаний</w:t>
      </w:r>
      <w:r w:rsidR="00B60CFE" w:rsidRPr="00B60CFE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по воп</w:t>
      </w:r>
      <w:r w:rsidR="00D374D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>
        <w:rPr>
          <w:color w:val="000000" w:themeColor="text1"/>
          <w:spacing w:val="-8"/>
          <w:sz w:val="28"/>
          <w:szCs w:val="28"/>
        </w:rPr>
        <w:t>ого</w:t>
      </w:r>
      <w:r w:rsidR="00B60CFE" w:rsidRPr="002D00EE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>
        <w:rPr>
          <w:color w:val="000000" w:themeColor="text1"/>
          <w:spacing w:val="-8"/>
          <w:sz w:val="28"/>
          <w:szCs w:val="28"/>
        </w:rPr>
        <w:t xml:space="preserve">а» </w:t>
      </w:r>
      <w:r w:rsidRPr="002E292E">
        <w:rPr>
          <w:sz w:val="28"/>
        </w:rPr>
        <w:t xml:space="preserve">от </w:t>
      </w:r>
      <w:r w:rsidR="00FB7DFE">
        <w:rPr>
          <w:sz w:val="28"/>
        </w:rPr>
        <w:t>04</w:t>
      </w:r>
      <w:r w:rsidRPr="002E292E">
        <w:rPr>
          <w:sz w:val="28"/>
        </w:rPr>
        <w:t>.</w:t>
      </w:r>
      <w:r w:rsidR="008C5468">
        <w:rPr>
          <w:sz w:val="28"/>
        </w:rPr>
        <w:t>0</w:t>
      </w:r>
      <w:r w:rsidR="00FB7DFE">
        <w:rPr>
          <w:sz w:val="28"/>
        </w:rPr>
        <w:t>2</w:t>
      </w:r>
      <w:r w:rsidR="00FF3B85" w:rsidRPr="002E292E">
        <w:rPr>
          <w:sz w:val="28"/>
        </w:rPr>
        <w:t>.20</w:t>
      </w:r>
      <w:r w:rsidR="00FB7DFE">
        <w:rPr>
          <w:sz w:val="28"/>
        </w:rPr>
        <w:t>21</w:t>
      </w:r>
      <w:r w:rsidR="00FF3B85" w:rsidRPr="002E292E">
        <w:rPr>
          <w:sz w:val="28"/>
        </w:rPr>
        <w:t xml:space="preserve">, протокол публичных слушаний от </w:t>
      </w:r>
      <w:r w:rsidR="00FB7DFE">
        <w:rPr>
          <w:sz w:val="28"/>
        </w:rPr>
        <w:t>19</w:t>
      </w:r>
      <w:r w:rsidR="00FF3B85" w:rsidRPr="002E292E">
        <w:rPr>
          <w:sz w:val="28"/>
        </w:rPr>
        <w:t>.</w:t>
      </w:r>
      <w:r w:rsidR="00251957">
        <w:rPr>
          <w:sz w:val="28"/>
        </w:rPr>
        <w:t>0</w:t>
      </w:r>
      <w:r w:rsidR="00FB7DFE">
        <w:rPr>
          <w:sz w:val="28"/>
        </w:rPr>
        <w:t>2</w:t>
      </w:r>
      <w:r w:rsidR="00FF3B85" w:rsidRPr="002E292E">
        <w:rPr>
          <w:sz w:val="28"/>
        </w:rPr>
        <w:t>.20</w:t>
      </w:r>
      <w:r w:rsidR="00FB7DFE">
        <w:rPr>
          <w:sz w:val="28"/>
        </w:rPr>
        <w:t>21</w:t>
      </w:r>
      <w:r w:rsidR="00FF3B85" w:rsidRPr="002E292E">
        <w:rPr>
          <w:sz w:val="28"/>
        </w:rPr>
        <w:t xml:space="preserve"> № </w:t>
      </w:r>
      <w:r w:rsidR="00FB7DFE">
        <w:rPr>
          <w:sz w:val="28"/>
        </w:rPr>
        <w:t>2</w:t>
      </w:r>
      <w:r w:rsidR="00FF3B85" w:rsidRPr="002E292E">
        <w:rPr>
          <w:sz w:val="28"/>
        </w:rPr>
        <w:t>, заключение о</w:t>
      </w:r>
      <w:r w:rsidR="002E292E">
        <w:rPr>
          <w:sz w:val="28"/>
        </w:rPr>
        <w:t xml:space="preserve"> результатах публичных слушаний</w:t>
      </w:r>
      <w:r w:rsidR="00FF3B85" w:rsidRPr="002E292E">
        <w:rPr>
          <w:sz w:val="28"/>
        </w:rPr>
        <w:t xml:space="preserve">, </w:t>
      </w:r>
      <w:r w:rsidR="00FF3B85" w:rsidRPr="00FB7DFE">
        <w:rPr>
          <w:sz w:val="28"/>
        </w:rPr>
        <w:t xml:space="preserve">состоявшихся </w:t>
      </w:r>
      <w:r w:rsidR="00FB7DFE">
        <w:rPr>
          <w:sz w:val="28"/>
        </w:rPr>
        <w:t>19</w:t>
      </w:r>
      <w:r w:rsidR="00FF3B85" w:rsidRPr="00FB7DFE">
        <w:rPr>
          <w:sz w:val="28"/>
        </w:rPr>
        <w:t>.</w:t>
      </w:r>
      <w:r w:rsidR="004F2339" w:rsidRPr="00FB7DFE">
        <w:rPr>
          <w:sz w:val="28"/>
        </w:rPr>
        <w:t>0</w:t>
      </w:r>
      <w:r w:rsidR="00FB7DFE" w:rsidRPr="00FB7DFE">
        <w:rPr>
          <w:sz w:val="28"/>
        </w:rPr>
        <w:t>2</w:t>
      </w:r>
      <w:r w:rsidR="004F2339" w:rsidRPr="00FB7DFE">
        <w:rPr>
          <w:sz w:val="28"/>
        </w:rPr>
        <w:t>.</w:t>
      </w:r>
      <w:r w:rsidR="00FF3B85" w:rsidRPr="00FB7DFE">
        <w:rPr>
          <w:sz w:val="28"/>
        </w:rPr>
        <w:t>20</w:t>
      </w:r>
      <w:r w:rsidR="00FB7DFE" w:rsidRPr="00FB7DFE">
        <w:rPr>
          <w:sz w:val="28"/>
        </w:rPr>
        <w:t>21</w:t>
      </w:r>
      <w:r w:rsidR="00D374D1">
        <w:rPr>
          <w:sz w:val="28"/>
        </w:rPr>
        <w:t>, рекомендации комиссии</w:t>
      </w:r>
      <w:r w:rsidR="008C5468">
        <w:rPr>
          <w:sz w:val="28"/>
        </w:rPr>
        <w:t xml:space="preserve"> </w:t>
      </w:r>
      <w:r w:rsidR="00FF3B85" w:rsidRPr="002E292E">
        <w:rPr>
          <w:sz w:val="28"/>
        </w:rPr>
        <w:t>о предоставлении разрешения на условно разрешенный</w:t>
      </w:r>
      <w:proofErr w:type="gramEnd"/>
      <w:r w:rsidR="00FF3B85" w:rsidRPr="002E292E">
        <w:rPr>
          <w:sz w:val="28"/>
        </w:rPr>
        <w:t xml:space="preserve"> вид использования земельного участка </w:t>
      </w:r>
      <w:r w:rsidR="00FF3B85" w:rsidRPr="00C016A8">
        <w:rPr>
          <w:sz w:val="28"/>
        </w:rPr>
        <w:t xml:space="preserve">от </w:t>
      </w:r>
      <w:r w:rsidR="002F713C" w:rsidRPr="00C016A8">
        <w:rPr>
          <w:sz w:val="28"/>
        </w:rPr>
        <w:t>2</w:t>
      </w:r>
      <w:r w:rsidR="00FB7DFE" w:rsidRPr="00C016A8">
        <w:rPr>
          <w:sz w:val="28"/>
        </w:rPr>
        <w:t>6</w:t>
      </w:r>
      <w:r w:rsidR="00FF3B85" w:rsidRPr="00C016A8">
        <w:rPr>
          <w:sz w:val="28"/>
        </w:rPr>
        <w:t>.</w:t>
      </w:r>
      <w:r w:rsidR="00FB7DFE" w:rsidRPr="00C016A8">
        <w:rPr>
          <w:sz w:val="28"/>
        </w:rPr>
        <w:t>02</w:t>
      </w:r>
      <w:r w:rsidR="00FF3B85" w:rsidRPr="00C016A8">
        <w:rPr>
          <w:sz w:val="28"/>
        </w:rPr>
        <w:t>.20</w:t>
      </w:r>
      <w:r w:rsidR="00FB7DFE" w:rsidRPr="00C016A8">
        <w:rPr>
          <w:sz w:val="28"/>
        </w:rPr>
        <w:t>21</w:t>
      </w:r>
      <w:r w:rsidR="002F713C">
        <w:rPr>
          <w:sz w:val="28"/>
        </w:rPr>
        <w:t xml:space="preserve">, </w:t>
      </w:r>
      <w:r w:rsidR="00FF3B85" w:rsidRPr="002E292E">
        <w:rPr>
          <w:sz w:val="28"/>
        </w:rPr>
        <w:t>в соо</w:t>
      </w:r>
      <w:r w:rsidR="008C5468">
        <w:rPr>
          <w:sz w:val="28"/>
        </w:rPr>
        <w:t xml:space="preserve">тветствии </w:t>
      </w:r>
      <w:r w:rsidR="00FF3B85" w:rsidRPr="002E292E">
        <w:rPr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2E292E">
        <w:rPr>
          <w:sz w:val="28"/>
        </w:rPr>
        <w:t xml:space="preserve"> </w:t>
      </w:r>
      <w:r w:rsidR="00FF3B85" w:rsidRPr="002E292E">
        <w:rPr>
          <w:sz w:val="28"/>
        </w:rPr>
        <w:t xml:space="preserve">город </w:t>
      </w:r>
      <w:proofErr w:type="gramStart"/>
      <w:r w:rsidR="00FF3B85" w:rsidRPr="002E292E">
        <w:rPr>
          <w:sz w:val="28"/>
        </w:rPr>
        <w:t>Белокуриха Алтайского края, принятым</w:t>
      </w:r>
      <w:r w:rsidR="008E08A5">
        <w:rPr>
          <w:sz w:val="28"/>
        </w:rPr>
        <w:t>и</w:t>
      </w:r>
      <w:r w:rsidR="00FF3B85" w:rsidRPr="002E292E">
        <w:rPr>
          <w:sz w:val="28"/>
        </w:rPr>
        <w:t xml:space="preserve"> решением Белокурихинского городского </w:t>
      </w:r>
      <w:r w:rsidR="00DD0214" w:rsidRPr="002E292E">
        <w:rPr>
          <w:sz w:val="28"/>
        </w:rPr>
        <w:t>С</w:t>
      </w:r>
      <w:r w:rsidR="00FF3B85" w:rsidRPr="002E292E">
        <w:rPr>
          <w:sz w:val="28"/>
        </w:rPr>
        <w:t>овета</w:t>
      </w:r>
      <w:r w:rsidR="00D63678">
        <w:rPr>
          <w:sz w:val="28"/>
        </w:rPr>
        <w:t xml:space="preserve"> депутатов Алтайского края</w:t>
      </w:r>
      <w:r w:rsidR="00DD0214" w:rsidRPr="002E292E">
        <w:rPr>
          <w:sz w:val="28"/>
        </w:rPr>
        <w:t xml:space="preserve"> </w:t>
      </w:r>
      <w:r w:rsidR="00D63678" w:rsidRPr="000E0C46">
        <w:rPr>
          <w:sz w:val="28"/>
          <w:szCs w:val="28"/>
        </w:rPr>
        <w:t>от 25.12.2013 № 180, в редакции ре</w:t>
      </w:r>
      <w:r w:rsidR="00D63678">
        <w:rPr>
          <w:sz w:val="28"/>
          <w:szCs w:val="28"/>
        </w:rPr>
        <w:t xml:space="preserve">шений </w:t>
      </w:r>
      <w:r w:rsidR="00D63678" w:rsidRPr="00CD3D40">
        <w:rPr>
          <w:spacing w:val="-8"/>
          <w:sz w:val="28"/>
          <w:szCs w:val="28"/>
        </w:rPr>
        <w:t>от 09.04.2015 № 2</w:t>
      </w:r>
      <w:r w:rsidR="008F7818">
        <w:rPr>
          <w:spacing w:val="-8"/>
          <w:sz w:val="28"/>
          <w:szCs w:val="28"/>
        </w:rPr>
        <w:t>79, от 26.11.</w:t>
      </w:r>
      <w:r w:rsidR="00554B20">
        <w:rPr>
          <w:spacing w:val="-8"/>
          <w:sz w:val="28"/>
          <w:szCs w:val="28"/>
        </w:rPr>
        <w:t xml:space="preserve">2015 </w:t>
      </w:r>
      <w:r w:rsidR="00B60CFE">
        <w:rPr>
          <w:spacing w:val="-8"/>
          <w:sz w:val="28"/>
          <w:szCs w:val="28"/>
        </w:rPr>
        <w:t>№ 331,</w:t>
      </w:r>
      <w:r w:rsidR="008F7818">
        <w:rPr>
          <w:spacing w:val="-8"/>
          <w:sz w:val="28"/>
          <w:szCs w:val="28"/>
        </w:rPr>
        <w:t xml:space="preserve"> </w:t>
      </w:r>
      <w:r w:rsidR="002F713C">
        <w:rPr>
          <w:spacing w:val="-8"/>
          <w:sz w:val="28"/>
          <w:szCs w:val="28"/>
        </w:rPr>
        <w:t>от 27.04.2016 № 367,</w:t>
      </w:r>
      <w:r w:rsidR="00D374D1">
        <w:rPr>
          <w:spacing w:val="-8"/>
          <w:sz w:val="28"/>
          <w:szCs w:val="28"/>
        </w:rPr>
        <w:t xml:space="preserve"> </w:t>
      </w:r>
      <w:r w:rsidR="00DB7731">
        <w:rPr>
          <w:spacing w:val="-8"/>
          <w:sz w:val="28"/>
          <w:szCs w:val="28"/>
        </w:rPr>
        <w:t xml:space="preserve">                        </w:t>
      </w:r>
      <w:r w:rsidR="00D63678" w:rsidRPr="00CD3D40">
        <w:rPr>
          <w:spacing w:val="-8"/>
          <w:sz w:val="28"/>
          <w:szCs w:val="28"/>
        </w:rPr>
        <w:t>от 30.06.2016 № 383, от 16.03.20</w:t>
      </w:r>
      <w:r w:rsidR="008F7818">
        <w:rPr>
          <w:spacing w:val="-8"/>
          <w:sz w:val="28"/>
          <w:szCs w:val="28"/>
        </w:rPr>
        <w:t xml:space="preserve">17 № 61, </w:t>
      </w:r>
      <w:r w:rsidR="00D63678" w:rsidRPr="00CD3D40">
        <w:rPr>
          <w:spacing w:val="-8"/>
          <w:sz w:val="28"/>
          <w:szCs w:val="28"/>
        </w:rPr>
        <w:t>от 14.12.2018 № 118,</w:t>
      </w:r>
      <w:r w:rsidR="00D63678" w:rsidRPr="00CD3D40">
        <w:rPr>
          <w:snapToGrid w:val="0"/>
          <w:spacing w:val="-8"/>
          <w:sz w:val="28"/>
          <w:szCs w:val="28"/>
        </w:rPr>
        <w:t xml:space="preserve"> </w:t>
      </w:r>
      <w:r w:rsidR="00D63678">
        <w:rPr>
          <w:snapToGrid w:val="0"/>
          <w:spacing w:val="-8"/>
          <w:sz w:val="28"/>
          <w:szCs w:val="28"/>
        </w:rPr>
        <w:t xml:space="preserve">от </w:t>
      </w:r>
      <w:r w:rsidR="00D63678" w:rsidRPr="00CD3D40">
        <w:rPr>
          <w:snapToGrid w:val="0"/>
          <w:spacing w:val="-8"/>
          <w:sz w:val="28"/>
          <w:szCs w:val="28"/>
        </w:rPr>
        <w:t>20.09.2018 №</w:t>
      </w:r>
      <w:r w:rsidR="00D63678">
        <w:rPr>
          <w:snapToGrid w:val="0"/>
          <w:spacing w:val="-8"/>
          <w:sz w:val="28"/>
          <w:szCs w:val="28"/>
        </w:rPr>
        <w:t xml:space="preserve"> </w:t>
      </w:r>
      <w:r w:rsidR="00D63678" w:rsidRPr="00CD3D40">
        <w:rPr>
          <w:snapToGrid w:val="0"/>
          <w:spacing w:val="-8"/>
          <w:sz w:val="28"/>
          <w:szCs w:val="28"/>
        </w:rPr>
        <w:t>170</w:t>
      </w:r>
      <w:r w:rsidR="00D63678">
        <w:rPr>
          <w:snapToGrid w:val="0"/>
          <w:spacing w:val="-8"/>
          <w:sz w:val="28"/>
          <w:szCs w:val="28"/>
        </w:rPr>
        <w:t xml:space="preserve">, </w:t>
      </w:r>
      <w:r w:rsidR="00D63678" w:rsidRPr="000E0C46">
        <w:rPr>
          <w:sz w:val="28"/>
          <w:szCs w:val="28"/>
        </w:rPr>
        <w:t xml:space="preserve">от </w:t>
      </w:r>
      <w:r w:rsidR="00D63678">
        <w:rPr>
          <w:sz w:val="28"/>
          <w:szCs w:val="28"/>
        </w:rPr>
        <w:t>14.06.2019 № 230</w:t>
      </w:r>
      <w:r w:rsidR="00F31DE9">
        <w:rPr>
          <w:sz w:val="28"/>
          <w:szCs w:val="28"/>
        </w:rPr>
        <w:t>,</w:t>
      </w:r>
      <w:r w:rsidR="00FB7DFE">
        <w:rPr>
          <w:sz w:val="28"/>
          <w:szCs w:val="28"/>
        </w:rPr>
        <w:t xml:space="preserve"> от 30.10.2020 № 319,</w:t>
      </w:r>
      <w:r w:rsidR="00D63678">
        <w:rPr>
          <w:sz w:val="28"/>
          <w:szCs w:val="28"/>
        </w:rPr>
        <w:t xml:space="preserve"> руководствуясь </w:t>
      </w:r>
      <w:r w:rsidR="007228F5">
        <w:rPr>
          <w:sz w:val="28"/>
          <w:szCs w:val="28"/>
        </w:rPr>
        <w:t>ч.1</w:t>
      </w:r>
      <w:r w:rsidR="00A3206B">
        <w:rPr>
          <w:sz w:val="28"/>
          <w:szCs w:val="28"/>
        </w:rPr>
        <w:t xml:space="preserve"> </w:t>
      </w:r>
      <w:r w:rsidR="00DD0214" w:rsidRPr="002E292E">
        <w:rPr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  <w:proofErr w:type="gramEnd"/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F0" w:rsidRPr="00722E95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DB7731">
        <w:rPr>
          <w:sz w:val="28"/>
        </w:rPr>
        <w:t>22:64:012407:484, площадью 2511 кв</w:t>
      </w:r>
      <w:proofErr w:type="gramStart"/>
      <w:r w:rsidR="00DB7731">
        <w:rPr>
          <w:sz w:val="28"/>
        </w:rPr>
        <w:t>.м</w:t>
      </w:r>
      <w:proofErr w:type="gramEnd"/>
      <w:r w:rsidR="00DB7731">
        <w:rPr>
          <w:sz w:val="28"/>
        </w:rPr>
        <w:t>, расположенного по адресу</w:t>
      </w:r>
      <w:r w:rsidR="00DB7731" w:rsidRPr="002F10E5">
        <w:rPr>
          <w:sz w:val="28"/>
          <w:szCs w:val="28"/>
        </w:rPr>
        <w:t>: Россий</w:t>
      </w:r>
      <w:r w:rsidR="00DB7731">
        <w:rPr>
          <w:sz w:val="28"/>
          <w:szCs w:val="28"/>
        </w:rPr>
        <w:t xml:space="preserve">ская Федерация, Алтайский </w:t>
      </w:r>
      <w:r w:rsidR="00DB7731" w:rsidRPr="00DB7731">
        <w:rPr>
          <w:spacing w:val="-8"/>
          <w:sz w:val="28"/>
          <w:szCs w:val="28"/>
        </w:rPr>
        <w:t xml:space="preserve">край, </w:t>
      </w:r>
      <w:r w:rsidR="00DB7731">
        <w:rPr>
          <w:spacing w:val="-8"/>
          <w:sz w:val="28"/>
          <w:szCs w:val="28"/>
        </w:rPr>
        <w:t xml:space="preserve">                 </w:t>
      </w:r>
      <w:proofErr w:type="gramStart"/>
      <w:r w:rsidR="00DB7731" w:rsidRPr="00DB7731">
        <w:rPr>
          <w:spacing w:val="-8"/>
          <w:sz w:val="28"/>
          <w:szCs w:val="28"/>
        </w:rPr>
        <w:t>г</w:t>
      </w:r>
      <w:proofErr w:type="gramEnd"/>
      <w:r w:rsidR="00DB7731" w:rsidRPr="00DB7731">
        <w:rPr>
          <w:spacing w:val="-8"/>
          <w:sz w:val="28"/>
          <w:szCs w:val="28"/>
        </w:rPr>
        <w:t>. Белокуриха, ул. Холмистая</w:t>
      </w:r>
      <w:r w:rsidR="00DB7731">
        <w:rPr>
          <w:sz w:val="28"/>
          <w:szCs w:val="28"/>
        </w:rPr>
        <w:t>, в 16 м севернее земельного участка с кадастровым номером 22:64:012407:27</w:t>
      </w:r>
      <w:r w:rsidR="00081E14">
        <w:rPr>
          <w:sz w:val="28"/>
          <w:szCs w:val="28"/>
        </w:rPr>
        <w:t xml:space="preserve">, </w:t>
      </w:r>
      <w:r w:rsidR="00E701F0" w:rsidRPr="00722E95">
        <w:rPr>
          <w:sz w:val="28"/>
          <w:szCs w:val="28"/>
        </w:rPr>
        <w:t>вид использования – «</w:t>
      </w:r>
      <w:r w:rsidR="00DB7731">
        <w:rPr>
          <w:sz w:val="28"/>
          <w:szCs w:val="28"/>
        </w:rPr>
        <w:t>Земельные участки (территории) общего пользования (улично-дорожная сеть)</w:t>
      </w:r>
      <w:r w:rsidR="00E701F0" w:rsidRPr="00722E95">
        <w:rPr>
          <w:sz w:val="28"/>
          <w:szCs w:val="28"/>
        </w:rPr>
        <w:t>».</w:t>
      </w:r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7307FF" w:rsidRDefault="007307FF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</w:p>
    <w:p w:rsidR="007307FF" w:rsidRDefault="007307FF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</w:p>
    <w:p w:rsidR="007307FF" w:rsidRDefault="007307FF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lastRenderedPageBreak/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4B4" w:rsidRDefault="00B924B4" w:rsidP="00FB2029">
      <w:r>
        <w:separator/>
      </w:r>
    </w:p>
  </w:endnote>
  <w:endnote w:type="continuationSeparator" w:id="1">
    <w:p w:rsidR="00B924B4" w:rsidRDefault="00B924B4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4B4" w:rsidRDefault="00B924B4" w:rsidP="00FB2029">
      <w:r>
        <w:separator/>
      </w:r>
    </w:p>
  </w:footnote>
  <w:footnote w:type="continuationSeparator" w:id="1">
    <w:p w:rsidR="00B924B4" w:rsidRDefault="00B924B4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0E4C21">
    <w:pPr>
      <w:pStyle w:val="a5"/>
      <w:jc w:val="center"/>
    </w:pPr>
    <w:fldSimple w:instr=" PAGE   \* MERGEFORMAT ">
      <w:r w:rsidR="00A8300C">
        <w:rPr>
          <w:noProof/>
        </w:rPr>
        <w:t>2</w:t>
      </w:r>
    </w:fldSimple>
  </w:p>
  <w:p w:rsidR="00FB2029" w:rsidRDefault="00FB20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4C21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063C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1FB2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07FF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82B3D"/>
    <w:rsid w:val="00982B94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300C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4375"/>
    <w:rsid w:val="00B05DF3"/>
    <w:rsid w:val="00B14C45"/>
    <w:rsid w:val="00B21189"/>
    <w:rsid w:val="00B35D49"/>
    <w:rsid w:val="00B37397"/>
    <w:rsid w:val="00B42EF0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24B4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6A8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B7731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21377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46C4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3F08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C1E8-58C7-471D-9B52-71CAE553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2021-03-15T07:56:00Z</cp:lastPrinted>
  <dcterms:created xsi:type="dcterms:W3CDTF">2021-03-17T07:43:00Z</dcterms:created>
  <dcterms:modified xsi:type="dcterms:W3CDTF">2021-03-17T07:43:00Z</dcterms:modified>
</cp:coreProperties>
</file>