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1DC" w:rsidRDefault="003140B5" w:rsidP="007D7CC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140B5">
        <w:rPr>
          <w:rFonts w:ascii="Times New Roman" w:hAnsi="Times New Roman" w:cs="Times New Roman"/>
          <w:sz w:val="24"/>
          <w:szCs w:val="24"/>
        </w:rPr>
        <w:t>18.03.2021</w:t>
      </w:r>
      <w:r>
        <w:rPr>
          <w:rFonts w:ascii="Times New Roman" w:hAnsi="Times New Roman" w:cs="Times New Roman"/>
          <w:sz w:val="24"/>
          <w:szCs w:val="24"/>
        </w:rPr>
        <w:t xml:space="preserve"> по инициативе Управления Алтайского края по развитию предприним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тельс</w:t>
      </w:r>
      <w:r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ва и рыночной инфраструктуры</w:t>
      </w:r>
      <w:r w:rsidRPr="003140B5">
        <w:rPr>
          <w:rFonts w:ascii="Times New Roman" w:hAnsi="Times New Roman" w:cs="Times New Roman"/>
          <w:sz w:val="24"/>
          <w:szCs w:val="24"/>
        </w:rPr>
        <w:t xml:space="preserve"> состоялся семинар для субъектов малого и среднего пре</w:t>
      </w:r>
      <w:r w:rsidRPr="003140B5">
        <w:rPr>
          <w:rFonts w:ascii="Times New Roman" w:hAnsi="Times New Roman" w:cs="Times New Roman"/>
          <w:sz w:val="24"/>
          <w:szCs w:val="24"/>
        </w:rPr>
        <w:t>д</w:t>
      </w:r>
      <w:r w:rsidRPr="003140B5">
        <w:rPr>
          <w:rFonts w:ascii="Times New Roman" w:hAnsi="Times New Roman" w:cs="Times New Roman"/>
          <w:sz w:val="24"/>
          <w:szCs w:val="24"/>
        </w:rPr>
        <w:t>принимательства</w:t>
      </w:r>
      <w:r>
        <w:rPr>
          <w:rFonts w:ascii="Times New Roman" w:hAnsi="Times New Roman" w:cs="Times New Roman"/>
          <w:sz w:val="24"/>
          <w:szCs w:val="24"/>
        </w:rPr>
        <w:t xml:space="preserve"> по вопросам оценки доступности для инвалидов </w:t>
      </w:r>
      <w:r w:rsidR="007D7CC8">
        <w:rPr>
          <w:rFonts w:ascii="Times New Roman" w:hAnsi="Times New Roman" w:cs="Times New Roman"/>
          <w:sz w:val="24"/>
          <w:szCs w:val="24"/>
        </w:rPr>
        <w:t>объектов и услуг торговли, общественного питания и бытового обслуживания населения.</w:t>
      </w:r>
    </w:p>
    <w:p w:rsidR="007D7CC8" w:rsidRDefault="007D7CC8" w:rsidP="007D7CC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Приказом министерства промышленности и торговли РФ от 23.12.2020 № 4608 были утверждены рекомендации по этой оценке.</w:t>
      </w:r>
    </w:p>
    <w:p w:rsidR="007D7CC8" w:rsidRDefault="007D7CC8" w:rsidP="007D7CC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Предлагаем предпринимателям города информационный материал, представленный на семинаре для ознакомления и использования в работе.</w:t>
      </w:r>
    </w:p>
    <w:p w:rsidR="007D7CC8" w:rsidRDefault="007D7CC8" w:rsidP="007D7CC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7D7CC8" w:rsidRDefault="007D7CC8" w:rsidP="007D7CC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7D7CC8" w:rsidRDefault="007D7CC8" w:rsidP="007D7CC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7D7CC8" w:rsidRPr="003140B5" w:rsidRDefault="007D7CC8" w:rsidP="007D7CC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Отдел по развитию предпринимательства и рыночной инфраструктуры </w:t>
      </w:r>
    </w:p>
    <w:sectPr w:rsidR="007D7CC8" w:rsidRPr="003140B5" w:rsidSect="00F311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compat/>
  <w:rsids>
    <w:rsidRoot w:val="003140B5"/>
    <w:rsid w:val="003140B5"/>
    <w:rsid w:val="007D7CC8"/>
    <w:rsid w:val="00F311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1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2</cp:revision>
  <dcterms:created xsi:type="dcterms:W3CDTF">2021-03-23T05:45:00Z</dcterms:created>
  <dcterms:modified xsi:type="dcterms:W3CDTF">2021-03-23T06:03:00Z</dcterms:modified>
</cp:coreProperties>
</file>