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63F2" w14:textId="44DE72BF" w:rsidR="001225E1" w:rsidRDefault="00E60B8A" w:rsidP="001225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3F06AB7" wp14:editId="28F68F52">
            <wp:extent cx="1119215" cy="10668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034" cy="107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34D1A" w14:textId="55FB145F" w:rsidR="00673EA7" w:rsidRPr="00673EA7" w:rsidRDefault="00673EA7" w:rsidP="00673E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3EA7">
        <w:rPr>
          <w:rFonts w:ascii="Times New Roman" w:hAnsi="Times New Roman" w:cs="Times New Roman"/>
          <w:sz w:val="28"/>
          <w:szCs w:val="28"/>
        </w:rPr>
        <w:t xml:space="preserve">Начался прием заявок на </w:t>
      </w:r>
      <w:r>
        <w:rPr>
          <w:rFonts w:ascii="Times New Roman" w:hAnsi="Times New Roman" w:cs="Times New Roman"/>
          <w:sz w:val="28"/>
          <w:szCs w:val="28"/>
        </w:rPr>
        <w:t>вебинар</w:t>
      </w:r>
      <w:r w:rsidR="001E7CD3">
        <w:rPr>
          <w:rFonts w:ascii="Times New Roman" w:hAnsi="Times New Roman" w:cs="Times New Roman"/>
          <w:sz w:val="28"/>
          <w:szCs w:val="28"/>
        </w:rPr>
        <w:t xml:space="preserve"> «Интеллектуальная собственность: з</w:t>
      </w:r>
      <w:r w:rsidR="001E7CD3" w:rsidRPr="00890843">
        <w:rPr>
          <w:rFonts w:ascii="Times New Roman" w:hAnsi="Times New Roman" w:cs="Times New Roman"/>
          <w:sz w:val="28"/>
          <w:szCs w:val="28"/>
        </w:rPr>
        <w:t>ащита прав предпринимателей</w:t>
      </w:r>
      <w:r w:rsidR="001E7CD3">
        <w:rPr>
          <w:rFonts w:ascii="Times New Roman" w:hAnsi="Times New Roman" w:cs="Times New Roman"/>
          <w:sz w:val="28"/>
          <w:szCs w:val="28"/>
        </w:rPr>
        <w:t>»</w:t>
      </w:r>
    </w:p>
    <w:p w14:paraId="4ED2096C" w14:textId="2C31F16E" w:rsidR="00B56BF3" w:rsidRDefault="00B56BF3" w:rsidP="00673E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7BE033" w14:textId="77777777" w:rsidR="00673EA7" w:rsidRDefault="00673EA7" w:rsidP="00673E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3CFE31" w14:textId="2D83E774" w:rsidR="00890843" w:rsidRPr="00890843" w:rsidRDefault="00890843" w:rsidP="0089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«Мой бизнес»</w:t>
      </w:r>
      <w:r w:rsidR="00673EA7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приглашает принять участие в вебинаре</w:t>
      </w:r>
      <w:r w:rsidR="001E7CD3" w:rsidRPr="001E7CD3">
        <w:rPr>
          <w:rFonts w:ascii="Times New Roman" w:hAnsi="Times New Roman" w:cs="Times New Roman"/>
          <w:sz w:val="28"/>
          <w:szCs w:val="28"/>
        </w:rPr>
        <w:t xml:space="preserve"> </w:t>
      </w:r>
      <w:r w:rsidR="001E7CD3" w:rsidRPr="00673EA7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1E7CD3">
        <w:rPr>
          <w:rFonts w:ascii="Times New Roman" w:hAnsi="Times New Roman" w:cs="Times New Roman"/>
          <w:sz w:val="28"/>
          <w:szCs w:val="28"/>
        </w:rPr>
        <w:t>защиты интеллектуальной собственности</w:t>
      </w:r>
      <w:r w:rsidR="00952BC5">
        <w:rPr>
          <w:rFonts w:ascii="Times New Roman" w:hAnsi="Times New Roman" w:cs="Times New Roman"/>
          <w:sz w:val="28"/>
          <w:szCs w:val="28"/>
        </w:rPr>
        <w:t>, который состоится 29 апреля в 11-00</w:t>
      </w:r>
      <w:r w:rsidRPr="00890843">
        <w:rPr>
          <w:rFonts w:ascii="Times New Roman" w:hAnsi="Times New Roman" w:cs="Times New Roman"/>
          <w:sz w:val="28"/>
          <w:szCs w:val="28"/>
        </w:rPr>
        <w:t>.</w:t>
      </w:r>
    </w:p>
    <w:p w14:paraId="6C3EBF58" w14:textId="38530CAE" w:rsidR="00890843" w:rsidRPr="00890843" w:rsidRDefault="00372FE1" w:rsidP="0089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вебинара</w:t>
      </w:r>
      <w:r w:rsidRPr="00372FE1">
        <w:rPr>
          <w:rFonts w:ascii="Times New Roman" w:hAnsi="Times New Roman" w:cs="Times New Roman"/>
          <w:sz w:val="28"/>
          <w:szCs w:val="28"/>
        </w:rPr>
        <w:t xml:space="preserve"> рассмотрим следующие вопросы</w:t>
      </w:r>
      <w:r w:rsidR="00890843" w:rsidRPr="00890843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3E3F75E0" w14:textId="3C9F4753" w:rsidR="00890843" w:rsidRPr="00372FE1" w:rsidRDefault="00372FE1" w:rsidP="00372F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>В</w:t>
      </w:r>
      <w:r w:rsidR="00890843" w:rsidRPr="00372FE1">
        <w:rPr>
          <w:rFonts w:ascii="Times New Roman" w:hAnsi="Times New Roman" w:cs="Times New Roman"/>
          <w:sz w:val="28"/>
          <w:szCs w:val="28"/>
        </w:rPr>
        <w:t>иды нарушений прав на результаты интеллектуальной деятельности и средства индивидуализации</w:t>
      </w:r>
      <w:r w:rsidR="001E7CD3">
        <w:rPr>
          <w:rFonts w:ascii="Times New Roman" w:hAnsi="Times New Roman" w:cs="Times New Roman"/>
          <w:sz w:val="28"/>
          <w:szCs w:val="28"/>
        </w:rPr>
        <w:t>.</w:t>
      </w:r>
    </w:p>
    <w:p w14:paraId="2399E33A" w14:textId="45801F55" w:rsidR="00890843" w:rsidRPr="00372FE1" w:rsidRDefault="00890843" w:rsidP="00372F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>Способы защиты от недобросовестных правообладателей</w:t>
      </w:r>
      <w:r w:rsidR="001E7CD3">
        <w:rPr>
          <w:rFonts w:ascii="Times New Roman" w:hAnsi="Times New Roman" w:cs="Times New Roman"/>
          <w:sz w:val="28"/>
          <w:szCs w:val="28"/>
        </w:rPr>
        <w:t>.</w:t>
      </w:r>
    </w:p>
    <w:p w14:paraId="61AEDB2B" w14:textId="651A4A3F" w:rsidR="00890843" w:rsidRPr="00372FE1" w:rsidRDefault="00890843" w:rsidP="00372F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>Налоговые льготы и источники роста капитализации компании</w:t>
      </w:r>
      <w:r w:rsidR="001E7CD3">
        <w:rPr>
          <w:rFonts w:ascii="Times New Roman" w:hAnsi="Times New Roman" w:cs="Times New Roman"/>
          <w:sz w:val="28"/>
          <w:szCs w:val="28"/>
        </w:rPr>
        <w:t>.</w:t>
      </w:r>
    </w:p>
    <w:p w14:paraId="458D5142" w14:textId="77777777" w:rsidR="00372FE1" w:rsidRDefault="00372FE1" w:rsidP="0089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0CAF14" w14:textId="0C295AC2" w:rsidR="00115692" w:rsidRDefault="00372FE1" w:rsidP="0089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Спикер: </w:t>
      </w:r>
      <w:r w:rsidR="00890843" w:rsidRPr="00890843">
        <w:rPr>
          <w:rFonts w:ascii="Times New Roman" w:hAnsi="Times New Roman" w:cs="Times New Roman"/>
          <w:sz w:val="28"/>
          <w:szCs w:val="28"/>
        </w:rPr>
        <w:t xml:space="preserve">Евгений </w:t>
      </w:r>
      <w:proofErr w:type="spellStart"/>
      <w:r w:rsidR="00890843" w:rsidRPr="00890843">
        <w:rPr>
          <w:rFonts w:ascii="Times New Roman" w:hAnsi="Times New Roman" w:cs="Times New Roman"/>
          <w:sz w:val="28"/>
          <w:szCs w:val="28"/>
        </w:rPr>
        <w:t>Госьков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90843" w:rsidRPr="00890843">
        <w:rPr>
          <w:rFonts w:ascii="Times New Roman" w:hAnsi="Times New Roman" w:cs="Times New Roman"/>
          <w:sz w:val="28"/>
          <w:szCs w:val="28"/>
        </w:rPr>
        <w:t xml:space="preserve"> председатель Алтайского краевого отделения ООО МСП «ОПОРА РОССИИ», общественный помощник Уполномоченного по защите права предпринимателей в Алтайском крае, генеральный директор ЗАО «Бизнес-эксперт», автор и преподаватель учебных курсов по коммерциализации и оценке интеллектуальной собственности, эксперт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90843" w:rsidRPr="00890843">
        <w:rPr>
          <w:rFonts w:ascii="Times New Roman" w:hAnsi="Times New Roman" w:cs="Times New Roman"/>
          <w:sz w:val="28"/>
          <w:szCs w:val="28"/>
        </w:rPr>
        <w:t xml:space="preserve">нлайн-школы оценщиков интеллектуальной собственности LABRATE.RU, </w:t>
      </w:r>
      <w:proofErr w:type="spellStart"/>
      <w:r w:rsidR="00890843" w:rsidRPr="00890843">
        <w:rPr>
          <w:rFonts w:ascii="Times New Roman" w:hAnsi="Times New Roman" w:cs="Times New Roman"/>
          <w:sz w:val="28"/>
          <w:szCs w:val="28"/>
        </w:rPr>
        <w:t>cудебный</w:t>
      </w:r>
      <w:proofErr w:type="spellEnd"/>
      <w:r w:rsidR="00890843" w:rsidRPr="00890843">
        <w:rPr>
          <w:rFonts w:ascii="Times New Roman" w:hAnsi="Times New Roman" w:cs="Times New Roman"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8B7EEC" w14:textId="2C3B6F7D" w:rsidR="00372FE1" w:rsidRDefault="00372FE1" w:rsidP="0089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967FC9" w14:textId="5B09125E" w:rsidR="00372FE1" w:rsidRDefault="00372FE1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вебинаре</w:t>
      </w:r>
      <w:r w:rsidRPr="00372FE1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3005E9">
        <w:rPr>
          <w:rFonts w:ascii="Times New Roman" w:hAnsi="Times New Roman" w:cs="Times New Roman"/>
          <w:sz w:val="28"/>
          <w:szCs w:val="28"/>
        </w:rPr>
        <w:t xml:space="preserve">о зарегистрироваться по ссылке: </w:t>
      </w:r>
      <w:hyperlink r:id="rId6" w:history="1">
        <w:r w:rsidR="00782A0D" w:rsidRPr="00A12310">
          <w:rPr>
            <w:rStyle w:val="a4"/>
            <w:rFonts w:ascii="Times New Roman" w:hAnsi="Times New Roman" w:cs="Times New Roman"/>
            <w:sz w:val="28"/>
            <w:szCs w:val="28"/>
          </w:rPr>
          <w:t>https://xn--22-9kcqjffxnf3b.xn--p1ai/calendar/vebinar-intellektualnaya-sobstvennost-zashchita-prav-predprinimateley/</w:t>
        </w:r>
      </w:hyperlink>
      <w:r w:rsidRPr="00372FE1">
        <w:rPr>
          <w:rFonts w:ascii="Times New Roman" w:hAnsi="Times New Roman" w:cs="Times New Roman"/>
          <w:sz w:val="28"/>
          <w:szCs w:val="28"/>
        </w:rPr>
        <w:t>.</w:t>
      </w:r>
    </w:p>
    <w:p w14:paraId="2F6D1636" w14:textId="77777777" w:rsidR="00782A0D" w:rsidRPr="00372FE1" w:rsidRDefault="00782A0D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1248D" w14:textId="7697ABE6" w:rsidR="00372FE1" w:rsidRPr="00372FE1" w:rsidRDefault="00372FE1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>Остались вопросы? Тел. 8</w:t>
      </w:r>
      <w:r w:rsidR="00CA0E1D">
        <w:rPr>
          <w:rFonts w:ascii="Times New Roman" w:hAnsi="Times New Roman" w:cs="Times New Roman"/>
          <w:sz w:val="28"/>
          <w:szCs w:val="28"/>
        </w:rPr>
        <w:t>-</w:t>
      </w:r>
      <w:r w:rsidRPr="00372FE1">
        <w:rPr>
          <w:rFonts w:ascii="Times New Roman" w:hAnsi="Times New Roman" w:cs="Times New Roman"/>
          <w:sz w:val="28"/>
          <w:szCs w:val="28"/>
        </w:rPr>
        <w:t>800</w:t>
      </w:r>
      <w:r w:rsidR="00CA0E1D">
        <w:rPr>
          <w:rFonts w:ascii="Times New Roman" w:hAnsi="Times New Roman" w:cs="Times New Roman"/>
          <w:sz w:val="28"/>
          <w:szCs w:val="28"/>
        </w:rPr>
        <w:t>-</w:t>
      </w:r>
      <w:r w:rsidRPr="00372FE1">
        <w:rPr>
          <w:rFonts w:ascii="Times New Roman" w:hAnsi="Times New Roman" w:cs="Times New Roman"/>
          <w:sz w:val="28"/>
          <w:szCs w:val="28"/>
        </w:rPr>
        <w:t>222</w:t>
      </w:r>
      <w:r w:rsidR="00CA0E1D">
        <w:rPr>
          <w:rFonts w:ascii="Times New Roman" w:hAnsi="Times New Roman" w:cs="Times New Roman"/>
          <w:sz w:val="28"/>
          <w:szCs w:val="28"/>
        </w:rPr>
        <w:t>-</w:t>
      </w:r>
      <w:r w:rsidRPr="00372FE1">
        <w:rPr>
          <w:rFonts w:ascii="Times New Roman" w:hAnsi="Times New Roman" w:cs="Times New Roman"/>
          <w:sz w:val="28"/>
          <w:szCs w:val="28"/>
        </w:rPr>
        <w:t>83</w:t>
      </w:r>
      <w:r w:rsidR="00CA0E1D">
        <w:rPr>
          <w:rFonts w:ascii="Times New Roman" w:hAnsi="Times New Roman" w:cs="Times New Roman"/>
          <w:sz w:val="28"/>
          <w:szCs w:val="28"/>
        </w:rPr>
        <w:t>-</w:t>
      </w:r>
      <w:r w:rsidRPr="00372FE1">
        <w:rPr>
          <w:rFonts w:ascii="Times New Roman" w:hAnsi="Times New Roman" w:cs="Times New Roman"/>
          <w:sz w:val="28"/>
          <w:szCs w:val="28"/>
        </w:rPr>
        <w:t>22.</w:t>
      </w:r>
    </w:p>
    <w:p w14:paraId="7DD40997" w14:textId="1EF5AF17" w:rsidR="00372FE1" w:rsidRPr="00372FE1" w:rsidRDefault="00372FE1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>
        <w:rPr>
          <w:rFonts w:ascii="Times New Roman" w:hAnsi="Times New Roman" w:cs="Times New Roman"/>
          <w:sz w:val="28"/>
          <w:szCs w:val="28"/>
        </w:rPr>
        <w:t>Мария Садыкова</w:t>
      </w:r>
      <w:r w:rsidRPr="00372FE1">
        <w:rPr>
          <w:rFonts w:ascii="Times New Roman" w:hAnsi="Times New Roman" w:cs="Times New Roman"/>
          <w:sz w:val="28"/>
          <w:szCs w:val="28"/>
        </w:rPr>
        <w:t>.</w:t>
      </w:r>
    </w:p>
    <w:p w14:paraId="4A80D3ED" w14:textId="77777777" w:rsidR="00372FE1" w:rsidRPr="00372FE1" w:rsidRDefault="00372FE1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>Количество мест ограничено!</w:t>
      </w:r>
    </w:p>
    <w:p w14:paraId="76C5FDD8" w14:textId="77777777" w:rsidR="002E58F0" w:rsidRDefault="002E58F0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607FC" w14:textId="47C1F44D" w:rsidR="00372FE1" w:rsidRPr="00372FE1" w:rsidRDefault="00372FE1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>Участие в программе бесплатное!</w:t>
      </w:r>
    </w:p>
    <w:p w14:paraId="20ED0AB7" w14:textId="77777777" w:rsidR="00372FE1" w:rsidRPr="00372FE1" w:rsidRDefault="00372FE1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30D01E" w14:textId="09F30251" w:rsidR="00372FE1" w:rsidRPr="00890843" w:rsidRDefault="00372FE1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 xml:space="preserve">Обращаем внимание, что </w:t>
      </w:r>
      <w:r w:rsidR="002E58F0">
        <w:rPr>
          <w:rFonts w:ascii="Times New Roman" w:hAnsi="Times New Roman" w:cs="Times New Roman"/>
          <w:sz w:val="28"/>
          <w:szCs w:val="28"/>
        </w:rPr>
        <w:t>28</w:t>
      </w:r>
      <w:r w:rsidRPr="00372FE1">
        <w:rPr>
          <w:rFonts w:ascii="Times New Roman" w:hAnsi="Times New Roman" w:cs="Times New Roman"/>
          <w:sz w:val="28"/>
          <w:szCs w:val="28"/>
        </w:rPr>
        <w:t>.0</w:t>
      </w:r>
      <w:r w:rsidR="002E58F0">
        <w:rPr>
          <w:rFonts w:ascii="Times New Roman" w:hAnsi="Times New Roman" w:cs="Times New Roman"/>
          <w:sz w:val="28"/>
          <w:szCs w:val="28"/>
        </w:rPr>
        <w:t>4</w:t>
      </w:r>
      <w:r w:rsidRPr="00372FE1">
        <w:rPr>
          <w:rFonts w:ascii="Times New Roman" w:hAnsi="Times New Roman" w:cs="Times New Roman"/>
          <w:sz w:val="28"/>
          <w:szCs w:val="28"/>
        </w:rPr>
        <w:t xml:space="preserve">.2021 на указанную Вами в регистрационной форме электронную почту </w:t>
      </w:r>
      <w:r w:rsidR="002E58F0">
        <w:rPr>
          <w:rFonts w:ascii="Times New Roman" w:hAnsi="Times New Roman" w:cs="Times New Roman"/>
          <w:sz w:val="28"/>
          <w:szCs w:val="28"/>
        </w:rPr>
        <w:t>будет направлена</w:t>
      </w:r>
      <w:r w:rsidRPr="00372FE1">
        <w:rPr>
          <w:rFonts w:ascii="Times New Roman" w:hAnsi="Times New Roman" w:cs="Times New Roman"/>
          <w:sz w:val="28"/>
          <w:szCs w:val="28"/>
        </w:rPr>
        <w:t xml:space="preserve"> ссылк</w:t>
      </w:r>
      <w:r w:rsidR="002E58F0">
        <w:rPr>
          <w:rFonts w:ascii="Times New Roman" w:hAnsi="Times New Roman" w:cs="Times New Roman"/>
          <w:sz w:val="28"/>
          <w:szCs w:val="28"/>
        </w:rPr>
        <w:t>а</w:t>
      </w:r>
      <w:r w:rsidRPr="00372FE1">
        <w:rPr>
          <w:rFonts w:ascii="Times New Roman" w:hAnsi="Times New Roman" w:cs="Times New Roman"/>
          <w:sz w:val="28"/>
          <w:szCs w:val="28"/>
        </w:rPr>
        <w:t xml:space="preserve"> на подключение.</w:t>
      </w:r>
    </w:p>
    <w:sectPr w:rsidR="00372FE1" w:rsidRPr="0089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4C54"/>
    <w:multiLevelType w:val="hybridMultilevel"/>
    <w:tmpl w:val="D640F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25"/>
    <w:rsid w:val="00115692"/>
    <w:rsid w:val="001225E1"/>
    <w:rsid w:val="001E7CD3"/>
    <w:rsid w:val="002E58F0"/>
    <w:rsid w:val="003005E9"/>
    <w:rsid w:val="00372FE1"/>
    <w:rsid w:val="00673EA7"/>
    <w:rsid w:val="007727B3"/>
    <w:rsid w:val="00782A0D"/>
    <w:rsid w:val="00890843"/>
    <w:rsid w:val="00952BC5"/>
    <w:rsid w:val="00A40F25"/>
    <w:rsid w:val="00B56BF3"/>
    <w:rsid w:val="00CA0E1D"/>
    <w:rsid w:val="00E6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EFF1"/>
  <w15:chartTrackingRefBased/>
  <w15:docId w15:val="{1199567A-3145-4634-9D04-99CFDD80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2A0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82A0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82A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22-9kcqjffxnf3b.xn--p1ai/calendar/vebinar-intellektualnaya-sobstvennost-zashchita-prav-predprinimatele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AA</dc:creator>
  <cp:keywords/>
  <dc:description/>
  <cp:lastModifiedBy>A AA</cp:lastModifiedBy>
  <cp:revision>12</cp:revision>
  <dcterms:created xsi:type="dcterms:W3CDTF">2021-04-20T09:43:00Z</dcterms:created>
  <dcterms:modified xsi:type="dcterms:W3CDTF">2021-04-21T06:52:00Z</dcterms:modified>
</cp:coreProperties>
</file>