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B92D43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14.05.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2021 № </w:t>
            </w:r>
            <w:r>
              <w:rPr>
                <w:rFonts w:ascii="Times New Roman" w:hAnsi="Times New Roman" w:cs="Times New Roman"/>
                <w:sz w:val="28"/>
              </w:rPr>
              <w:t xml:space="preserve">488  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C5289F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условно разрешенный вид использования земельного участка с кадастровым номером </w:t>
            </w:r>
            <w:r w:rsidRPr="006E70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011504:165, расположенного </w:t>
            </w:r>
            <w:r w:rsidRPr="00C528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примерно в 7 м на юго-восток от участка по ул. </w:t>
            </w:r>
            <w:proofErr w:type="spellStart"/>
            <w:r w:rsidRPr="00C5289F">
              <w:rPr>
                <w:rFonts w:ascii="Times New Roman" w:hAnsi="Times New Roman" w:cs="Times New Roman"/>
                <w:bCs/>
                <w:sz w:val="28"/>
                <w:szCs w:val="28"/>
              </w:rPr>
              <w:t>Бийская</w:t>
            </w:r>
            <w:proofErr w:type="spellEnd"/>
            <w:r w:rsidRPr="00C5289F">
              <w:rPr>
                <w:rFonts w:ascii="Times New Roman" w:hAnsi="Times New Roman" w:cs="Times New Roman"/>
                <w:bCs/>
                <w:sz w:val="28"/>
                <w:szCs w:val="28"/>
              </w:rPr>
              <w:t>, 40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6E7042">
        <w:rPr>
          <w:rFonts w:ascii="Times New Roman" w:hAnsi="Times New Roman" w:cs="Times New Roman"/>
          <w:sz w:val="28"/>
        </w:rPr>
        <w:t xml:space="preserve">Рассмотрев </w:t>
      </w:r>
      <w:r>
        <w:rPr>
          <w:rFonts w:ascii="Times New Roman" w:hAnsi="Times New Roman" w:cs="Times New Roman"/>
          <w:sz w:val="28"/>
        </w:rPr>
        <w:t>служебную записку председателя комитета по имуществу города Белокурихи</w:t>
      </w:r>
      <w:r w:rsidR="0082521C">
        <w:rPr>
          <w:rFonts w:ascii="Times New Roman" w:hAnsi="Times New Roman" w:cs="Times New Roman"/>
          <w:sz w:val="28"/>
        </w:rPr>
        <w:t xml:space="preserve"> Р.Г. </w:t>
      </w:r>
      <w:proofErr w:type="spellStart"/>
      <w:r w:rsidR="0082521C">
        <w:rPr>
          <w:rFonts w:ascii="Times New Roman" w:hAnsi="Times New Roman" w:cs="Times New Roman"/>
          <w:sz w:val="28"/>
        </w:rPr>
        <w:t>Посысаевой</w:t>
      </w:r>
      <w:proofErr w:type="spellEnd"/>
      <w:r>
        <w:rPr>
          <w:rFonts w:ascii="Times New Roman" w:hAnsi="Times New Roman" w:cs="Times New Roman"/>
          <w:sz w:val="28"/>
        </w:rPr>
        <w:t xml:space="preserve"> от 14.04.2021 № 140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A5205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>.04.2021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>
        <w:rPr>
          <w:rFonts w:ascii="Times New Roman" w:hAnsi="Times New Roman" w:cs="Times New Roman"/>
          <w:sz w:val="28"/>
        </w:rPr>
        <w:t>30.04.2021</w:t>
      </w:r>
      <w:r w:rsidRPr="006E7042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5</w:t>
      </w:r>
      <w:r w:rsidRPr="006E7042">
        <w:rPr>
          <w:rFonts w:ascii="Times New Roman" w:hAnsi="Times New Roman" w:cs="Times New Roman"/>
          <w:sz w:val="28"/>
        </w:rPr>
        <w:t xml:space="preserve">, заключение о результатах публичных слушаний, состоявшихся </w:t>
      </w:r>
      <w:r>
        <w:rPr>
          <w:rFonts w:ascii="Times New Roman" w:hAnsi="Times New Roman" w:cs="Times New Roman"/>
          <w:sz w:val="28"/>
        </w:rPr>
        <w:t>30.04.2021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>
        <w:rPr>
          <w:rFonts w:ascii="Times New Roman" w:hAnsi="Times New Roman" w:cs="Times New Roman"/>
          <w:sz w:val="28"/>
        </w:rPr>
        <w:t>30.</w:t>
      </w:r>
      <w:r w:rsidR="0082521C">
        <w:rPr>
          <w:rFonts w:ascii="Times New Roman" w:hAnsi="Times New Roman" w:cs="Times New Roman"/>
          <w:sz w:val="28"/>
        </w:rPr>
        <w:t>04.2021</w:t>
      </w:r>
      <w:proofErr w:type="gramEnd"/>
      <w:r w:rsidR="0082521C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</w:t>
      </w:r>
      <w:proofErr w:type="spellStart"/>
      <w:r w:rsidRPr="006E7042">
        <w:rPr>
          <w:rFonts w:ascii="Times New Roman" w:hAnsi="Times New Roman" w:cs="Times New Roman"/>
          <w:sz w:val="28"/>
        </w:rPr>
        <w:t>Белокурихинского</w:t>
      </w:r>
      <w:proofErr w:type="spellEnd"/>
      <w:r w:rsidRPr="006E7042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30.10.2020 № 319, руководствуясь ч</w:t>
      </w:r>
      <w:proofErr w:type="gramEnd"/>
      <w:r w:rsidRPr="006E7042">
        <w:rPr>
          <w:rFonts w:ascii="Times New Roman" w:hAnsi="Times New Roman" w:cs="Times New Roman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82521C">
        <w:rPr>
          <w:rFonts w:ascii="Times New Roman" w:hAnsi="Times New Roman" w:cs="Times New Roman"/>
          <w:sz w:val="28"/>
          <w:szCs w:val="28"/>
        </w:rPr>
        <w:t>011504:165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</w:t>
      </w:r>
      <w:r w:rsidRPr="006E7042">
        <w:rPr>
          <w:rFonts w:ascii="Times New Roman" w:hAnsi="Times New Roman" w:cs="Times New Roman"/>
          <w:sz w:val="28"/>
        </w:rPr>
        <w:t>.</w:t>
      </w:r>
    </w:p>
    <w:p w:rsidR="00C5289F" w:rsidRPr="009A5205" w:rsidRDefault="006E7042" w:rsidP="009A520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E7042">
        <w:rPr>
          <w:rFonts w:ascii="Times New Roman" w:hAnsi="Times New Roman" w:cs="Times New Roman"/>
          <w:sz w:val="28"/>
          <w:szCs w:val="28"/>
        </w:rPr>
        <w:t>Киунова</w:t>
      </w:r>
      <w:proofErr w:type="spellEnd"/>
      <w:r w:rsidRPr="006E7042">
        <w:rPr>
          <w:rFonts w:ascii="Times New Roman" w:hAnsi="Times New Roman" w:cs="Times New Roman"/>
          <w:sz w:val="28"/>
          <w:szCs w:val="28"/>
        </w:rPr>
        <w:t>.</w:t>
      </w:r>
    </w:p>
    <w:p w:rsidR="006E7042" w:rsidRPr="006E7042" w:rsidRDefault="006E7042" w:rsidP="009A5205">
      <w:pPr>
        <w:tabs>
          <w:tab w:val="left" w:pos="709"/>
          <w:tab w:val="left" w:pos="900"/>
          <w:tab w:val="left" w:pos="4536"/>
        </w:tabs>
        <w:jc w:val="both"/>
        <w:rPr>
          <w:rFonts w:ascii="Times New Roman" w:hAnsi="Times New Roman" w:cs="Times New Roman"/>
          <w:sz w:val="28"/>
        </w:rPr>
      </w:pPr>
    </w:p>
    <w:p w:rsidR="006E7042" w:rsidRPr="006E7042" w:rsidRDefault="006E7042" w:rsidP="006E7042">
      <w:pPr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Глава города Белокуриха                                                                        К.И. Базаров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59" w:rsidRDefault="00F82559" w:rsidP="00501D35">
      <w:pPr>
        <w:spacing w:after="0" w:line="240" w:lineRule="auto"/>
      </w:pPr>
      <w:r>
        <w:separator/>
      </w:r>
    </w:p>
  </w:endnote>
  <w:endnote w:type="continuationSeparator" w:id="1">
    <w:p w:rsidR="00F82559" w:rsidRDefault="00F82559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59" w:rsidRDefault="00F82559" w:rsidP="00501D35">
      <w:pPr>
        <w:spacing w:after="0" w:line="240" w:lineRule="auto"/>
      </w:pPr>
      <w:r>
        <w:separator/>
      </w:r>
    </w:p>
  </w:footnote>
  <w:footnote w:type="continuationSeparator" w:id="1">
    <w:p w:rsidR="00F82559" w:rsidRDefault="00F82559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B42B67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B92D43">
      <w:rPr>
        <w:noProof/>
      </w:rPr>
      <w:t>2</w:t>
    </w:r>
    <w:r>
      <w:fldChar w:fldCharType="end"/>
    </w:r>
  </w:p>
  <w:p w:rsidR="00FB2029" w:rsidRDefault="000465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13B6F"/>
    <w:rsid w:val="001A1D6E"/>
    <w:rsid w:val="003D7263"/>
    <w:rsid w:val="00494712"/>
    <w:rsid w:val="00501D35"/>
    <w:rsid w:val="00512775"/>
    <w:rsid w:val="00613647"/>
    <w:rsid w:val="006E7042"/>
    <w:rsid w:val="00753848"/>
    <w:rsid w:val="0082521C"/>
    <w:rsid w:val="00873A1A"/>
    <w:rsid w:val="0091088E"/>
    <w:rsid w:val="00924C5F"/>
    <w:rsid w:val="009A5205"/>
    <w:rsid w:val="00A53A27"/>
    <w:rsid w:val="00B37FE8"/>
    <w:rsid w:val="00B42B67"/>
    <w:rsid w:val="00B43F43"/>
    <w:rsid w:val="00B878BA"/>
    <w:rsid w:val="00B92D43"/>
    <w:rsid w:val="00C5289F"/>
    <w:rsid w:val="00D1096D"/>
    <w:rsid w:val="00D43A7B"/>
    <w:rsid w:val="00DB4557"/>
    <w:rsid w:val="00EE51C7"/>
    <w:rsid w:val="00F258AB"/>
    <w:rsid w:val="00F8255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2021-05-12T07:48:00Z</cp:lastPrinted>
  <dcterms:created xsi:type="dcterms:W3CDTF">2021-05-17T04:24:00Z</dcterms:created>
  <dcterms:modified xsi:type="dcterms:W3CDTF">2021-05-17T04:24:00Z</dcterms:modified>
</cp:coreProperties>
</file>