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062613" w:rsidP="00C54065">
            <w:pPr>
              <w:rPr>
                <w:color w:val="000000" w:themeColor="text1"/>
                <w:sz w:val="28"/>
              </w:rPr>
            </w:pPr>
            <w:r w:rsidRPr="00062613">
              <w:rPr>
                <w:color w:val="000000" w:themeColor="text1"/>
                <w:sz w:val="28"/>
                <w:u w:val="single"/>
              </w:rPr>
              <w:t>31.05.</w:t>
            </w:r>
            <w:r w:rsidR="00D2022D" w:rsidRPr="00062613">
              <w:rPr>
                <w:color w:val="000000" w:themeColor="text1"/>
                <w:sz w:val="28"/>
                <w:u w:val="single"/>
              </w:rPr>
              <w:t>20</w:t>
            </w:r>
            <w:r w:rsidR="00C43C0F" w:rsidRPr="00062613">
              <w:rPr>
                <w:color w:val="000000" w:themeColor="text1"/>
                <w:sz w:val="28"/>
                <w:u w:val="single"/>
              </w:rPr>
              <w:t>21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 w:rsidRPr="00062613">
              <w:rPr>
                <w:color w:val="000000" w:themeColor="text1"/>
                <w:sz w:val="28"/>
                <w:u w:val="single"/>
              </w:rPr>
              <w:t>589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51"/>
      </w:tblGrid>
      <w:tr w:rsidR="00D2022D" w:rsidRPr="0062217C" w:rsidTr="00B97364">
        <w:tc>
          <w:tcPr>
            <w:tcW w:w="4503" w:type="dxa"/>
            <w:tcBorders>
              <w:right w:val="nil"/>
            </w:tcBorders>
          </w:tcPr>
          <w:p w:rsidR="00D2022D" w:rsidRPr="0062217C" w:rsidRDefault="00D2022D" w:rsidP="00B97364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  <w:szCs w:val="28"/>
              </w:rPr>
              <w:t xml:space="preserve">Об отклонении предложения о внесении изменений 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принятого решением Белокурихинского городского Совета депутатов Алтайского края от 01.06.2012 № 37, в редакции решений от 22.10.2013 № 167, </w:t>
            </w:r>
            <w:r w:rsidR="00DC7F2A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60,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 xml:space="preserve"> от 14.12</w:t>
            </w:r>
            <w:r w:rsidR="009163D1">
              <w:rPr>
                <w:snapToGrid w:val="0"/>
                <w:color w:val="000000" w:themeColor="text1"/>
                <w:sz w:val="28"/>
                <w:szCs w:val="28"/>
              </w:rPr>
              <w:t xml:space="preserve">.2017        № 118, 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>от 20.09.2018 №170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="00DC7F2A">
        <w:rPr>
          <w:color w:val="000000" w:themeColor="text1"/>
          <w:kern w:val="28"/>
          <w:sz w:val="28"/>
          <w:szCs w:val="28"/>
        </w:rPr>
        <w:t>Ребо</w:t>
      </w:r>
      <w:proofErr w:type="spellEnd"/>
      <w:r w:rsidR="00DC7F2A">
        <w:rPr>
          <w:color w:val="000000" w:themeColor="text1"/>
          <w:kern w:val="28"/>
          <w:sz w:val="28"/>
          <w:szCs w:val="28"/>
        </w:rPr>
        <w:t xml:space="preserve"> Марины </w:t>
      </w:r>
      <w:r w:rsidR="00DC42DF">
        <w:rPr>
          <w:color w:val="000000" w:themeColor="text1"/>
          <w:kern w:val="28"/>
          <w:sz w:val="28"/>
          <w:szCs w:val="28"/>
        </w:rPr>
        <w:t>Евгеньевны</w:t>
      </w:r>
      <w:r w:rsidR="009163D1">
        <w:rPr>
          <w:color w:val="000000" w:themeColor="text1"/>
          <w:kern w:val="28"/>
          <w:sz w:val="28"/>
          <w:szCs w:val="28"/>
        </w:rPr>
        <w:t xml:space="preserve"> </w:t>
      </w:r>
      <w:r w:rsidR="007E77B5">
        <w:rPr>
          <w:color w:val="000000" w:themeColor="text1"/>
          <w:kern w:val="28"/>
          <w:sz w:val="28"/>
          <w:szCs w:val="28"/>
        </w:rPr>
        <w:t xml:space="preserve">от </w:t>
      </w:r>
      <w:r w:rsidR="00863793">
        <w:rPr>
          <w:color w:val="000000" w:themeColor="text1"/>
          <w:sz w:val="28"/>
          <w:szCs w:val="28"/>
        </w:rPr>
        <w:t>12.05.2021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863793">
        <w:rPr>
          <w:color w:val="000000" w:themeColor="text1"/>
          <w:sz w:val="28"/>
          <w:szCs w:val="28"/>
        </w:rPr>
        <w:t>1600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863793">
        <w:rPr>
          <w:snapToGrid w:val="0"/>
          <w:color w:val="000000" w:themeColor="text1"/>
          <w:sz w:val="28"/>
          <w:szCs w:val="28"/>
        </w:rPr>
        <w:t>14.05</w:t>
      </w:r>
      <w:r w:rsidR="00696FE7">
        <w:rPr>
          <w:snapToGrid w:val="0"/>
          <w:color w:val="000000" w:themeColor="text1"/>
          <w:sz w:val="28"/>
          <w:szCs w:val="28"/>
        </w:rPr>
        <w:t>.2021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DC42DF">
        <w:rPr>
          <w:snapToGrid w:val="0"/>
          <w:color w:val="000000" w:themeColor="text1"/>
          <w:sz w:val="28"/>
          <w:szCs w:val="28"/>
        </w:rPr>
        <w:t>5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</w:t>
      </w:r>
      <w:proofErr w:type="gramStart"/>
      <w:r w:rsidRPr="0062217C">
        <w:rPr>
          <w:color w:val="000000" w:themeColor="text1"/>
          <w:sz w:val="28"/>
          <w:szCs w:val="28"/>
        </w:rPr>
        <w:t>ч</w:t>
      </w:r>
      <w:proofErr w:type="gramEnd"/>
      <w:r w:rsidRPr="0062217C">
        <w:rPr>
          <w:color w:val="000000" w:themeColor="text1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062613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proofErr w:type="gramStart"/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proofErr w:type="spellStart"/>
      <w:r w:rsidR="00DC42DF" w:rsidRPr="00062613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Ребо</w:t>
      </w:r>
      <w:proofErr w:type="spellEnd"/>
      <w:r w:rsidR="00DC42DF" w:rsidRPr="00062613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Марины Евгеньевны</w:t>
      </w:r>
      <w:r w:rsidRPr="00062613">
        <w:rPr>
          <w:color w:val="000000" w:themeColor="text1"/>
          <w:sz w:val="28"/>
          <w:szCs w:val="28"/>
        </w:rPr>
        <w:t xml:space="preserve"> </w:t>
      </w:r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Белокуриха Алтайского края, принятые решением Белокурихинского городского Совета депутатов Алтайского края от 25.</w:t>
      </w:r>
      <w:r w:rsidR="00E3708A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12.2013 № 180,</w:t>
      </w:r>
      <w:r w:rsidR="009163D1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08A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решений </w:t>
      </w:r>
      <w:r w:rsidR="00E3708A" w:rsidRPr="0006261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09.04.2015 № 279, от 26.11.2015 № 331, </w:t>
      </w:r>
      <w:r w:rsidR="00DC42DF" w:rsidRPr="0006261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</w:t>
      </w:r>
      <w:r w:rsidR="00E3708A" w:rsidRPr="0006261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от 27.04.2016 № 367, от 30.06.2016 № 383, от 16.03.2017 № 61, от 14.12.2018 № 118,</w:t>
      </w:r>
      <w:r w:rsidR="00E3708A" w:rsidRPr="00062613">
        <w:rPr>
          <w:rFonts w:ascii="Times New Roman" w:hAnsi="Times New Roman" w:cs="Times New Roman"/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9163D1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163D1" w:rsidRPr="00062613">
        <w:rPr>
          <w:rFonts w:ascii="Times New Roman" w:hAnsi="Times New Roman" w:cs="Times New Roman"/>
          <w:color w:val="000000" w:themeColor="text1"/>
          <w:sz w:val="28"/>
        </w:rPr>
        <w:t>14.06.2019 № 230</w:t>
      </w:r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proofErr w:type="gramEnd"/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DC42DF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013201:56 </w:t>
      </w:r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62613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 w:rsidRPr="00062613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жилой </w:t>
      </w:r>
      <w:r w:rsidRPr="00062613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жилой застройки</w:t>
      </w:r>
      <w:r w:rsidR="00445EB6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442E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нарушения требований ст. 24 Градостро</w:t>
      </w:r>
      <w:r w:rsidR="00863793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ительного кодекса Российской Фе</w:t>
      </w:r>
      <w:r w:rsidR="0062442E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дерации</w:t>
      </w:r>
      <w:r w:rsidR="001E7025" w:rsidRPr="000626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062613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062613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 w:rsidRPr="00062613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062613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062613">
        <w:rPr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062613">
        <w:rPr>
          <w:color w:val="000000" w:themeColor="text1"/>
          <w:sz w:val="28"/>
          <w:szCs w:val="28"/>
        </w:rPr>
        <w:t>Киунова</w:t>
      </w:r>
      <w:proofErr w:type="spellEnd"/>
      <w:r w:rsidRPr="00062613">
        <w:rPr>
          <w:color w:val="000000" w:themeColor="text1"/>
          <w:sz w:val="28"/>
          <w:szCs w:val="28"/>
        </w:rPr>
        <w:t>.</w:t>
      </w:r>
    </w:p>
    <w:p w:rsidR="00D2022D" w:rsidRPr="00062613" w:rsidRDefault="00D2022D" w:rsidP="00D2022D">
      <w:pPr>
        <w:jc w:val="both"/>
        <w:rPr>
          <w:color w:val="000000" w:themeColor="text1"/>
          <w:sz w:val="28"/>
          <w:szCs w:val="28"/>
        </w:rPr>
      </w:pPr>
    </w:p>
    <w:p w:rsidR="00D2022D" w:rsidRPr="00062613" w:rsidRDefault="00D2022D" w:rsidP="00D2022D">
      <w:pPr>
        <w:jc w:val="both"/>
        <w:rPr>
          <w:color w:val="000000" w:themeColor="text1"/>
          <w:sz w:val="28"/>
          <w:szCs w:val="28"/>
        </w:rPr>
      </w:pPr>
    </w:p>
    <w:p w:rsidR="002F4ED2" w:rsidRPr="00062613" w:rsidRDefault="002F4ED2" w:rsidP="002F4ED2">
      <w:pPr>
        <w:jc w:val="both"/>
        <w:rPr>
          <w:color w:val="000000" w:themeColor="text1"/>
        </w:rPr>
      </w:pPr>
      <w:r w:rsidRPr="00062613">
        <w:rPr>
          <w:color w:val="000000" w:themeColor="text1"/>
          <w:sz w:val="28"/>
        </w:rPr>
        <w:t>Глава города Белокуриха</w:t>
      </w:r>
      <w:r w:rsidR="006D2B7E" w:rsidRPr="00062613">
        <w:rPr>
          <w:color w:val="000000" w:themeColor="text1"/>
          <w:sz w:val="28"/>
        </w:rPr>
        <w:t xml:space="preserve">                 </w:t>
      </w:r>
      <w:r w:rsidR="006D2B7E" w:rsidRPr="00062613">
        <w:rPr>
          <w:color w:val="000000" w:themeColor="text1"/>
          <w:sz w:val="28"/>
        </w:rPr>
        <w:tab/>
      </w:r>
      <w:r w:rsidR="006D2B7E" w:rsidRPr="00062613">
        <w:rPr>
          <w:color w:val="000000" w:themeColor="text1"/>
          <w:sz w:val="28"/>
        </w:rPr>
        <w:tab/>
      </w:r>
      <w:r w:rsidR="006D2B7E" w:rsidRPr="00062613">
        <w:rPr>
          <w:color w:val="000000" w:themeColor="text1"/>
          <w:sz w:val="28"/>
        </w:rPr>
        <w:tab/>
      </w:r>
      <w:r w:rsidR="006D2B7E" w:rsidRPr="00062613">
        <w:rPr>
          <w:color w:val="000000" w:themeColor="text1"/>
          <w:sz w:val="28"/>
        </w:rPr>
        <w:tab/>
      </w:r>
      <w:r w:rsidR="006D2B7E" w:rsidRPr="00062613">
        <w:rPr>
          <w:color w:val="000000" w:themeColor="text1"/>
          <w:sz w:val="28"/>
        </w:rPr>
        <w:tab/>
      </w:r>
      <w:r w:rsidR="006D2B7E" w:rsidRPr="00062613">
        <w:rPr>
          <w:color w:val="000000" w:themeColor="text1"/>
          <w:sz w:val="28"/>
        </w:rPr>
        <w:tab/>
        <w:t xml:space="preserve">    К.</w:t>
      </w:r>
      <w:r w:rsidRPr="00062613">
        <w:rPr>
          <w:color w:val="000000" w:themeColor="text1"/>
          <w:sz w:val="28"/>
        </w:rPr>
        <w:t>И.</w:t>
      </w:r>
      <w:r w:rsidR="006D2B7E" w:rsidRPr="00062613">
        <w:rPr>
          <w:color w:val="000000" w:themeColor="text1"/>
          <w:sz w:val="28"/>
        </w:rPr>
        <w:t xml:space="preserve"> </w:t>
      </w:r>
      <w:r w:rsidRPr="00062613">
        <w:rPr>
          <w:color w:val="000000" w:themeColor="text1"/>
          <w:sz w:val="28"/>
        </w:rPr>
        <w:t>Базаров</w:t>
      </w:r>
    </w:p>
    <w:p w:rsidR="00D2022D" w:rsidRPr="00062613" w:rsidRDefault="00D2022D" w:rsidP="00D2022D">
      <w:pPr>
        <w:jc w:val="both"/>
        <w:rPr>
          <w:color w:val="000000" w:themeColor="text1"/>
          <w:sz w:val="28"/>
          <w:szCs w:val="28"/>
        </w:rPr>
      </w:pPr>
    </w:p>
    <w:p w:rsidR="00F939D1" w:rsidRPr="00062613" w:rsidRDefault="00F939D1">
      <w:pPr>
        <w:rPr>
          <w:color w:val="000000" w:themeColor="text1"/>
        </w:rPr>
      </w:pPr>
    </w:p>
    <w:sectPr w:rsidR="00F939D1" w:rsidRPr="00062613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62613"/>
    <w:rsid w:val="000F57AA"/>
    <w:rsid w:val="00180E2E"/>
    <w:rsid w:val="001E7025"/>
    <w:rsid w:val="002250CF"/>
    <w:rsid w:val="002935D9"/>
    <w:rsid w:val="002B2F28"/>
    <w:rsid w:val="002E4C70"/>
    <w:rsid w:val="002F4ED2"/>
    <w:rsid w:val="00445EB6"/>
    <w:rsid w:val="00494712"/>
    <w:rsid w:val="004E6247"/>
    <w:rsid w:val="005022B0"/>
    <w:rsid w:val="005A0144"/>
    <w:rsid w:val="00611965"/>
    <w:rsid w:val="0062217C"/>
    <w:rsid w:val="0062442E"/>
    <w:rsid w:val="006415DD"/>
    <w:rsid w:val="00696FE7"/>
    <w:rsid w:val="006D2B7E"/>
    <w:rsid w:val="006F05BE"/>
    <w:rsid w:val="007363C7"/>
    <w:rsid w:val="007E77B5"/>
    <w:rsid w:val="008464B6"/>
    <w:rsid w:val="00863793"/>
    <w:rsid w:val="0086617B"/>
    <w:rsid w:val="00873A1A"/>
    <w:rsid w:val="008F62A3"/>
    <w:rsid w:val="009005AC"/>
    <w:rsid w:val="009163D1"/>
    <w:rsid w:val="009464F6"/>
    <w:rsid w:val="00A23B68"/>
    <w:rsid w:val="00B03E23"/>
    <w:rsid w:val="00B97364"/>
    <w:rsid w:val="00C43C0F"/>
    <w:rsid w:val="00C54065"/>
    <w:rsid w:val="00CE539F"/>
    <w:rsid w:val="00D2022D"/>
    <w:rsid w:val="00DB2A97"/>
    <w:rsid w:val="00DC42DF"/>
    <w:rsid w:val="00DC7F2A"/>
    <w:rsid w:val="00E3708A"/>
    <w:rsid w:val="00EE364A"/>
    <w:rsid w:val="00F939D1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637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29</cp:revision>
  <cp:lastPrinted>2021-05-27T04:27:00Z</cp:lastPrinted>
  <dcterms:created xsi:type="dcterms:W3CDTF">2019-06-18T02:48:00Z</dcterms:created>
  <dcterms:modified xsi:type="dcterms:W3CDTF">2021-06-01T04:50:00Z</dcterms:modified>
</cp:coreProperties>
</file>