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F8578D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возможном ус</w:t>
      </w:r>
      <w:r w:rsidR="00F8578D" w:rsidRPr="00F8578D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675544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675544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</w:t>
      </w:r>
      <w:r w:rsidR="00675544">
        <w:rPr>
          <w:color w:val="000000" w:themeColor="text1"/>
          <w:sz w:val="28"/>
          <w:szCs w:val="28"/>
        </w:rPr>
        <w:t>города Белокуриха Алтайского края</w:t>
      </w:r>
      <w:r w:rsidR="00675544" w:rsidRPr="00675544">
        <w:rPr>
          <w:color w:val="000000" w:themeColor="text1"/>
          <w:sz w:val="28"/>
          <w:szCs w:val="28"/>
        </w:rPr>
        <w:t xml:space="preserve"> извещает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рассмотрении ходатайства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 xml:space="preserve">возможном установлении публичного сервитута </w:t>
      </w:r>
      <w:r w:rsidR="00675544">
        <w:rPr>
          <w:color w:val="000000" w:themeColor="text1"/>
          <w:sz w:val="28"/>
          <w:szCs w:val="28"/>
        </w:rPr>
        <w:t xml:space="preserve">в целях </w:t>
      </w:r>
      <w:r w:rsidR="00FA5719">
        <w:rPr>
          <w:color w:val="000000" w:themeColor="text1"/>
          <w:sz w:val="28"/>
          <w:szCs w:val="28"/>
        </w:rPr>
        <w:t>эксплуатации</w:t>
      </w:r>
      <w:r w:rsidR="00E62AF6">
        <w:rPr>
          <w:color w:val="000000" w:themeColor="text1"/>
          <w:sz w:val="28"/>
          <w:szCs w:val="28"/>
        </w:rPr>
        <w:t xml:space="preserve"> объекта </w:t>
      </w:r>
      <w:proofErr w:type="spellStart"/>
      <w:r w:rsidR="00E62AF6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>
        <w:rPr>
          <w:color w:val="000000" w:themeColor="text1"/>
          <w:sz w:val="28"/>
          <w:szCs w:val="28"/>
        </w:rPr>
        <w:t xml:space="preserve"> хозяйства </w:t>
      </w:r>
      <w:r w:rsidR="00FA5719">
        <w:rPr>
          <w:color w:val="000000" w:themeColor="text1"/>
          <w:sz w:val="28"/>
          <w:szCs w:val="28"/>
        </w:rPr>
        <w:t xml:space="preserve">«Воздушная линия 10 кВ Л-97-17 </w:t>
      </w:r>
      <w:proofErr w:type="spellStart"/>
      <w:r w:rsidR="00FA5719">
        <w:rPr>
          <w:color w:val="000000" w:themeColor="text1"/>
          <w:sz w:val="28"/>
          <w:szCs w:val="28"/>
        </w:rPr>
        <w:t>электросетевого</w:t>
      </w:r>
      <w:proofErr w:type="spellEnd"/>
      <w:r w:rsidR="00FA5719">
        <w:rPr>
          <w:color w:val="000000" w:themeColor="text1"/>
          <w:sz w:val="28"/>
          <w:szCs w:val="28"/>
        </w:rPr>
        <w:t xml:space="preserve"> комплекса </w:t>
      </w:r>
      <w:r w:rsidR="00D847FD">
        <w:rPr>
          <w:color w:val="000000" w:themeColor="text1"/>
          <w:sz w:val="28"/>
          <w:szCs w:val="28"/>
        </w:rPr>
        <w:t>№</w:t>
      </w:r>
      <w:r w:rsidR="00FA5719">
        <w:rPr>
          <w:color w:val="000000" w:themeColor="text1"/>
          <w:sz w:val="28"/>
          <w:szCs w:val="28"/>
        </w:rPr>
        <w:t xml:space="preserve"> Б-2 </w:t>
      </w:r>
      <w:r w:rsidR="00675544" w:rsidRPr="00675544">
        <w:rPr>
          <w:color w:val="000000" w:themeColor="text1"/>
          <w:sz w:val="28"/>
          <w:szCs w:val="28"/>
        </w:rPr>
        <w:t>на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земельные участки: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 xml:space="preserve">с кадастровым номером </w:t>
      </w:r>
      <w:r w:rsidR="00FA5719">
        <w:rPr>
          <w:color w:val="000000" w:themeColor="text1"/>
          <w:sz w:val="28"/>
          <w:szCs w:val="28"/>
        </w:rPr>
        <w:t>020203:108</w:t>
      </w:r>
      <w:r w:rsidRPr="00B91E87">
        <w:rPr>
          <w:color w:val="000000" w:themeColor="text1"/>
          <w:sz w:val="28"/>
          <w:szCs w:val="28"/>
        </w:rPr>
        <w:t>, площадь</w:t>
      </w:r>
      <w:r w:rsidR="00F8578D">
        <w:rPr>
          <w:color w:val="000000" w:themeColor="text1"/>
          <w:sz w:val="28"/>
          <w:szCs w:val="28"/>
        </w:rPr>
        <w:t>ю –</w:t>
      </w:r>
      <w:r w:rsidR="00FA5719">
        <w:rPr>
          <w:color w:val="000000" w:themeColor="text1"/>
          <w:sz w:val="28"/>
          <w:szCs w:val="28"/>
        </w:rPr>
        <w:t>172938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 w:rsidR="00D847FD">
        <w:rPr>
          <w:sz w:val="28"/>
          <w:szCs w:val="28"/>
        </w:rPr>
        <w:t>примерно в 3849 м по направлению на юго-запад от ориентира ул. Центральная, 54</w:t>
      </w:r>
      <w:r w:rsidR="00545432">
        <w:rPr>
          <w:sz w:val="28"/>
          <w:szCs w:val="28"/>
        </w:rPr>
        <w:t>.,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</w:t>
      </w:r>
      <w:r w:rsidR="00D847FD"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D847FD">
        <w:rPr>
          <w:color w:val="000000" w:themeColor="text1"/>
          <w:sz w:val="28"/>
          <w:szCs w:val="28"/>
        </w:rPr>
        <w:t>020203:96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D847FD">
        <w:rPr>
          <w:color w:val="000000" w:themeColor="text1"/>
          <w:sz w:val="28"/>
          <w:szCs w:val="28"/>
        </w:rPr>
        <w:t>73306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 w:rsidR="00D847FD">
        <w:rPr>
          <w:color w:val="000000" w:themeColor="text1"/>
          <w:sz w:val="28"/>
          <w:szCs w:val="28"/>
        </w:rPr>
        <w:t>примерно в 4327 м по направлению на юго-запад от ориентира по ул. Центральная, 50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D847FD"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 w:rsidR="00D847FD"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F65B9D" w:rsidRPr="00DD5269" w:rsidRDefault="00F65B9D" w:rsidP="00F65B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</w:t>
      </w:r>
      <w:r w:rsidR="00343A14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DD5269">
        <w:rPr>
          <w:color w:val="000000" w:themeColor="text1"/>
          <w:sz w:val="28"/>
          <w:szCs w:val="28"/>
          <w:lang w:bidi="ru-RU"/>
        </w:rPr>
        <w:t>В соответствии</w:t>
      </w:r>
      <w:r w:rsidRPr="00545432">
        <w:rPr>
          <w:color w:val="000000"/>
          <w:sz w:val="28"/>
          <w:szCs w:val="28"/>
          <w:lang w:bidi="ru-RU"/>
        </w:rPr>
        <w:t xml:space="preserve"> с ч. </w:t>
      </w:r>
      <w:r w:rsidR="00DD5269">
        <w:rPr>
          <w:color w:val="000000"/>
          <w:sz w:val="28"/>
          <w:szCs w:val="28"/>
          <w:lang w:bidi="ru-RU"/>
        </w:rPr>
        <w:t>3</w:t>
      </w:r>
      <w:r w:rsidRPr="00545432">
        <w:rPr>
          <w:color w:val="000000"/>
          <w:sz w:val="28"/>
          <w:szCs w:val="28"/>
          <w:lang w:bidi="ru-RU"/>
        </w:rPr>
        <w:t xml:space="preserve"> ст.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545432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>Публичный сервитут в отношении частей земельных участков с кадастровыми номерами 22:</w:t>
      </w:r>
      <w:r>
        <w:rPr>
          <w:color w:val="000000"/>
          <w:sz w:val="28"/>
          <w:szCs w:val="28"/>
          <w:lang w:bidi="ru-RU"/>
        </w:rPr>
        <w:t>64:</w:t>
      </w:r>
      <w:r w:rsidR="00D847FD">
        <w:rPr>
          <w:color w:val="000000"/>
          <w:sz w:val="28"/>
          <w:szCs w:val="28"/>
          <w:lang w:bidi="ru-RU"/>
        </w:rPr>
        <w:t>020203:108, 22:64:020203:96</w:t>
      </w:r>
      <w:r>
        <w:rPr>
          <w:color w:val="000000"/>
          <w:sz w:val="28"/>
          <w:szCs w:val="28"/>
          <w:lang w:bidi="ru-RU"/>
        </w:rPr>
        <w:t xml:space="preserve">, </w:t>
      </w:r>
      <w:r w:rsidRPr="00545432">
        <w:rPr>
          <w:color w:val="000000"/>
          <w:sz w:val="28"/>
          <w:szCs w:val="28"/>
          <w:lang w:bidi="ru-RU"/>
        </w:rPr>
        <w:t>устанавливается на основании ч.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1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</w:t>
      </w:r>
      <w:r w:rsidR="00D847FD">
        <w:rPr>
          <w:color w:val="000000" w:themeColor="text1"/>
          <w:sz w:val="28"/>
          <w:szCs w:val="28"/>
        </w:rPr>
        <w:t xml:space="preserve">эксплуатации </w:t>
      </w:r>
      <w:r w:rsidR="004F4E52">
        <w:rPr>
          <w:color w:val="000000" w:themeColor="text1"/>
          <w:sz w:val="28"/>
          <w:szCs w:val="28"/>
        </w:rPr>
        <w:t xml:space="preserve">существующей линии электропередачи </w:t>
      </w:r>
      <w:proofErr w:type="gramStart"/>
      <w:r w:rsidR="004F4E52">
        <w:rPr>
          <w:color w:val="000000" w:themeColor="text1"/>
          <w:sz w:val="28"/>
          <w:szCs w:val="28"/>
        </w:rPr>
        <w:t>ВЛ</w:t>
      </w:r>
      <w:proofErr w:type="gramEnd"/>
      <w:r w:rsidR="004F4E52">
        <w:rPr>
          <w:color w:val="000000" w:themeColor="text1"/>
          <w:sz w:val="28"/>
          <w:szCs w:val="28"/>
        </w:rPr>
        <w:t xml:space="preserve"> 10 кВ Л-97-17 филиала ПАО «</w:t>
      </w:r>
      <w:proofErr w:type="spellStart"/>
      <w:r w:rsidR="004F4E52">
        <w:rPr>
          <w:color w:val="000000" w:themeColor="text1"/>
          <w:sz w:val="28"/>
          <w:szCs w:val="28"/>
        </w:rPr>
        <w:t>Россети</w:t>
      </w:r>
      <w:proofErr w:type="spellEnd"/>
      <w:r w:rsidR="004F4E52">
        <w:rPr>
          <w:color w:val="000000" w:themeColor="text1"/>
          <w:sz w:val="28"/>
          <w:szCs w:val="28"/>
        </w:rPr>
        <w:t xml:space="preserve"> Сибирь» </w:t>
      </w:r>
      <w:proofErr w:type="spellStart"/>
      <w:r w:rsidR="004F4E52">
        <w:rPr>
          <w:color w:val="000000" w:themeColor="text1"/>
          <w:sz w:val="28"/>
          <w:szCs w:val="28"/>
        </w:rPr>
        <w:t>Белокурихинские</w:t>
      </w:r>
      <w:proofErr w:type="spellEnd"/>
      <w:r w:rsidR="004F4E52">
        <w:rPr>
          <w:color w:val="000000" w:themeColor="text1"/>
          <w:sz w:val="28"/>
          <w:szCs w:val="28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 xml:space="preserve">. Для установления публичного сервитута испрашивается площадь </w:t>
      </w:r>
      <w:r w:rsidR="004F4E52">
        <w:rPr>
          <w:color w:val="000000"/>
          <w:sz w:val="28"/>
          <w:szCs w:val="28"/>
          <w:lang w:bidi="ru-RU"/>
        </w:rPr>
        <w:t>43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») зарегистрировано в Едином государственном реестре недвижимости (запись № </w:t>
      </w:r>
      <w:r w:rsidR="004F4E52">
        <w:rPr>
          <w:color w:val="000000"/>
          <w:sz w:val="28"/>
          <w:szCs w:val="28"/>
          <w:lang w:bidi="ru-RU"/>
        </w:rPr>
        <w:t>22-22-24/050/2008-624 от 23.09.2008 г.)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 xml:space="preserve"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ст.39.41 Земельного кодекса РФ границы публичного сервитута устанавливаются в пределах, не </w:t>
      </w:r>
      <w:r w:rsidRPr="00545432">
        <w:rPr>
          <w:color w:val="000000"/>
          <w:sz w:val="28"/>
          <w:szCs w:val="28"/>
          <w:lang w:bidi="ru-RU"/>
        </w:rPr>
        <w:lastRenderedPageBreak/>
        <w:t>превышающих размеров соответствующих охранных зон, при этом 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 графического описания местоположения границ публичного сервитута, согласно письму 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D4DAD"/>
    <w:rsid w:val="000F1C26"/>
    <w:rsid w:val="001A4CA6"/>
    <w:rsid w:val="002348B5"/>
    <w:rsid w:val="002918D4"/>
    <w:rsid w:val="0029596D"/>
    <w:rsid w:val="003131BB"/>
    <w:rsid w:val="00343A14"/>
    <w:rsid w:val="003A5099"/>
    <w:rsid w:val="003B69E6"/>
    <w:rsid w:val="003C1BB2"/>
    <w:rsid w:val="003E5016"/>
    <w:rsid w:val="00484FBF"/>
    <w:rsid w:val="00494AA7"/>
    <w:rsid w:val="004955D4"/>
    <w:rsid w:val="004F4E52"/>
    <w:rsid w:val="005158C5"/>
    <w:rsid w:val="00525776"/>
    <w:rsid w:val="00545432"/>
    <w:rsid w:val="005738AC"/>
    <w:rsid w:val="005A615B"/>
    <w:rsid w:val="005B25A8"/>
    <w:rsid w:val="005C686B"/>
    <w:rsid w:val="006225AE"/>
    <w:rsid w:val="00664435"/>
    <w:rsid w:val="00675544"/>
    <w:rsid w:val="00683BEC"/>
    <w:rsid w:val="006B2504"/>
    <w:rsid w:val="007434D5"/>
    <w:rsid w:val="007503E1"/>
    <w:rsid w:val="0075740C"/>
    <w:rsid w:val="00762809"/>
    <w:rsid w:val="0076722F"/>
    <w:rsid w:val="00795F58"/>
    <w:rsid w:val="007A64F4"/>
    <w:rsid w:val="00886ADE"/>
    <w:rsid w:val="00927123"/>
    <w:rsid w:val="00942C35"/>
    <w:rsid w:val="009C217F"/>
    <w:rsid w:val="009F6CB7"/>
    <w:rsid w:val="00A73F5D"/>
    <w:rsid w:val="00A74802"/>
    <w:rsid w:val="00AC1977"/>
    <w:rsid w:val="00B16190"/>
    <w:rsid w:val="00B91E87"/>
    <w:rsid w:val="00BA453B"/>
    <w:rsid w:val="00BB7EAE"/>
    <w:rsid w:val="00C34439"/>
    <w:rsid w:val="00C7153E"/>
    <w:rsid w:val="00C8534A"/>
    <w:rsid w:val="00C9310F"/>
    <w:rsid w:val="00CF072E"/>
    <w:rsid w:val="00D22719"/>
    <w:rsid w:val="00D37E3C"/>
    <w:rsid w:val="00D56C03"/>
    <w:rsid w:val="00D847FD"/>
    <w:rsid w:val="00D8661B"/>
    <w:rsid w:val="00DD5269"/>
    <w:rsid w:val="00DE7547"/>
    <w:rsid w:val="00E33201"/>
    <w:rsid w:val="00E62AF6"/>
    <w:rsid w:val="00F20F6B"/>
    <w:rsid w:val="00F2210A"/>
    <w:rsid w:val="00F4736D"/>
    <w:rsid w:val="00F570E3"/>
    <w:rsid w:val="00F65B9D"/>
    <w:rsid w:val="00F8578D"/>
    <w:rsid w:val="00FA5719"/>
    <w:rsid w:val="00FB65E5"/>
    <w:rsid w:val="00FD082D"/>
    <w:rsid w:val="00F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182-3676-4629-8D60-2A0AC82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19</cp:revision>
  <cp:lastPrinted>2020-04-22T07:12:00Z</cp:lastPrinted>
  <dcterms:created xsi:type="dcterms:W3CDTF">2020-03-10T09:33:00Z</dcterms:created>
  <dcterms:modified xsi:type="dcterms:W3CDTF">2021-06-09T08:03:00Z</dcterms:modified>
</cp:coreProperties>
</file>