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АЛТАЙСКОГО КРАЯ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ПОСТАНОВЛЕНИЕ</w:t>
      </w: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6E7042" w:rsidRPr="006E7042" w:rsidTr="00366C8A">
        <w:tc>
          <w:tcPr>
            <w:tcW w:w="2500" w:type="pct"/>
          </w:tcPr>
          <w:p w:rsidR="006E7042" w:rsidRPr="006E7042" w:rsidRDefault="009723CF" w:rsidP="009723C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9723CF">
              <w:rPr>
                <w:rFonts w:ascii="Times New Roman" w:hAnsi="Times New Roman" w:cs="Times New Roman"/>
                <w:sz w:val="28"/>
                <w:u w:val="single"/>
              </w:rPr>
              <w:t>07.06.</w:t>
            </w:r>
            <w:r w:rsidR="006E7042" w:rsidRPr="009723CF">
              <w:rPr>
                <w:rFonts w:ascii="Times New Roman" w:hAnsi="Times New Roman" w:cs="Times New Roman"/>
                <w:sz w:val="28"/>
                <w:u w:val="single"/>
              </w:rPr>
              <w:t>2021</w:t>
            </w:r>
            <w:r w:rsidR="006E7042" w:rsidRPr="006E7042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Pr="009723CF">
              <w:rPr>
                <w:rFonts w:ascii="Times New Roman" w:hAnsi="Times New Roman" w:cs="Times New Roman"/>
                <w:sz w:val="28"/>
                <w:u w:val="single"/>
              </w:rPr>
              <w:t>634</w:t>
            </w:r>
          </w:p>
        </w:tc>
        <w:tc>
          <w:tcPr>
            <w:tcW w:w="2500" w:type="pct"/>
          </w:tcPr>
          <w:p w:rsidR="006E7042" w:rsidRPr="006E7042" w:rsidRDefault="006E7042" w:rsidP="00C5289F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6E7042" w:rsidRPr="006E7042" w:rsidRDefault="006E7042" w:rsidP="00C5289F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6E7042" w:rsidRPr="006E7042" w:rsidTr="00366C8A">
        <w:tc>
          <w:tcPr>
            <w:tcW w:w="4503" w:type="dxa"/>
            <w:tcBorders>
              <w:right w:val="nil"/>
            </w:tcBorders>
          </w:tcPr>
          <w:p w:rsidR="006E7042" w:rsidRPr="006E7042" w:rsidRDefault="006E7042" w:rsidP="00172535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 xml:space="preserve">О предоставлении разрешения                 на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условно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>разрешенный вид использования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земельного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участка с кадастровым номером </w:t>
            </w:r>
            <w:r w:rsidR="00172535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22:64:020203:652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r w:rsidR="0092379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расположенного</w:t>
            </w:r>
            <w:r w:rsidR="00375877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по адресу: </w:t>
            </w:r>
            <w:r w:rsidR="0092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Белокуриха, </w:t>
            </w:r>
            <w:r w:rsidR="00172535">
              <w:rPr>
                <w:rFonts w:ascii="Times New Roman" w:hAnsi="Times New Roman" w:cs="Times New Roman"/>
                <w:bCs/>
                <w:sz w:val="28"/>
                <w:szCs w:val="28"/>
              </w:rPr>
              <w:t>севернее земельного участка с кадастровым номером 22:64:020203:221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6E7042" w:rsidRPr="006E7042" w:rsidRDefault="006E7042" w:rsidP="00C5289F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042" w:rsidRPr="006E7042" w:rsidRDefault="006E7042" w:rsidP="00C5289F">
      <w:pPr>
        <w:spacing w:after="0"/>
        <w:jc w:val="both"/>
        <w:outlineLvl w:val="0"/>
        <w:rPr>
          <w:rFonts w:ascii="Times New Roman" w:hAnsi="Times New Roman" w:cs="Times New Roman"/>
          <w:sz w:val="28"/>
        </w:rPr>
      </w:pPr>
    </w:p>
    <w:p w:rsidR="0082521C" w:rsidRDefault="006E7042" w:rsidP="00C5289F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>Рассмотрев</w:t>
      </w:r>
      <w:r w:rsidR="00172535">
        <w:rPr>
          <w:rFonts w:ascii="Times New Roman" w:hAnsi="Times New Roman" w:cs="Times New Roman"/>
          <w:sz w:val="28"/>
        </w:rPr>
        <w:t xml:space="preserve"> заявление</w:t>
      </w:r>
      <w:r w:rsidR="00F36D81">
        <w:rPr>
          <w:rFonts w:ascii="Times New Roman" w:hAnsi="Times New Roman" w:cs="Times New Roman"/>
          <w:sz w:val="28"/>
        </w:rPr>
        <w:t xml:space="preserve"> Генерального директора</w:t>
      </w:r>
      <w:r w:rsidR="00172535">
        <w:rPr>
          <w:rFonts w:ascii="Times New Roman" w:hAnsi="Times New Roman" w:cs="Times New Roman"/>
          <w:sz w:val="28"/>
        </w:rPr>
        <w:t xml:space="preserve"> АО «Курорт Белокуриха»</w:t>
      </w:r>
      <w:r w:rsidRPr="006E7042">
        <w:rPr>
          <w:rFonts w:ascii="Times New Roman" w:hAnsi="Times New Roman" w:cs="Times New Roman"/>
          <w:sz w:val="28"/>
        </w:rPr>
        <w:t xml:space="preserve"> </w:t>
      </w:r>
      <w:r w:rsidR="00F36D81">
        <w:rPr>
          <w:rFonts w:ascii="Times New Roman" w:hAnsi="Times New Roman" w:cs="Times New Roman"/>
          <w:sz w:val="28"/>
        </w:rPr>
        <w:t xml:space="preserve">К.П. Ежова </w:t>
      </w:r>
      <w:r w:rsidR="00172535">
        <w:rPr>
          <w:rFonts w:ascii="Times New Roman" w:hAnsi="Times New Roman" w:cs="Times New Roman"/>
          <w:sz w:val="28"/>
        </w:rPr>
        <w:t>от 14.05.2021 № 1634</w:t>
      </w:r>
      <w:r w:rsidR="00C5289F">
        <w:rPr>
          <w:rFonts w:ascii="Times New Roman" w:hAnsi="Times New Roman" w:cs="Times New Roman"/>
          <w:sz w:val="28"/>
        </w:rPr>
        <w:t>,</w:t>
      </w:r>
      <w:r w:rsidRPr="006E7042">
        <w:rPr>
          <w:rFonts w:ascii="Times New Roman" w:hAnsi="Times New Roman" w:cs="Times New Roman"/>
          <w:sz w:val="28"/>
        </w:rPr>
        <w:t xml:space="preserve"> «Оповещение о назначении публичных слушаний</w:t>
      </w:r>
      <w:r w:rsidRPr="006E704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по вопросам предоставления разрешения на условно разрешенный вид использования земельного участка» </w:t>
      </w:r>
      <w:r w:rsidRPr="006E7042">
        <w:rPr>
          <w:rFonts w:ascii="Times New Roman" w:hAnsi="Times New Roman" w:cs="Times New Roman"/>
          <w:sz w:val="28"/>
        </w:rPr>
        <w:t xml:space="preserve">от </w:t>
      </w:r>
      <w:r w:rsidR="00923796">
        <w:rPr>
          <w:rFonts w:ascii="Times New Roman" w:hAnsi="Times New Roman" w:cs="Times New Roman"/>
          <w:sz w:val="28"/>
        </w:rPr>
        <w:t>20.05.2021</w:t>
      </w:r>
      <w:r w:rsidRPr="006E7042">
        <w:rPr>
          <w:rFonts w:ascii="Times New Roman" w:hAnsi="Times New Roman" w:cs="Times New Roman"/>
          <w:sz w:val="28"/>
        </w:rPr>
        <w:t xml:space="preserve">, протокол публичных слушаний от </w:t>
      </w:r>
      <w:r w:rsidR="00923796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 №</w:t>
      </w:r>
      <w:r w:rsidR="003E0804">
        <w:rPr>
          <w:rFonts w:ascii="Times New Roman" w:hAnsi="Times New Roman" w:cs="Times New Roman"/>
          <w:sz w:val="28"/>
        </w:rPr>
        <w:t xml:space="preserve"> 6</w:t>
      </w:r>
      <w:r w:rsidRPr="006E7042">
        <w:rPr>
          <w:rFonts w:ascii="Times New Roman" w:hAnsi="Times New Roman" w:cs="Times New Roman"/>
          <w:sz w:val="28"/>
        </w:rPr>
        <w:t xml:space="preserve"> , заключение о результатах публичных слушаний, состоявшихся </w:t>
      </w:r>
      <w:r w:rsidR="003E0804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3E0804">
        <w:rPr>
          <w:rFonts w:ascii="Times New Roman" w:hAnsi="Times New Roman" w:cs="Times New Roman"/>
          <w:sz w:val="28"/>
        </w:rPr>
        <w:t>03.06.2021</w:t>
      </w:r>
      <w:r w:rsidR="0082521C">
        <w:rPr>
          <w:rFonts w:ascii="Times New Roman" w:hAnsi="Times New Roman" w:cs="Times New Roman"/>
          <w:sz w:val="28"/>
        </w:rPr>
        <w:t xml:space="preserve">, </w:t>
      </w:r>
      <w:r w:rsidRPr="006E7042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 решением Белокурихинского городского Совета депутатов Алтайского края </w:t>
      </w:r>
      <w:r w:rsidRPr="006E7042">
        <w:rPr>
          <w:rFonts w:ascii="Times New Roman" w:hAnsi="Times New Roman" w:cs="Times New Roman"/>
          <w:sz w:val="28"/>
          <w:szCs w:val="28"/>
        </w:rPr>
        <w:t xml:space="preserve">от 25.12.2013 № 180, в редакции решений 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от 09.04.2015 № 279, от 26.11.2015 № 331, </w:t>
      </w:r>
      <w:r w:rsidR="0082521C">
        <w:rPr>
          <w:rFonts w:ascii="Times New Roman" w:hAnsi="Times New Roman" w:cs="Times New Roman"/>
          <w:spacing w:val="-8"/>
          <w:sz w:val="28"/>
          <w:szCs w:val="28"/>
        </w:rPr>
        <w:t>от 27.04.2016 № 367,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 от 30.06.2016 № 383, от 16.03.2017 № 61, от 14.12.2018 № 118,</w:t>
      </w:r>
      <w:r w:rsidRPr="006E7042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от 20.09.2018 № 170, </w:t>
      </w:r>
      <w:r w:rsidRPr="006E7042">
        <w:rPr>
          <w:rFonts w:ascii="Times New Roman" w:hAnsi="Times New Roman" w:cs="Times New Roman"/>
          <w:sz w:val="28"/>
          <w:szCs w:val="28"/>
        </w:rPr>
        <w:t>от 14.06.2019 № 230, от 30.10.</w:t>
      </w:r>
      <w:r w:rsidR="003E0804">
        <w:rPr>
          <w:rFonts w:ascii="Times New Roman" w:hAnsi="Times New Roman" w:cs="Times New Roman"/>
          <w:sz w:val="28"/>
          <w:szCs w:val="28"/>
        </w:rPr>
        <w:t xml:space="preserve">2020 № 319, руководствуясь </w:t>
      </w:r>
      <w:r w:rsidRPr="006E7042">
        <w:rPr>
          <w:rFonts w:ascii="Times New Roman" w:hAnsi="Times New Roman" w:cs="Times New Roman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6E7042" w:rsidRPr="0082521C" w:rsidRDefault="006E7042" w:rsidP="0082521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>ПОСТАНОВЛЯЮ:</w:t>
      </w:r>
    </w:p>
    <w:p w:rsidR="006E7042" w:rsidRPr="006E7042" w:rsidRDefault="006E7042" w:rsidP="0082521C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 xml:space="preserve">Предоставить разрешение на условно разрешенный вид использования </w:t>
      </w:r>
      <w:r w:rsidRPr="006E7042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22:64:</w:t>
      </w:r>
      <w:r w:rsidR="00172535">
        <w:rPr>
          <w:rFonts w:ascii="Times New Roman" w:hAnsi="Times New Roman" w:cs="Times New Roman"/>
          <w:sz w:val="28"/>
          <w:szCs w:val="28"/>
        </w:rPr>
        <w:t>020203:652</w:t>
      </w:r>
      <w:r w:rsidRPr="006E7042">
        <w:rPr>
          <w:rFonts w:ascii="Times New Roman" w:hAnsi="Times New Roman" w:cs="Times New Roman"/>
          <w:sz w:val="28"/>
          <w:szCs w:val="28"/>
        </w:rPr>
        <w:t>. Предоставить разрешение на условно разрешенный вид использования «</w:t>
      </w:r>
      <w:r w:rsidR="00172535">
        <w:rPr>
          <w:rFonts w:ascii="Times New Roman" w:hAnsi="Times New Roman" w:cs="Times New Roman"/>
          <w:sz w:val="28"/>
          <w:szCs w:val="28"/>
        </w:rPr>
        <w:t>Спорт».</w:t>
      </w:r>
    </w:p>
    <w:p w:rsidR="003E0804" w:rsidRPr="00172535" w:rsidRDefault="006E7042" w:rsidP="00172535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172535">
        <w:rPr>
          <w:rFonts w:ascii="Times New Roman" w:hAnsi="Times New Roman" w:cs="Times New Roman"/>
          <w:sz w:val="28"/>
        </w:rPr>
        <w:t>.</w:t>
      </w:r>
    </w:p>
    <w:p w:rsidR="003E0804" w:rsidRDefault="006E7042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 xml:space="preserve">3. </w:t>
      </w:r>
      <w:r w:rsidRPr="006E704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>исполнения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E0804">
        <w:rPr>
          <w:rFonts w:ascii="Times New Roman" w:hAnsi="Times New Roman" w:cs="Times New Roman"/>
          <w:sz w:val="28"/>
          <w:szCs w:val="28"/>
        </w:rPr>
        <w:t xml:space="preserve"> оставляю  за собой.</w:t>
      </w:r>
    </w:p>
    <w:p w:rsidR="003E0804" w:rsidRP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04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заместитель главы</w:t>
      </w:r>
    </w:p>
    <w:p w:rsidR="006E7042" w:rsidRPr="006E7042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города                                                                             А.В. Киунов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753848" w:rsidRPr="006E7042" w:rsidRDefault="00753848" w:rsidP="00A53A27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848" w:rsidRPr="006E7042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6ED" w:rsidRDefault="003B46ED" w:rsidP="00501D35">
      <w:pPr>
        <w:spacing w:after="0" w:line="240" w:lineRule="auto"/>
      </w:pPr>
      <w:r>
        <w:separator/>
      </w:r>
    </w:p>
  </w:endnote>
  <w:endnote w:type="continuationSeparator" w:id="1">
    <w:p w:rsidR="003B46ED" w:rsidRDefault="003B46ED" w:rsidP="0050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6ED" w:rsidRDefault="003B46ED" w:rsidP="00501D35">
      <w:pPr>
        <w:spacing w:after="0" w:line="240" w:lineRule="auto"/>
      </w:pPr>
      <w:r>
        <w:separator/>
      </w:r>
    </w:p>
  </w:footnote>
  <w:footnote w:type="continuationSeparator" w:id="1">
    <w:p w:rsidR="003B46ED" w:rsidRDefault="003B46ED" w:rsidP="0050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1E036D">
    <w:pPr>
      <w:pStyle w:val="a6"/>
      <w:jc w:val="center"/>
    </w:pPr>
    <w:r>
      <w:fldChar w:fldCharType="begin"/>
    </w:r>
    <w:r w:rsidR="0082521C">
      <w:instrText xml:space="preserve"> PAGE   \* MERGEFORMAT </w:instrText>
    </w:r>
    <w:r>
      <w:fldChar w:fldCharType="separate"/>
    </w:r>
    <w:r w:rsidR="009723CF">
      <w:rPr>
        <w:noProof/>
      </w:rPr>
      <w:t>2</w:t>
    </w:r>
    <w:r>
      <w:fldChar w:fldCharType="end"/>
    </w:r>
  </w:p>
  <w:p w:rsidR="00FB2029" w:rsidRDefault="003B46E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647"/>
    <w:rsid w:val="00091AC3"/>
    <w:rsid w:val="000C1217"/>
    <w:rsid w:val="00107311"/>
    <w:rsid w:val="00113B6F"/>
    <w:rsid w:val="00172535"/>
    <w:rsid w:val="001A1D6E"/>
    <w:rsid w:val="001A6A43"/>
    <w:rsid w:val="001C1ACD"/>
    <w:rsid w:val="001E036D"/>
    <w:rsid w:val="00201E41"/>
    <w:rsid w:val="00245DD7"/>
    <w:rsid w:val="00375877"/>
    <w:rsid w:val="003B46ED"/>
    <w:rsid w:val="003D2D28"/>
    <w:rsid w:val="003D7263"/>
    <w:rsid w:val="003E0804"/>
    <w:rsid w:val="00494712"/>
    <w:rsid w:val="00501D35"/>
    <w:rsid w:val="00512775"/>
    <w:rsid w:val="00606CB8"/>
    <w:rsid w:val="00613647"/>
    <w:rsid w:val="006E7042"/>
    <w:rsid w:val="00731DDB"/>
    <w:rsid w:val="00753848"/>
    <w:rsid w:val="00783A3F"/>
    <w:rsid w:val="0082521C"/>
    <w:rsid w:val="00873A1A"/>
    <w:rsid w:val="008D7700"/>
    <w:rsid w:val="0090749C"/>
    <w:rsid w:val="0091088E"/>
    <w:rsid w:val="00923796"/>
    <w:rsid w:val="00923C50"/>
    <w:rsid w:val="00924C5F"/>
    <w:rsid w:val="009723CF"/>
    <w:rsid w:val="009A5205"/>
    <w:rsid w:val="00A53A27"/>
    <w:rsid w:val="00B1656B"/>
    <w:rsid w:val="00B37FE8"/>
    <w:rsid w:val="00B42B67"/>
    <w:rsid w:val="00B43F43"/>
    <w:rsid w:val="00B878BA"/>
    <w:rsid w:val="00B92D43"/>
    <w:rsid w:val="00C5289F"/>
    <w:rsid w:val="00D1096D"/>
    <w:rsid w:val="00D43A7B"/>
    <w:rsid w:val="00D5521D"/>
    <w:rsid w:val="00D82772"/>
    <w:rsid w:val="00D90D41"/>
    <w:rsid w:val="00DB4557"/>
    <w:rsid w:val="00E231E6"/>
    <w:rsid w:val="00E544F7"/>
    <w:rsid w:val="00EE51C7"/>
    <w:rsid w:val="00F258AB"/>
    <w:rsid w:val="00F36D81"/>
    <w:rsid w:val="00F8255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9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E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E70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24</cp:revision>
  <cp:lastPrinted>2021-06-04T08:01:00Z</cp:lastPrinted>
  <dcterms:created xsi:type="dcterms:W3CDTF">2019-03-14T04:21:00Z</dcterms:created>
  <dcterms:modified xsi:type="dcterms:W3CDTF">2021-06-08T00:54:00Z</dcterms:modified>
</cp:coreProperties>
</file>