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8" w:rsidRPr="00D11D9F" w:rsidRDefault="00AA4752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>В Алтайском крае проводится анкетирование предпринимателей о состоянии и развитии конкурентной среды и уровне административных барьеров на региональных рынках товаров и услуг.</w:t>
      </w:r>
    </w:p>
    <w:p w:rsidR="00AA4752" w:rsidRPr="00D11D9F" w:rsidRDefault="00AA4752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 xml:space="preserve">Электронная форма анкеты доступна по адресу: </w:t>
      </w:r>
      <w:hyperlink r:id="rId4" w:history="1"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</w:t>
        </w:r>
        <w:proofErr w:type="spellEnd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Anketa</w:t>
        </w:r>
        <w:proofErr w:type="spellEnd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konkurencia</w:t>
        </w:r>
        <w:proofErr w:type="spellEnd"/>
        <w:r w:rsidR="00AC7B58" w:rsidRPr="00D11D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D11D9F">
        <w:rPr>
          <w:rFonts w:ascii="Times New Roman" w:hAnsi="Times New Roman" w:cs="Times New Roman"/>
          <w:sz w:val="24"/>
          <w:szCs w:val="24"/>
        </w:rPr>
        <w:t>.</w:t>
      </w:r>
    </w:p>
    <w:p w:rsidR="00D11D9F" w:rsidRDefault="00AC7B58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 xml:space="preserve">Просим ответить на вопросы анкеты. При возникновении трудностей в анкетировании можно обратиться к аналитику отдела информации краевого автономного учреждения «Центр экономической и социальной информации» - </w:t>
      </w:r>
      <w:proofErr w:type="spellStart"/>
      <w:r w:rsidRPr="00D11D9F">
        <w:rPr>
          <w:rFonts w:ascii="Times New Roman" w:hAnsi="Times New Roman" w:cs="Times New Roman"/>
          <w:sz w:val="24"/>
          <w:szCs w:val="24"/>
        </w:rPr>
        <w:t>Ращектаевой</w:t>
      </w:r>
      <w:proofErr w:type="spellEnd"/>
      <w:r w:rsidRPr="00D11D9F">
        <w:rPr>
          <w:rFonts w:ascii="Times New Roman" w:hAnsi="Times New Roman" w:cs="Times New Roman"/>
          <w:sz w:val="24"/>
          <w:szCs w:val="24"/>
        </w:rPr>
        <w:t xml:space="preserve"> Ксении </w:t>
      </w:r>
      <w:proofErr w:type="spellStart"/>
      <w:r w:rsidRPr="00D11D9F">
        <w:rPr>
          <w:rFonts w:ascii="Times New Roman" w:hAnsi="Times New Roman" w:cs="Times New Roman"/>
          <w:sz w:val="24"/>
          <w:szCs w:val="24"/>
        </w:rPr>
        <w:t>Руславовне</w:t>
      </w:r>
      <w:proofErr w:type="spellEnd"/>
      <w:r w:rsidRPr="00D1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58" w:rsidRPr="00D11D9F" w:rsidRDefault="00AC7B58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>(т. 3852 206545)</w:t>
      </w:r>
    </w:p>
    <w:p w:rsidR="00D11D9F" w:rsidRPr="00D11D9F" w:rsidRDefault="00D11D9F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>Отдел по развитию предпринимательства</w:t>
      </w:r>
    </w:p>
    <w:p w:rsidR="00D11D9F" w:rsidRPr="00D11D9F" w:rsidRDefault="00D11D9F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 xml:space="preserve"> и рыночной инфраструктуры</w:t>
      </w:r>
    </w:p>
    <w:p w:rsidR="00D11D9F" w:rsidRPr="00D11D9F" w:rsidRDefault="00D11D9F" w:rsidP="00D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9F">
        <w:rPr>
          <w:rFonts w:ascii="Times New Roman" w:hAnsi="Times New Roman" w:cs="Times New Roman"/>
          <w:sz w:val="24"/>
          <w:szCs w:val="24"/>
        </w:rPr>
        <w:t xml:space="preserve"> т. 34211</w:t>
      </w:r>
    </w:p>
    <w:sectPr w:rsidR="00D11D9F" w:rsidRPr="00D11D9F" w:rsidSect="004A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752"/>
    <w:rsid w:val="004A1038"/>
    <w:rsid w:val="00AA4752"/>
    <w:rsid w:val="00AC7B58"/>
    <w:rsid w:val="00D1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22.ru/Anketa/konkuren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2021-07-15T00:46:00Z</dcterms:created>
  <dcterms:modified xsi:type="dcterms:W3CDTF">2021-07-15T00:57:00Z</dcterms:modified>
</cp:coreProperties>
</file>