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65" w:rsidRDefault="00F42165" w:rsidP="00F42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r w:rsidR="00AD01DB">
        <w:rPr>
          <w:rFonts w:ascii="Times New Roman" w:hAnsi="Times New Roman" w:cs="Times New Roman"/>
          <w:sz w:val="28"/>
          <w:szCs w:val="28"/>
        </w:rPr>
        <w:t xml:space="preserve">конкурса среди субъектов малого и среднего предпринимательства в рамках </w:t>
      </w:r>
      <w:r w:rsidR="00AD01DB" w:rsidRPr="009F3EC9">
        <w:rPr>
          <w:rFonts w:ascii="Times New Roman" w:hAnsi="Times New Roman" w:cs="Times New Roman"/>
          <w:sz w:val="28"/>
          <w:szCs w:val="28"/>
        </w:rPr>
        <w:t>проведени</w:t>
      </w:r>
      <w:r w:rsidR="00AD01DB">
        <w:rPr>
          <w:rFonts w:ascii="Times New Roman" w:hAnsi="Times New Roman" w:cs="Times New Roman"/>
          <w:sz w:val="28"/>
          <w:szCs w:val="28"/>
        </w:rPr>
        <w:t>я</w:t>
      </w:r>
      <w:r w:rsidR="00AD01DB" w:rsidRPr="009F3EC9">
        <w:rPr>
          <w:rFonts w:ascii="Times New Roman" w:hAnsi="Times New Roman" w:cs="Times New Roman"/>
          <w:sz w:val="28"/>
          <w:szCs w:val="28"/>
        </w:rPr>
        <w:t xml:space="preserve"> </w:t>
      </w:r>
      <w:r w:rsidR="00AD01DB">
        <w:rPr>
          <w:rFonts w:ascii="Times New Roman" w:hAnsi="Times New Roman" w:cs="Times New Roman"/>
          <w:sz w:val="28"/>
          <w:szCs w:val="28"/>
        </w:rPr>
        <w:t>мероприятия «Бизнес-2021», посвященного подведению итогов года,</w:t>
      </w:r>
      <w:r w:rsidR="00AD01DB" w:rsidRPr="009F3EC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Алтайского края</w:t>
      </w:r>
      <w:r w:rsidR="00AD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165" w:rsidRPr="00F42165" w:rsidRDefault="00F42165" w:rsidP="00F421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DB" w:rsidRPr="00AD01DB" w:rsidRDefault="00440773" w:rsidP="00AD01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773">
        <w:rPr>
          <w:rFonts w:ascii="Times New Roman" w:hAnsi="Times New Roman" w:cs="Times New Roman"/>
          <w:sz w:val="28"/>
          <w:szCs w:val="28"/>
        </w:rPr>
        <w:t xml:space="preserve">Администрация города Белокуриха </w:t>
      </w:r>
      <w:r w:rsidR="00F4617B">
        <w:rPr>
          <w:rFonts w:ascii="Times New Roman" w:hAnsi="Times New Roman" w:cs="Times New Roman"/>
          <w:sz w:val="28"/>
          <w:szCs w:val="28"/>
        </w:rPr>
        <w:t xml:space="preserve">в лице отдела по развитию предпринимательства и рыночной инфраструктуры </w:t>
      </w:r>
      <w:r w:rsidR="00F42165">
        <w:rPr>
          <w:rFonts w:ascii="Times New Roman" w:hAnsi="Times New Roman" w:cs="Times New Roman"/>
          <w:sz w:val="28"/>
          <w:szCs w:val="28"/>
        </w:rPr>
        <w:t>проводит</w:t>
      </w:r>
      <w:r w:rsidRPr="00440773">
        <w:rPr>
          <w:rFonts w:ascii="Times New Roman" w:hAnsi="Times New Roman" w:cs="Times New Roman"/>
          <w:sz w:val="28"/>
          <w:szCs w:val="28"/>
        </w:rPr>
        <w:t xml:space="preserve"> </w:t>
      </w:r>
      <w:r w:rsidR="00AD01DB">
        <w:rPr>
          <w:rFonts w:ascii="Times New Roman" w:hAnsi="Times New Roman" w:cs="Times New Roman"/>
          <w:sz w:val="28"/>
          <w:szCs w:val="28"/>
        </w:rPr>
        <w:t xml:space="preserve">конкурс среди субъектов малого и среднего предпринимательства в рамках </w:t>
      </w:r>
      <w:r w:rsidR="00AD01DB" w:rsidRPr="009F3EC9">
        <w:rPr>
          <w:rFonts w:ascii="Times New Roman" w:hAnsi="Times New Roman" w:cs="Times New Roman"/>
          <w:sz w:val="28"/>
          <w:szCs w:val="28"/>
        </w:rPr>
        <w:t>проведени</w:t>
      </w:r>
      <w:r w:rsidR="00AD01DB">
        <w:rPr>
          <w:rFonts w:ascii="Times New Roman" w:hAnsi="Times New Roman" w:cs="Times New Roman"/>
          <w:sz w:val="28"/>
          <w:szCs w:val="28"/>
        </w:rPr>
        <w:t>я</w:t>
      </w:r>
      <w:r w:rsidR="00AD01DB" w:rsidRPr="009F3EC9">
        <w:rPr>
          <w:rFonts w:ascii="Times New Roman" w:hAnsi="Times New Roman" w:cs="Times New Roman"/>
          <w:sz w:val="28"/>
          <w:szCs w:val="28"/>
        </w:rPr>
        <w:t xml:space="preserve"> </w:t>
      </w:r>
      <w:r w:rsidR="00AD01DB">
        <w:rPr>
          <w:rFonts w:ascii="Times New Roman" w:hAnsi="Times New Roman" w:cs="Times New Roman"/>
          <w:sz w:val="28"/>
          <w:szCs w:val="28"/>
        </w:rPr>
        <w:t>мероприятия «Бизнес-2021», посвященного подведению итогов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1DB" w:rsidRPr="00AD01DB">
        <w:rPr>
          <w:rFonts w:ascii="Times New Roman" w:hAnsi="Times New Roman" w:cs="Times New Roman"/>
          <w:sz w:val="28"/>
          <w:szCs w:val="28"/>
        </w:rPr>
        <w:t>в следующих номинациях:</w:t>
      </w:r>
    </w:p>
    <w:p w:rsidR="00AD01DB" w:rsidRPr="00AD01DB" w:rsidRDefault="00AD01DB" w:rsidP="00AD01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B">
        <w:rPr>
          <w:rFonts w:ascii="Times New Roman" w:hAnsi="Times New Roman" w:cs="Times New Roman"/>
          <w:sz w:val="28"/>
          <w:szCs w:val="28"/>
        </w:rPr>
        <w:t>«Лучшее предприятие в сфере торговли»;</w:t>
      </w:r>
    </w:p>
    <w:p w:rsidR="00AD01DB" w:rsidRPr="00AD01DB" w:rsidRDefault="00AD01DB" w:rsidP="00AD01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B">
        <w:rPr>
          <w:rFonts w:ascii="Times New Roman" w:hAnsi="Times New Roman" w:cs="Times New Roman"/>
          <w:sz w:val="28"/>
          <w:szCs w:val="28"/>
        </w:rPr>
        <w:t>«Лучшее предприятие в сфере общественного питания»;</w:t>
      </w:r>
    </w:p>
    <w:p w:rsidR="00F4617B" w:rsidRDefault="00AD01DB" w:rsidP="00AD01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B">
        <w:rPr>
          <w:rFonts w:ascii="Times New Roman" w:hAnsi="Times New Roman" w:cs="Times New Roman"/>
          <w:sz w:val="28"/>
          <w:szCs w:val="28"/>
        </w:rPr>
        <w:t>«Лу</w:t>
      </w:r>
      <w:r>
        <w:rPr>
          <w:rFonts w:ascii="Times New Roman" w:hAnsi="Times New Roman" w:cs="Times New Roman"/>
          <w:sz w:val="28"/>
          <w:szCs w:val="28"/>
        </w:rPr>
        <w:t>чшее предприятие в сфере услуг»</w:t>
      </w:r>
      <w:r w:rsidR="004407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165" w:rsidRDefault="00F42165" w:rsidP="00F42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E6B">
        <w:rPr>
          <w:rFonts w:ascii="Times New Roman" w:hAnsi="Times New Roman" w:cs="Times New Roman"/>
          <w:sz w:val="28"/>
          <w:szCs w:val="28"/>
        </w:rPr>
        <w:t>В Конкурсе могут принять участие предприятия и организации, являющиеся субъектами малого и среднего предпринимательства, зарегистрированные и осуществляющие деятельность на территории муниципального образования город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1DB" w:rsidRDefault="00AD01DB" w:rsidP="00AD01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Номинанты и победители «Бизнес-2021» определяются по итогам анализа показателей деятельности (экономической, социальной, ввод новых рабочих мест и т.д.) членами комиссии.</w:t>
      </w:r>
    </w:p>
    <w:p w:rsidR="00AD01DB" w:rsidRPr="00AD01DB" w:rsidRDefault="00AD01DB" w:rsidP="00AD01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1DB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конкурсной части Мероприятия необходимо представить </w:t>
      </w:r>
      <w:proofErr w:type="gramStart"/>
      <w:r w:rsidRPr="00AD01DB">
        <w:rPr>
          <w:rFonts w:ascii="Times New Roman" w:hAnsi="Times New Roman" w:cs="Times New Roman"/>
          <w:color w:val="000000"/>
          <w:sz w:val="28"/>
          <w:szCs w:val="28"/>
        </w:rPr>
        <w:t>в конкурсную комиссию заявку на участие в Конкурсе по установленн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форме согласно приложению </w:t>
      </w:r>
      <w:r w:rsidRPr="00AD01DB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  <w:proofErr w:type="gramEnd"/>
      <w:r w:rsidRPr="00AD01DB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мероприятия «Бизнес-2021», посвященного подведению итогов года, на территории муниципального образования город Белокуриха Алтайского края</w:t>
      </w:r>
      <w:r w:rsidRPr="00AD01D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572A1A" w:rsidRPr="00440773" w:rsidRDefault="00AD01DB" w:rsidP="00AD01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B">
        <w:rPr>
          <w:rFonts w:ascii="Times New Roman" w:hAnsi="Times New Roman" w:cs="Times New Roman"/>
          <w:color w:val="000000"/>
          <w:sz w:val="28"/>
          <w:szCs w:val="28"/>
        </w:rPr>
        <w:t xml:space="preserve">Заявки на участие в конкурсной части Мероприятия принимаются со дня размещения извещения о проведении Конкурса на официальном интернет - сайте муниципального образования города Белокуриха Алтайского края до 10 декабря 2021 года в рабочее время в Отделе по адресу: город Белокуриха, ул. </w:t>
      </w:r>
      <w:proofErr w:type="spellStart"/>
      <w:r w:rsidRPr="00AD01DB">
        <w:rPr>
          <w:rFonts w:ascii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AD01DB">
        <w:rPr>
          <w:rFonts w:ascii="Times New Roman" w:hAnsi="Times New Roman" w:cs="Times New Roman"/>
          <w:color w:val="000000"/>
          <w:sz w:val="28"/>
          <w:szCs w:val="28"/>
        </w:rPr>
        <w:t xml:space="preserve">. Ждановых , 9 а, </w:t>
      </w:r>
      <w:proofErr w:type="spellStart"/>
      <w:r w:rsidRPr="00AD01DB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AD01DB">
        <w:rPr>
          <w:rFonts w:ascii="Times New Roman" w:hAnsi="Times New Roman" w:cs="Times New Roman"/>
          <w:color w:val="000000"/>
          <w:sz w:val="28"/>
          <w:szCs w:val="28"/>
        </w:rPr>
        <w:t>. 312, контактный телефон (38577) 34-211.</w:t>
      </w:r>
    </w:p>
    <w:sectPr w:rsidR="00572A1A" w:rsidRPr="00440773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73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2F74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66F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0773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744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175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04A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458"/>
    <w:rsid w:val="00AC7651"/>
    <w:rsid w:val="00AD01DB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161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165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617B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0ADB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2021-10-28T06:56:00Z</dcterms:created>
  <dcterms:modified xsi:type="dcterms:W3CDTF">2021-10-28T06:56:00Z</dcterms:modified>
</cp:coreProperties>
</file>