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6F" w:rsidRPr="00462881" w:rsidRDefault="005E156F" w:rsidP="00462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881">
        <w:rPr>
          <w:rFonts w:ascii="Times New Roman" w:hAnsi="Times New Roman" w:cs="Times New Roman"/>
          <w:sz w:val="28"/>
          <w:szCs w:val="28"/>
        </w:rPr>
        <w:t>0</w:t>
      </w:r>
      <w:r w:rsidR="00177786">
        <w:rPr>
          <w:rFonts w:ascii="Times New Roman" w:hAnsi="Times New Roman" w:cs="Times New Roman"/>
          <w:sz w:val="28"/>
          <w:szCs w:val="28"/>
        </w:rPr>
        <w:t>2</w:t>
      </w:r>
      <w:r w:rsidRPr="00462881">
        <w:rPr>
          <w:rFonts w:ascii="Times New Roman" w:hAnsi="Times New Roman" w:cs="Times New Roman"/>
          <w:sz w:val="28"/>
          <w:szCs w:val="28"/>
        </w:rPr>
        <w:t>/11/2021</w:t>
      </w:r>
    </w:p>
    <w:p w:rsidR="005E156F" w:rsidRPr="00462881" w:rsidRDefault="005E156F" w:rsidP="00462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881">
        <w:rPr>
          <w:rFonts w:ascii="Times New Roman" w:hAnsi="Times New Roman" w:cs="Times New Roman"/>
          <w:sz w:val="28"/>
          <w:szCs w:val="28"/>
        </w:rPr>
        <w:t>Пресс-релиз</w:t>
      </w:r>
    </w:p>
    <w:p w:rsidR="005E156F" w:rsidRPr="00462881" w:rsidRDefault="005E156F" w:rsidP="00462881">
      <w:pPr>
        <w:jc w:val="both"/>
        <w:rPr>
          <w:rFonts w:ascii="Times New Roman" w:hAnsi="Times New Roman" w:cs="Times New Roman"/>
          <w:sz w:val="28"/>
          <w:szCs w:val="28"/>
        </w:rPr>
      </w:pPr>
      <w:r w:rsidRPr="004628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34B5898" wp14:editId="4C9273BE">
            <wp:simplePos x="0" y="0"/>
            <wp:positionH relativeFrom="margin">
              <wp:posOffset>4922520</wp:posOffset>
            </wp:positionH>
            <wp:positionV relativeFrom="margin">
              <wp:posOffset>392430</wp:posOffset>
            </wp:positionV>
            <wp:extent cx="906145" cy="906145"/>
            <wp:effectExtent l="0" t="0" r="825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156F" w:rsidRPr="00462881" w:rsidRDefault="002E48C6" w:rsidP="00462881">
      <w:pPr>
        <w:jc w:val="both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462881">
        <w:rPr>
          <w:rFonts w:ascii="Times New Roman" w:hAnsi="Times New Roman" w:cs="Times New Roman"/>
          <w:b/>
          <w:color w:val="0070C0"/>
          <w:sz w:val="48"/>
          <w:szCs w:val="48"/>
        </w:rPr>
        <w:t>Разъяснение</w:t>
      </w:r>
      <w:r w:rsidR="00234DF2" w:rsidRPr="00462881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ПФР</w:t>
      </w:r>
      <w:r w:rsidRPr="00462881">
        <w:rPr>
          <w:rFonts w:ascii="Times New Roman" w:hAnsi="Times New Roman" w:cs="Times New Roman"/>
          <w:b/>
          <w:color w:val="0070C0"/>
          <w:sz w:val="48"/>
          <w:szCs w:val="48"/>
        </w:rPr>
        <w:t>: отказ</w:t>
      </w:r>
      <w:r w:rsidR="00234DF2" w:rsidRPr="00462881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аться </w:t>
      </w:r>
      <w:r w:rsidRPr="00462881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от </w:t>
      </w:r>
      <w:proofErr w:type="spellStart"/>
      <w:r w:rsidRPr="00462881">
        <w:rPr>
          <w:rFonts w:ascii="Times New Roman" w:hAnsi="Times New Roman" w:cs="Times New Roman"/>
          <w:b/>
          <w:color w:val="0070C0"/>
          <w:sz w:val="48"/>
          <w:szCs w:val="48"/>
        </w:rPr>
        <w:t>СНИЛС</w:t>
      </w:r>
      <w:r w:rsidR="00A61D3F" w:rsidRPr="00462881">
        <w:rPr>
          <w:rFonts w:ascii="Times New Roman" w:hAnsi="Times New Roman" w:cs="Times New Roman"/>
          <w:b/>
          <w:color w:val="0070C0"/>
          <w:sz w:val="48"/>
          <w:szCs w:val="48"/>
        </w:rPr>
        <w:t>а</w:t>
      </w:r>
      <w:proofErr w:type="spellEnd"/>
      <w:r w:rsidR="00234DF2" w:rsidRPr="00462881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нельзя</w:t>
      </w:r>
    </w:p>
    <w:p w:rsidR="00AD25D9" w:rsidRPr="00462881" w:rsidRDefault="00AD25D9" w:rsidP="004628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881">
        <w:rPr>
          <w:rFonts w:ascii="Times New Roman" w:hAnsi="Times New Roman" w:cs="Times New Roman"/>
          <w:b/>
          <w:sz w:val="28"/>
          <w:szCs w:val="28"/>
        </w:rPr>
        <w:t>Нередки случаи</w:t>
      </w:r>
      <w:r w:rsidR="006C430D" w:rsidRPr="00462881">
        <w:rPr>
          <w:rFonts w:ascii="Times New Roman" w:hAnsi="Times New Roman" w:cs="Times New Roman"/>
          <w:b/>
          <w:sz w:val="28"/>
          <w:szCs w:val="28"/>
        </w:rPr>
        <w:t>,</w:t>
      </w:r>
      <w:r w:rsidRPr="00462881">
        <w:rPr>
          <w:rFonts w:ascii="Times New Roman" w:hAnsi="Times New Roman" w:cs="Times New Roman"/>
          <w:b/>
          <w:sz w:val="28"/>
          <w:szCs w:val="28"/>
        </w:rPr>
        <w:t xml:space="preserve"> когда граждане пытаются отказаться от </w:t>
      </w:r>
      <w:proofErr w:type="spellStart"/>
      <w:r w:rsidRPr="00462881">
        <w:rPr>
          <w:rFonts w:ascii="Times New Roman" w:hAnsi="Times New Roman" w:cs="Times New Roman"/>
          <w:b/>
          <w:sz w:val="28"/>
          <w:szCs w:val="28"/>
        </w:rPr>
        <w:t>СНИЛС</w:t>
      </w:r>
      <w:r w:rsidR="00A61D3F" w:rsidRPr="00462881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4628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430D" w:rsidRPr="00462881">
        <w:rPr>
          <w:rFonts w:ascii="Times New Roman" w:hAnsi="Times New Roman" w:cs="Times New Roman"/>
          <w:b/>
          <w:sz w:val="28"/>
          <w:szCs w:val="28"/>
        </w:rPr>
        <w:t>ОПФР по Алтайскому краю р</w:t>
      </w:r>
      <w:r w:rsidRPr="00462881">
        <w:rPr>
          <w:rFonts w:ascii="Times New Roman" w:hAnsi="Times New Roman" w:cs="Times New Roman"/>
          <w:b/>
          <w:sz w:val="28"/>
          <w:szCs w:val="28"/>
        </w:rPr>
        <w:t>азъясняе</w:t>
      </w:r>
      <w:r w:rsidR="006C430D" w:rsidRPr="00462881">
        <w:rPr>
          <w:rFonts w:ascii="Times New Roman" w:hAnsi="Times New Roman" w:cs="Times New Roman"/>
          <w:b/>
          <w:sz w:val="28"/>
          <w:szCs w:val="28"/>
        </w:rPr>
        <w:t>т</w:t>
      </w:r>
      <w:r w:rsidRPr="00462881">
        <w:rPr>
          <w:rFonts w:ascii="Times New Roman" w:hAnsi="Times New Roman" w:cs="Times New Roman"/>
          <w:b/>
          <w:sz w:val="28"/>
          <w:szCs w:val="28"/>
        </w:rPr>
        <w:t xml:space="preserve">, почему </w:t>
      </w:r>
      <w:r w:rsidR="006C430D" w:rsidRPr="00462881">
        <w:rPr>
          <w:rFonts w:ascii="Times New Roman" w:hAnsi="Times New Roman" w:cs="Times New Roman"/>
          <w:b/>
          <w:sz w:val="28"/>
          <w:szCs w:val="28"/>
        </w:rPr>
        <w:t>этого делать нельзя</w:t>
      </w:r>
    </w:p>
    <w:p w:rsidR="006C430D" w:rsidRPr="00462881" w:rsidRDefault="006C430D" w:rsidP="00462881">
      <w:pPr>
        <w:jc w:val="both"/>
        <w:rPr>
          <w:rFonts w:ascii="Times New Roman" w:hAnsi="Times New Roman" w:cs="Times New Roman"/>
          <w:sz w:val="28"/>
          <w:szCs w:val="28"/>
        </w:rPr>
      </w:pPr>
      <w:r w:rsidRPr="00462881">
        <w:rPr>
          <w:rFonts w:ascii="Times New Roman" w:hAnsi="Times New Roman" w:cs="Times New Roman"/>
          <w:sz w:val="28"/>
          <w:szCs w:val="28"/>
        </w:rPr>
        <w:t xml:space="preserve">2 ноября в краевое Отделение Пенсионного фонда обратилась организованная группа людей с заявлениями об отказе от страхового номера индивидуального лицевого счета (СНИЛС). Заявители </w:t>
      </w:r>
      <w:r w:rsidR="00A61D3F" w:rsidRPr="00462881">
        <w:rPr>
          <w:rFonts w:ascii="Times New Roman" w:hAnsi="Times New Roman" w:cs="Times New Roman"/>
          <w:sz w:val="28"/>
          <w:szCs w:val="28"/>
        </w:rPr>
        <w:t>именуют себя не иначе как</w:t>
      </w:r>
      <w:r w:rsidRPr="00462881">
        <w:rPr>
          <w:rFonts w:ascii="Times New Roman" w:hAnsi="Times New Roman" w:cs="Times New Roman"/>
          <w:sz w:val="28"/>
          <w:szCs w:val="28"/>
        </w:rPr>
        <w:t xml:space="preserve"> «</w:t>
      </w:r>
      <w:r w:rsidR="00A61D3F" w:rsidRPr="00462881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462881">
        <w:rPr>
          <w:rFonts w:ascii="Times New Roman" w:hAnsi="Times New Roman" w:cs="Times New Roman"/>
          <w:sz w:val="28"/>
          <w:szCs w:val="28"/>
        </w:rPr>
        <w:t>с гражданством СССР по праву рождения и никогда не менявши</w:t>
      </w:r>
      <w:r w:rsidR="00A61D3F" w:rsidRPr="00462881">
        <w:rPr>
          <w:rFonts w:ascii="Times New Roman" w:hAnsi="Times New Roman" w:cs="Times New Roman"/>
          <w:sz w:val="28"/>
          <w:szCs w:val="28"/>
        </w:rPr>
        <w:t>й</w:t>
      </w:r>
      <w:r w:rsidRPr="00462881">
        <w:rPr>
          <w:rFonts w:ascii="Times New Roman" w:hAnsi="Times New Roman" w:cs="Times New Roman"/>
          <w:sz w:val="28"/>
          <w:szCs w:val="28"/>
        </w:rPr>
        <w:t xml:space="preserve"> своего гражданства».</w:t>
      </w:r>
    </w:p>
    <w:p w:rsidR="006C430D" w:rsidRPr="00462881" w:rsidRDefault="006C430D" w:rsidP="00462881">
      <w:pPr>
        <w:jc w:val="both"/>
        <w:rPr>
          <w:rFonts w:ascii="Times New Roman" w:hAnsi="Times New Roman" w:cs="Times New Roman"/>
          <w:sz w:val="28"/>
          <w:szCs w:val="28"/>
        </w:rPr>
      </w:pPr>
      <w:r w:rsidRPr="00462881">
        <w:rPr>
          <w:rFonts w:ascii="Times New Roman" w:hAnsi="Times New Roman" w:cs="Times New Roman"/>
          <w:sz w:val="28"/>
          <w:szCs w:val="28"/>
        </w:rPr>
        <w:t xml:space="preserve">В практически однотипных документах выдвигается, в частности, требование удалить и </w:t>
      </w:r>
      <w:r w:rsidR="00A740CE" w:rsidRPr="00462881">
        <w:rPr>
          <w:rFonts w:ascii="Times New Roman" w:hAnsi="Times New Roman" w:cs="Times New Roman"/>
          <w:sz w:val="28"/>
          <w:szCs w:val="28"/>
        </w:rPr>
        <w:t>аннулировать</w:t>
      </w:r>
      <w:r w:rsidRPr="00462881">
        <w:rPr>
          <w:rFonts w:ascii="Times New Roman" w:hAnsi="Times New Roman" w:cs="Times New Roman"/>
          <w:sz w:val="28"/>
          <w:szCs w:val="28"/>
        </w:rPr>
        <w:t xml:space="preserve"> из всех баз данны</w:t>
      </w:r>
      <w:r w:rsidR="00A740CE" w:rsidRPr="00462881">
        <w:rPr>
          <w:rFonts w:ascii="Times New Roman" w:hAnsi="Times New Roman" w:cs="Times New Roman"/>
          <w:sz w:val="28"/>
          <w:szCs w:val="28"/>
        </w:rPr>
        <w:t>х</w:t>
      </w:r>
      <w:r w:rsidRPr="00462881">
        <w:rPr>
          <w:rFonts w:ascii="Times New Roman" w:hAnsi="Times New Roman" w:cs="Times New Roman"/>
          <w:sz w:val="28"/>
          <w:szCs w:val="28"/>
        </w:rPr>
        <w:t xml:space="preserve"> </w:t>
      </w:r>
      <w:r w:rsidR="00BE794C" w:rsidRPr="00462881">
        <w:rPr>
          <w:rFonts w:ascii="Times New Roman" w:hAnsi="Times New Roman" w:cs="Times New Roman"/>
          <w:sz w:val="28"/>
          <w:szCs w:val="28"/>
        </w:rPr>
        <w:t>и</w:t>
      </w:r>
      <w:r w:rsidR="00E32E42">
        <w:rPr>
          <w:rFonts w:ascii="Times New Roman" w:hAnsi="Times New Roman" w:cs="Times New Roman"/>
          <w:sz w:val="28"/>
          <w:szCs w:val="28"/>
        </w:rPr>
        <w:t>дентификационный</w:t>
      </w:r>
      <w:r w:rsidRPr="00462881">
        <w:rPr>
          <w:rFonts w:ascii="Times New Roman" w:hAnsi="Times New Roman" w:cs="Times New Roman"/>
          <w:sz w:val="28"/>
          <w:szCs w:val="28"/>
        </w:rPr>
        <w:t xml:space="preserve"> номер. Также в </w:t>
      </w:r>
      <w:r w:rsidR="00603760" w:rsidRPr="00462881">
        <w:rPr>
          <w:rFonts w:ascii="Times New Roman" w:hAnsi="Times New Roman" w:cs="Times New Roman"/>
          <w:sz w:val="28"/>
          <w:szCs w:val="28"/>
        </w:rPr>
        <w:t>«</w:t>
      </w:r>
      <w:r w:rsidRPr="00462881">
        <w:rPr>
          <w:rFonts w:ascii="Times New Roman" w:hAnsi="Times New Roman" w:cs="Times New Roman"/>
          <w:sz w:val="28"/>
          <w:szCs w:val="28"/>
        </w:rPr>
        <w:t>волеизъявлении</w:t>
      </w:r>
      <w:r w:rsidR="00603760" w:rsidRPr="00462881">
        <w:rPr>
          <w:rFonts w:ascii="Times New Roman" w:hAnsi="Times New Roman" w:cs="Times New Roman"/>
          <w:sz w:val="28"/>
          <w:szCs w:val="28"/>
        </w:rPr>
        <w:t>»</w:t>
      </w:r>
      <w:r w:rsidRPr="00462881">
        <w:rPr>
          <w:rFonts w:ascii="Times New Roman" w:hAnsi="Times New Roman" w:cs="Times New Roman"/>
          <w:sz w:val="28"/>
          <w:szCs w:val="28"/>
        </w:rPr>
        <w:t xml:space="preserve"> звучит настоятельная просьба </w:t>
      </w:r>
      <w:r w:rsidR="00A740CE" w:rsidRPr="00462881">
        <w:rPr>
          <w:rFonts w:ascii="Times New Roman" w:hAnsi="Times New Roman" w:cs="Times New Roman"/>
          <w:sz w:val="28"/>
          <w:szCs w:val="28"/>
        </w:rPr>
        <w:t>прекратить</w:t>
      </w:r>
      <w:r w:rsidRPr="00462881">
        <w:rPr>
          <w:rFonts w:ascii="Times New Roman" w:hAnsi="Times New Roman" w:cs="Times New Roman"/>
          <w:sz w:val="28"/>
          <w:szCs w:val="28"/>
        </w:rPr>
        <w:t xml:space="preserve"> </w:t>
      </w:r>
      <w:r w:rsidR="00A740CE" w:rsidRPr="00462881">
        <w:rPr>
          <w:rFonts w:ascii="Times New Roman" w:hAnsi="Times New Roman" w:cs="Times New Roman"/>
          <w:sz w:val="28"/>
          <w:szCs w:val="28"/>
        </w:rPr>
        <w:t>идентифицировать</w:t>
      </w:r>
      <w:r w:rsidRPr="00462881">
        <w:rPr>
          <w:rFonts w:ascii="Times New Roman" w:hAnsi="Times New Roman" w:cs="Times New Roman"/>
          <w:sz w:val="28"/>
          <w:szCs w:val="28"/>
        </w:rPr>
        <w:t xml:space="preserve"> заявителя с номером СНИЛС, поскольку </w:t>
      </w:r>
      <w:r w:rsidR="00A740CE" w:rsidRPr="00462881">
        <w:rPr>
          <w:rFonts w:ascii="Times New Roman" w:hAnsi="Times New Roman" w:cs="Times New Roman"/>
          <w:sz w:val="28"/>
          <w:szCs w:val="28"/>
        </w:rPr>
        <w:t xml:space="preserve">у него </w:t>
      </w:r>
      <w:r w:rsidRPr="00462881">
        <w:rPr>
          <w:rFonts w:ascii="Times New Roman" w:hAnsi="Times New Roman" w:cs="Times New Roman"/>
          <w:sz w:val="28"/>
          <w:szCs w:val="28"/>
        </w:rPr>
        <w:t>«с рождения есть интеллектуальная собственность в виде имени, отчества и фамилии»</w:t>
      </w:r>
      <w:r w:rsidR="00A044DB" w:rsidRPr="00462881">
        <w:rPr>
          <w:rFonts w:ascii="Times New Roman" w:hAnsi="Times New Roman" w:cs="Times New Roman"/>
          <w:sz w:val="28"/>
          <w:szCs w:val="28"/>
        </w:rPr>
        <w:t xml:space="preserve">. Но при этом </w:t>
      </w:r>
      <w:r w:rsidR="00A740CE" w:rsidRPr="00462881">
        <w:rPr>
          <w:rFonts w:ascii="Times New Roman" w:hAnsi="Times New Roman" w:cs="Times New Roman"/>
          <w:sz w:val="28"/>
          <w:szCs w:val="28"/>
        </w:rPr>
        <w:t>обративши</w:t>
      </w:r>
      <w:r w:rsidR="007E7A7E">
        <w:rPr>
          <w:rFonts w:ascii="Times New Roman" w:hAnsi="Times New Roman" w:cs="Times New Roman"/>
          <w:sz w:val="28"/>
          <w:szCs w:val="28"/>
        </w:rPr>
        <w:t>е</w:t>
      </w:r>
      <w:r w:rsidR="00A740CE" w:rsidRPr="00462881">
        <w:rPr>
          <w:rFonts w:ascii="Times New Roman" w:hAnsi="Times New Roman" w:cs="Times New Roman"/>
          <w:sz w:val="28"/>
          <w:szCs w:val="28"/>
        </w:rPr>
        <w:t xml:space="preserve">ся </w:t>
      </w:r>
      <w:r w:rsidR="00A044DB" w:rsidRPr="00462881">
        <w:rPr>
          <w:rFonts w:ascii="Times New Roman" w:hAnsi="Times New Roman" w:cs="Times New Roman"/>
          <w:sz w:val="28"/>
          <w:szCs w:val="28"/>
        </w:rPr>
        <w:t>требу</w:t>
      </w:r>
      <w:r w:rsidR="007E7A7E">
        <w:rPr>
          <w:rFonts w:ascii="Times New Roman" w:hAnsi="Times New Roman" w:cs="Times New Roman"/>
          <w:sz w:val="28"/>
          <w:szCs w:val="28"/>
        </w:rPr>
        <w:t>ю</w:t>
      </w:r>
      <w:r w:rsidR="00A044DB" w:rsidRPr="00462881">
        <w:rPr>
          <w:rFonts w:ascii="Times New Roman" w:hAnsi="Times New Roman" w:cs="Times New Roman"/>
          <w:sz w:val="28"/>
          <w:szCs w:val="28"/>
        </w:rPr>
        <w:t>т выплачивать пенсию и социальные выплаты в полном объеме.</w:t>
      </w:r>
    </w:p>
    <w:p w:rsidR="005706C4" w:rsidRPr="00462881" w:rsidRDefault="005706C4" w:rsidP="00462881">
      <w:pPr>
        <w:jc w:val="both"/>
        <w:rPr>
          <w:rFonts w:ascii="Times New Roman" w:hAnsi="Times New Roman" w:cs="Times New Roman"/>
          <w:sz w:val="28"/>
          <w:szCs w:val="28"/>
        </w:rPr>
      </w:pPr>
      <w:r w:rsidRPr="00462881">
        <w:rPr>
          <w:rFonts w:ascii="Times New Roman" w:hAnsi="Times New Roman" w:cs="Times New Roman"/>
          <w:sz w:val="28"/>
          <w:szCs w:val="28"/>
        </w:rPr>
        <w:t>Статистика показывает, что заявители не желают пользоваться страховым номером по нескольким причинам: по религиозным убеждениям; не хотят, чтобы их данные были доступны кому-либо, но самым распространенным фактом является то, что «</w:t>
      </w:r>
      <w:proofErr w:type="spellStart"/>
      <w:r w:rsidRPr="00462881">
        <w:rPr>
          <w:rFonts w:ascii="Times New Roman" w:hAnsi="Times New Roman" w:cs="Times New Roman"/>
          <w:sz w:val="28"/>
          <w:szCs w:val="28"/>
        </w:rPr>
        <w:t>волеизъявители</w:t>
      </w:r>
      <w:proofErr w:type="spellEnd"/>
      <w:r w:rsidRPr="00462881">
        <w:rPr>
          <w:rFonts w:ascii="Times New Roman" w:hAnsi="Times New Roman" w:cs="Times New Roman"/>
          <w:sz w:val="28"/>
          <w:szCs w:val="28"/>
        </w:rPr>
        <w:t>» - должники банков либо уклонисты от уплаты алиментов.</w:t>
      </w:r>
    </w:p>
    <w:p w:rsidR="00A61D3F" w:rsidRPr="00064581" w:rsidRDefault="00A740CE" w:rsidP="004628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4581">
        <w:rPr>
          <w:rFonts w:ascii="Times New Roman" w:hAnsi="Times New Roman" w:cs="Times New Roman"/>
          <w:i/>
          <w:sz w:val="28"/>
          <w:szCs w:val="28"/>
        </w:rPr>
        <w:t xml:space="preserve">- Складывается впечатление, </w:t>
      </w:r>
      <w:r w:rsidR="00A61D3F" w:rsidRPr="00064581">
        <w:rPr>
          <w:rFonts w:ascii="Times New Roman" w:hAnsi="Times New Roman" w:cs="Times New Roman"/>
          <w:i/>
          <w:sz w:val="28"/>
          <w:szCs w:val="28"/>
        </w:rPr>
        <w:t xml:space="preserve">- комментирует ситуацию начальник отдела по работе с обращениями граждан, застрахованных лиц, организаций и страхователей ОПФР по Алтайскому краю Софья </w:t>
      </w:r>
      <w:proofErr w:type="spellStart"/>
      <w:r w:rsidR="00A61D3F" w:rsidRPr="00064581">
        <w:rPr>
          <w:rFonts w:ascii="Times New Roman" w:hAnsi="Times New Roman" w:cs="Times New Roman"/>
          <w:i/>
          <w:sz w:val="28"/>
          <w:szCs w:val="28"/>
        </w:rPr>
        <w:t>Ильинкова</w:t>
      </w:r>
      <w:proofErr w:type="spellEnd"/>
      <w:r w:rsidR="00A61D3F" w:rsidRPr="00064581">
        <w:rPr>
          <w:rFonts w:ascii="Times New Roman" w:hAnsi="Times New Roman" w:cs="Times New Roman"/>
          <w:i/>
          <w:sz w:val="28"/>
          <w:szCs w:val="28"/>
        </w:rPr>
        <w:t xml:space="preserve">, - </w:t>
      </w:r>
      <w:r w:rsidRPr="00064581">
        <w:rPr>
          <w:rFonts w:ascii="Times New Roman" w:hAnsi="Times New Roman" w:cs="Times New Roman"/>
          <w:i/>
          <w:sz w:val="28"/>
          <w:szCs w:val="28"/>
        </w:rPr>
        <w:t>что людьми</w:t>
      </w:r>
      <w:r w:rsidR="005706C4" w:rsidRPr="00064581">
        <w:rPr>
          <w:rFonts w:ascii="Times New Roman" w:hAnsi="Times New Roman" w:cs="Times New Roman"/>
          <w:i/>
          <w:sz w:val="28"/>
          <w:szCs w:val="28"/>
        </w:rPr>
        <w:t>, попавшими в сложную финансовую ситуацию</w:t>
      </w:r>
      <w:r w:rsidR="00A61D3F" w:rsidRPr="00064581">
        <w:rPr>
          <w:rFonts w:ascii="Times New Roman" w:hAnsi="Times New Roman" w:cs="Times New Roman"/>
          <w:i/>
          <w:sz w:val="28"/>
          <w:szCs w:val="28"/>
        </w:rPr>
        <w:t>,</w:t>
      </w:r>
      <w:r w:rsidRPr="000645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06D0" w:rsidRPr="00064581">
        <w:rPr>
          <w:rFonts w:ascii="Times New Roman" w:hAnsi="Times New Roman" w:cs="Times New Roman"/>
          <w:i/>
          <w:sz w:val="28"/>
          <w:szCs w:val="28"/>
        </w:rPr>
        <w:t xml:space="preserve">словно </w:t>
      </w:r>
      <w:r w:rsidRPr="00064581">
        <w:rPr>
          <w:rFonts w:ascii="Times New Roman" w:hAnsi="Times New Roman" w:cs="Times New Roman"/>
          <w:i/>
          <w:sz w:val="28"/>
          <w:szCs w:val="28"/>
        </w:rPr>
        <w:t>кто-то руководит</w:t>
      </w:r>
      <w:r w:rsidR="00B17BB9" w:rsidRPr="00064581">
        <w:rPr>
          <w:rFonts w:ascii="Times New Roman" w:hAnsi="Times New Roman" w:cs="Times New Roman"/>
          <w:i/>
          <w:sz w:val="28"/>
          <w:szCs w:val="28"/>
        </w:rPr>
        <w:t xml:space="preserve"> и манипулирует</w:t>
      </w:r>
      <w:r w:rsidRPr="00064581">
        <w:rPr>
          <w:rFonts w:ascii="Times New Roman" w:hAnsi="Times New Roman" w:cs="Times New Roman"/>
          <w:i/>
          <w:sz w:val="28"/>
          <w:szCs w:val="28"/>
        </w:rPr>
        <w:t xml:space="preserve">. При этом они могут не до конца осознавать последствия отказа от СНИЛС. </w:t>
      </w:r>
    </w:p>
    <w:p w:rsidR="00B17BB9" w:rsidRDefault="00A61D3F" w:rsidP="00462881">
      <w:pPr>
        <w:jc w:val="both"/>
        <w:rPr>
          <w:rFonts w:ascii="Times New Roman" w:hAnsi="Times New Roman" w:cs="Times New Roman"/>
          <w:sz w:val="28"/>
          <w:szCs w:val="28"/>
        </w:rPr>
      </w:pPr>
      <w:r w:rsidRPr="00462881">
        <w:rPr>
          <w:rFonts w:ascii="Times New Roman" w:hAnsi="Times New Roman" w:cs="Times New Roman"/>
          <w:sz w:val="28"/>
          <w:szCs w:val="28"/>
        </w:rPr>
        <w:t>Напомним,</w:t>
      </w:r>
      <w:r w:rsidR="00A740CE" w:rsidRPr="00462881">
        <w:rPr>
          <w:rFonts w:ascii="Times New Roman" w:hAnsi="Times New Roman" w:cs="Times New Roman"/>
          <w:sz w:val="28"/>
          <w:szCs w:val="28"/>
        </w:rPr>
        <w:t xml:space="preserve"> </w:t>
      </w:r>
      <w:r w:rsidR="00BD06D0" w:rsidRPr="00462881">
        <w:rPr>
          <w:rFonts w:ascii="Times New Roman" w:hAnsi="Times New Roman" w:cs="Times New Roman"/>
          <w:sz w:val="28"/>
          <w:szCs w:val="28"/>
        </w:rPr>
        <w:t>страховой номер</w:t>
      </w:r>
      <w:r w:rsidR="00A740CE" w:rsidRPr="00462881">
        <w:rPr>
          <w:rFonts w:ascii="Times New Roman" w:hAnsi="Times New Roman" w:cs="Times New Roman"/>
          <w:sz w:val="28"/>
          <w:szCs w:val="28"/>
        </w:rPr>
        <w:t xml:space="preserve"> необходим </w:t>
      </w:r>
      <w:r w:rsidR="00587727" w:rsidRPr="00462881">
        <w:rPr>
          <w:rFonts w:ascii="Times New Roman" w:hAnsi="Times New Roman" w:cs="Times New Roman"/>
          <w:sz w:val="28"/>
          <w:szCs w:val="28"/>
        </w:rPr>
        <w:t xml:space="preserve">для формирования и </w:t>
      </w:r>
      <w:proofErr w:type="gramStart"/>
      <w:r w:rsidR="00587727" w:rsidRPr="00462881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="00587727" w:rsidRPr="00462881">
        <w:rPr>
          <w:rFonts w:ascii="Times New Roman" w:hAnsi="Times New Roman" w:cs="Times New Roman"/>
          <w:sz w:val="28"/>
          <w:szCs w:val="28"/>
        </w:rPr>
        <w:t xml:space="preserve"> пенсионных прав</w:t>
      </w:r>
      <w:r w:rsidR="007E1A54" w:rsidRPr="00462881">
        <w:rPr>
          <w:rFonts w:ascii="Times New Roman" w:hAnsi="Times New Roman" w:cs="Times New Roman"/>
          <w:sz w:val="28"/>
          <w:szCs w:val="28"/>
        </w:rPr>
        <w:t xml:space="preserve"> каждого человека</w:t>
      </w:r>
      <w:r w:rsidR="00587727" w:rsidRPr="00462881">
        <w:rPr>
          <w:rFonts w:ascii="Times New Roman" w:hAnsi="Times New Roman" w:cs="Times New Roman"/>
          <w:sz w:val="28"/>
          <w:szCs w:val="28"/>
        </w:rPr>
        <w:t>.</w:t>
      </w:r>
      <w:r w:rsidR="00450713" w:rsidRPr="00462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6D1" w:rsidRPr="00064581" w:rsidRDefault="00587727" w:rsidP="004628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458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="005E156F" w:rsidRPr="00064581">
        <w:rPr>
          <w:rFonts w:ascii="Times New Roman" w:hAnsi="Times New Roman" w:cs="Times New Roman"/>
          <w:i/>
          <w:sz w:val="28"/>
          <w:szCs w:val="28"/>
        </w:rPr>
        <w:t xml:space="preserve">Пенсионное законодательство не предусматривает порядок отказа гражданина от </w:t>
      </w:r>
      <w:proofErr w:type="spellStart"/>
      <w:r w:rsidR="005E156F" w:rsidRPr="00064581">
        <w:rPr>
          <w:rFonts w:ascii="Times New Roman" w:hAnsi="Times New Roman" w:cs="Times New Roman"/>
          <w:i/>
          <w:sz w:val="28"/>
          <w:szCs w:val="28"/>
        </w:rPr>
        <w:t>СНИЛС</w:t>
      </w:r>
      <w:r w:rsidR="00A61D3F" w:rsidRPr="00064581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BD06D0" w:rsidRPr="00064581">
        <w:rPr>
          <w:rFonts w:ascii="Times New Roman" w:hAnsi="Times New Roman" w:cs="Times New Roman"/>
          <w:i/>
          <w:sz w:val="28"/>
          <w:szCs w:val="28"/>
        </w:rPr>
        <w:t>, - разъясняет заместитель управляющего ОПФР по Алтайскому краю Алексей Хомутов.</w:t>
      </w:r>
      <w:r w:rsidR="00177786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BD06D0" w:rsidRPr="0006458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E127B" w:rsidRPr="00064581">
        <w:rPr>
          <w:rFonts w:ascii="Times New Roman" w:hAnsi="Times New Roman" w:cs="Times New Roman"/>
          <w:i/>
          <w:sz w:val="28"/>
          <w:szCs w:val="28"/>
        </w:rPr>
        <w:t>Д</w:t>
      </w:r>
      <w:r w:rsidR="005E156F" w:rsidRPr="00064581">
        <w:rPr>
          <w:rFonts w:ascii="Times New Roman" w:hAnsi="Times New Roman" w:cs="Times New Roman"/>
          <w:i/>
          <w:sz w:val="28"/>
          <w:szCs w:val="28"/>
        </w:rPr>
        <w:t xml:space="preserve">ействия ПФР </w:t>
      </w:r>
      <w:r w:rsidR="000E127B" w:rsidRPr="00064581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5E156F" w:rsidRPr="00064581">
        <w:rPr>
          <w:rFonts w:ascii="Times New Roman" w:hAnsi="Times New Roman" w:cs="Times New Roman"/>
          <w:i/>
          <w:sz w:val="28"/>
          <w:szCs w:val="28"/>
        </w:rPr>
        <w:t xml:space="preserve">регистрации граждан в системе индивидуального </w:t>
      </w:r>
      <w:r w:rsidR="00177786">
        <w:rPr>
          <w:rFonts w:ascii="Times New Roman" w:hAnsi="Times New Roman" w:cs="Times New Roman"/>
          <w:i/>
          <w:sz w:val="28"/>
          <w:szCs w:val="28"/>
        </w:rPr>
        <w:t xml:space="preserve">(персонифицированного) </w:t>
      </w:r>
      <w:r w:rsidR="005E156F" w:rsidRPr="00064581">
        <w:rPr>
          <w:rFonts w:ascii="Times New Roman" w:hAnsi="Times New Roman" w:cs="Times New Roman"/>
          <w:i/>
          <w:sz w:val="28"/>
          <w:szCs w:val="28"/>
        </w:rPr>
        <w:t>учета не противоречат действующему законодательству.</w:t>
      </w:r>
      <w:r w:rsidR="00A740CE" w:rsidRPr="00064581">
        <w:rPr>
          <w:rFonts w:ascii="Times New Roman" w:hAnsi="Times New Roman" w:cs="Times New Roman"/>
          <w:i/>
          <w:sz w:val="28"/>
          <w:szCs w:val="28"/>
        </w:rPr>
        <w:t xml:space="preserve"> Но </w:t>
      </w:r>
      <w:r w:rsidR="00BD06D0" w:rsidRPr="00064581">
        <w:rPr>
          <w:rFonts w:ascii="Times New Roman" w:hAnsi="Times New Roman" w:cs="Times New Roman"/>
          <w:i/>
          <w:sz w:val="28"/>
          <w:szCs w:val="28"/>
        </w:rPr>
        <w:t xml:space="preserve">вот </w:t>
      </w:r>
      <w:r w:rsidR="007E1A54" w:rsidRPr="00064581">
        <w:rPr>
          <w:rFonts w:ascii="Times New Roman" w:hAnsi="Times New Roman" w:cs="Times New Roman"/>
          <w:i/>
          <w:sz w:val="28"/>
          <w:szCs w:val="28"/>
        </w:rPr>
        <w:t>о</w:t>
      </w:r>
      <w:r w:rsidR="005E156F" w:rsidRPr="00064581">
        <w:rPr>
          <w:rFonts w:ascii="Times New Roman" w:hAnsi="Times New Roman" w:cs="Times New Roman"/>
          <w:i/>
          <w:sz w:val="28"/>
          <w:szCs w:val="28"/>
        </w:rPr>
        <w:t xml:space="preserve">тсутствие у гражданина </w:t>
      </w:r>
      <w:r w:rsidR="007E1A54" w:rsidRPr="00064581">
        <w:rPr>
          <w:rFonts w:ascii="Times New Roman" w:hAnsi="Times New Roman" w:cs="Times New Roman"/>
          <w:i/>
          <w:sz w:val="28"/>
          <w:szCs w:val="28"/>
        </w:rPr>
        <w:t xml:space="preserve">страхового номера </w:t>
      </w:r>
      <w:r w:rsidR="005E156F" w:rsidRPr="00064581">
        <w:rPr>
          <w:rFonts w:ascii="Times New Roman" w:hAnsi="Times New Roman" w:cs="Times New Roman"/>
          <w:i/>
          <w:sz w:val="28"/>
          <w:szCs w:val="28"/>
        </w:rPr>
        <w:t>и удаление всех данных из базы ПФР может привести к невозможности реализации конституционны</w:t>
      </w:r>
      <w:r w:rsidRPr="00064581">
        <w:rPr>
          <w:rFonts w:ascii="Times New Roman" w:hAnsi="Times New Roman" w:cs="Times New Roman"/>
          <w:i/>
          <w:sz w:val="28"/>
          <w:szCs w:val="28"/>
        </w:rPr>
        <w:t>х прав в полном объеме</w:t>
      </w:r>
      <w:r w:rsidR="00BD06D0" w:rsidRPr="00064581">
        <w:rPr>
          <w:rFonts w:ascii="Times New Roman" w:hAnsi="Times New Roman" w:cs="Times New Roman"/>
          <w:i/>
          <w:sz w:val="28"/>
          <w:szCs w:val="28"/>
        </w:rPr>
        <w:t>.</w:t>
      </w:r>
      <w:r w:rsidRPr="0006458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1D46D1" w:rsidRPr="0006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7A51"/>
    <w:multiLevelType w:val="multilevel"/>
    <w:tmpl w:val="89C2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63"/>
    <w:rsid w:val="00064581"/>
    <w:rsid w:val="0007444A"/>
    <w:rsid w:val="000E127B"/>
    <w:rsid w:val="00177786"/>
    <w:rsid w:val="00191CB3"/>
    <w:rsid w:val="001D46D1"/>
    <w:rsid w:val="00234DF2"/>
    <w:rsid w:val="002E48C6"/>
    <w:rsid w:val="00314EA1"/>
    <w:rsid w:val="00450713"/>
    <w:rsid w:val="00462881"/>
    <w:rsid w:val="005706C4"/>
    <w:rsid w:val="00587727"/>
    <w:rsid w:val="005E156F"/>
    <w:rsid w:val="00603760"/>
    <w:rsid w:val="006B682F"/>
    <w:rsid w:val="006C430D"/>
    <w:rsid w:val="006F3B88"/>
    <w:rsid w:val="00792B60"/>
    <w:rsid w:val="007E1A54"/>
    <w:rsid w:val="007E7A7E"/>
    <w:rsid w:val="00896194"/>
    <w:rsid w:val="00A044DB"/>
    <w:rsid w:val="00A61D3F"/>
    <w:rsid w:val="00A740CE"/>
    <w:rsid w:val="00AD25D9"/>
    <w:rsid w:val="00B17BB9"/>
    <w:rsid w:val="00B56963"/>
    <w:rsid w:val="00BB5737"/>
    <w:rsid w:val="00BD06D0"/>
    <w:rsid w:val="00BE794C"/>
    <w:rsid w:val="00C12771"/>
    <w:rsid w:val="00D05EC4"/>
    <w:rsid w:val="00E32E42"/>
    <w:rsid w:val="00E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6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69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963"/>
    <w:rPr>
      <w:b/>
      <w:bCs/>
    </w:rPr>
  </w:style>
  <w:style w:type="character" w:styleId="a5">
    <w:name w:val="Hyperlink"/>
    <w:basedOn w:val="a0"/>
    <w:uiPriority w:val="99"/>
    <w:semiHidden/>
    <w:unhideWhenUsed/>
    <w:rsid w:val="00B56963"/>
    <w:rPr>
      <w:color w:val="0000FF"/>
      <w:u w:val="single"/>
    </w:rPr>
  </w:style>
  <w:style w:type="paragraph" w:styleId="a6">
    <w:name w:val="No Spacing"/>
    <w:uiPriority w:val="1"/>
    <w:qFormat/>
    <w:rsid w:val="005E156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F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3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6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69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963"/>
    <w:rPr>
      <w:b/>
      <w:bCs/>
    </w:rPr>
  </w:style>
  <w:style w:type="character" w:styleId="a5">
    <w:name w:val="Hyperlink"/>
    <w:basedOn w:val="a0"/>
    <w:uiPriority w:val="99"/>
    <w:semiHidden/>
    <w:unhideWhenUsed/>
    <w:rsid w:val="00B56963"/>
    <w:rPr>
      <w:color w:val="0000FF"/>
      <w:u w:val="single"/>
    </w:rPr>
  </w:style>
  <w:style w:type="paragraph" w:styleId="a6">
    <w:name w:val="No Spacing"/>
    <w:uiPriority w:val="1"/>
    <w:qFormat/>
    <w:rsid w:val="005E156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F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3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Светлана Григорьевна</dc:creator>
  <cp:lastModifiedBy>Собко Кира Евгеньевна</cp:lastModifiedBy>
  <cp:revision>12</cp:revision>
  <cp:lastPrinted>2021-11-03T02:10:00Z</cp:lastPrinted>
  <dcterms:created xsi:type="dcterms:W3CDTF">2021-11-03T01:18:00Z</dcterms:created>
  <dcterms:modified xsi:type="dcterms:W3CDTF">2021-11-03T03:17:00Z</dcterms:modified>
</cp:coreProperties>
</file>