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B6" w:rsidRPr="00B94AB6" w:rsidRDefault="008873E4" w:rsidP="00B94AB6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B94AB6" w:rsidRPr="00B94AB6">
        <w:rPr>
          <w:rFonts w:ascii="Times New Roman" w:hAnsi="Times New Roman"/>
          <w:color w:val="000000"/>
          <w:sz w:val="24"/>
          <w:szCs w:val="24"/>
        </w:rPr>
        <w:t>/1</w:t>
      </w:r>
      <w:r w:rsidR="0046613D">
        <w:rPr>
          <w:rFonts w:ascii="Times New Roman" w:hAnsi="Times New Roman"/>
          <w:color w:val="000000"/>
          <w:sz w:val="24"/>
          <w:szCs w:val="24"/>
        </w:rPr>
        <w:t>1</w:t>
      </w:r>
      <w:r w:rsidR="00B94AB6" w:rsidRPr="00B94AB6">
        <w:rPr>
          <w:rFonts w:ascii="Times New Roman" w:hAnsi="Times New Roman"/>
          <w:color w:val="000000"/>
          <w:sz w:val="24"/>
          <w:szCs w:val="24"/>
        </w:rPr>
        <w:t>/2021</w:t>
      </w:r>
    </w:p>
    <w:p w:rsidR="00B94AB6" w:rsidRPr="00B94AB6" w:rsidRDefault="00B94AB6" w:rsidP="00B94AB6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B94AB6">
        <w:rPr>
          <w:rFonts w:ascii="Times New Roman" w:hAnsi="Times New Roman"/>
          <w:color w:val="000000"/>
          <w:sz w:val="24"/>
          <w:szCs w:val="24"/>
        </w:rPr>
        <w:t>Пресс-релиз</w:t>
      </w:r>
    </w:p>
    <w:p w:rsidR="00B94AB6" w:rsidRPr="00B94AB6" w:rsidRDefault="00B94AB6" w:rsidP="00B94AB6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469F07" wp14:editId="554FB751">
            <wp:simplePos x="0" y="0"/>
            <wp:positionH relativeFrom="margin">
              <wp:posOffset>4922520</wp:posOffset>
            </wp:positionH>
            <wp:positionV relativeFrom="margin">
              <wp:posOffset>392430</wp:posOffset>
            </wp:positionV>
            <wp:extent cx="906145" cy="906145"/>
            <wp:effectExtent l="0" t="0" r="8255" b="825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6436" w:rsidRDefault="008A4FD0" w:rsidP="00B94AB6">
      <w:pPr>
        <w:pStyle w:val="a6"/>
        <w:jc w:val="both"/>
        <w:rPr>
          <w:rFonts w:ascii="Times New Roman" w:hAnsi="Times New Roman"/>
          <w:b/>
          <w:color w:val="0070C0"/>
          <w:sz w:val="48"/>
          <w:szCs w:val="48"/>
        </w:rPr>
      </w:pPr>
      <w:r>
        <w:rPr>
          <w:rFonts w:ascii="Times New Roman" w:hAnsi="Times New Roman"/>
          <w:b/>
          <w:color w:val="0070C0"/>
          <w:sz w:val="48"/>
          <w:szCs w:val="48"/>
        </w:rPr>
        <w:t>К</w:t>
      </w:r>
      <w:r w:rsidR="00FD7936">
        <w:rPr>
          <w:rFonts w:ascii="Times New Roman" w:hAnsi="Times New Roman"/>
          <w:b/>
          <w:color w:val="0070C0"/>
          <w:sz w:val="48"/>
          <w:szCs w:val="48"/>
        </w:rPr>
        <w:t xml:space="preserve">ак внести изменения в </w:t>
      </w:r>
      <w:r w:rsidR="008873E4">
        <w:rPr>
          <w:rFonts w:ascii="Times New Roman" w:hAnsi="Times New Roman"/>
          <w:b/>
          <w:color w:val="0070C0"/>
          <w:sz w:val="48"/>
          <w:szCs w:val="48"/>
        </w:rPr>
        <w:t>индивидуальный лицевой счет</w:t>
      </w:r>
    </w:p>
    <w:p w:rsidR="00B94AB6" w:rsidRDefault="00B94AB6" w:rsidP="00302D5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6613D" w:rsidRPr="006F316C" w:rsidRDefault="00FD7936" w:rsidP="00FD7936">
      <w:pPr>
        <w:pStyle w:val="a6"/>
        <w:jc w:val="both"/>
        <w:rPr>
          <w:rStyle w:val="af2"/>
          <w:rFonts w:ascii="Times New Roman" w:hAnsi="Times New Roman"/>
          <w:b/>
          <w:i w:val="0"/>
          <w:color w:val="000000" w:themeColor="text1"/>
          <w:sz w:val="28"/>
          <w:szCs w:val="28"/>
          <w:shd w:val="clear" w:color="auto" w:fill="FFFFFF"/>
        </w:rPr>
      </w:pPr>
      <w:r w:rsidRPr="006F316C">
        <w:rPr>
          <w:rStyle w:val="af2"/>
          <w:rFonts w:ascii="Times New Roman" w:hAnsi="Times New Roman"/>
          <w:b/>
          <w:i w:val="0"/>
          <w:color w:val="000000" w:themeColor="text1"/>
          <w:sz w:val="28"/>
          <w:szCs w:val="28"/>
          <w:shd w:val="clear" w:color="auto" w:fill="FFFFFF"/>
        </w:rPr>
        <w:t xml:space="preserve">Отделение </w:t>
      </w:r>
      <w:r w:rsidR="004B2D6E">
        <w:rPr>
          <w:rStyle w:val="af2"/>
          <w:rFonts w:ascii="Times New Roman" w:hAnsi="Times New Roman"/>
          <w:b/>
          <w:i w:val="0"/>
          <w:color w:val="000000" w:themeColor="text1"/>
          <w:sz w:val="28"/>
          <w:szCs w:val="28"/>
          <w:shd w:val="clear" w:color="auto" w:fill="FFFFFF"/>
        </w:rPr>
        <w:t xml:space="preserve">ПФР </w:t>
      </w:r>
      <w:r w:rsidRPr="006F316C">
        <w:rPr>
          <w:rStyle w:val="af2"/>
          <w:rFonts w:ascii="Times New Roman" w:hAnsi="Times New Roman"/>
          <w:b/>
          <w:i w:val="0"/>
          <w:color w:val="000000" w:themeColor="text1"/>
          <w:sz w:val="28"/>
          <w:szCs w:val="28"/>
          <w:shd w:val="clear" w:color="auto" w:fill="FFFFFF"/>
        </w:rPr>
        <w:t xml:space="preserve">по Алтайскому краю разъясняет, как </w:t>
      </w:r>
      <w:r w:rsidR="006F316C">
        <w:rPr>
          <w:rStyle w:val="af2"/>
          <w:rFonts w:ascii="Times New Roman" w:hAnsi="Times New Roman"/>
          <w:b/>
          <w:i w:val="0"/>
          <w:color w:val="000000" w:themeColor="text1"/>
          <w:sz w:val="28"/>
          <w:szCs w:val="28"/>
          <w:shd w:val="clear" w:color="auto" w:fill="FFFFFF"/>
        </w:rPr>
        <w:t>узнать</w:t>
      </w:r>
      <w:r w:rsidR="006F316C" w:rsidRPr="006F316C">
        <w:rPr>
          <w:rStyle w:val="af2"/>
          <w:rFonts w:ascii="Times New Roman" w:hAnsi="Times New Roman"/>
          <w:b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F316C">
        <w:rPr>
          <w:rStyle w:val="af2"/>
          <w:rFonts w:ascii="Times New Roman" w:hAnsi="Times New Roman"/>
          <w:b/>
          <w:i w:val="0"/>
          <w:color w:val="000000" w:themeColor="text1"/>
          <w:sz w:val="28"/>
          <w:szCs w:val="28"/>
          <w:shd w:val="clear" w:color="auto" w:fill="FFFFFF"/>
        </w:rPr>
        <w:t xml:space="preserve">о </w:t>
      </w:r>
      <w:r w:rsidR="006F316C" w:rsidRPr="004C5EF5">
        <w:rPr>
          <w:rStyle w:val="af2"/>
          <w:rFonts w:ascii="Times New Roman" w:hAnsi="Times New Roman"/>
          <w:b/>
          <w:i w:val="0"/>
          <w:color w:val="000000" w:themeColor="text1"/>
          <w:sz w:val="28"/>
          <w:szCs w:val="28"/>
          <w:shd w:val="clear" w:color="auto" w:fill="FFFFFF"/>
        </w:rPr>
        <w:t xml:space="preserve">пенсионных правах </w:t>
      </w:r>
      <w:r w:rsidRPr="006F316C">
        <w:rPr>
          <w:rStyle w:val="af2"/>
          <w:rFonts w:ascii="Times New Roman" w:hAnsi="Times New Roman"/>
          <w:b/>
          <w:i w:val="0"/>
          <w:color w:val="000000" w:themeColor="text1"/>
          <w:sz w:val="28"/>
          <w:szCs w:val="28"/>
          <w:shd w:val="clear" w:color="auto" w:fill="FFFFFF"/>
        </w:rPr>
        <w:t xml:space="preserve">и внести </w:t>
      </w:r>
      <w:r w:rsidR="004E75CD">
        <w:rPr>
          <w:rStyle w:val="af2"/>
          <w:rFonts w:ascii="Times New Roman" w:hAnsi="Times New Roman"/>
          <w:b/>
          <w:i w:val="0"/>
          <w:color w:val="000000" w:themeColor="text1"/>
          <w:sz w:val="28"/>
          <w:szCs w:val="28"/>
          <w:shd w:val="clear" w:color="auto" w:fill="FFFFFF"/>
        </w:rPr>
        <w:t>дополнения</w:t>
      </w:r>
    </w:p>
    <w:p w:rsidR="00FD7936" w:rsidRPr="006F316C" w:rsidRDefault="00FD7936" w:rsidP="00FD7936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D7936" w:rsidRPr="00F23C82" w:rsidRDefault="00FD7936" w:rsidP="00F23C82">
      <w:pPr>
        <w:pStyle w:val="a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3C82">
        <w:rPr>
          <w:rFonts w:ascii="Times New Roman" w:hAnsi="Times New Roman"/>
          <w:sz w:val="28"/>
          <w:szCs w:val="28"/>
          <w:shd w:val="clear" w:color="auto" w:fill="FFFFFF"/>
        </w:rPr>
        <w:t xml:space="preserve">Узнать о своих пенсионных правах можно в выписке из индивидуального лицевого счета (ИЛС). </w:t>
      </w:r>
      <w:r w:rsidR="00BD4412" w:rsidRPr="00F23C82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F23C82">
        <w:rPr>
          <w:rFonts w:ascii="Times New Roman" w:hAnsi="Times New Roman"/>
          <w:sz w:val="28"/>
          <w:szCs w:val="28"/>
          <w:shd w:val="clear" w:color="auto" w:fill="FFFFFF"/>
        </w:rPr>
        <w:t xml:space="preserve">роверять </w:t>
      </w:r>
      <w:r w:rsidR="00BD4412" w:rsidRPr="00F23C82">
        <w:rPr>
          <w:rFonts w:ascii="Times New Roman" w:hAnsi="Times New Roman"/>
          <w:sz w:val="28"/>
          <w:szCs w:val="28"/>
          <w:shd w:val="clear" w:color="auto" w:fill="FFFFFF"/>
        </w:rPr>
        <w:t>его</w:t>
      </w:r>
      <w:r w:rsidRPr="00F23C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D4412" w:rsidRPr="00F23C82">
        <w:rPr>
          <w:rFonts w:ascii="Times New Roman" w:hAnsi="Times New Roman"/>
          <w:sz w:val="28"/>
          <w:szCs w:val="28"/>
          <w:shd w:val="clear" w:color="auto" w:fill="FFFFFF"/>
        </w:rPr>
        <w:t xml:space="preserve">лучше </w:t>
      </w:r>
      <w:r w:rsidRPr="00F23C82">
        <w:rPr>
          <w:rFonts w:ascii="Times New Roman" w:hAnsi="Times New Roman"/>
          <w:sz w:val="28"/>
          <w:szCs w:val="28"/>
          <w:shd w:val="clear" w:color="auto" w:fill="FFFFFF"/>
        </w:rPr>
        <w:t>после 1 марта, поскольку до указанной даты страхователи пред</w:t>
      </w:r>
      <w:r w:rsidR="00632EA3" w:rsidRPr="00F23C82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F23C82">
        <w:rPr>
          <w:rFonts w:ascii="Times New Roman" w:hAnsi="Times New Roman"/>
          <w:sz w:val="28"/>
          <w:szCs w:val="28"/>
          <w:shd w:val="clear" w:color="auto" w:fill="FFFFFF"/>
        </w:rPr>
        <w:t xml:space="preserve">ставляют в органы ПФР информацию о страховом стаже работающих у них </w:t>
      </w:r>
      <w:r w:rsidR="009874B8" w:rsidRPr="00F23C82">
        <w:rPr>
          <w:rFonts w:ascii="Times New Roman" w:hAnsi="Times New Roman"/>
          <w:sz w:val="28"/>
          <w:szCs w:val="28"/>
          <w:shd w:val="clear" w:color="auto" w:fill="FFFFFF"/>
        </w:rPr>
        <w:t xml:space="preserve">граждан </w:t>
      </w:r>
      <w:r w:rsidRPr="00F23C82">
        <w:rPr>
          <w:rFonts w:ascii="Times New Roman" w:hAnsi="Times New Roman"/>
          <w:sz w:val="28"/>
          <w:szCs w:val="28"/>
          <w:shd w:val="clear" w:color="auto" w:fill="FFFFFF"/>
        </w:rPr>
        <w:t>за истекший год.</w:t>
      </w:r>
    </w:p>
    <w:p w:rsidR="00F23C82" w:rsidRPr="00F23C82" w:rsidRDefault="00FD7936" w:rsidP="00F23C82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C82">
        <w:rPr>
          <w:rFonts w:ascii="Times New Roman" w:hAnsi="Times New Roman"/>
          <w:sz w:val="28"/>
          <w:szCs w:val="28"/>
        </w:rPr>
        <w:t xml:space="preserve">Бывают случаи, когда не все </w:t>
      </w:r>
      <w:r w:rsidRPr="00F23C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 </w:t>
      </w:r>
      <w:r w:rsidR="005E1D90" w:rsidRPr="00F23C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ИЛС </w:t>
      </w:r>
      <w:r w:rsidRPr="00F23C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учтены. Если информация неполная, то </w:t>
      </w:r>
      <w:r w:rsidR="0041697F" w:rsidRPr="00F23C82">
        <w:rPr>
          <w:rFonts w:ascii="Times New Roman" w:eastAsia="Times New Roman" w:hAnsi="Times New Roman"/>
          <w:bCs/>
          <w:sz w:val="28"/>
          <w:szCs w:val="28"/>
          <w:lang w:eastAsia="ru-RU"/>
        </w:rPr>
        <w:t>можно</w:t>
      </w:r>
      <w:r w:rsidRPr="00F23C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подать</w:t>
      </w:r>
      <w:r w:rsidRPr="00F23C82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о корректировке </w:t>
      </w:r>
      <w:r w:rsidR="00632EA3" w:rsidRPr="00F23C8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32EA3" w:rsidRPr="00F23C82">
        <w:rPr>
          <w:rStyle w:val="ab"/>
          <w:rFonts w:ascii="Times New Roman" w:hAnsi="Times New Roman"/>
          <w:sz w:val="28"/>
          <w:szCs w:val="28"/>
        </w:rPr>
        <w:t>ведений индивидуального (персонифицированного)</w:t>
      </w:r>
      <w:r w:rsidR="00632EA3" w:rsidRPr="00F23C82">
        <w:rPr>
          <w:rFonts w:ascii="Times New Roman" w:hAnsi="Times New Roman"/>
          <w:sz w:val="28"/>
          <w:szCs w:val="28"/>
        </w:rPr>
        <w:t xml:space="preserve"> учета и внесении уточнений (дополнений)</w:t>
      </w:r>
      <w:r w:rsidR="00DA7C59" w:rsidRPr="00F23C82">
        <w:rPr>
          <w:rFonts w:ascii="Times New Roman" w:hAnsi="Times New Roman"/>
          <w:sz w:val="28"/>
          <w:szCs w:val="28"/>
        </w:rPr>
        <w:t>.</w:t>
      </w:r>
    </w:p>
    <w:p w:rsidR="00FD7936" w:rsidRPr="00F23C82" w:rsidRDefault="00FD7936" w:rsidP="00F23C82">
      <w:pPr>
        <w:pStyle w:val="a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23C8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Заявление </w:t>
      </w:r>
      <w:r w:rsidR="0022749F" w:rsidRPr="00F23C82">
        <w:rPr>
          <w:rFonts w:ascii="Times New Roman" w:eastAsia="Times New Roman" w:hAnsi="Times New Roman"/>
          <w:i/>
          <w:sz w:val="28"/>
          <w:szCs w:val="28"/>
          <w:lang w:eastAsia="ru-RU"/>
        </w:rPr>
        <w:t>надо пода</w:t>
      </w:r>
      <w:r w:rsidR="005F27C6" w:rsidRPr="00F23C82">
        <w:rPr>
          <w:rFonts w:ascii="Times New Roman" w:eastAsia="Times New Roman" w:hAnsi="Times New Roman"/>
          <w:i/>
          <w:sz w:val="28"/>
          <w:szCs w:val="28"/>
          <w:lang w:eastAsia="ru-RU"/>
        </w:rPr>
        <w:t>ва</w:t>
      </w:r>
      <w:r w:rsidR="0022749F" w:rsidRPr="00F23C82">
        <w:rPr>
          <w:rFonts w:ascii="Times New Roman" w:eastAsia="Times New Roman" w:hAnsi="Times New Roman"/>
          <w:i/>
          <w:sz w:val="28"/>
          <w:szCs w:val="28"/>
          <w:lang w:eastAsia="ru-RU"/>
        </w:rPr>
        <w:t>ть</w:t>
      </w:r>
      <w:r w:rsidRPr="00F23C8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 приложением подтверждающих документов, - </w:t>
      </w:r>
      <w:r w:rsidRPr="00206D33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разъясняет </w:t>
      </w:r>
      <w:r w:rsidR="00A01770" w:rsidRPr="00F23C82">
        <w:rPr>
          <w:rStyle w:val="af2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начальник управления персонифицированного учета ОПФР по Алтайскому краю Вадим </w:t>
      </w:r>
      <w:proofErr w:type="spellStart"/>
      <w:r w:rsidR="00A01770" w:rsidRPr="00F23C82">
        <w:rPr>
          <w:rStyle w:val="af2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  <w:t>Застрожнов</w:t>
      </w:r>
      <w:proofErr w:type="spellEnd"/>
      <w:r w:rsidRPr="00F23C8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- Органы Пенсионного фонда в обязательном порядке проведут проверку достоверности сведений. </w:t>
      </w:r>
      <w:r w:rsidR="00A872AD" w:rsidRPr="00F23C82">
        <w:rPr>
          <w:rFonts w:ascii="Times New Roman" w:hAnsi="Times New Roman"/>
          <w:i/>
          <w:sz w:val="28"/>
          <w:szCs w:val="28"/>
          <w:shd w:val="clear" w:color="auto" w:fill="FFFFFF"/>
        </w:rPr>
        <w:t>Срок предоставления услуги - 10 рабочих дней со дня приема органом ПФР заявления.</w:t>
      </w:r>
      <w:r w:rsidRPr="00F23C8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При необходимости срок может быть продлен не более чем на 3 месяца</w:t>
      </w:r>
      <w:r w:rsidR="006F316C" w:rsidRPr="00F23C8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- </w:t>
      </w:r>
      <w:r w:rsidRPr="00F23C82">
        <w:rPr>
          <w:rFonts w:ascii="Times New Roman" w:eastAsia="Times New Roman" w:hAnsi="Times New Roman"/>
          <w:i/>
          <w:sz w:val="28"/>
          <w:szCs w:val="28"/>
          <w:lang w:eastAsia="ru-RU"/>
        </w:rPr>
        <w:t>если необходимо запросить документы из других органов.</w:t>
      </w:r>
    </w:p>
    <w:p w:rsidR="00A872AD" w:rsidRPr="006F316C" w:rsidRDefault="00FD7936" w:rsidP="00A872AD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1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 стоит отчаиваться и </w:t>
      </w:r>
      <w:r w:rsidR="006F316C" w:rsidRPr="006F31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бывшим </w:t>
      </w:r>
      <w:r w:rsidRPr="006F31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работникам</w:t>
      </w:r>
      <w:r w:rsidRPr="006F3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организаци</w:t>
      </w:r>
      <w:r w:rsidR="006F316C" w:rsidRPr="006F3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й</w:t>
      </w:r>
      <w:r w:rsidRPr="006F3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 котор</w:t>
      </w:r>
      <w:r w:rsidR="006F316C" w:rsidRPr="006F3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ые</w:t>
      </w:r>
      <w:r w:rsidRPr="006F3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F2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 настоящий момент </w:t>
      </w:r>
      <w:r w:rsidR="006F316C" w:rsidRPr="006F3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уже </w:t>
      </w:r>
      <w:r w:rsidRPr="006F3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ликвидирован</w:t>
      </w:r>
      <w:r w:rsidR="006F316C" w:rsidRPr="006F3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ы</w:t>
      </w:r>
      <w:r w:rsidR="00A872AD" w:rsidRPr="006F3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A872AD" w:rsidRPr="006F316C">
        <w:rPr>
          <w:rFonts w:ascii="Times New Roman" w:hAnsi="Times New Roman"/>
          <w:color w:val="000000" w:themeColor="text1"/>
          <w:sz w:val="28"/>
          <w:szCs w:val="28"/>
        </w:rPr>
        <w:t xml:space="preserve"> ПФР может провести дополнительную проверку сведений, содержащихся в документах, направив запросы в архив и компетентные органы государств-участников международных договоров.</w:t>
      </w:r>
    </w:p>
    <w:p w:rsidR="006F316C" w:rsidRPr="006F316C" w:rsidRDefault="00A872AD" w:rsidP="006F316C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16C">
        <w:rPr>
          <w:rFonts w:ascii="Times New Roman" w:hAnsi="Times New Roman"/>
          <w:color w:val="000000" w:themeColor="text1"/>
          <w:sz w:val="28"/>
          <w:szCs w:val="28"/>
        </w:rPr>
        <w:t xml:space="preserve">Необходимо приложить документы, подтверждающие стаж в период, который требует корректировки. </w:t>
      </w:r>
      <w:r w:rsidR="006F316C" w:rsidRPr="006F316C">
        <w:rPr>
          <w:rFonts w:ascii="Times New Roman" w:hAnsi="Times New Roman"/>
          <w:color w:val="000000" w:themeColor="text1"/>
          <w:sz w:val="28"/>
          <w:szCs w:val="28"/>
        </w:rPr>
        <w:t xml:space="preserve">Это может быть </w:t>
      </w:r>
      <w:r w:rsidRPr="006F316C">
        <w:rPr>
          <w:rFonts w:ascii="Times New Roman" w:hAnsi="Times New Roman"/>
          <w:color w:val="000000" w:themeColor="text1"/>
          <w:sz w:val="28"/>
          <w:szCs w:val="28"/>
        </w:rPr>
        <w:t xml:space="preserve">трудовая книжка, срочный трудовой договор, </w:t>
      </w:r>
      <w:r w:rsidR="006F316C" w:rsidRPr="006F316C">
        <w:rPr>
          <w:rFonts w:ascii="Times New Roman" w:hAnsi="Times New Roman"/>
          <w:color w:val="000000" w:themeColor="text1"/>
          <w:sz w:val="28"/>
          <w:szCs w:val="28"/>
        </w:rPr>
        <w:t xml:space="preserve">архивная </w:t>
      </w:r>
      <w:r w:rsidRPr="006F316C">
        <w:rPr>
          <w:rFonts w:ascii="Times New Roman" w:hAnsi="Times New Roman"/>
          <w:color w:val="000000" w:themeColor="text1"/>
          <w:sz w:val="28"/>
          <w:szCs w:val="28"/>
        </w:rPr>
        <w:t xml:space="preserve">справка </w:t>
      </w:r>
      <w:r w:rsidR="006F316C" w:rsidRPr="006F316C">
        <w:rPr>
          <w:rFonts w:ascii="Times New Roman" w:hAnsi="Times New Roman"/>
          <w:color w:val="000000" w:themeColor="text1"/>
          <w:sz w:val="28"/>
          <w:szCs w:val="28"/>
        </w:rPr>
        <w:t xml:space="preserve">и так далее. На основании этих </w:t>
      </w:r>
      <w:r w:rsidR="005F27C6" w:rsidRPr="006F316C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Pr="006F316C">
        <w:rPr>
          <w:rFonts w:ascii="Times New Roman" w:hAnsi="Times New Roman"/>
          <w:color w:val="000000" w:themeColor="text1"/>
          <w:sz w:val="28"/>
          <w:szCs w:val="28"/>
        </w:rPr>
        <w:t xml:space="preserve"> будут сделаны запросы</w:t>
      </w:r>
      <w:r w:rsidR="006F316C" w:rsidRPr="006F316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6F316C" w:rsidRPr="0041697F" w:rsidRDefault="006F316C" w:rsidP="006F316C">
      <w:pPr>
        <w:pStyle w:val="a6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41697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- В страховой стаж включаются не только периоды трудовой деятельности, в течение которых уплачивались страховые взносы в Пенсионный фонд, но и </w:t>
      </w:r>
      <w:proofErr w:type="spellStart"/>
      <w:r w:rsidRPr="0041697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нестраховые</w:t>
      </w:r>
      <w:proofErr w:type="spellEnd"/>
      <w:r w:rsidRPr="0041697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периоды</w:t>
      </w:r>
      <w:r w:rsidR="005F27C6" w:rsidRPr="0041697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. Это</w:t>
      </w:r>
      <w:r w:rsidRPr="0041697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, например, служб</w:t>
      </w:r>
      <w:r w:rsidR="005F27C6" w:rsidRPr="0041697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а</w:t>
      </w:r>
      <w:r w:rsidRPr="0041697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в армии, уход за нетрудоспособным лицом, детьми до 1,5 лет и другие. </w:t>
      </w:r>
      <w:r w:rsidR="005F27C6" w:rsidRPr="0041697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Такие</w:t>
      </w:r>
      <w:r w:rsidRPr="0041697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периоды также должны быть отражены в лицевом счете застрахованного лица, - </w:t>
      </w:r>
      <w:r w:rsidR="003D746E" w:rsidRPr="00632E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поясняет </w:t>
      </w:r>
      <w:r w:rsidRPr="0041697F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начальник управления установления пенсий Отделения ПФР по Алтайскому краю Ирина Неверова</w:t>
      </w:r>
      <w:r w:rsidRPr="0041697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FD7936" w:rsidRPr="006F316C" w:rsidRDefault="00FD7936" w:rsidP="00FD7936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16C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>Как узнать о состоянии индивидуального лицевого счета:</w:t>
      </w:r>
    </w:p>
    <w:p w:rsidR="00FD7936" w:rsidRPr="006F316C" w:rsidRDefault="00A872AD" w:rsidP="00FD7936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16C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- </w:t>
      </w:r>
      <w:r w:rsidR="0041697F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в</w:t>
      </w:r>
      <w:r w:rsidR="00A01770" w:rsidRPr="006F316C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hyperlink r:id="rId9" w:tgtFrame="_blank" w:history="1">
        <w:r w:rsidR="00FD7936" w:rsidRPr="006F316C">
          <w:rPr>
            <w:rStyle w:val="a5"/>
            <w:rFonts w:ascii="Times New Roman" w:hAnsi="Times New Roman"/>
            <w:iCs/>
            <w:color w:val="000000" w:themeColor="text1"/>
            <w:sz w:val="28"/>
            <w:szCs w:val="28"/>
          </w:rPr>
          <w:t>Личном кабинете</w:t>
        </w:r>
      </w:hyperlink>
      <w:r w:rsidR="006F316C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 w:rsidR="00FD7936" w:rsidRPr="006F316C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на сайте ПФР</w:t>
      </w:r>
      <w:r w:rsidR="0041697F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,</w:t>
      </w:r>
    </w:p>
    <w:p w:rsidR="00FD7936" w:rsidRPr="006F316C" w:rsidRDefault="00A872AD" w:rsidP="00FD7936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16C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- </w:t>
      </w:r>
      <w:r w:rsidR="0041697F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ч</w:t>
      </w:r>
      <w:r w:rsidR="00FD7936" w:rsidRPr="006F316C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ерез</w:t>
      </w:r>
      <w:r w:rsidR="00A01770" w:rsidRPr="006F316C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hyperlink r:id="rId10" w:tgtFrame="_blank" w:history="1">
        <w:r w:rsidR="00FD7936" w:rsidRPr="006F316C">
          <w:rPr>
            <w:rStyle w:val="a5"/>
            <w:rFonts w:ascii="Times New Roman" w:hAnsi="Times New Roman"/>
            <w:iCs/>
            <w:color w:val="000000" w:themeColor="text1"/>
            <w:sz w:val="28"/>
            <w:szCs w:val="28"/>
          </w:rPr>
          <w:t xml:space="preserve">портал </w:t>
        </w:r>
        <w:proofErr w:type="spellStart"/>
        <w:r w:rsidR="00FD7936" w:rsidRPr="006F316C">
          <w:rPr>
            <w:rStyle w:val="a5"/>
            <w:rFonts w:ascii="Times New Roman" w:hAnsi="Times New Roman"/>
            <w:iCs/>
            <w:color w:val="000000" w:themeColor="text1"/>
            <w:sz w:val="28"/>
            <w:szCs w:val="28"/>
          </w:rPr>
          <w:t>Госуслуг</w:t>
        </w:r>
        <w:proofErr w:type="spellEnd"/>
      </w:hyperlink>
      <w:r w:rsidR="0041697F">
        <w:rPr>
          <w:rStyle w:val="a5"/>
          <w:rFonts w:ascii="Times New Roman" w:hAnsi="Times New Roman"/>
          <w:iCs/>
          <w:color w:val="000000" w:themeColor="text1"/>
          <w:sz w:val="28"/>
          <w:szCs w:val="28"/>
        </w:rPr>
        <w:t>,</w:t>
      </w:r>
    </w:p>
    <w:p w:rsidR="00FD7936" w:rsidRPr="006F316C" w:rsidRDefault="00A872AD" w:rsidP="00FD7936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16C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- </w:t>
      </w:r>
      <w:r w:rsidR="0041697F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в</w:t>
      </w:r>
      <w:r w:rsidR="00FD7936" w:rsidRPr="006F316C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 мобильном приложении ПФР</w:t>
      </w:r>
      <w:r w:rsidR="0041697F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,</w:t>
      </w:r>
    </w:p>
    <w:p w:rsidR="00FD7936" w:rsidRPr="006F316C" w:rsidRDefault="00A872AD" w:rsidP="00FD7936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16C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 xml:space="preserve">- </w:t>
      </w:r>
      <w:r w:rsidR="0041697F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в</w:t>
      </w:r>
      <w:r w:rsidR="00FD7936" w:rsidRPr="006F316C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 xml:space="preserve"> МФЦ.</w:t>
      </w:r>
    </w:p>
    <w:p w:rsidR="006549E3" w:rsidRPr="006F316C" w:rsidRDefault="00FD7936" w:rsidP="00FD7936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16C">
        <w:rPr>
          <w:rFonts w:ascii="Times New Roman" w:hAnsi="Times New Roman"/>
          <w:color w:val="000000" w:themeColor="text1"/>
          <w:sz w:val="28"/>
          <w:szCs w:val="28"/>
        </w:rPr>
        <w:t xml:space="preserve">Всю дополнительную информацию по данному поводу и необходимые консультации можно </w:t>
      </w:r>
      <w:bookmarkStart w:id="0" w:name="_GoBack"/>
      <w:bookmarkEnd w:id="0"/>
      <w:r w:rsidRPr="006F316C">
        <w:rPr>
          <w:rFonts w:ascii="Times New Roman" w:hAnsi="Times New Roman"/>
          <w:color w:val="000000" w:themeColor="text1"/>
          <w:sz w:val="28"/>
          <w:szCs w:val="28"/>
        </w:rPr>
        <w:t>получить, обратившись в Единый контакт-центр ПФР по номеру</w:t>
      </w:r>
      <w:r w:rsidR="006F316C" w:rsidRPr="006F31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316C">
        <w:rPr>
          <w:rStyle w:val="a4"/>
          <w:rFonts w:ascii="Times New Roman" w:hAnsi="Times New Roman"/>
          <w:b w:val="0"/>
          <w:color w:val="000000" w:themeColor="text1"/>
          <w:sz w:val="28"/>
          <w:szCs w:val="28"/>
        </w:rPr>
        <w:t>8 800 600 0000.</w:t>
      </w:r>
    </w:p>
    <w:sectPr w:rsidR="006549E3" w:rsidRPr="006F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30" w:rsidRDefault="00FE0630" w:rsidP="0054510E">
      <w:pPr>
        <w:spacing w:after="0" w:line="240" w:lineRule="auto"/>
      </w:pPr>
      <w:r>
        <w:separator/>
      </w:r>
    </w:p>
  </w:endnote>
  <w:endnote w:type="continuationSeparator" w:id="0">
    <w:p w:rsidR="00FE0630" w:rsidRDefault="00FE0630" w:rsidP="0054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30" w:rsidRDefault="00FE0630" w:rsidP="0054510E">
      <w:pPr>
        <w:spacing w:after="0" w:line="240" w:lineRule="auto"/>
      </w:pPr>
      <w:r>
        <w:separator/>
      </w:r>
    </w:p>
  </w:footnote>
  <w:footnote w:type="continuationSeparator" w:id="0">
    <w:p w:rsidR="00FE0630" w:rsidRDefault="00FE0630" w:rsidP="00545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83216"/>
    <w:multiLevelType w:val="hybridMultilevel"/>
    <w:tmpl w:val="14D6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B322E"/>
    <w:multiLevelType w:val="hybridMultilevel"/>
    <w:tmpl w:val="998AAA38"/>
    <w:lvl w:ilvl="0" w:tplc="7258076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1D856C9"/>
    <w:multiLevelType w:val="multilevel"/>
    <w:tmpl w:val="6214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166EE3"/>
    <w:multiLevelType w:val="hybridMultilevel"/>
    <w:tmpl w:val="71124B52"/>
    <w:lvl w:ilvl="0" w:tplc="C3E241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A4"/>
    <w:rsid w:val="00014441"/>
    <w:rsid w:val="000529EC"/>
    <w:rsid w:val="00054FD4"/>
    <w:rsid w:val="000640A1"/>
    <w:rsid w:val="00080B42"/>
    <w:rsid w:val="00090D5C"/>
    <w:rsid w:val="00097EFF"/>
    <w:rsid w:val="000B0AE6"/>
    <w:rsid w:val="000C00C9"/>
    <w:rsid w:val="000D2C68"/>
    <w:rsid w:val="001127E1"/>
    <w:rsid w:val="00134210"/>
    <w:rsid w:val="00143557"/>
    <w:rsid w:val="00144F13"/>
    <w:rsid w:val="00155C67"/>
    <w:rsid w:val="00156EFC"/>
    <w:rsid w:val="00191872"/>
    <w:rsid w:val="001B0953"/>
    <w:rsid w:val="001C6A9C"/>
    <w:rsid w:val="001F0389"/>
    <w:rsid w:val="001F1472"/>
    <w:rsid w:val="001F7E5E"/>
    <w:rsid w:val="00206D33"/>
    <w:rsid w:val="00211F0D"/>
    <w:rsid w:val="00215E88"/>
    <w:rsid w:val="0022333E"/>
    <w:rsid w:val="0022749F"/>
    <w:rsid w:val="00231120"/>
    <w:rsid w:val="00235C10"/>
    <w:rsid w:val="002427C6"/>
    <w:rsid w:val="00243F07"/>
    <w:rsid w:val="0026030D"/>
    <w:rsid w:val="002903E1"/>
    <w:rsid w:val="002A4AD9"/>
    <w:rsid w:val="002D3E70"/>
    <w:rsid w:val="002D4098"/>
    <w:rsid w:val="002E3E2B"/>
    <w:rsid w:val="0030052B"/>
    <w:rsid w:val="00300892"/>
    <w:rsid w:val="00302D5E"/>
    <w:rsid w:val="00336D12"/>
    <w:rsid w:val="003700E4"/>
    <w:rsid w:val="00373875"/>
    <w:rsid w:val="00390B8B"/>
    <w:rsid w:val="003A77CB"/>
    <w:rsid w:val="003B0D23"/>
    <w:rsid w:val="003B14D4"/>
    <w:rsid w:val="003B3A3C"/>
    <w:rsid w:val="003B452E"/>
    <w:rsid w:val="003C45F0"/>
    <w:rsid w:val="003D746E"/>
    <w:rsid w:val="0041697F"/>
    <w:rsid w:val="00420244"/>
    <w:rsid w:val="004657E3"/>
    <w:rsid w:val="0046613D"/>
    <w:rsid w:val="004806A8"/>
    <w:rsid w:val="004977E7"/>
    <w:rsid w:val="004B2D6E"/>
    <w:rsid w:val="004C11CD"/>
    <w:rsid w:val="004E75CD"/>
    <w:rsid w:val="004F279D"/>
    <w:rsid w:val="0054510E"/>
    <w:rsid w:val="0058402C"/>
    <w:rsid w:val="005A2373"/>
    <w:rsid w:val="005B6653"/>
    <w:rsid w:val="005C1753"/>
    <w:rsid w:val="005C616A"/>
    <w:rsid w:val="005D56ED"/>
    <w:rsid w:val="005E1D90"/>
    <w:rsid w:val="005E3C8E"/>
    <w:rsid w:val="005F27C6"/>
    <w:rsid w:val="00610045"/>
    <w:rsid w:val="0062079F"/>
    <w:rsid w:val="00630025"/>
    <w:rsid w:val="00632EA3"/>
    <w:rsid w:val="00642FAE"/>
    <w:rsid w:val="006469D9"/>
    <w:rsid w:val="006549E3"/>
    <w:rsid w:val="006652EF"/>
    <w:rsid w:val="00675261"/>
    <w:rsid w:val="006A1361"/>
    <w:rsid w:val="006D0ED6"/>
    <w:rsid w:val="006F316C"/>
    <w:rsid w:val="006F3324"/>
    <w:rsid w:val="006F576F"/>
    <w:rsid w:val="00701810"/>
    <w:rsid w:val="0070539E"/>
    <w:rsid w:val="0071047F"/>
    <w:rsid w:val="00735E6B"/>
    <w:rsid w:val="00743E75"/>
    <w:rsid w:val="007554BE"/>
    <w:rsid w:val="00797BEA"/>
    <w:rsid w:val="007A236E"/>
    <w:rsid w:val="007A7746"/>
    <w:rsid w:val="007B14A9"/>
    <w:rsid w:val="007C4888"/>
    <w:rsid w:val="007C6436"/>
    <w:rsid w:val="008001DE"/>
    <w:rsid w:val="00813DD6"/>
    <w:rsid w:val="00826525"/>
    <w:rsid w:val="00832DFA"/>
    <w:rsid w:val="00843982"/>
    <w:rsid w:val="00843A2B"/>
    <w:rsid w:val="008653F9"/>
    <w:rsid w:val="008873E4"/>
    <w:rsid w:val="00892575"/>
    <w:rsid w:val="00893002"/>
    <w:rsid w:val="008A0509"/>
    <w:rsid w:val="008A4FD0"/>
    <w:rsid w:val="008F05C4"/>
    <w:rsid w:val="008F7E7C"/>
    <w:rsid w:val="00905500"/>
    <w:rsid w:val="00932461"/>
    <w:rsid w:val="00935155"/>
    <w:rsid w:val="00953D81"/>
    <w:rsid w:val="00977DA4"/>
    <w:rsid w:val="00982A90"/>
    <w:rsid w:val="00985998"/>
    <w:rsid w:val="009874B8"/>
    <w:rsid w:val="00994C5A"/>
    <w:rsid w:val="009B6285"/>
    <w:rsid w:val="009F0A40"/>
    <w:rsid w:val="00A01770"/>
    <w:rsid w:val="00A07F8D"/>
    <w:rsid w:val="00A30862"/>
    <w:rsid w:val="00A60EC1"/>
    <w:rsid w:val="00A70373"/>
    <w:rsid w:val="00A742F1"/>
    <w:rsid w:val="00A872AD"/>
    <w:rsid w:val="00AA7BBD"/>
    <w:rsid w:val="00AD4137"/>
    <w:rsid w:val="00B360E0"/>
    <w:rsid w:val="00B370FA"/>
    <w:rsid w:val="00B4051A"/>
    <w:rsid w:val="00B70E02"/>
    <w:rsid w:val="00B76E4F"/>
    <w:rsid w:val="00B869F3"/>
    <w:rsid w:val="00B92DDE"/>
    <w:rsid w:val="00B94AB6"/>
    <w:rsid w:val="00BA7B9C"/>
    <w:rsid w:val="00BD4412"/>
    <w:rsid w:val="00BD4AD4"/>
    <w:rsid w:val="00BE01F5"/>
    <w:rsid w:val="00C10EDE"/>
    <w:rsid w:val="00C431C5"/>
    <w:rsid w:val="00C622A1"/>
    <w:rsid w:val="00C8230E"/>
    <w:rsid w:val="00C8477E"/>
    <w:rsid w:val="00C92103"/>
    <w:rsid w:val="00CA568F"/>
    <w:rsid w:val="00CB1C28"/>
    <w:rsid w:val="00CB6012"/>
    <w:rsid w:val="00D26CF9"/>
    <w:rsid w:val="00D7059D"/>
    <w:rsid w:val="00D935E3"/>
    <w:rsid w:val="00D95267"/>
    <w:rsid w:val="00D97CC3"/>
    <w:rsid w:val="00DA7C59"/>
    <w:rsid w:val="00DC63E5"/>
    <w:rsid w:val="00DD5104"/>
    <w:rsid w:val="00E06A97"/>
    <w:rsid w:val="00E32D3E"/>
    <w:rsid w:val="00E46B65"/>
    <w:rsid w:val="00E50B3F"/>
    <w:rsid w:val="00E73521"/>
    <w:rsid w:val="00EC4CC8"/>
    <w:rsid w:val="00F01B8A"/>
    <w:rsid w:val="00F23C82"/>
    <w:rsid w:val="00F250A5"/>
    <w:rsid w:val="00F505E5"/>
    <w:rsid w:val="00F5260D"/>
    <w:rsid w:val="00F745F3"/>
    <w:rsid w:val="00FA08C3"/>
    <w:rsid w:val="00FA419C"/>
    <w:rsid w:val="00FB695D"/>
    <w:rsid w:val="00FB6CCE"/>
    <w:rsid w:val="00FB75EA"/>
    <w:rsid w:val="00FC629A"/>
    <w:rsid w:val="00FD7936"/>
    <w:rsid w:val="00FE0630"/>
    <w:rsid w:val="00FE1308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A017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D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977DA4"/>
    <w:rPr>
      <w:b/>
      <w:bCs/>
    </w:rPr>
  </w:style>
  <w:style w:type="character" w:styleId="a5">
    <w:name w:val="Hyperlink"/>
    <w:uiPriority w:val="99"/>
    <w:unhideWhenUsed/>
    <w:rsid w:val="000C00C9"/>
    <w:rPr>
      <w:color w:val="0000FF"/>
      <w:u w:val="single"/>
    </w:rPr>
  </w:style>
  <w:style w:type="paragraph" w:styleId="a6">
    <w:name w:val="No Spacing"/>
    <w:uiPriority w:val="1"/>
    <w:qFormat/>
    <w:rsid w:val="00630025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5451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4510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451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4510E"/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390B8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90B8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390B8B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0B8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90B8B"/>
    <w:rPr>
      <w:b/>
      <w:bCs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39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B8B"/>
    <w:rPr>
      <w:rFonts w:ascii="Tahoma" w:hAnsi="Tahoma" w:cs="Tahoma"/>
      <w:sz w:val="16"/>
      <w:szCs w:val="16"/>
      <w:lang w:eastAsia="en-US"/>
    </w:rPr>
  </w:style>
  <w:style w:type="character" w:styleId="af2">
    <w:name w:val="Emphasis"/>
    <w:basedOn w:val="a0"/>
    <w:uiPriority w:val="20"/>
    <w:qFormat/>
    <w:rsid w:val="00FD7936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A01770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A017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D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977DA4"/>
    <w:rPr>
      <w:b/>
      <w:bCs/>
    </w:rPr>
  </w:style>
  <w:style w:type="character" w:styleId="a5">
    <w:name w:val="Hyperlink"/>
    <w:uiPriority w:val="99"/>
    <w:unhideWhenUsed/>
    <w:rsid w:val="000C00C9"/>
    <w:rPr>
      <w:color w:val="0000FF"/>
      <w:u w:val="single"/>
    </w:rPr>
  </w:style>
  <w:style w:type="paragraph" w:styleId="a6">
    <w:name w:val="No Spacing"/>
    <w:uiPriority w:val="1"/>
    <w:qFormat/>
    <w:rsid w:val="00630025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5451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4510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451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4510E"/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390B8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90B8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390B8B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0B8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90B8B"/>
    <w:rPr>
      <w:b/>
      <w:bCs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39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B8B"/>
    <w:rPr>
      <w:rFonts w:ascii="Tahoma" w:hAnsi="Tahoma" w:cs="Tahoma"/>
      <w:sz w:val="16"/>
      <w:szCs w:val="16"/>
      <w:lang w:eastAsia="en-US"/>
    </w:rPr>
  </w:style>
  <w:style w:type="character" w:styleId="af2">
    <w:name w:val="Emphasis"/>
    <w:basedOn w:val="a0"/>
    <w:uiPriority w:val="20"/>
    <w:qFormat/>
    <w:rsid w:val="00FD7936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A0177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3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Н.С.</dc:creator>
  <cp:lastModifiedBy>Яковлева Светлана Григорьевна</cp:lastModifiedBy>
  <cp:revision>7</cp:revision>
  <cp:lastPrinted>2021-04-27T01:24:00Z</cp:lastPrinted>
  <dcterms:created xsi:type="dcterms:W3CDTF">2021-11-09T03:46:00Z</dcterms:created>
  <dcterms:modified xsi:type="dcterms:W3CDTF">2021-11-10T01:22:00Z</dcterms:modified>
</cp:coreProperties>
</file>