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286CA2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30.12.</w:t>
      </w:r>
      <w:r w:rsidR="00CE770D">
        <w:rPr>
          <w:sz w:val="28"/>
          <w:szCs w:val="28"/>
        </w:rPr>
        <w:t>2021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Pr="00286CA2">
        <w:rPr>
          <w:sz w:val="28"/>
          <w:szCs w:val="28"/>
          <w:u w:val="single"/>
        </w:rPr>
        <w:t xml:space="preserve">1634 </w:t>
      </w:r>
      <w:r>
        <w:rPr>
          <w:sz w:val="28"/>
          <w:szCs w:val="28"/>
          <w:u w:val="single"/>
        </w:rPr>
        <w:t xml:space="preserve"> </w:t>
      </w:r>
      <w:r w:rsidR="005A426A">
        <w:rPr>
          <w:sz w:val="28"/>
          <w:szCs w:val="28"/>
          <w:u w:val="single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                                           г.  Белокуриха</w:t>
      </w:r>
    </w:p>
    <w:p w:rsidR="00B60348" w:rsidRPr="00B1578C" w:rsidRDefault="00B60348" w:rsidP="00E0408C">
      <w:pPr>
        <w:tabs>
          <w:tab w:val="left" w:pos="3540"/>
          <w:tab w:val="left" w:pos="4820"/>
        </w:tabs>
        <w:ind w:firstLine="709"/>
        <w:jc w:val="both"/>
        <w:rPr>
          <w:sz w:val="28"/>
          <w:szCs w:val="28"/>
        </w:rPr>
      </w:pPr>
    </w:p>
    <w:tbl>
      <w:tblPr>
        <w:tblW w:w="9712" w:type="dxa"/>
        <w:tblLayout w:type="fixed"/>
        <w:tblLook w:val="01E0"/>
      </w:tblPr>
      <w:tblGrid>
        <w:gridCol w:w="4644"/>
        <w:gridCol w:w="5068"/>
      </w:tblGrid>
      <w:tr w:rsidR="00865806" w:rsidRPr="00C17299" w:rsidTr="00E0408C">
        <w:trPr>
          <w:trHeight w:val="2412"/>
        </w:trPr>
        <w:tc>
          <w:tcPr>
            <w:tcW w:w="4644" w:type="dxa"/>
          </w:tcPr>
          <w:p w:rsidR="00865806" w:rsidRPr="00C17299" w:rsidRDefault="00F834F1" w:rsidP="00E0408C">
            <w:pPr>
              <w:tabs>
                <w:tab w:val="left" w:pos="945"/>
                <w:tab w:val="left" w:pos="48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Предоставление жилого помещения 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 xml:space="preserve">муниципального специализированного жилищного фонда», 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>10.04.2018 № 34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>7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>, в редакции постановлени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>я</w:t>
            </w:r>
            <w:r w:rsidR="00E5054C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>16.07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.2020 № 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>739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8" w:type="dxa"/>
          </w:tcPr>
          <w:p w:rsidR="00865806" w:rsidRPr="00C17299" w:rsidRDefault="00865806" w:rsidP="00E0408C">
            <w:pPr>
              <w:tabs>
                <w:tab w:val="left" w:pos="945"/>
                <w:tab w:val="left" w:pos="4820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</w:t>
      </w:r>
      <w:r w:rsidR="00E0408C">
        <w:rPr>
          <w:sz w:val="28"/>
          <w:szCs w:val="28"/>
        </w:rPr>
        <w:t>протест</w:t>
      </w:r>
      <w:r w:rsidR="00CC3AE5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прокур</w:t>
      </w:r>
      <w:r w:rsidR="005556A3">
        <w:rPr>
          <w:sz w:val="28"/>
          <w:szCs w:val="28"/>
        </w:rPr>
        <w:t xml:space="preserve">ора </w:t>
      </w:r>
      <w:r w:rsidRPr="00B1578C">
        <w:rPr>
          <w:sz w:val="28"/>
          <w:szCs w:val="28"/>
        </w:rPr>
        <w:t>города Белокурих</w:t>
      </w:r>
      <w:r w:rsidR="005556A3">
        <w:rPr>
          <w:sz w:val="28"/>
          <w:szCs w:val="28"/>
        </w:rPr>
        <w:t>и</w:t>
      </w:r>
      <w:r w:rsidRPr="00B1578C">
        <w:rPr>
          <w:sz w:val="28"/>
          <w:szCs w:val="28"/>
        </w:rPr>
        <w:t xml:space="preserve"> от </w:t>
      </w:r>
      <w:r w:rsidR="00CC3AE5">
        <w:rPr>
          <w:sz w:val="28"/>
          <w:szCs w:val="28"/>
        </w:rPr>
        <w:t>1</w:t>
      </w:r>
      <w:r w:rsidR="00E0408C">
        <w:rPr>
          <w:sz w:val="28"/>
          <w:szCs w:val="28"/>
        </w:rPr>
        <w:t>3.12</w:t>
      </w:r>
      <w:r w:rsidRPr="00B1578C">
        <w:rPr>
          <w:sz w:val="28"/>
          <w:szCs w:val="28"/>
        </w:rPr>
        <w:t>.2021</w:t>
      </w:r>
      <w:r w:rsidR="005556A3">
        <w:rPr>
          <w:sz w:val="28"/>
          <w:szCs w:val="28"/>
        </w:rPr>
        <w:t xml:space="preserve"> </w:t>
      </w:r>
      <w:r w:rsidR="00E0408C">
        <w:rPr>
          <w:sz w:val="28"/>
          <w:szCs w:val="28"/>
        </w:rPr>
        <w:t xml:space="preserve">                    </w:t>
      </w:r>
      <w:r w:rsidRPr="00B1578C">
        <w:rPr>
          <w:sz w:val="28"/>
          <w:szCs w:val="28"/>
        </w:rPr>
        <w:t>№ 02-</w:t>
      </w:r>
      <w:r w:rsidR="00E0408C">
        <w:rPr>
          <w:sz w:val="28"/>
          <w:szCs w:val="28"/>
        </w:rPr>
        <w:t>57</w:t>
      </w:r>
      <w:r w:rsidR="00CC3AE5">
        <w:rPr>
          <w:sz w:val="28"/>
          <w:szCs w:val="28"/>
        </w:rPr>
        <w:t>-2021/1</w:t>
      </w:r>
      <w:r w:rsidR="00E0408C">
        <w:rPr>
          <w:sz w:val="28"/>
          <w:szCs w:val="28"/>
        </w:rPr>
        <w:t>630</w:t>
      </w:r>
      <w:r w:rsidRPr="00B1578C">
        <w:rPr>
          <w:sz w:val="28"/>
          <w:szCs w:val="28"/>
        </w:rPr>
        <w:t xml:space="preserve">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с Федеральным законом от 27.07.2010</w:t>
      </w:r>
      <w:r w:rsidR="00450C55">
        <w:rPr>
          <w:sz w:val="28"/>
          <w:szCs w:val="28"/>
        </w:rPr>
        <w:t xml:space="preserve">             </w:t>
      </w:r>
      <w:r w:rsidR="00450C55" w:rsidRPr="00450C55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города Белокуриха Алтайского края от 16.06.2021 № 675 </w:t>
      </w:r>
      <w:r w:rsidR="005556A3">
        <w:rPr>
          <w:rStyle w:val="docaccesstitle"/>
          <w:spacing w:val="-4"/>
          <w:sz w:val="28"/>
          <w:szCs w:val="28"/>
        </w:rPr>
        <w:t xml:space="preserve">«Об утверждении Порядка разработки и </w:t>
      </w:r>
      <w:r w:rsidR="005556A3" w:rsidRPr="00CE4363">
        <w:rPr>
          <w:rStyle w:val="docaccesstitle"/>
          <w:spacing w:val="-4"/>
          <w:sz w:val="28"/>
          <w:szCs w:val="28"/>
        </w:rPr>
        <w:t xml:space="preserve">утверждения административных регламентов предоставления </w:t>
      </w:r>
      <w:r w:rsidR="005556A3">
        <w:rPr>
          <w:rStyle w:val="docaccesstitle"/>
          <w:spacing w:val="-4"/>
          <w:sz w:val="28"/>
          <w:szCs w:val="28"/>
        </w:rPr>
        <w:t>муниципальных услуг»</w:t>
      </w:r>
      <w:r w:rsidR="005556A3" w:rsidRPr="00CE4363">
        <w:rPr>
          <w:rStyle w:val="docaccesstitle"/>
          <w:spacing w:val="-4"/>
          <w:sz w:val="28"/>
          <w:szCs w:val="28"/>
        </w:rPr>
        <w:t>,</w:t>
      </w:r>
      <w:r w:rsidRPr="00B1578C">
        <w:rPr>
          <w:sz w:val="28"/>
          <w:szCs w:val="28"/>
        </w:rPr>
        <w:t xml:space="preserve"> руководствуясь ч.1 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363D8F" w:rsidRPr="00E0408C" w:rsidRDefault="00363D8F" w:rsidP="00E0408C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изменения 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="00E0408C">
        <w:rPr>
          <w:kern w:val="36"/>
          <w:sz w:val="28"/>
          <w:szCs w:val="28"/>
          <w:lang w:eastAsia="en-US"/>
        </w:rPr>
        <w:t xml:space="preserve">Предоставление жилого помещения муниципального специализированного жилищного фонда», утвержденный постановлением администрации города Белокуриха Алтайского края от 10.04.2018 № 347, в редакции постановления от 16.07.2020 № 739 </w:t>
      </w:r>
      <w:r w:rsidR="00CC3AE5">
        <w:rPr>
          <w:kern w:val="36"/>
          <w:sz w:val="28"/>
          <w:szCs w:val="28"/>
          <w:lang w:eastAsia="en-US"/>
        </w:rPr>
        <w:t xml:space="preserve"> </w:t>
      </w:r>
      <w:r w:rsidR="00233426">
        <w:rPr>
          <w:spacing w:val="-4"/>
          <w:kern w:val="36"/>
          <w:sz w:val="28"/>
          <w:szCs w:val="28"/>
          <w:lang w:eastAsia="en-US"/>
        </w:rPr>
        <w:t>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="00E0408C">
        <w:rPr>
          <w:spacing w:val="-4"/>
          <w:kern w:val="36"/>
          <w:sz w:val="28"/>
          <w:szCs w:val="28"/>
          <w:lang w:eastAsia="en-US"/>
        </w:rPr>
        <w:t>дополнив пункт 2.6. раздела 2</w:t>
      </w:r>
      <w:r w:rsidRPr="00B1578C">
        <w:rPr>
          <w:kern w:val="36"/>
          <w:sz w:val="28"/>
          <w:szCs w:val="28"/>
          <w:lang w:eastAsia="en-US"/>
        </w:rPr>
        <w:t xml:space="preserve"> Регламента </w:t>
      </w:r>
      <w:r w:rsidR="00E0408C">
        <w:rPr>
          <w:kern w:val="36"/>
          <w:sz w:val="28"/>
          <w:szCs w:val="28"/>
          <w:lang w:eastAsia="en-US"/>
        </w:rPr>
        <w:t xml:space="preserve">абзацем </w:t>
      </w:r>
      <w:r w:rsidR="003707D2">
        <w:rPr>
          <w:kern w:val="36"/>
          <w:sz w:val="28"/>
          <w:szCs w:val="28"/>
          <w:lang w:eastAsia="en-US"/>
        </w:rPr>
        <w:t xml:space="preserve">11 </w:t>
      </w:r>
      <w:r w:rsidR="00E0408C">
        <w:rPr>
          <w:kern w:val="36"/>
          <w:sz w:val="28"/>
          <w:szCs w:val="28"/>
          <w:lang w:eastAsia="en-US"/>
        </w:rPr>
        <w:t>следующего содержания</w:t>
      </w:r>
      <w:r w:rsidRPr="00E0408C">
        <w:rPr>
          <w:kern w:val="36"/>
          <w:sz w:val="28"/>
          <w:szCs w:val="28"/>
          <w:lang w:eastAsia="en-US"/>
        </w:rPr>
        <w:t>:</w:t>
      </w:r>
    </w:p>
    <w:p w:rsidR="00B1578C" w:rsidRPr="009423F1" w:rsidRDefault="00363D8F" w:rsidP="00E040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578C">
        <w:rPr>
          <w:kern w:val="36"/>
          <w:sz w:val="28"/>
          <w:szCs w:val="28"/>
          <w:lang w:eastAsia="en-US"/>
        </w:rPr>
        <w:t xml:space="preserve"> </w:t>
      </w:r>
      <w:r w:rsidR="00E5054C" w:rsidRPr="00B1578C">
        <w:rPr>
          <w:kern w:val="36"/>
          <w:sz w:val="28"/>
          <w:szCs w:val="28"/>
          <w:lang w:eastAsia="en-US"/>
        </w:rPr>
        <w:t>«</w:t>
      </w:r>
      <w:r w:rsidR="00E0408C" w:rsidRPr="00E0408C">
        <w:rPr>
          <w:kern w:val="36"/>
          <w:sz w:val="28"/>
          <w:szCs w:val="28"/>
          <w:lang w:eastAsia="en-US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</w:t>
      </w:r>
      <w:r w:rsidR="00E0408C">
        <w:rPr>
          <w:kern w:val="36"/>
          <w:sz w:val="28"/>
          <w:szCs w:val="28"/>
          <w:lang w:eastAsia="en-US"/>
        </w:rPr>
        <w:t>№</w:t>
      </w:r>
      <w:r w:rsidR="00E0408C" w:rsidRPr="00E0408C">
        <w:rPr>
          <w:kern w:val="36"/>
          <w:sz w:val="28"/>
          <w:szCs w:val="28"/>
          <w:lang w:eastAsia="en-US"/>
        </w:rPr>
        <w:t xml:space="preserve"> 149-ФЗ </w:t>
      </w:r>
      <w:r w:rsidR="00E0408C">
        <w:rPr>
          <w:kern w:val="36"/>
          <w:sz w:val="28"/>
          <w:szCs w:val="28"/>
          <w:lang w:eastAsia="en-US"/>
        </w:rPr>
        <w:t>«</w:t>
      </w:r>
      <w:r w:rsidR="00E0408C" w:rsidRPr="00E0408C">
        <w:rPr>
          <w:kern w:val="36"/>
          <w:sz w:val="28"/>
          <w:szCs w:val="28"/>
          <w:lang w:eastAsia="en-US"/>
        </w:rPr>
        <w:t>Об информации, информационных технологиях и о защите информации</w:t>
      </w:r>
      <w:r w:rsidR="00A9104B">
        <w:rPr>
          <w:kern w:val="36"/>
          <w:sz w:val="28"/>
          <w:szCs w:val="28"/>
          <w:lang w:eastAsia="en-US"/>
        </w:rPr>
        <w:t>».</w:t>
      </w:r>
      <w:r w:rsidR="00B1578C" w:rsidRPr="009423F1">
        <w:rPr>
          <w:sz w:val="28"/>
          <w:szCs w:val="28"/>
        </w:rPr>
        <w:t xml:space="preserve">». </w:t>
      </w:r>
    </w:p>
    <w:p w:rsidR="00116878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2. </w:t>
      </w:r>
      <w:r w:rsidR="00D30021" w:rsidRPr="00B1578C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="00D30021"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="00D30021"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="00D30021"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lastRenderedPageBreak/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p w:rsidR="00B1578C" w:rsidRPr="00B1578C" w:rsidRDefault="00B1578C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4A31AC" w:rsidRPr="00C17299" w:rsidTr="00E42415">
        <w:tc>
          <w:tcPr>
            <w:tcW w:w="4927" w:type="dxa"/>
          </w:tcPr>
          <w:p w:rsidR="004A31AC" w:rsidRPr="00C17299" w:rsidRDefault="004A31AC" w:rsidP="00E42415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4A31AC" w:rsidRPr="00C17299" w:rsidRDefault="004A31AC" w:rsidP="00E42415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9D" w:rsidRDefault="0028219D">
      <w:r>
        <w:separator/>
      </w:r>
    </w:p>
  </w:endnote>
  <w:endnote w:type="continuationSeparator" w:id="1">
    <w:p w:rsidR="0028219D" w:rsidRDefault="00282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9D" w:rsidRDefault="0028219D">
      <w:r>
        <w:separator/>
      </w:r>
    </w:p>
  </w:footnote>
  <w:footnote w:type="continuationSeparator" w:id="1">
    <w:p w:rsidR="0028219D" w:rsidRDefault="00282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D907D5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D907D5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CA2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4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6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7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7"/>
  </w:num>
  <w:num w:numId="5">
    <w:abstractNumId w:val="22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18"/>
  </w:num>
  <w:num w:numId="12">
    <w:abstractNumId w:val="17"/>
  </w:num>
  <w:num w:numId="13">
    <w:abstractNumId w:val="10"/>
  </w:num>
  <w:num w:numId="14">
    <w:abstractNumId w:val="26"/>
  </w:num>
  <w:num w:numId="15">
    <w:abstractNumId w:val="21"/>
  </w:num>
  <w:num w:numId="16">
    <w:abstractNumId w:val="0"/>
  </w:num>
  <w:num w:numId="17">
    <w:abstractNumId w:val="25"/>
  </w:num>
  <w:num w:numId="18">
    <w:abstractNumId w:val="4"/>
  </w:num>
  <w:num w:numId="19">
    <w:abstractNumId w:val="1"/>
  </w:num>
  <w:num w:numId="20">
    <w:abstractNumId w:val="6"/>
  </w:num>
  <w:num w:numId="21">
    <w:abstractNumId w:val="20"/>
  </w:num>
  <w:num w:numId="22">
    <w:abstractNumId w:val="15"/>
  </w:num>
  <w:num w:numId="23">
    <w:abstractNumId w:val="23"/>
  </w:num>
  <w:num w:numId="24">
    <w:abstractNumId w:val="9"/>
  </w:num>
  <w:num w:numId="25">
    <w:abstractNumId w:val="16"/>
  </w:num>
  <w:num w:numId="26">
    <w:abstractNumId w:val="8"/>
  </w:num>
  <w:num w:numId="27">
    <w:abstractNumId w:val="24"/>
  </w:num>
  <w:num w:numId="28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231D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0E7D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32FD3"/>
    <w:rsid w:val="00233426"/>
    <w:rsid w:val="00242342"/>
    <w:rsid w:val="00251DCE"/>
    <w:rsid w:val="00254011"/>
    <w:rsid w:val="0026711C"/>
    <w:rsid w:val="002734D8"/>
    <w:rsid w:val="00273FE5"/>
    <w:rsid w:val="00280444"/>
    <w:rsid w:val="0028219D"/>
    <w:rsid w:val="00285879"/>
    <w:rsid w:val="00285A04"/>
    <w:rsid w:val="00286CA2"/>
    <w:rsid w:val="00286FE3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1A7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07D2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0C55"/>
    <w:rsid w:val="00451BCF"/>
    <w:rsid w:val="00457277"/>
    <w:rsid w:val="0046001F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6A3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17BAC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A7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69FE"/>
    <w:rsid w:val="0079726D"/>
    <w:rsid w:val="007A277B"/>
    <w:rsid w:val="007A60E5"/>
    <w:rsid w:val="007B0A77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26B4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23F1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3E08"/>
    <w:rsid w:val="009E5530"/>
    <w:rsid w:val="009E59D4"/>
    <w:rsid w:val="009E7C31"/>
    <w:rsid w:val="009F01E2"/>
    <w:rsid w:val="009F378E"/>
    <w:rsid w:val="009F415D"/>
    <w:rsid w:val="009F6899"/>
    <w:rsid w:val="00A030A1"/>
    <w:rsid w:val="00A033CD"/>
    <w:rsid w:val="00A12904"/>
    <w:rsid w:val="00A12C60"/>
    <w:rsid w:val="00A14EEB"/>
    <w:rsid w:val="00A164AE"/>
    <w:rsid w:val="00A23C4E"/>
    <w:rsid w:val="00A24C2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104B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AE5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25E0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7D5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DF3644"/>
    <w:rsid w:val="00DF7CF0"/>
    <w:rsid w:val="00E00A14"/>
    <w:rsid w:val="00E01311"/>
    <w:rsid w:val="00E03545"/>
    <w:rsid w:val="00E03997"/>
    <w:rsid w:val="00E03D35"/>
    <w:rsid w:val="00E0408C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18B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2A8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2481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6</cp:revision>
  <cp:lastPrinted>2021-12-17T04:49:00Z</cp:lastPrinted>
  <dcterms:created xsi:type="dcterms:W3CDTF">2021-12-17T04:44:00Z</dcterms:created>
  <dcterms:modified xsi:type="dcterms:W3CDTF">2022-01-10T04:47:00Z</dcterms:modified>
</cp:coreProperties>
</file>