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DD" w:rsidRPr="000C4BFE" w:rsidRDefault="006049DD" w:rsidP="00867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BFE">
        <w:rPr>
          <w:rFonts w:ascii="Times New Roman" w:hAnsi="Times New Roman"/>
          <w:noProof/>
          <w:color w:val="0070C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55C29530" wp14:editId="24E23186">
            <wp:simplePos x="0" y="0"/>
            <wp:positionH relativeFrom="margin">
              <wp:posOffset>4912995</wp:posOffset>
            </wp:positionH>
            <wp:positionV relativeFrom="margin">
              <wp:posOffset>-84455</wp:posOffset>
            </wp:positionV>
            <wp:extent cx="885825" cy="8858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DBE">
        <w:rPr>
          <w:rFonts w:ascii="Times New Roman" w:hAnsi="Times New Roman" w:cs="Times New Roman"/>
          <w:sz w:val="28"/>
          <w:szCs w:val="28"/>
        </w:rPr>
        <w:t>11</w:t>
      </w:r>
      <w:r w:rsidRPr="000C4BFE">
        <w:rPr>
          <w:rFonts w:ascii="Times New Roman" w:hAnsi="Times New Roman" w:cs="Times New Roman"/>
          <w:sz w:val="28"/>
          <w:szCs w:val="28"/>
        </w:rPr>
        <w:t>/03/2022</w:t>
      </w:r>
    </w:p>
    <w:p w:rsidR="006049DD" w:rsidRPr="000C4BFE" w:rsidRDefault="006049DD" w:rsidP="00867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214" w:rsidRPr="000C4BFE" w:rsidRDefault="00714B16" w:rsidP="00867FA3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0C4BFE">
        <w:rPr>
          <w:rFonts w:ascii="Times New Roman" w:hAnsi="Times New Roman" w:cs="Times New Roman"/>
          <w:b/>
          <w:color w:val="0070C0"/>
          <w:sz w:val="48"/>
          <w:szCs w:val="48"/>
        </w:rPr>
        <w:t>Меры социальной поддержки: о едином регламенте</w:t>
      </w:r>
      <w:r w:rsidR="00346C4C" w:rsidRPr="000C4BFE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</w:p>
    <w:p w:rsidR="00E03985" w:rsidRPr="000C4BFE" w:rsidRDefault="00E03985" w:rsidP="00867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B16" w:rsidRPr="000C4BFE" w:rsidRDefault="00E67DAD" w:rsidP="00714B16">
      <w:pPr>
        <w:pStyle w:val="a5"/>
        <w:shd w:val="clear" w:color="auto" w:fill="FFFFFF"/>
        <w:spacing w:before="0" w:beforeAutospacing="0"/>
        <w:jc w:val="both"/>
        <w:rPr>
          <w:color w:val="000000" w:themeColor="text1"/>
          <w:spacing w:val="-5"/>
          <w:sz w:val="28"/>
          <w:szCs w:val="28"/>
        </w:rPr>
      </w:pPr>
      <w:hyperlink r:id="rId6" w:history="1">
        <w:r w:rsidR="00714B16" w:rsidRPr="000C4BFE">
          <w:rPr>
            <w:rStyle w:val="a6"/>
            <w:color w:val="000000" w:themeColor="text1"/>
            <w:spacing w:val="-5"/>
            <w:sz w:val="28"/>
            <w:szCs w:val="28"/>
          </w:rPr>
          <w:t>Пособия</w:t>
        </w:r>
      </w:hyperlink>
      <w:r w:rsidR="00714B16" w:rsidRPr="000C4BFE">
        <w:rPr>
          <w:color w:val="000000" w:themeColor="text1"/>
          <w:spacing w:val="-5"/>
          <w:sz w:val="28"/>
          <w:szCs w:val="28"/>
        </w:rPr>
        <w:t>, переданные Пенсионному фонду России из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color w:val="000000" w:themeColor="text1"/>
          <w:spacing w:val="-5"/>
          <w:sz w:val="28"/>
          <w:szCs w:val="28"/>
        </w:rPr>
        <w:t>органов социальной защиты населения, теперь предоставляются по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color w:val="000000" w:themeColor="text1"/>
          <w:spacing w:val="-5"/>
          <w:sz w:val="28"/>
          <w:szCs w:val="28"/>
        </w:rPr>
        <w:t>единому регламенту и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color w:val="000000" w:themeColor="text1"/>
          <w:spacing w:val="-5"/>
          <w:sz w:val="28"/>
          <w:szCs w:val="28"/>
        </w:rPr>
        <w:t>практически всем выплачиваются за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color w:val="000000" w:themeColor="text1"/>
          <w:spacing w:val="-5"/>
          <w:sz w:val="28"/>
          <w:szCs w:val="28"/>
        </w:rPr>
        <w:t>один день. До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color w:val="000000" w:themeColor="text1"/>
          <w:spacing w:val="-5"/>
          <w:sz w:val="28"/>
          <w:szCs w:val="28"/>
        </w:rPr>
        <w:t>2022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color w:val="000000" w:themeColor="text1"/>
          <w:spacing w:val="-5"/>
          <w:sz w:val="28"/>
          <w:szCs w:val="28"/>
        </w:rPr>
        <w:t>года правила осуществления выплат могли отличаться в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color w:val="000000" w:themeColor="text1"/>
          <w:spacing w:val="-5"/>
          <w:sz w:val="28"/>
          <w:szCs w:val="28"/>
        </w:rPr>
        <w:t>зависимости от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E03D70" w:rsidRPr="000C4BFE">
        <w:rPr>
          <w:color w:val="000000" w:themeColor="text1"/>
          <w:spacing w:val="-5"/>
          <w:sz w:val="28"/>
          <w:szCs w:val="28"/>
        </w:rPr>
        <w:t>района проживания</w:t>
      </w:r>
      <w:r w:rsidR="00714B16" w:rsidRPr="000C4BFE">
        <w:rPr>
          <w:color w:val="000000" w:themeColor="text1"/>
          <w:spacing w:val="-5"/>
          <w:sz w:val="28"/>
          <w:szCs w:val="28"/>
        </w:rPr>
        <w:t xml:space="preserve">. Сейчас </w:t>
      </w:r>
      <w:r w:rsidR="00E03D70" w:rsidRPr="000C4BFE">
        <w:rPr>
          <w:color w:val="000000" w:themeColor="text1"/>
          <w:spacing w:val="-5"/>
          <w:sz w:val="28"/>
          <w:szCs w:val="28"/>
        </w:rPr>
        <w:t>Отделение Пенсионного фонда России по Алтайскому краю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реализует меры поддержки на </w:t>
      </w:r>
      <w:r w:rsidR="00714B16" w:rsidRPr="000C4BFE">
        <w:rPr>
          <w:color w:val="000000" w:themeColor="text1"/>
          <w:spacing w:val="-5"/>
          <w:sz w:val="28"/>
          <w:szCs w:val="28"/>
        </w:rPr>
        <w:t>территории все</w:t>
      </w:r>
      <w:r w:rsidR="00E03D70" w:rsidRPr="000C4BFE">
        <w:rPr>
          <w:color w:val="000000" w:themeColor="text1"/>
          <w:spacing w:val="-5"/>
          <w:sz w:val="28"/>
          <w:szCs w:val="28"/>
        </w:rPr>
        <w:t>го</w:t>
      </w:r>
      <w:r w:rsidR="00714B16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E03D70" w:rsidRPr="000C4BFE">
        <w:rPr>
          <w:color w:val="000000" w:themeColor="text1"/>
          <w:spacing w:val="-5"/>
          <w:sz w:val="28"/>
          <w:szCs w:val="28"/>
        </w:rPr>
        <w:t>региона</w:t>
      </w:r>
      <w:r w:rsidR="00714B16" w:rsidRPr="000C4BFE">
        <w:rPr>
          <w:color w:val="000000" w:themeColor="text1"/>
          <w:spacing w:val="-5"/>
          <w:sz w:val="28"/>
          <w:szCs w:val="28"/>
        </w:rPr>
        <w:t xml:space="preserve"> по единому порядку и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color w:val="000000" w:themeColor="text1"/>
          <w:spacing w:val="-5"/>
          <w:sz w:val="28"/>
          <w:szCs w:val="28"/>
        </w:rPr>
        <w:t>по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color w:val="000000" w:themeColor="text1"/>
          <w:spacing w:val="-5"/>
          <w:sz w:val="28"/>
          <w:szCs w:val="28"/>
        </w:rPr>
        <w:t>принципам социального казначейства.</w:t>
      </w:r>
    </w:p>
    <w:p w:rsidR="00714B16" w:rsidRPr="000C4BFE" w:rsidRDefault="00714B16" w:rsidP="00714B16">
      <w:pPr>
        <w:pStyle w:val="a5"/>
        <w:shd w:val="clear" w:color="auto" w:fill="FFFFFF"/>
        <w:spacing w:before="0" w:beforeAutospacing="0"/>
        <w:jc w:val="both"/>
        <w:rPr>
          <w:color w:val="000000" w:themeColor="text1"/>
          <w:spacing w:val="-5"/>
          <w:sz w:val="28"/>
          <w:szCs w:val="28"/>
        </w:rPr>
      </w:pPr>
      <w:r w:rsidRPr="000C4BFE">
        <w:rPr>
          <w:color w:val="000000" w:themeColor="text1"/>
          <w:spacing w:val="-5"/>
          <w:sz w:val="28"/>
          <w:szCs w:val="28"/>
        </w:rPr>
        <w:t>В соответствии с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>ними для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>переданных пособий теперь установлен единый день выплаты. Это 3-е число каждого месяца – дата, когда средства переводятся абсолютному большинству получателей (</w:t>
      </w:r>
      <w:r w:rsidR="00274343" w:rsidRPr="000C4BFE">
        <w:rPr>
          <w:color w:val="000000" w:themeColor="text1"/>
          <w:spacing w:val="-5"/>
          <w:sz w:val="28"/>
          <w:szCs w:val="28"/>
        </w:rPr>
        <w:t>97</w:t>
      </w:r>
      <w:r w:rsidR="00175AE1" w:rsidRPr="000C4BFE">
        <w:rPr>
          <w:color w:val="000000" w:themeColor="text1"/>
          <w:spacing w:val="-5"/>
          <w:sz w:val="28"/>
          <w:szCs w:val="28"/>
        </w:rPr>
        <w:t>,</w:t>
      </w:r>
      <w:r w:rsidR="00AB790D" w:rsidRPr="000C4BFE">
        <w:rPr>
          <w:color w:val="000000" w:themeColor="text1"/>
          <w:spacing w:val="-5"/>
          <w:sz w:val="28"/>
          <w:szCs w:val="28"/>
        </w:rPr>
        <w:t>1</w:t>
      </w:r>
      <w:r w:rsid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>%). Среди них</w:t>
      </w:r>
      <w:r w:rsidR="00C13F98" w:rsidRPr="000C4BFE">
        <w:rPr>
          <w:color w:val="000000" w:themeColor="text1"/>
          <w:spacing w:val="-5"/>
          <w:sz w:val="28"/>
          <w:szCs w:val="28"/>
        </w:rPr>
        <w:t>,</w:t>
      </w:r>
      <w:r w:rsidRPr="000C4BFE">
        <w:rPr>
          <w:color w:val="000000" w:themeColor="text1"/>
          <w:spacing w:val="-5"/>
          <w:sz w:val="28"/>
          <w:szCs w:val="28"/>
        </w:rPr>
        <w:t xml:space="preserve"> в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>первую очередь</w:t>
      </w:r>
      <w:r w:rsidR="00C13F98" w:rsidRPr="000C4BFE">
        <w:rPr>
          <w:color w:val="000000" w:themeColor="text1"/>
          <w:spacing w:val="-5"/>
          <w:sz w:val="28"/>
          <w:szCs w:val="28"/>
        </w:rPr>
        <w:t>,</w:t>
      </w:r>
      <w:r w:rsidRPr="000C4BFE">
        <w:rPr>
          <w:color w:val="000000" w:themeColor="text1"/>
          <w:spacing w:val="-5"/>
          <w:sz w:val="28"/>
          <w:szCs w:val="28"/>
        </w:rPr>
        <w:t xml:space="preserve"> те, кто выбрал для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>зачисления пособий счет в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>банке. Те, кому выплаты доставляют почтовые отделения, получают выплаты с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>3-го по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>2</w:t>
      </w:r>
      <w:r w:rsidR="00E03D70" w:rsidRPr="000C4BFE">
        <w:rPr>
          <w:color w:val="000000" w:themeColor="text1"/>
          <w:spacing w:val="-5"/>
          <w:sz w:val="28"/>
          <w:szCs w:val="28"/>
        </w:rPr>
        <w:t>2</w:t>
      </w:r>
      <w:r w:rsidRPr="000C4BFE">
        <w:rPr>
          <w:color w:val="000000" w:themeColor="text1"/>
          <w:spacing w:val="-5"/>
          <w:sz w:val="28"/>
          <w:szCs w:val="28"/>
        </w:rPr>
        <w:t>-е число в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>соответствии с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>графиком работы почты.</w:t>
      </w:r>
    </w:p>
    <w:p w:rsidR="00714B16" w:rsidRPr="000C4BFE" w:rsidRDefault="00714B16" w:rsidP="00714B16">
      <w:pPr>
        <w:pStyle w:val="a5"/>
        <w:shd w:val="clear" w:color="auto" w:fill="FFFFFF"/>
        <w:spacing w:before="0" w:beforeAutospacing="0"/>
        <w:jc w:val="both"/>
        <w:rPr>
          <w:color w:val="000000" w:themeColor="text1"/>
          <w:spacing w:val="-5"/>
          <w:sz w:val="28"/>
          <w:szCs w:val="28"/>
        </w:rPr>
      </w:pPr>
      <w:r w:rsidRPr="000C4BFE">
        <w:rPr>
          <w:color w:val="000000" w:themeColor="text1"/>
          <w:spacing w:val="-5"/>
          <w:sz w:val="28"/>
          <w:szCs w:val="28"/>
        </w:rPr>
        <w:t>Начиная с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>марта</w:t>
      </w:r>
      <w:r w:rsidR="00C13F98" w:rsidRPr="000C4BFE">
        <w:rPr>
          <w:color w:val="000000" w:themeColor="text1"/>
          <w:spacing w:val="-5"/>
          <w:sz w:val="28"/>
          <w:szCs w:val="28"/>
        </w:rPr>
        <w:t>,</w:t>
      </w:r>
      <w:r w:rsidRPr="000C4BFE">
        <w:rPr>
          <w:color w:val="000000" w:themeColor="text1"/>
          <w:spacing w:val="-5"/>
          <w:sz w:val="28"/>
          <w:szCs w:val="28"/>
        </w:rPr>
        <w:t xml:space="preserve"> зачисление средств осуществляется по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>графику, согласно которому пособия за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>предыдущий месяц выплачиваются в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 xml:space="preserve">новом месяце. </w:t>
      </w:r>
      <w:r w:rsidR="00C13F98" w:rsidRPr="000C4BFE">
        <w:rPr>
          <w:color w:val="000000" w:themeColor="text1"/>
          <w:spacing w:val="-5"/>
          <w:sz w:val="28"/>
          <w:szCs w:val="28"/>
        </w:rPr>
        <w:t>Т</w:t>
      </w:r>
      <w:r w:rsidR="00E03D70" w:rsidRPr="000C4BFE">
        <w:rPr>
          <w:color w:val="000000" w:themeColor="text1"/>
          <w:spacing w:val="-5"/>
          <w:sz w:val="28"/>
          <w:szCs w:val="28"/>
        </w:rPr>
        <w:t>ак</w:t>
      </w:r>
      <w:r w:rsidRPr="000C4BFE">
        <w:rPr>
          <w:color w:val="000000" w:themeColor="text1"/>
          <w:spacing w:val="-5"/>
          <w:sz w:val="28"/>
          <w:szCs w:val="28"/>
        </w:rPr>
        <w:t>, 3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>марта, банки перевели всем получателям пособия за</w:t>
      </w:r>
      <w:r w:rsidR="00D96870"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Pr="000C4BFE">
        <w:rPr>
          <w:color w:val="000000" w:themeColor="text1"/>
          <w:spacing w:val="-5"/>
          <w:sz w:val="28"/>
          <w:szCs w:val="28"/>
        </w:rPr>
        <w:t>февраль.</w:t>
      </w:r>
    </w:p>
    <w:p w:rsidR="00714B16" w:rsidRPr="000C4BFE" w:rsidRDefault="007C110B" w:rsidP="00714B16">
      <w:pPr>
        <w:pStyle w:val="a5"/>
        <w:shd w:val="clear" w:color="auto" w:fill="FFFFFF"/>
        <w:spacing w:before="0" w:beforeAutospacing="0"/>
        <w:jc w:val="both"/>
        <w:rPr>
          <w:i/>
          <w:color w:val="000000" w:themeColor="text1"/>
          <w:spacing w:val="-5"/>
          <w:sz w:val="28"/>
          <w:szCs w:val="28"/>
        </w:rPr>
      </w:pPr>
      <w:r w:rsidRPr="000C4BFE">
        <w:rPr>
          <w:i/>
          <w:color w:val="000000" w:themeColor="text1"/>
          <w:spacing w:val="-5"/>
          <w:sz w:val="28"/>
          <w:szCs w:val="28"/>
        </w:rPr>
        <w:t xml:space="preserve">-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В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целом</w:t>
      </w:r>
      <w:r w:rsidR="00C13F98" w:rsidRPr="000C4BFE">
        <w:rPr>
          <w:i/>
          <w:color w:val="000000" w:themeColor="text1"/>
          <w:spacing w:val="-5"/>
          <w:sz w:val="28"/>
          <w:szCs w:val="28"/>
        </w:rPr>
        <w:t>,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 xml:space="preserve"> после перехода функций по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выплатам в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ПФР их оформление постепенно упрощается. Например, благодаря тому, что право на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меры поддержки Пенсионный фонд</w:t>
      </w:r>
      <w:r w:rsidR="00C13F98" w:rsidRPr="000C4BFE">
        <w:rPr>
          <w:i/>
          <w:color w:val="000000" w:themeColor="text1"/>
          <w:spacing w:val="-5"/>
          <w:sz w:val="28"/>
          <w:szCs w:val="28"/>
        </w:rPr>
        <w:t>,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 xml:space="preserve"> в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основном</w:t>
      </w:r>
      <w:r w:rsidR="00C13F98" w:rsidRPr="000C4BFE">
        <w:rPr>
          <w:i/>
          <w:color w:val="000000" w:themeColor="text1"/>
          <w:spacing w:val="-5"/>
          <w:sz w:val="28"/>
          <w:szCs w:val="28"/>
        </w:rPr>
        <w:t>,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 xml:space="preserve"> подтверждает по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собственным данным и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сведениям, которые запрашиваются в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других ведомствах. Это снимает с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граждан обязанность по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сбору документов</w:t>
      </w:r>
      <w:r w:rsidRPr="000C4BFE">
        <w:rPr>
          <w:i/>
          <w:color w:val="000000" w:themeColor="text1"/>
          <w:spacing w:val="-5"/>
          <w:sz w:val="28"/>
          <w:szCs w:val="28"/>
        </w:rPr>
        <w:t>, - поясняет заместитель управляющего Отделением ПФР по Алтайскому краю Наталия Моч</w:t>
      </w:r>
      <w:r w:rsidR="00C13F98" w:rsidRPr="000C4BFE">
        <w:rPr>
          <w:i/>
          <w:color w:val="000000" w:themeColor="text1"/>
          <w:spacing w:val="-5"/>
          <w:sz w:val="28"/>
          <w:szCs w:val="28"/>
        </w:rPr>
        <w:t>а</w:t>
      </w:r>
      <w:r w:rsidRPr="000C4BFE">
        <w:rPr>
          <w:i/>
          <w:color w:val="000000" w:themeColor="text1"/>
          <w:spacing w:val="-5"/>
          <w:sz w:val="28"/>
          <w:szCs w:val="28"/>
        </w:rPr>
        <w:t>лова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.</w:t>
      </w:r>
      <w:r w:rsidRPr="000C4BFE">
        <w:rPr>
          <w:i/>
          <w:color w:val="000000" w:themeColor="text1"/>
          <w:spacing w:val="-5"/>
          <w:sz w:val="28"/>
          <w:szCs w:val="28"/>
        </w:rPr>
        <w:t xml:space="preserve"> -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Помимо сокращения числа документов, сократились и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сроки назначения выплат. Если раньше оформление могло занимать до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 xml:space="preserve">месяца, теперь это стало быстрее. Большинство заявлений 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на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 xml:space="preserve">выплаты </w:t>
      </w:r>
      <w:r w:rsidRPr="000C4BFE">
        <w:rPr>
          <w:i/>
          <w:color w:val="000000" w:themeColor="text1"/>
          <w:spacing w:val="-5"/>
          <w:sz w:val="28"/>
          <w:szCs w:val="28"/>
        </w:rPr>
        <w:t>О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ПФР</w:t>
      </w:r>
      <w:r w:rsidRPr="000C4BFE">
        <w:rPr>
          <w:i/>
          <w:color w:val="000000" w:themeColor="text1"/>
          <w:spacing w:val="-5"/>
          <w:sz w:val="28"/>
          <w:szCs w:val="28"/>
        </w:rPr>
        <w:t xml:space="preserve"> по Алтайскому краю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 xml:space="preserve"> рассматрива</w:t>
      </w:r>
      <w:r w:rsidRPr="000C4BFE">
        <w:rPr>
          <w:i/>
          <w:color w:val="000000" w:themeColor="text1"/>
          <w:spacing w:val="-5"/>
          <w:sz w:val="28"/>
          <w:szCs w:val="28"/>
        </w:rPr>
        <w:t>е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т от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5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до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10</w:t>
      </w:r>
      <w:r w:rsidR="00D96870" w:rsidRPr="000C4BFE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i/>
          <w:color w:val="000000" w:themeColor="text1"/>
          <w:spacing w:val="-5"/>
          <w:sz w:val="28"/>
          <w:szCs w:val="28"/>
        </w:rPr>
        <w:t>рабочих дней.</w:t>
      </w:r>
    </w:p>
    <w:p w:rsidR="00714B16" w:rsidRPr="000C4BFE" w:rsidRDefault="00D96870" w:rsidP="00714B16">
      <w:pPr>
        <w:pStyle w:val="a5"/>
        <w:shd w:val="clear" w:color="auto" w:fill="FFFFFF"/>
        <w:spacing w:before="0" w:beforeAutospacing="0"/>
        <w:jc w:val="both"/>
        <w:rPr>
          <w:color w:val="000000" w:themeColor="text1"/>
          <w:spacing w:val="-5"/>
          <w:sz w:val="28"/>
          <w:szCs w:val="28"/>
        </w:rPr>
      </w:pPr>
      <w:r w:rsidRPr="000C4BFE">
        <w:rPr>
          <w:color w:val="000000" w:themeColor="text1"/>
          <w:spacing w:val="-5"/>
          <w:sz w:val="28"/>
          <w:szCs w:val="28"/>
        </w:rPr>
        <w:t xml:space="preserve">Напомним, что переданные из </w:t>
      </w:r>
      <w:r w:rsidR="00714B16" w:rsidRPr="000C4BFE">
        <w:rPr>
          <w:color w:val="000000" w:themeColor="text1"/>
          <w:spacing w:val="-5"/>
          <w:sz w:val="28"/>
          <w:szCs w:val="28"/>
        </w:rPr>
        <w:t>соцзащиты меры поддержки предназначены для</w:t>
      </w:r>
      <w:r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color w:val="000000" w:themeColor="text1"/>
          <w:spacing w:val="-5"/>
          <w:sz w:val="28"/>
          <w:szCs w:val="28"/>
        </w:rPr>
        <w:t>разных социальных групп. Например, для</w:t>
      </w:r>
      <w:r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color w:val="000000" w:themeColor="text1"/>
          <w:spacing w:val="-5"/>
          <w:sz w:val="28"/>
          <w:szCs w:val="28"/>
        </w:rPr>
        <w:t>семей с</w:t>
      </w:r>
      <w:r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color w:val="000000" w:themeColor="text1"/>
          <w:spacing w:val="-5"/>
          <w:sz w:val="28"/>
          <w:szCs w:val="28"/>
        </w:rPr>
        <w:t>детьми, семей военных и</w:t>
      </w:r>
      <w:r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color w:val="000000" w:themeColor="text1"/>
          <w:spacing w:val="-5"/>
          <w:sz w:val="28"/>
          <w:szCs w:val="28"/>
        </w:rPr>
        <w:t>сотрудников силовых органов, граждан, пострадавших от</w:t>
      </w:r>
      <w:r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color w:val="000000" w:themeColor="text1"/>
          <w:spacing w:val="-5"/>
          <w:sz w:val="28"/>
          <w:szCs w:val="28"/>
        </w:rPr>
        <w:t>радиации, инвалидов, владеющих транспортом, и</w:t>
      </w:r>
      <w:r w:rsidRPr="000C4BFE">
        <w:rPr>
          <w:color w:val="000000" w:themeColor="text1"/>
          <w:spacing w:val="-5"/>
          <w:sz w:val="28"/>
          <w:szCs w:val="28"/>
        </w:rPr>
        <w:t xml:space="preserve"> </w:t>
      </w:r>
      <w:r w:rsidR="00714B16" w:rsidRPr="000C4BFE">
        <w:rPr>
          <w:color w:val="000000" w:themeColor="text1"/>
          <w:spacing w:val="-5"/>
          <w:sz w:val="28"/>
          <w:szCs w:val="28"/>
        </w:rPr>
        <w:t>некоторых других.</w:t>
      </w:r>
    </w:p>
    <w:p w:rsidR="00FD21F6" w:rsidRPr="007C110B" w:rsidRDefault="007C110B" w:rsidP="007C110B">
      <w:pPr>
        <w:pStyle w:val="callout-hard"/>
        <w:shd w:val="clear" w:color="auto" w:fill="FFFFFF"/>
        <w:spacing w:before="450" w:beforeAutospacing="0" w:after="450" w:afterAutospacing="0"/>
        <w:jc w:val="both"/>
        <w:rPr>
          <w:color w:val="000000" w:themeColor="text1"/>
          <w:spacing w:val="-5"/>
        </w:rPr>
      </w:pPr>
      <w:proofErr w:type="spellStart"/>
      <w:r w:rsidRPr="000C4BFE">
        <w:rPr>
          <w:color w:val="000000" w:themeColor="text1"/>
          <w:spacing w:val="-5"/>
        </w:rPr>
        <w:t>Справочно</w:t>
      </w:r>
      <w:proofErr w:type="spellEnd"/>
      <w:r w:rsidRPr="000C4BFE">
        <w:rPr>
          <w:color w:val="000000" w:themeColor="text1"/>
          <w:spacing w:val="-5"/>
        </w:rPr>
        <w:t xml:space="preserve">: </w:t>
      </w:r>
      <w:r w:rsidR="000C4BFE">
        <w:rPr>
          <w:color w:val="000000" w:themeColor="text1"/>
          <w:spacing w:val="-5"/>
        </w:rPr>
        <w:t>з</w:t>
      </w:r>
      <w:r w:rsidR="00210AC2" w:rsidRPr="000C4BFE">
        <w:rPr>
          <w:color w:val="000000" w:themeColor="text1"/>
          <w:spacing w:val="-5"/>
        </w:rPr>
        <w:t>а февраль</w:t>
      </w:r>
      <w:bookmarkStart w:id="0" w:name="_GoBack"/>
      <w:bookmarkEnd w:id="0"/>
      <w:r w:rsidR="00714B16" w:rsidRPr="000C4BFE">
        <w:rPr>
          <w:color w:val="000000" w:themeColor="text1"/>
          <w:spacing w:val="-5"/>
        </w:rPr>
        <w:t xml:space="preserve"> </w:t>
      </w:r>
      <w:r w:rsidRPr="000C4BFE">
        <w:rPr>
          <w:color w:val="000000" w:themeColor="text1"/>
          <w:spacing w:val="-5"/>
        </w:rPr>
        <w:t xml:space="preserve">Отделением </w:t>
      </w:r>
      <w:r w:rsidR="00714B16" w:rsidRPr="000C4BFE">
        <w:rPr>
          <w:color w:val="000000" w:themeColor="text1"/>
          <w:spacing w:val="-5"/>
        </w:rPr>
        <w:t>Пенсионн</w:t>
      </w:r>
      <w:r w:rsidRPr="000C4BFE">
        <w:rPr>
          <w:color w:val="000000" w:themeColor="text1"/>
          <w:spacing w:val="-5"/>
        </w:rPr>
        <w:t>ого</w:t>
      </w:r>
      <w:r w:rsidR="00714B16" w:rsidRPr="000C4BFE">
        <w:rPr>
          <w:color w:val="000000" w:themeColor="text1"/>
          <w:spacing w:val="-5"/>
        </w:rPr>
        <w:t xml:space="preserve"> фонд</w:t>
      </w:r>
      <w:r w:rsidRPr="000C4BFE">
        <w:rPr>
          <w:color w:val="000000" w:themeColor="text1"/>
          <w:spacing w:val="-5"/>
        </w:rPr>
        <w:t>а России по Алтайскому краю</w:t>
      </w:r>
      <w:r w:rsidR="00714B16" w:rsidRPr="000C4BFE">
        <w:rPr>
          <w:color w:val="000000" w:themeColor="text1"/>
          <w:spacing w:val="-5"/>
        </w:rPr>
        <w:t xml:space="preserve"> профинансирова</w:t>
      </w:r>
      <w:r w:rsidRPr="000C4BFE">
        <w:rPr>
          <w:color w:val="000000" w:themeColor="text1"/>
          <w:spacing w:val="-5"/>
        </w:rPr>
        <w:t>ны</w:t>
      </w:r>
      <w:r w:rsidR="00714B16" w:rsidRPr="000C4BFE">
        <w:rPr>
          <w:color w:val="000000" w:themeColor="text1"/>
          <w:spacing w:val="-5"/>
        </w:rPr>
        <w:t xml:space="preserve"> выплаты по</w:t>
      </w:r>
      <w:r w:rsidR="0047134C" w:rsidRPr="000C4BFE">
        <w:rPr>
          <w:color w:val="000000" w:themeColor="text1"/>
          <w:spacing w:val="-5"/>
        </w:rPr>
        <w:t xml:space="preserve"> переданным из </w:t>
      </w:r>
      <w:r w:rsidR="00714B16" w:rsidRPr="000C4BFE">
        <w:rPr>
          <w:color w:val="000000" w:themeColor="text1"/>
          <w:spacing w:val="-5"/>
        </w:rPr>
        <w:t>соцзащиты мерам</w:t>
      </w:r>
      <w:r w:rsidR="000C4BFE">
        <w:rPr>
          <w:color w:val="000000" w:themeColor="text1"/>
          <w:spacing w:val="-5"/>
        </w:rPr>
        <w:t xml:space="preserve"> более чем</w:t>
      </w:r>
      <w:r w:rsidR="00714B16" w:rsidRPr="000C4BFE">
        <w:rPr>
          <w:color w:val="000000" w:themeColor="text1"/>
          <w:spacing w:val="-5"/>
        </w:rPr>
        <w:t xml:space="preserve"> для</w:t>
      </w:r>
      <w:r w:rsidR="0047134C" w:rsidRPr="000C4BFE">
        <w:rPr>
          <w:color w:val="000000" w:themeColor="text1"/>
          <w:spacing w:val="-5"/>
        </w:rPr>
        <w:t xml:space="preserve"> </w:t>
      </w:r>
      <w:r w:rsidR="00274343" w:rsidRPr="000C4BFE">
        <w:rPr>
          <w:color w:val="000000" w:themeColor="text1"/>
          <w:spacing w:val="-5"/>
        </w:rPr>
        <w:t>2</w:t>
      </w:r>
      <w:r w:rsidR="00210AC2" w:rsidRPr="000C4BFE">
        <w:rPr>
          <w:color w:val="000000" w:themeColor="text1"/>
          <w:spacing w:val="-5"/>
        </w:rPr>
        <w:t>1</w:t>
      </w:r>
      <w:r w:rsidR="0047134C" w:rsidRPr="000C4BFE">
        <w:rPr>
          <w:color w:val="000000" w:themeColor="text1"/>
          <w:spacing w:val="-5"/>
        </w:rPr>
        <w:t xml:space="preserve"> </w:t>
      </w:r>
      <w:r w:rsidRPr="000C4BFE">
        <w:rPr>
          <w:color w:val="000000" w:themeColor="text1"/>
          <w:spacing w:val="-5"/>
        </w:rPr>
        <w:t>тыс</w:t>
      </w:r>
      <w:r w:rsidR="000C4BFE">
        <w:rPr>
          <w:color w:val="000000" w:themeColor="text1"/>
          <w:spacing w:val="-5"/>
        </w:rPr>
        <w:t>.</w:t>
      </w:r>
      <w:r w:rsidR="00714B16" w:rsidRPr="000C4BFE">
        <w:rPr>
          <w:color w:val="000000" w:themeColor="text1"/>
          <w:spacing w:val="-5"/>
        </w:rPr>
        <w:t xml:space="preserve"> получателей на</w:t>
      </w:r>
      <w:r w:rsidR="0047134C" w:rsidRPr="000C4BFE">
        <w:rPr>
          <w:color w:val="000000" w:themeColor="text1"/>
          <w:spacing w:val="-5"/>
        </w:rPr>
        <w:t xml:space="preserve"> </w:t>
      </w:r>
      <w:r w:rsidR="00714B16" w:rsidRPr="000C4BFE">
        <w:rPr>
          <w:color w:val="000000" w:themeColor="text1"/>
          <w:spacing w:val="-5"/>
        </w:rPr>
        <w:t xml:space="preserve">общую сумму </w:t>
      </w:r>
      <w:r w:rsidR="00210AC2" w:rsidRPr="000C4BFE">
        <w:rPr>
          <w:color w:val="000000" w:themeColor="text1"/>
          <w:spacing w:val="-5"/>
        </w:rPr>
        <w:t>133,4</w:t>
      </w:r>
      <w:r w:rsidR="0047134C" w:rsidRPr="000C4BFE">
        <w:rPr>
          <w:color w:val="000000" w:themeColor="text1"/>
          <w:spacing w:val="-5"/>
        </w:rPr>
        <w:t xml:space="preserve"> </w:t>
      </w:r>
      <w:proofErr w:type="gramStart"/>
      <w:r w:rsidR="00714B16" w:rsidRPr="000C4BFE">
        <w:rPr>
          <w:color w:val="000000" w:themeColor="text1"/>
          <w:spacing w:val="-5"/>
        </w:rPr>
        <w:t>мл</w:t>
      </w:r>
      <w:r w:rsidRPr="000C4BFE">
        <w:rPr>
          <w:color w:val="000000" w:themeColor="text1"/>
          <w:spacing w:val="-5"/>
        </w:rPr>
        <w:t>н</w:t>
      </w:r>
      <w:proofErr w:type="gramEnd"/>
      <w:r w:rsidR="0047134C" w:rsidRPr="000C4BFE">
        <w:rPr>
          <w:color w:val="000000" w:themeColor="text1"/>
          <w:spacing w:val="-5"/>
        </w:rPr>
        <w:t xml:space="preserve"> рублей. С </w:t>
      </w:r>
      <w:r w:rsidR="00714B16" w:rsidRPr="000C4BFE">
        <w:rPr>
          <w:color w:val="000000" w:themeColor="text1"/>
          <w:spacing w:val="-5"/>
        </w:rPr>
        <w:t>начала</w:t>
      </w:r>
      <w:r w:rsidRPr="000C4BFE">
        <w:rPr>
          <w:color w:val="000000" w:themeColor="text1"/>
          <w:spacing w:val="-5"/>
        </w:rPr>
        <w:t xml:space="preserve"> текущего</w:t>
      </w:r>
      <w:r w:rsidR="00714B16" w:rsidRPr="000C4BFE">
        <w:rPr>
          <w:color w:val="000000" w:themeColor="text1"/>
          <w:spacing w:val="-5"/>
        </w:rPr>
        <w:t xml:space="preserve"> года приня</w:t>
      </w:r>
      <w:r w:rsidRPr="000C4BFE">
        <w:rPr>
          <w:color w:val="000000" w:themeColor="text1"/>
          <w:spacing w:val="-5"/>
        </w:rPr>
        <w:t>то</w:t>
      </w:r>
      <w:r w:rsidR="0047134C" w:rsidRPr="000C4BFE">
        <w:rPr>
          <w:color w:val="000000" w:themeColor="text1"/>
          <w:spacing w:val="-5"/>
        </w:rPr>
        <w:t xml:space="preserve"> к </w:t>
      </w:r>
      <w:r w:rsidR="00714B16" w:rsidRPr="000C4BFE">
        <w:rPr>
          <w:color w:val="000000" w:themeColor="text1"/>
          <w:spacing w:val="-5"/>
        </w:rPr>
        <w:t xml:space="preserve">рассмотрению </w:t>
      </w:r>
      <w:r w:rsidR="00274343" w:rsidRPr="000C4BFE">
        <w:rPr>
          <w:color w:val="000000" w:themeColor="text1"/>
          <w:spacing w:val="-5"/>
        </w:rPr>
        <w:t>3815</w:t>
      </w:r>
      <w:r w:rsidR="00714B16" w:rsidRPr="000C4BFE">
        <w:rPr>
          <w:color w:val="000000" w:themeColor="text1"/>
          <w:spacing w:val="-5"/>
        </w:rPr>
        <w:t xml:space="preserve"> обращений за</w:t>
      </w:r>
      <w:r w:rsidR="0047134C" w:rsidRPr="000C4BFE">
        <w:rPr>
          <w:color w:val="000000" w:themeColor="text1"/>
          <w:spacing w:val="-5"/>
        </w:rPr>
        <w:t xml:space="preserve"> </w:t>
      </w:r>
      <w:r w:rsidR="00714B16" w:rsidRPr="000C4BFE">
        <w:rPr>
          <w:color w:val="000000" w:themeColor="text1"/>
          <w:spacing w:val="-5"/>
        </w:rPr>
        <w:t xml:space="preserve">выплатами, </w:t>
      </w:r>
      <w:r w:rsidR="00274343" w:rsidRPr="000C4BFE">
        <w:rPr>
          <w:color w:val="000000" w:themeColor="text1"/>
          <w:spacing w:val="-5"/>
        </w:rPr>
        <w:t>97</w:t>
      </w:r>
      <w:r w:rsidR="000C4BFE">
        <w:rPr>
          <w:color w:val="000000" w:themeColor="text1"/>
          <w:spacing w:val="-5"/>
        </w:rPr>
        <w:t xml:space="preserve"> </w:t>
      </w:r>
      <w:r w:rsidR="00714B16" w:rsidRPr="000C4BFE">
        <w:rPr>
          <w:color w:val="000000" w:themeColor="text1"/>
          <w:spacing w:val="-5"/>
        </w:rPr>
        <w:t>% из</w:t>
      </w:r>
      <w:r w:rsidR="0047134C" w:rsidRPr="000C4BFE">
        <w:rPr>
          <w:color w:val="000000" w:themeColor="text1"/>
          <w:spacing w:val="-5"/>
        </w:rPr>
        <w:t xml:space="preserve"> </w:t>
      </w:r>
      <w:r w:rsidR="00714B16" w:rsidRPr="000C4BFE">
        <w:rPr>
          <w:color w:val="000000" w:themeColor="text1"/>
          <w:spacing w:val="-5"/>
        </w:rPr>
        <w:t xml:space="preserve">них уже </w:t>
      </w:r>
      <w:r w:rsidR="00274343" w:rsidRPr="000C4BFE">
        <w:rPr>
          <w:color w:val="000000" w:themeColor="text1"/>
          <w:spacing w:val="-5"/>
        </w:rPr>
        <w:t>рассмотрены</w:t>
      </w:r>
      <w:r w:rsidR="00714B16" w:rsidRPr="000C4BFE">
        <w:rPr>
          <w:color w:val="000000" w:themeColor="text1"/>
          <w:spacing w:val="-5"/>
        </w:rPr>
        <w:t>.</w:t>
      </w:r>
    </w:p>
    <w:sectPr w:rsidR="00FD21F6" w:rsidRPr="007C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14"/>
    <w:rsid w:val="00021B44"/>
    <w:rsid w:val="00064E5B"/>
    <w:rsid w:val="00084DC5"/>
    <w:rsid w:val="00087815"/>
    <w:rsid w:val="000A6621"/>
    <w:rsid w:val="000C4BFE"/>
    <w:rsid w:val="000D0D70"/>
    <w:rsid w:val="000D1EC6"/>
    <w:rsid w:val="000E4421"/>
    <w:rsid w:val="000E6C83"/>
    <w:rsid w:val="00106F13"/>
    <w:rsid w:val="0016308F"/>
    <w:rsid w:val="00175AE1"/>
    <w:rsid w:val="001A3877"/>
    <w:rsid w:val="001F75DA"/>
    <w:rsid w:val="00210AC2"/>
    <w:rsid w:val="002128CB"/>
    <w:rsid w:val="002662AC"/>
    <w:rsid w:val="00272116"/>
    <w:rsid w:val="00274343"/>
    <w:rsid w:val="002E420C"/>
    <w:rsid w:val="003107E8"/>
    <w:rsid w:val="00346C4C"/>
    <w:rsid w:val="0038504E"/>
    <w:rsid w:val="003E454D"/>
    <w:rsid w:val="0045501C"/>
    <w:rsid w:val="0047134C"/>
    <w:rsid w:val="004840D2"/>
    <w:rsid w:val="004E1464"/>
    <w:rsid w:val="00523ACC"/>
    <w:rsid w:val="005472B4"/>
    <w:rsid w:val="00592995"/>
    <w:rsid w:val="005B3186"/>
    <w:rsid w:val="005E024E"/>
    <w:rsid w:val="005E3D74"/>
    <w:rsid w:val="006049DD"/>
    <w:rsid w:val="00635E64"/>
    <w:rsid w:val="006C0424"/>
    <w:rsid w:val="006E448C"/>
    <w:rsid w:val="006E7FD5"/>
    <w:rsid w:val="006F7065"/>
    <w:rsid w:val="00707FBB"/>
    <w:rsid w:val="00714B16"/>
    <w:rsid w:val="00727586"/>
    <w:rsid w:val="00767F81"/>
    <w:rsid w:val="00783214"/>
    <w:rsid w:val="007C0D1F"/>
    <w:rsid w:val="007C10EF"/>
    <w:rsid w:val="007C110B"/>
    <w:rsid w:val="008045F9"/>
    <w:rsid w:val="00837255"/>
    <w:rsid w:val="00837B04"/>
    <w:rsid w:val="00850DBE"/>
    <w:rsid w:val="00867FA3"/>
    <w:rsid w:val="00890462"/>
    <w:rsid w:val="008A1009"/>
    <w:rsid w:val="009A36F1"/>
    <w:rsid w:val="009A5C80"/>
    <w:rsid w:val="009E6C69"/>
    <w:rsid w:val="00A02DC0"/>
    <w:rsid w:val="00A05CF8"/>
    <w:rsid w:val="00A14EEC"/>
    <w:rsid w:val="00A21732"/>
    <w:rsid w:val="00A2669B"/>
    <w:rsid w:val="00A30260"/>
    <w:rsid w:val="00A72F2E"/>
    <w:rsid w:val="00A8565D"/>
    <w:rsid w:val="00A85945"/>
    <w:rsid w:val="00AB790D"/>
    <w:rsid w:val="00AE1D82"/>
    <w:rsid w:val="00B064B4"/>
    <w:rsid w:val="00B2446D"/>
    <w:rsid w:val="00B31EAB"/>
    <w:rsid w:val="00B379A8"/>
    <w:rsid w:val="00B7140A"/>
    <w:rsid w:val="00B76E8A"/>
    <w:rsid w:val="00B93417"/>
    <w:rsid w:val="00BC3F66"/>
    <w:rsid w:val="00BD47BE"/>
    <w:rsid w:val="00C06861"/>
    <w:rsid w:val="00C06893"/>
    <w:rsid w:val="00C13F98"/>
    <w:rsid w:val="00C71A67"/>
    <w:rsid w:val="00CA365E"/>
    <w:rsid w:val="00CC22D9"/>
    <w:rsid w:val="00CF1FC0"/>
    <w:rsid w:val="00CF746D"/>
    <w:rsid w:val="00D23944"/>
    <w:rsid w:val="00D32648"/>
    <w:rsid w:val="00D45C09"/>
    <w:rsid w:val="00D72998"/>
    <w:rsid w:val="00D77DD3"/>
    <w:rsid w:val="00D96870"/>
    <w:rsid w:val="00D97C56"/>
    <w:rsid w:val="00DA2DF7"/>
    <w:rsid w:val="00DC2A0B"/>
    <w:rsid w:val="00DC3B6A"/>
    <w:rsid w:val="00E03985"/>
    <w:rsid w:val="00E03D70"/>
    <w:rsid w:val="00E13CA0"/>
    <w:rsid w:val="00E316B6"/>
    <w:rsid w:val="00E33A77"/>
    <w:rsid w:val="00E542AF"/>
    <w:rsid w:val="00E6448C"/>
    <w:rsid w:val="00E65220"/>
    <w:rsid w:val="00E67DAD"/>
    <w:rsid w:val="00E83A9D"/>
    <w:rsid w:val="00E874CD"/>
    <w:rsid w:val="00F2377C"/>
    <w:rsid w:val="00F73766"/>
    <w:rsid w:val="00F8676F"/>
    <w:rsid w:val="00F94E77"/>
    <w:rsid w:val="00FD21F6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5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1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14B16"/>
    <w:rPr>
      <w:color w:val="0000FF"/>
      <w:u w:val="single"/>
    </w:rPr>
  </w:style>
  <w:style w:type="paragraph" w:customStyle="1" w:styleId="callout-hard">
    <w:name w:val="callout-hard"/>
    <w:basedOn w:val="a"/>
    <w:rsid w:val="0071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5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1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14B16"/>
    <w:rPr>
      <w:color w:val="0000FF"/>
      <w:u w:val="single"/>
    </w:rPr>
  </w:style>
  <w:style w:type="paragraph" w:customStyle="1" w:styleId="callout-hard">
    <w:name w:val="callout-hard"/>
    <w:basedOn w:val="a"/>
    <w:rsid w:val="0071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fr.gov.ru/grazhdanam/mery_podderzhk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Болатаева Лилия Васильевна</dc:creator>
  <cp:lastModifiedBy>Собко Кира Евгеньевна</cp:lastModifiedBy>
  <cp:revision>4</cp:revision>
  <dcterms:created xsi:type="dcterms:W3CDTF">2022-03-10T05:06:00Z</dcterms:created>
  <dcterms:modified xsi:type="dcterms:W3CDTF">2022-03-10T08:44:00Z</dcterms:modified>
</cp:coreProperties>
</file>