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96" w:rsidRDefault="00A60AE1" w:rsidP="00140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BE9">
        <w:rPr>
          <w:rFonts w:ascii="Times New Roman" w:hAnsi="Times New Roman"/>
          <w:sz w:val="24"/>
          <w:szCs w:val="24"/>
        </w:rPr>
        <w:t>0</w:t>
      </w:r>
      <w:r w:rsidR="00B00EE8">
        <w:rPr>
          <w:rFonts w:ascii="Times New Roman" w:hAnsi="Times New Roman"/>
          <w:sz w:val="24"/>
          <w:szCs w:val="24"/>
          <w:lang w:val="en-US"/>
        </w:rPr>
        <w:t>6</w:t>
      </w:r>
      <w:r w:rsidR="00434096">
        <w:rPr>
          <w:rFonts w:ascii="Times New Roman" w:hAnsi="Times New Roman"/>
          <w:sz w:val="24"/>
          <w:szCs w:val="24"/>
        </w:rPr>
        <w:t>/04/2022</w:t>
      </w:r>
    </w:p>
    <w:p w:rsidR="00434096" w:rsidRDefault="00140BE9" w:rsidP="00140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BE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7EFF073" wp14:editId="1AE83163">
            <wp:simplePos x="0" y="0"/>
            <wp:positionH relativeFrom="margin">
              <wp:posOffset>4921885</wp:posOffset>
            </wp:positionH>
            <wp:positionV relativeFrom="margin">
              <wp:posOffset>325755</wp:posOffset>
            </wp:positionV>
            <wp:extent cx="887730" cy="88773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096">
        <w:rPr>
          <w:rFonts w:ascii="Times New Roman" w:hAnsi="Times New Roman"/>
          <w:sz w:val="24"/>
          <w:szCs w:val="24"/>
        </w:rPr>
        <w:t>Пресс-релиз</w:t>
      </w:r>
    </w:p>
    <w:p w:rsidR="00140BE9" w:rsidRDefault="00140BE9" w:rsidP="00140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097" w:rsidRPr="00140BE9" w:rsidRDefault="00434096" w:rsidP="00D15526">
      <w:pPr>
        <w:jc w:val="both"/>
        <w:rPr>
          <w:rStyle w:val="ed"/>
          <w:rFonts w:ascii="Times New Roman" w:hAnsi="Times New Roman" w:cs="Times New Roman"/>
          <w:sz w:val="36"/>
          <w:szCs w:val="36"/>
          <w:shd w:val="clear" w:color="auto" w:fill="FFFFFC"/>
        </w:rPr>
      </w:pPr>
      <w:r w:rsidRPr="00140BE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С 1 апреля изменились критерии оценки нуждаемости при назначении пособий ПФР </w:t>
      </w:r>
    </w:p>
    <w:p w:rsidR="00813077" w:rsidRPr="00140BE9" w:rsidRDefault="00813077" w:rsidP="00140BE9">
      <w:pPr>
        <w:spacing w:after="0" w:line="240" w:lineRule="auto"/>
        <w:jc w:val="both"/>
        <w:rPr>
          <w:rStyle w:val="ed"/>
          <w:rFonts w:ascii="Times New Roman" w:hAnsi="Times New Roman" w:cs="Times New Roman"/>
          <w:b/>
          <w:sz w:val="28"/>
          <w:szCs w:val="28"/>
          <w:shd w:val="clear" w:color="auto" w:fill="FFFFFC"/>
        </w:rPr>
      </w:pPr>
    </w:p>
    <w:p w:rsidR="00F61097" w:rsidRPr="00B00EE8" w:rsidRDefault="00673DD3" w:rsidP="00140BE9">
      <w:pPr>
        <w:spacing w:after="0" w:line="240" w:lineRule="auto"/>
        <w:jc w:val="both"/>
        <w:rPr>
          <w:rStyle w:val="ed"/>
          <w:rFonts w:ascii="Times New Roman" w:hAnsi="Times New Roman" w:cs="Times New Roman"/>
          <w:b/>
          <w:sz w:val="28"/>
          <w:szCs w:val="28"/>
          <w:shd w:val="clear" w:color="auto" w:fill="FFFFFC"/>
        </w:rPr>
      </w:pPr>
      <w:r w:rsidRPr="006518B5">
        <w:rPr>
          <w:rStyle w:val="ed"/>
          <w:rFonts w:ascii="Times New Roman" w:hAnsi="Times New Roman" w:cs="Times New Roman"/>
          <w:b/>
          <w:sz w:val="28"/>
          <w:szCs w:val="28"/>
          <w:shd w:val="clear" w:color="auto" w:fill="FFFFFC"/>
        </w:rPr>
        <w:t>Новый подход к оценке нуждаемости будет применяться при назначении ежемесячного пособия беременной женщине, вставшей на учет в медицинской организации в ранние сроки беременности, и ежемесячного пособия на ребенка в возрасте от 8 до 16 лет включительно</w:t>
      </w:r>
      <w:r w:rsidR="00813077" w:rsidRPr="006518B5">
        <w:rPr>
          <w:rStyle w:val="ed"/>
          <w:rFonts w:ascii="Times New Roman" w:hAnsi="Times New Roman" w:cs="Times New Roman"/>
          <w:b/>
          <w:sz w:val="28"/>
          <w:szCs w:val="28"/>
          <w:shd w:val="clear" w:color="auto" w:fill="FFFFFC"/>
        </w:rPr>
        <w:t>. Изменения утверждены Постановлением Правительства</w:t>
      </w:r>
      <w:r w:rsidR="00140BE9" w:rsidRPr="006518B5">
        <w:rPr>
          <w:rStyle w:val="ed"/>
          <w:rFonts w:ascii="Times New Roman" w:hAnsi="Times New Roman" w:cs="Times New Roman"/>
          <w:b/>
          <w:sz w:val="28"/>
          <w:szCs w:val="28"/>
          <w:shd w:val="clear" w:color="auto" w:fill="FFFFFC"/>
        </w:rPr>
        <w:t>*</w:t>
      </w:r>
      <w:r w:rsidR="00813077" w:rsidRPr="006518B5">
        <w:rPr>
          <w:rStyle w:val="ed"/>
          <w:rFonts w:ascii="Times New Roman" w:hAnsi="Times New Roman" w:cs="Times New Roman"/>
          <w:b/>
          <w:sz w:val="28"/>
          <w:szCs w:val="28"/>
          <w:shd w:val="clear" w:color="auto" w:fill="FFFFFC"/>
        </w:rPr>
        <w:t xml:space="preserve">. </w:t>
      </w:r>
    </w:p>
    <w:p w:rsidR="006518B5" w:rsidRPr="00B00EE8" w:rsidRDefault="006518B5" w:rsidP="00140BE9">
      <w:pPr>
        <w:spacing w:after="0" w:line="240" w:lineRule="auto"/>
        <w:jc w:val="both"/>
        <w:rPr>
          <w:rStyle w:val="ed"/>
          <w:rFonts w:ascii="Times New Roman" w:hAnsi="Times New Roman" w:cs="Times New Roman"/>
          <w:b/>
          <w:sz w:val="28"/>
          <w:szCs w:val="28"/>
          <w:shd w:val="clear" w:color="auto" w:fill="FFFFFC"/>
        </w:rPr>
      </w:pPr>
    </w:p>
    <w:p w:rsidR="008A71FE" w:rsidRPr="00140BE9" w:rsidRDefault="00434096" w:rsidP="0014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</w:t>
      </w:r>
      <w:r w:rsidR="002330B8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пособия назнача</w:t>
      </w:r>
      <w:bookmarkStart w:id="0" w:name="_GoBack"/>
      <w:bookmarkEnd w:id="0"/>
      <w:r w:rsidR="002330B8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 выплачиваются заявителю Пенсионным Фондом России (ПФР)</w:t>
      </w:r>
      <w:r w:rsidR="008A71F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комплексной оценке нуждаемости установлено, что: </w:t>
      </w:r>
    </w:p>
    <w:p w:rsidR="0026165E" w:rsidRPr="00140BE9" w:rsidRDefault="00C51C2D" w:rsidP="00140BE9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на каждого члена семьи не превыша</w:t>
      </w:r>
      <w:r w:rsidR="008A71F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прожиточный минимум</w:t>
      </w:r>
    </w:p>
    <w:p w:rsidR="00434096" w:rsidRPr="00140BE9" w:rsidRDefault="00434096" w:rsidP="00140BE9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трудоспособны</w:t>
      </w:r>
      <w:r w:rsidR="0026165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26165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</w:t>
      </w:r>
      <w:r w:rsidR="008A71F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26165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</w:t>
      </w:r>
      <w:r w:rsidR="0026165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71F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доход</w:t>
      </w:r>
      <w:r w:rsidR="0026165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трудовой или предпринимательской деятельности, пенсии</w:t>
      </w:r>
      <w:r w:rsidR="008A71F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26165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 </w:t>
      </w:r>
      <w:r w:rsidR="002330B8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26165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8A71F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жизненным</w:t>
      </w:r>
      <w:r w:rsidR="008A71FE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D9B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«нулевого дохода».</w:t>
      </w:r>
    </w:p>
    <w:p w:rsidR="00185636" w:rsidRPr="00140BE9" w:rsidRDefault="008055B1" w:rsidP="00140BE9">
      <w:pPr>
        <w:spacing w:after="0" w:line="240" w:lineRule="auto"/>
        <w:jc w:val="both"/>
        <w:rPr>
          <w:rStyle w:val="ed"/>
          <w:rFonts w:ascii="Times New Roman" w:hAnsi="Times New Roman" w:cs="Times New Roman"/>
          <w:sz w:val="28"/>
          <w:szCs w:val="28"/>
          <w:shd w:val="clear" w:color="auto" w:fill="FFFFFC"/>
        </w:rPr>
      </w:pP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8163A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новеллами законодательства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434096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2022 года </w:t>
      </w:r>
      <w:r w:rsidR="00185636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имущественного положения семьи не будут учитываться </w:t>
      </w:r>
      <w:r w:rsidR="00185636" w:rsidRPr="00140BE9">
        <w:rPr>
          <w:rStyle w:val="ed"/>
          <w:rFonts w:ascii="Times New Roman" w:hAnsi="Times New Roman" w:cs="Times New Roman"/>
          <w:sz w:val="28"/>
          <w:szCs w:val="28"/>
          <w:shd w:val="clear" w:color="auto" w:fill="FFFFFC"/>
        </w:rPr>
        <w:t>зарегистрированные на заявителя и членов его семьи автотранспортные (</w:t>
      </w:r>
      <w:proofErr w:type="spellStart"/>
      <w:r w:rsidR="00185636" w:rsidRPr="00140BE9">
        <w:rPr>
          <w:rStyle w:val="ed"/>
          <w:rFonts w:ascii="Times New Roman" w:hAnsi="Times New Roman" w:cs="Times New Roman"/>
          <w:sz w:val="28"/>
          <w:szCs w:val="28"/>
          <w:shd w:val="clear" w:color="auto" w:fill="FFFFFC"/>
        </w:rPr>
        <w:t>мототранспортные</w:t>
      </w:r>
      <w:proofErr w:type="spellEnd"/>
      <w:r w:rsidR="00185636" w:rsidRPr="00140BE9">
        <w:rPr>
          <w:rStyle w:val="ed"/>
          <w:rFonts w:ascii="Times New Roman" w:hAnsi="Times New Roman" w:cs="Times New Roman"/>
          <w:sz w:val="28"/>
          <w:szCs w:val="28"/>
          <w:shd w:val="clear" w:color="auto" w:fill="FFFFFC"/>
        </w:rPr>
        <w:t xml:space="preserve">) средства, маломерные суда, самоходные машины или другие виды техники, которые </w:t>
      </w:r>
      <w:r w:rsidR="00185636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розыске или под арестом</w:t>
      </w:r>
      <w:r w:rsidR="00185636" w:rsidRPr="00140BE9">
        <w:rPr>
          <w:rStyle w:val="ed"/>
          <w:rFonts w:ascii="Times New Roman" w:hAnsi="Times New Roman" w:cs="Times New Roman"/>
          <w:sz w:val="28"/>
          <w:szCs w:val="28"/>
          <w:shd w:val="clear" w:color="auto" w:fill="FFFFFC"/>
        </w:rPr>
        <w:t>.</w:t>
      </w:r>
    </w:p>
    <w:p w:rsidR="00356240" w:rsidRPr="00140BE9" w:rsidRDefault="00585DE2" w:rsidP="0014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Произошли изменения и в </w:t>
      </w:r>
      <w:r w:rsidR="00E1473D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правила</w:t>
      </w:r>
      <w:r w:rsidR="002330B8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«нулевого дохода»</w:t>
      </w:r>
      <w:r w:rsidR="004E3722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с настоящего времени</w:t>
      </w:r>
      <w:r w:rsidR="00356240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722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96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</w:t>
      </w:r>
      <w:r w:rsidR="00356240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34096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буд</w:t>
      </w:r>
      <w:r w:rsidR="00356240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4096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3722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уважительной причиной о</w:t>
      </w:r>
      <w:r w:rsidR="00434096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тсутствия доходо</w:t>
      </w:r>
      <w:r w:rsidR="00172808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240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 </w:t>
      </w:r>
    </w:p>
    <w:p w:rsidR="00356240" w:rsidRPr="00140BE9" w:rsidRDefault="00434096" w:rsidP="00140BE9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беременности пришлись на период расчёта среднедушевого дохода </w:t>
      </w:r>
    </w:p>
    <w:p w:rsidR="00434096" w:rsidRPr="00140BE9" w:rsidRDefault="00434096" w:rsidP="00140BE9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срок беременности женщины на момент подачи заявления </w:t>
      </w:r>
      <w:r w:rsidR="00E1473D"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40BE9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недель и более.</w:t>
      </w:r>
    </w:p>
    <w:p w:rsidR="00CB028F" w:rsidRPr="00140BE9" w:rsidRDefault="00356240" w:rsidP="00140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spellStart"/>
      <w:r w:rsidRPr="00140B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Справочно</w:t>
      </w:r>
      <w:proofErr w:type="spellEnd"/>
      <w:r w:rsidRPr="00140B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  <w:r w:rsidR="00434096" w:rsidRPr="00140B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434096" w:rsidRDefault="00434096" w:rsidP="00140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данным на 1 </w:t>
      </w:r>
      <w:r w:rsidR="00356240"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апреля</w:t>
      </w:r>
      <w:r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2022 </w:t>
      </w:r>
      <w:r w:rsidR="00356240"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года </w:t>
      </w:r>
      <w:r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</w:t>
      </w:r>
      <w:r w:rsidR="00356240"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Алтайском крае </w:t>
      </w:r>
      <w:r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свыше</w:t>
      </w:r>
      <w:r w:rsidRPr="00140B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DB45FA"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31,7</w:t>
      </w:r>
      <w:r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тыс. семей, в одиночку воспитывающих детей в возрасте от 8 до 16 лет включительно, получают ежемесячное пособие на ребенка. Почти </w:t>
      </w:r>
      <w:r w:rsidR="00DB45FA"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5,2</w:t>
      </w:r>
      <w:r w:rsidRPr="00140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тыс. будущих мам одобрена выплата за постановку на учет в медицинских организациях на ранних сроках беременности.   </w:t>
      </w:r>
    </w:p>
    <w:p w:rsidR="00140BE9" w:rsidRPr="00140BE9" w:rsidRDefault="00140BE9" w:rsidP="00140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</w:t>
      </w:r>
    </w:p>
    <w:p w:rsidR="00CB028F" w:rsidRPr="00CB028F" w:rsidRDefault="00CB028F" w:rsidP="00140BE9">
      <w:pPr>
        <w:pStyle w:val="1"/>
        <w:spacing w:before="0" w:line="240" w:lineRule="auto"/>
        <w:jc w:val="both"/>
        <w:rPr>
          <w:rFonts w:ascii="Times New Roman" w:hAnsi="Times New Roman"/>
          <w:lang w:eastAsia="ru-RU"/>
        </w:rPr>
      </w:pPr>
      <w:r w:rsidRPr="00140BE9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*</w:t>
      </w:r>
      <w:r w:rsidRPr="00140BE9">
        <w:rPr>
          <w:rFonts w:ascii="Times New Roman" w:hAnsi="Times New Roman"/>
          <w:b w:val="0"/>
          <w:color w:val="auto"/>
          <w:sz w:val="20"/>
          <w:szCs w:val="20"/>
        </w:rPr>
        <w:t xml:space="preserve"> Постановление Правительства РФ от 28.01.2022 N 68 «О внесении изменений в некоторые акты Правительства Российской Федерации».</w:t>
      </w:r>
      <w:r w:rsidR="00140BE9" w:rsidRPr="00CB028F">
        <w:rPr>
          <w:rFonts w:ascii="Times New Roman" w:hAnsi="Times New Roman"/>
          <w:lang w:eastAsia="ru-RU"/>
        </w:rPr>
        <w:t xml:space="preserve"> </w:t>
      </w:r>
    </w:p>
    <w:p w:rsidR="00434096" w:rsidRDefault="00434096" w:rsidP="00D15526">
      <w:pPr>
        <w:jc w:val="both"/>
        <w:rPr>
          <w:rStyle w:val="ed"/>
          <w:rFonts w:ascii="Times New Roman" w:hAnsi="Times New Roman" w:cs="Times New Roman"/>
          <w:sz w:val="28"/>
          <w:szCs w:val="28"/>
          <w:shd w:val="clear" w:color="auto" w:fill="FFFFFC"/>
        </w:rPr>
      </w:pPr>
    </w:p>
    <w:sectPr w:rsidR="004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09" w:rsidRDefault="003C3209" w:rsidP="00445541">
      <w:pPr>
        <w:spacing w:after="0" w:line="240" w:lineRule="auto"/>
      </w:pPr>
      <w:r>
        <w:separator/>
      </w:r>
    </w:p>
  </w:endnote>
  <w:endnote w:type="continuationSeparator" w:id="0">
    <w:p w:rsidR="003C3209" w:rsidRDefault="003C3209" w:rsidP="0044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09" w:rsidRDefault="003C3209" w:rsidP="00445541">
      <w:pPr>
        <w:spacing w:after="0" w:line="240" w:lineRule="auto"/>
      </w:pPr>
      <w:r>
        <w:separator/>
      </w:r>
    </w:p>
  </w:footnote>
  <w:footnote w:type="continuationSeparator" w:id="0">
    <w:p w:rsidR="003C3209" w:rsidRDefault="003C3209" w:rsidP="0044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665E"/>
    <w:multiLevelType w:val="hybridMultilevel"/>
    <w:tmpl w:val="14BEF9C4"/>
    <w:lvl w:ilvl="0" w:tplc="0419000D">
      <w:start w:val="1"/>
      <w:numFmt w:val="bullet"/>
      <w:lvlText w:val=""/>
      <w:lvlJc w:val="left"/>
      <w:pPr>
        <w:ind w:left="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5E966B37"/>
    <w:multiLevelType w:val="multilevel"/>
    <w:tmpl w:val="EC32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F2C4C"/>
    <w:multiLevelType w:val="multilevel"/>
    <w:tmpl w:val="10B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4434A"/>
    <w:multiLevelType w:val="hybridMultilevel"/>
    <w:tmpl w:val="5A58490C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D3"/>
    <w:rsid w:val="00057ABE"/>
    <w:rsid w:val="00085D30"/>
    <w:rsid w:val="00087642"/>
    <w:rsid w:val="000C4704"/>
    <w:rsid w:val="00100678"/>
    <w:rsid w:val="00140BE9"/>
    <w:rsid w:val="00172808"/>
    <w:rsid w:val="00185636"/>
    <w:rsid w:val="001D38BF"/>
    <w:rsid w:val="002330B8"/>
    <w:rsid w:val="0026165E"/>
    <w:rsid w:val="002673F8"/>
    <w:rsid w:val="0027290C"/>
    <w:rsid w:val="00286F59"/>
    <w:rsid w:val="002928C4"/>
    <w:rsid w:val="002D0D9B"/>
    <w:rsid w:val="00356240"/>
    <w:rsid w:val="003C3209"/>
    <w:rsid w:val="003D4ED3"/>
    <w:rsid w:val="00402936"/>
    <w:rsid w:val="00416727"/>
    <w:rsid w:val="00434096"/>
    <w:rsid w:val="004353AE"/>
    <w:rsid w:val="00445541"/>
    <w:rsid w:val="004757D6"/>
    <w:rsid w:val="004E3722"/>
    <w:rsid w:val="00506298"/>
    <w:rsid w:val="00585DE2"/>
    <w:rsid w:val="006518B5"/>
    <w:rsid w:val="0065253A"/>
    <w:rsid w:val="00673DD3"/>
    <w:rsid w:val="007E62E8"/>
    <w:rsid w:val="008055B1"/>
    <w:rsid w:val="00813077"/>
    <w:rsid w:val="008A71FE"/>
    <w:rsid w:val="008C3291"/>
    <w:rsid w:val="00985DDA"/>
    <w:rsid w:val="009B681E"/>
    <w:rsid w:val="00A22945"/>
    <w:rsid w:val="00A337CB"/>
    <w:rsid w:val="00A45407"/>
    <w:rsid w:val="00A60AE1"/>
    <w:rsid w:val="00A83646"/>
    <w:rsid w:val="00AD1521"/>
    <w:rsid w:val="00B00EE8"/>
    <w:rsid w:val="00B132F3"/>
    <w:rsid w:val="00BC5DF4"/>
    <w:rsid w:val="00C33242"/>
    <w:rsid w:val="00C51C2D"/>
    <w:rsid w:val="00C57741"/>
    <w:rsid w:val="00CA51C9"/>
    <w:rsid w:val="00CB028F"/>
    <w:rsid w:val="00D15526"/>
    <w:rsid w:val="00D643B4"/>
    <w:rsid w:val="00D8163A"/>
    <w:rsid w:val="00DB45FA"/>
    <w:rsid w:val="00DF4DA6"/>
    <w:rsid w:val="00E05101"/>
    <w:rsid w:val="00E074A1"/>
    <w:rsid w:val="00E1473D"/>
    <w:rsid w:val="00E4442F"/>
    <w:rsid w:val="00E65589"/>
    <w:rsid w:val="00E71C57"/>
    <w:rsid w:val="00F10E00"/>
    <w:rsid w:val="00F61097"/>
    <w:rsid w:val="00F96698"/>
    <w:rsid w:val="00FA2770"/>
    <w:rsid w:val="00F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09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C33242"/>
  </w:style>
  <w:style w:type="character" w:customStyle="1" w:styleId="mark">
    <w:name w:val="mark"/>
    <w:basedOn w:val="a0"/>
    <w:rsid w:val="00C33242"/>
  </w:style>
  <w:style w:type="character" w:customStyle="1" w:styleId="cmd">
    <w:name w:val="cmd"/>
    <w:basedOn w:val="a0"/>
    <w:rsid w:val="00286F59"/>
  </w:style>
  <w:style w:type="character" w:styleId="a3">
    <w:name w:val="Hyperlink"/>
    <w:basedOn w:val="a0"/>
    <w:uiPriority w:val="99"/>
    <w:semiHidden/>
    <w:unhideWhenUsed/>
    <w:rsid w:val="008C3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40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40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44554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554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45541"/>
    <w:rPr>
      <w:vertAlign w:val="superscript"/>
    </w:rPr>
  </w:style>
  <w:style w:type="paragraph" w:styleId="a9">
    <w:name w:val="List Paragraph"/>
    <w:basedOn w:val="a"/>
    <w:uiPriority w:val="34"/>
    <w:qFormat/>
    <w:rsid w:val="004455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09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C33242"/>
  </w:style>
  <w:style w:type="character" w:customStyle="1" w:styleId="mark">
    <w:name w:val="mark"/>
    <w:basedOn w:val="a0"/>
    <w:rsid w:val="00C33242"/>
  </w:style>
  <w:style w:type="character" w:customStyle="1" w:styleId="cmd">
    <w:name w:val="cmd"/>
    <w:basedOn w:val="a0"/>
    <w:rsid w:val="00286F59"/>
  </w:style>
  <w:style w:type="character" w:styleId="a3">
    <w:name w:val="Hyperlink"/>
    <w:basedOn w:val="a0"/>
    <w:uiPriority w:val="99"/>
    <w:semiHidden/>
    <w:unhideWhenUsed/>
    <w:rsid w:val="008C3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40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40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44554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554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45541"/>
    <w:rPr>
      <w:vertAlign w:val="superscript"/>
    </w:rPr>
  </w:style>
  <w:style w:type="paragraph" w:styleId="a9">
    <w:name w:val="List Paragraph"/>
    <w:basedOn w:val="a"/>
    <w:uiPriority w:val="34"/>
    <w:qFormat/>
    <w:rsid w:val="004455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3D40-F953-4F55-BB94-7B995E64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Болатаева Лилия Васильевна</cp:lastModifiedBy>
  <cp:revision>2</cp:revision>
  <dcterms:created xsi:type="dcterms:W3CDTF">2022-04-06T01:22:00Z</dcterms:created>
  <dcterms:modified xsi:type="dcterms:W3CDTF">2022-04-06T01:22:00Z</dcterms:modified>
</cp:coreProperties>
</file>