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A0" w:rsidRDefault="005C3CA0" w:rsidP="005C3CA0">
      <w:pPr>
        <w:pStyle w:val="33"/>
        <w:shd w:val="clear" w:color="auto" w:fill="auto"/>
        <w:spacing w:line="240" w:lineRule="auto"/>
        <w:ind w:firstLine="697"/>
        <w:jc w:val="center"/>
        <w:rPr>
          <w:b/>
          <w:sz w:val="28"/>
          <w:szCs w:val="28"/>
          <w:lang w:val="ru-RU"/>
        </w:rPr>
      </w:pPr>
      <w:r w:rsidRPr="005C3CA0">
        <w:rPr>
          <w:b/>
          <w:sz w:val="28"/>
          <w:szCs w:val="28"/>
        </w:rPr>
        <w:t>VIII Конгресс предпринимательских объединений Алтайского края</w:t>
      </w:r>
    </w:p>
    <w:p w:rsidR="005C3CA0" w:rsidRPr="005C3CA0" w:rsidRDefault="005C3CA0" w:rsidP="005C3CA0">
      <w:pPr>
        <w:pStyle w:val="33"/>
        <w:shd w:val="clear" w:color="auto" w:fill="auto"/>
        <w:spacing w:line="240" w:lineRule="auto"/>
        <w:ind w:firstLine="697"/>
        <w:jc w:val="center"/>
        <w:rPr>
          <w:b/>
          <w:sz w:val="28"/>
          <w:szCs w:val="28"/>
          <w:lang w:val="ru-RU"/>
        </w:rPr>
      </w:pPr>
    </w:p>
    <w:p w:rsidR="000F0366" w:rsidRPr="005C3CA0" w:rsidRDefault="00981606" w:rsidP="005C3CA0">
      <w:pPr>
        <w:pStyle w:val="33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5C3CA0">
        <w:rPr>
          <w:sz w:val="28"/>
          <w:szCs w:val="28"/>
        </w:rPr>
        <w:t xml:space="preserve">С 16 по 31 мая на территории региона пройдет VIII Конгресс предпринимательских объединений Алтайского края (далее </w:t>
      </w:r>
      <w:r w:rsidRPr="005C3CA0">
        <w:rPr>
          <w:rStyle w:val="1"/>
          <w:sz w:val="28"/>
          <w:szCs w:val="28"/>
        </w:rPr>
        <w:t xml:space="preserve">- </w:t>
      </w:r>
      <w:r w:rsidRPr="005C3CA0">
        <w:rPr>
          <w:sz w:val="28"/>
          <w:szCs w:val="28"/>
        </w:rPr>
        <w:t>Конгресс), ставший традиционным мероприятием для подведения и</w:t>
      </w:r>
      <w:r w:rsidR="005C3CA0">
        <w:rPr>
          <w:sz w:val="28"/>
          <w:szCs w:val="28"/>
        </w:rPr>
        <w:t>тогов совместной работы бизнес-</w:t>
      </w:r>
      <w:r w:rsidRPr="005C3CA0">
        <w:rPr>
          <w:sz w:val="28"/>
          <w:szCs w:val="28"/>
        </w:rPr>
        <w:t>сообщества и органов исполнительной власти, а также определения совместных задач на ближайшую перспективу. Будучи дискуссионной площадкой, Конгресс позволяет предс</w:t>
      </w:r>
      <w:r w:rsidRPr="005C3CA0">
        <w:rPr>
          <w:sz w:val="28"/>
          <w:szCs w:val="28"/>
        </w:rPr>
        <w:t>тавителям малого и среднего предпринимательства озвучивать обстоятельства, сдерживающие развитие бизнес-процессов, а представителям власти выявлять их причину и эффективно реагировать.</w:t>
      </w:r>
    </w:p>
    <w:p w:rsidR="000F0366" w:rsidRPr="005C3CA0" w:rsidRDefault="00981606" w:rsidP="005C3CA0">
      <w:pPr>
        <w:pStyle w:val="33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5C3CA0">
        <w:rPr>
          <w:sz w:val="28"/>
          <w:szCs w:val="28"/>
        </w:rPr>
        <w:t>В рамках тематических секций Конгресса пройдет обсуждение ряда актуальн</w:t>
      </w:r>
      <w:r w:rsidRPr="005C3CA0">
        <w:rPr>
          <w:sz w:val="28"/>
          <w:szCs w:val="28"/>
        </w:rPr>
        <w:t>ых вопросов, касающихся осуществления на территории региона предпринимательской деятельности. В итоговом пленарном заседании Конгресса планирует принять участие Губернатор Алтайского края, Председатель Правительства Алтайского края В.П. Томенко.</w:t>
      </w:r>
    </w:p>
    <w:p w:rsidR="000F0366" w:rsidRPr="005C3CA0" w:rsidRDefault="00981606" w:rsidP="005C3CA0">
      <w:pPr>
        <w:pStyle w:val="33"/>
        <w:shd w:val="clear" w:color="auto" w:fill="auto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5C3CA0">
        <w:rPr>
          <w:sz w:val="28"/>
          <w:szCs w:val="28"/>
        </w:rPr>
        <w:t>Приглашаем</w:t>
      </w:r>
      <w:r w:rsidRPr="005C3CA0">
        <w:rPr>
          <w:sz w:val="28"/>
          <w:szCs w:val="28"/>
        </w:rPr>
        <w:t xml:space="preserve"> </w:t>
      </w:r>
      <w:r w:rsidR="005C3CA0" w:rsidRPr="005C3CA0">
        <w:rPr>
          <w:sz w:val="28"/>
          <w:szCs w:val="28"/>
          <w:lang w:val="ru-RU"/>
        </w:rPr>
        <w:t>предпринимателей города</w:t>
      </w:r>
      <w:r w:rsidRPr="005C3CA0">
        <w:rPr>
          <w:sz w:val="28"/>
          <w:szCs w:val="28"/>
        </w:rPr>
        <w:t xml:space="preserve"> принять </w:t>
      </w:r>
      <w:r w:rsidRPr="005C3CA0">
        <w:rPr>
          <w:sz w:val="28"/>
          <w:szCs w:val="28"/>
        </w:rPr>
        <w:t>участие в работе секций и пленарном заседании Конгресса</w:t>
      </w:r>
      <w:r w:rsidRPr="005C3CA0">
        <w:rPr>
          <w:sz w:val="28"/>
          <w:szCs w:val="28"/>
        </w:rPr>
        <w:t>.</w:t>
      </w:r>
      <w:r w:rsidR="005C3CA0" w:rsidRPr="005C3CA0">
        <w:rPr>
          <w:sz w:val="28"/>
          <w:szCs w:val="28"/>
          <w:lang w:val="ru-RU"/>
        </w:rPr>
        <w:t xml:space="preserve"> Информацию об участии просим сообщить до 12 мая на адрес электронной почты </w:t>
      </w:r>
      <w:r w:rsidR="005C3CA0" w:rsidRPr="005C3CA0">
        <w:rPr>
          <w:sz w:val="28"/>
          <w:szCs w:val="28"/>
          <w:lang w:val="en-US"/>
        </w:rPr>
        <w:t>ikcblk</w:t>
      </w:r>
      <w:r w:rsidR="005C3CA0" w:rsidRPr="005C3CA0">
        <w:rPr>
          <w:sz w:val="28"/>
          <w:szCs w:val="28"/>
          <w:lang w:val="ru-RU"/>
        </w:rPr>
        <w:t>@</w:t>
      </w:r>
      <w:r w:rsidR="005C3CA0" w:rsidRPr="005C3CA0">
        <w:rPr>
          <w:sz w:val="28"/>
          <w:szCs w:val="28"/>
          <w:lang w:val="en-US"/>
        </w:rPr>
        <w:t>mail</w:t>
      </w:r>
      <w:r w:rsidR="005C3CA0" w:rsidRPr="005C3CA0">
        <w:rPr>
          <w:sz w:val="28"/>
          <w:szCs w:val="28"/>
          <w:lang w:val="ru-RU"/>
        </w:rPr>
        <w:t>.</w:t>
      </w:r>
      <w:r w:rsidR="005C3CA0" w:rsidRPr="005C3CA0">
        <w:rPr>
          <w:sz w:val="28"/>
          <w:szCs w:val="28"/>
          <w:lang w:val="en-US"/>
        </w:rPr>
        <w:t>ru</w:t>
      </w:r>
      <w:r w:rsidR="005C3CA0" w:rsidRPr="005C3CA0">
        <w:rPr>
          <w:sz w:val="28"/>
          <w:szCs w:val="28"/>
          <w:lang w:val="ru-RU"/>
        </w:rPr>
        <w:t>.</w:t>
      </w:r>
    </w:p>
    <w:p w:rsidR="005C3CA0" w:rsidRPr="005C3CA0" w:rsidRDefault="005C3CA0" w:rsidP="005C3CA0">
      <w:pPr>
        <w:pStyle w:val="33"/>
        <w:shd w:val="clear" w:color="auto" w:fill="auto"/>
        <w:spacing w:line="240" w:lineRule="auto"/>
        <w:ind w:firstLine="697"/>
        <w:jc w:val="both"/>
        <w:rPr>
          <w:sz w:val="28"/>
          <w:szCs w:val="28"/>
          <w:lang w:val="ru-RU"/>
        </w:rPr>
      </w:pPr>
    </w:p>
    <w:p w:rsidR="005C3CA0" w:rsidRPr="005C3CA0" w:rsidRDefault="005C3CA0" w:rsidP="005C3CA0">
      <w:pPr>
        <w:pStyle w:val="33"/>
        <w:shd w:val="clear" w:color="auto" w:fill="auto"/>
        <w:spacing w:line="240" w:lineRule="auto"/>
        <w:ind w:firstLine="697"/>
        <w:jc w:val="both"/>
        <w:rPr>
          <w:i/>
          <w:sz w:val="28"/>
          <w:szCs w:val="28"/>
          <w:lang w:val="ru-RU"/>
        </w:rPr>
      </w:pPr>
      <w:r w:rsidRPr="005C3CA0">
        <w:rPr>
          <w:i/>
          <w:sz w:val="28"/>
          <w:szCs w:val="28"/>
          <w:lang w:val="ru-RU"/>
        </w:rPr>
        <w:t>//Отдел по развитию предпринимательства и рыночной инфраструктуры</w:t>
      </w:r>
    </w:p>
    <w:sectPr w:rsidR="005C3CA0" w:rsidRPr="005C3CA0" w:rsidSect="005C3CA0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06" w:rsidRDefault="00981606" w:rsidP="000F0366">
      <w:r>
        <w:separator/>
      </w:r>
    </w:p>
  </w:endnote>
  <w:endnote w:type="continuationSeparator" w:id="1">
    <w:p w:rsidR="00981606" w:rsidRDefault="00981606" w:rsidP="000F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06" w:rsidRDefault="00981606"/>
  </w:footnote>
  <w:footnote w:type="continuationSeparator" w:id="1">
    <w:p w:rsidR="00981606" w:rsidRDefault="009816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0366"/>
    <w:rsid w:val="000F0366"/>
    <w:rsid w:val="005C3CA0"/>
    <w:rsid w:val="00981606"/>
    <w:rsid w:val="00EA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3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"/>
    <w:basedOn w:val="3"/>
    <w:rsid w:val="000F0366"/>
  </w:style>
  <w:style w:type="character" w:customStyle="1" w:styleId="32">
    <w:name w:val="Основной текст (3)"/>
    <w:basedOn w:val="3"/>
    <w:rsid w:val="000F0366"/>
    <w:rPr>
      <w:u w:val="single"/>
    </w:rPr>
  </w:style>
  <w:style w:type="character" w:customStyle="1" w:styleId="2">
    <w:name w:val="Основной текст (2)_"/>
    <w:basedOn w:val="a0"/>
    <w:link w:val="20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6"/>
      <w:szCs w:val="76"/>
    </w:rPr>
  </w:style>
  <w:style w:type="character" w:customStyle="1" w:styleId="21">
    <w:name w:val="Основной текст (2)"/>
    <w:basedOn w:val="2"/>
    <w:rsid w:val="000F0366"/>
  </w:style>
  <w:style w:type="character" w:customStyle="1" w:styleId="4">
    <w:name w:val="Основной текст (4)_"/>
    <w:basedOn w:val="a0"/>
    <w:link w:val="40"/>
    <w:rsid w:val="000F036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4">
    <w:name w:val="Основной текст_"/>
    <w:basedOn w:val="a0"/>
    <w:link w:val="33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sid w:val="000F0366"/>
  </w:style>
  <w:style w:type="character" w:customStyle="1" w:styleId="22">
    <w:name w:val="Основной текст2"/>
    <w:basedOn w:val="a4"/>
    <w:rsid w:val="000F0366"/>
    <w:rPr>
      <w:u w:val="single"/>
      <w:lang w:val="en-US"/>
    </w:rPr>
  </w:style>
  <w:style w:type="character" w:customStyle="1" w:styleId="a5">
    <w:name w:val="Подпись к картинке_"/>
    <w:basedOn w:val="a0"/>
    <w:link w:val="a6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5pt">
    <w:name w:val="Подпись к картинке + 11;5 pt"/>
    <w:basedOn w:val="a5"/>
    <w:rsid w:val="000F0366"/>
    <w:rPr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ArialUnicodeMS9pt">
    <w:name w:val="Основной текст (5) + Arial Unicode MS;9 pt"/>
    <w:basedOn w:val="5"/>
    <w:rsid w:val="000F0366"/>
    <w:rPr>
      <w:rFonts w:ascii="Arial Unicode MS" w:eastAsia="Arial Unicode MS" w:hAnsi="Arial Unicode MS" w:cs="Arial Unicode MS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75pt">
    <w:name w:val="Основной текст (6) + 7;5 pt"/>
    <w:basedOn w:val="6"/>
    <w:rsid w:val="000F0366"/>
    <w:rPr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sid w:val="000F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30">
    <w:name w:val="Основной текст (3)"/>
    <w:basedOn w:val="a"/>
    <w:link w:val="3"/>
    <w:rsid w:val="000F036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0F0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customStyle="1" w:styleId="40">
    <w:name w:val="Основной текст (4)"/>
    <w:basedOn w:val="a"/>
    <w:link w:val="4"/>
    <w:rsid w:val="000F0366"/>
    <w:pPr>
      <w:shd w:val="clear" w:color="auto" w:fill="FFFFFF"/>
      <w:spacing w:line="221" w:lineRule="exact"/>
      <w:jc w:val="center"/>
    </w:pPr>
    <w:rPr>
      <w:sz w:val="18"/>
      <w:szCs w:val="18"/>
    </w:rPr>
  </w:style>
  <w:style w:type="paragraph" w:customStyle="1" w:styleId="33">
    <w:name w:val="Основной текст3"/>
    <w:basedOn w:val="a"/>
    <w:link w:val="a4"/>
    <w:rsid w:val="000F0366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картинке"/>
    <w:basedOn w:val="a"/>
    <w:link w:val="a5"/>
    <w:rsid w:val="000F0366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0F036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F0366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0F0366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2022-05-06T02:29:00Z</dcterms:created>
  <dcterms:modified xsi:type="dcterms:W3CDTF">2022-05-06T03:32:00Z</dcterms:modified>
</cp:coreProperties>
</file>